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BC2D9A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77D0C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77D0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BC2D9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D7799" w:rsidRPr="00BD7799" w:rsidRDefault="00BD7799" w:rsidP="00BD7799">
      <w:pPr>
        <w:pStyle w:val="af0"/>
        <w:shd w:val="clear" w:color="auto" w:fill="FFFFFF"/>
        <w:rPr>
          <w:caps/>
          <w:sz w:val="28"/>
          <w:szCs w:val="28"/>
        </w:rPr>
      </w:pPr>
      <w:r w:rsidRPr="00BD7799">
        <w:rPr>
          <w:caps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BD7799" w:rsidRPr="00BD7799" w:rsidRDefault="00BD7799" w:rsidP="00BD7799">
      <w:pPr>
        <w:pStyle w:val="af0"/>
        <w:shd w:val="clear" w:color="auto" w:fill="FFFFFF"/>
        <w:ind w:firstLine="709"/>
        <w:rPr>
          <w:caps/>
          <w:sz w:val="28"/>
          <w:szCs w:val="28"/>
        </w:rPr>
      </w:pPr>
      <w:r w:rsidRPr="00BD7799">
        <w:rPr>
          <w:caps/>
          <w:sz w:val="28"/>
          <w:szCs w:val="28"/>
        </w:rPr>
        <w:t>Республики мордовиЯ</w:t>
      </w:r>
    </w:p>
    <w:p w:rsidR="00BD7799" w:rsidRPr="00BD7799" w:rsidRDefault="00BD7799" w:rsidP="00BD7799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D7799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BD7799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BD7799" w:rsidRPr="00BD7799" w:rsidRDefault="00BD7799" w:rsidP="00BD7799">
      <w:pPr>
        <w:shd w:val="clear" w:color="auto" w:fill="FFFFFF"/>
        <w:outlineLvl w:val="0"/>
        <w:rPr>
          <w:rFonts w:ascii="Times New Roman" w:hAnsi="Times New Roman" w:cs="Times New Roman"/>
          <w:sz w:val="28"/>
          <w:szCs w:val="28"/>
        </w:rPr>
      </w:pPr>
      <w:r w:rsidRPr="00BD7799">
        <w:rPr>
          <w:rFonts w:ascii="Times New Roman" w:hAnsi="Times New Roman" w:cs="Times New Roman"/>
          <w:sz w:val="28"/>
          <w:szCs w:val="28"/>
        </w:rPr>
        <w:t xml:space="preserve">       17 ноября  2021 г.                </w:t>
      </w:r>
      <w:r w:rsidRPr="00BD7799">
        <w:rPr>
          <w:rFonts w:ascii="Times New Roman" w:hAnsi="Times New Roman" w:cs="Times New Roman"/>
          <w:sz w:val="28"/>
          <w:szCs w:val="28"/>
        </w:rPr>
        <w:tab/>
      </w:r>
      <w:r w:rsidRPr="00BD7799">
        <w:rPr>
          <w:rFonts w:ascii="Times New Roman" w:hAnsi="Times New Roman" w:cs="Times New Roman"/>
          <w:sz w:val="28"/>
          <w:szCs w:val="28"/>
        </w:rPr>
        <w:tab/>
      </w:r>
      <w:r w:rsidRPr="00BD7799">
        <w:rPr>
          <w:rFonts w:ascii="Times New Roman" w:hAnsi="Times New Roman" w:cs="Times New Roman"/>
          <w:sz w:val="28"/>
          <w:szCs w:val="28"/>
        </w:rPr>
        <w:tab/>
      </w:r>
      <w:r w:rsidRPr="00BD7799">
        <w:rPr>
          <w:rFonts w:ascii="Times New Roman" w:hAnsi="Times New Roman" w:cs="Times New Roman"/>
          <w:sz w:val="28"/>
          <w:szCs w:val="28"/>
        </w:rPr>
        <w:tab/>
      </w:r>
      <w:r w:rsidRPr="00BD7799">
        <w:rPr>
          <w:rFonts w:ascii="Times New Roman" w:hAnsi="Times New Roman" w:cs="Times New Roman"/>
          <w:sz w:val="28"/>
          <w:szCs w:val="28"/>
        </w:rPr>
        <w:tab/>
        <w:t xml:space="preserve">                  №  488                           </w:t>
      </w:r>
    </w:p>
    <w:p w:rsidR="00BD7799" w:rsidRPr="00BD7799" w:rsidRDefault="00BD7799" w:rsidP="00BD7799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7799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BD7799">
        <w:rPr>
          <w:rFonts w:ascii="Times New Roman" w:hAnsi="Times New Roman" w:cs="Times New Roman"/>
          <w:bCs/>
          <w:sz w:val="28"/>
          <w:szCs w:val="28"/>
        </w:rPr>
        <w:t>. Торбеево</w:t>
      </w:r>
    </w:p>
    <w:p w:rsidR="00BD7799" w:rsidRPr="00BD7799" w:rsidRDefault="00BD7799" w:rsidP="00BD7799">
      <w:pPr>
        <w:shd w:val="clear" w:color="auto" w:fill="F9F9F9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444444"/>
          <w:sz w:val="28"/>
          <w:szCs w:val="28"/>
        </w:rPr>
      </w:pPr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городского поселения </w:t>
      </w:r>
      <w:proofErr w:type="spellStart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муниципального района Республики Мордовия № 35 от 03.02.2020 г. «Об утверждении схемы теплоснабжения </w:t>
      </w:r>
      <w:proofErr w:type="spellStart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городского поселения </w:t>
      </w:r>
      <w:proofErr w:type="spellStart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 муниципального района Республики Мордовия»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sz w:val="28"/>
          <w:szCs w:val="28"/>
        </w:rPr>
      </w:pPr>
      <w:r w:rsidRPr="00BD7799">
        <w:rPr>
          <w:rFonts w:ascii="Times New Roman" w:hAnsi="Times New Roman" w:cs="Times New Roman"/>
          <w:sz w:val="28"/>
          <w:szCs w:val="28"/>
        </w:rPr>
        <w:t xml:space="preserve">  В целях реализации Федерального закона от 06 октября 2003 года № 131-ФЗ «Об общих принципах организации  местного самоуправления в Российской Федерации»,  в соответствии с Федеральным законом от 27 июля 2010 года № 190-ФЗ «О теплоснабжении»,   постановлением Правительства РФ от 22.02.2012 №154 «О требованиях к схемам теплоснабжения, порядку их разработки и утверждения», ст.54 Устава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gramStart"/>
      <w:r w:rsidRPr="00BD77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D77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779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D7799">
        <w:rPr>
          <w:rFonts w:ascii="Times New Roman" w:hAnsi="Times New Roman" w:cs="Times New Roman"/>
          <w:sz w:val="28"/>
          <w:szCs w:val="28"/>
        </w:rPr>
        <w:t xml:space="preserve"> с т а н о в л я е т: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sz w:val="28"/>
          <w:szCs w:val="28"/>
        </w:rPr>
      </w:pPr>
      <w:r w:rsidRPr="00BD7799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35 от 03.02.2020 г. «Об утверждении схемы теплоснабжения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Мордовия» изложив в новой редакции. (Приложение 1)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799" w:rsidRPr="00BD7799" w:rsidRDefault="00BD7799" w:rsidP="00BD7799">
      <w:pPr>
        <w:pStyle w:val="a4"/>
        <w:spacing w:before="0" w:beforeAutospacing="0" w:after="0"/>
        <w:jc w:val="both"/>
        <w:rPr>
          <w:sz w:val="28"/>
          <w:szCs w:val="28"/>
        </w:rPr>
      </w:pPr>
      <w:r w:rsidRPr="00BD7799">
        <w:rPr>
          <w:color w:val="000000"/>
          <w:sz w:val="28"/>
          <w:szCs w:val="28"/>
        </w:rPr>
        <w:lastRenderedPageBreak/>
        <w:t>2. </w:t>
      </w:r>
      <w:proofErr w:type="gramStart"/>
      <w:r w:rsidRPr="00BD7799">
        <w:rPr>
          <w:sz w:val="28"/>
          <w:szCs w:val="28"/>
        </w:rPr>
        <w:t>Контроль за</w:t>
      </w:r>
      <w:proofErr w:type="gramEnd"/>
      <w:r w:rsidRPr="00BD779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sz w:val="28"/>
          <w:szCs w:val="28"/>
        </w:rPr>
      </w:pPr>
      <w:r w:rsidRPr="00BD779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779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D7799" w:rsidRPr="00BD7799" w:rsidRDefault="00BD7799" w:rsidP="00BD7799">
      <w:pPr>
        <w:jc w:val="both"/>
        <w:rPr>
          <w:rFonts w:ascii="Times New Roman" w:hAnsi="Times New Roman" w:cs="Times New Roman"/>
          <w:b/>
          <w:spacing w:val="-11"/>
          <w:sz w:val="28"/>
          <w:szCs w:val="28"/>
        </w:rPr>
      </w:pPr>
      <w:proofErr w:type="spellStart"/>
      <w:r w:rsidRPr="00BD779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7799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А.Н. Балашов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D779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C2D9A"/>
    <w:rsid w:val="00BD7799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Subtitle"/>
    <w:basedOn w:val="a"/>
    <w:link w:val="af1"/>
    <w:uiPriority w:val="99"/>
    <w:qFormat/>
    <w:rsid w:val="00BD779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1">
    <w:name w:val="Подзаголовок Знак"/>
    <w:basedOn w:val="a1"/>
    <w:link w:val="af0"/>
    <w:uiPriority w:val="99"/>
    <w:rsid w:val="00BD7799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Subtitle"/>
    <w:basedOn w:val="a"/>
    <w:link w:val="af1"/>
    <w:uiPriority w:val="99"/>
    <w:qFormat/>
    <w:rsid w:val="00BD779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1">
    <w:name w:val="Подзаголовок Знак"/>
    <w:basedOn w:val="a1"/>
    <w:link w:val="af0"/>
    <w:uiPriority w:val="99"/>
    <w:rsid w:val="00BD7799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2021-11-22T06:51:00Z</dcterms:created>
  <dcterms:modified xsi:type="dcterms:W3CDTF">2021-11-22T06:51:00Z</dcterms:modified>
</cp:coreProperties>
</file>