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525C" w:rsidRDefault="00C9525C" w:rsidP="00C9525C">
      <w:pPr>
        <w:pStyle w:val="a3"/>
        <w:spacing w:before="0" w:beforeAutospacing="0" w:after="0" w:afterAutospacing="0" w:line="450" w:lineRule="atLeast"/>
        <w:jc w:val="center"/>
        <w:textAlignment w:val="baseline"/>
        <w:rPr>
          <w:rFonts w:ascii="diaria_promedium" w:hAnsi="diaria_promedium" w:cs="Arial"/>
          <w:color w:val="333333"/>
        </w:rPr>
      </w:pPr>
      <w:r>
        <w:rPr>
          <w:rStyle w:val="a4"/>
          <w:rFonts w:ascii="diaria_promedium" w:hAnsi="diaria_promedium" w:cs="Arial"/>
          <w:color w:val="333333"/>
          <w:bdr w:val="none" w:sz="0" w:space="0" w:color="auto" w:frame="1"/>
        </w:rPr>
        <w:t xml:space="preserve">Объявление о проведении конкурса на замещение должности </w:t>
      </w:r>
      <w:r w:rsidR="002629F6">
        <w:rPr>
          <w:rStyle w:val="a4"/>
          <w:rFonts w:ascii="diaria_promedium" w:hAnsi="diaria_promedium" w:cs="Arial"/>
          <w:color w:val="333333"/>
          <w:bdr w:val="none" w:sz="0" w:space="0" w:color="auto" w:frame="1"/>
        </w:rPr>
        <w:t>заместителя главы</w:t>
      </w:r>
      <w:r>
        <w:rPr>
          <w:rStyle w:val="a4"/>
          <w:rFonts w:ascii="diaria_promedium" w:hAnsi="diaria_promedium" w:cs="Arial"/>
          <w:color w:val="333333"/>
          <w:bdr w:val="none" w:sz="0" w:space="0" w:color="auto" w:frame="1"/>
        </w:rPr>
        <w:t xml:space="preserve"> </w:t>
      </w:r>
      <w:proofErr w:type="spellStart"/>
      <w:r w:rsidR="002629F6">
        <w:rPr>
          <w:rStyle w:val="a4"/>
          <w:rFonts w:ascii="diaria_promedium" w:hAnsi="diaria_promedium" w:cs="Arial"/>
          <w:color w:val="333333"/>
          <w:bdr w:val="none" w:sz="0" w:space="0" w:color="auto" w:frame="1"/>
        </w:rPr>
        <w:t>Кажлодского</w:t>
      </w:r>
      <w:proofErr w:type="spellEnd"/>
      <w:r>
        <w:rPr>
          <w:rStyle w:val="a4"/>
          <w:rFonts w:ascii="diaria_promedium" w:hAnsi="diaria_promedium" w:cs="Arial"/>
          <w:color w:val="333333"/>
          <w:bdr w:val="none" w:sz="0" w:space="0" w:color="auto" w:frame="1"/>
        </w:rPr>
        <w:t xml:space="preserve"> сельского поселения </w:t>
      </w:r>
      <w:proofErr w:type="spellStart"/>
      <w:r>
        <w:rPr>
          <w:rStyle w:val="a4"/>
          <w:rFonts w:ascii="diaria_promedium" w:hAnsi="diaria_promedium" w:cs="Arial"/>
          <w:color w:val="333333"/>
          <w:bdr w:val="none" w:sz="0" w:space="0" w:color="auto" w:frame="1"/>
        </w:rPr>
        <w:t>Торбеевского</w:t>
      </w:r>
      <w:proofErr w:type="spellEnd"/>
      <w:r>
        <w:rPr>
          <w:rStyle w:val="a4"/>
          <w:rFonts w:ascii="diaria_promedium" w:hAnsi="diaria_promedium" w:cs="Arial"/>
          <w:color w:val="333333"/>
          <w:bdr w:val="none" w:sz="0" w:space="0" w:color="auto" w:frame="1"/>
        </w:rPr>
        <w:t xml:space="preserve"> муниципального района</w:t>
      </w:r>
    </w:p>
    <w:p w:rsidR="00C9525C" w:rsidRDefault="00C9525C" w:rsidP="00C9525C">
      <w:pPr>
        <w:pStyle w:val="a3"/>
        <w:spacing w:before="0" w:beforeAutospacing="0" w:after="450" w:afterAutospacing="0" w:line="450" w:lineRule="atLeast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 </w:t>
      </w:r>
    </w:p>
    <w:p w:rsidR="00C9525C" w:rsidRDefault="00C9525C" w:rsidP="00C9525C">
      <w:pPr>
        <w:pStyle w:val="a3"/>
        <w:spacing w:before="0" w:beforeAutospacing="0" w:after="450" w:afterAutospacing="0" w:line="450" w:lineRule="atLeast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 xml:space="preserve">Администрация </w:t>
      </w:r>
      <w:proofErr w:type="spellStart"/>
      <w:r w:rsidR="002629F6">
        <w:rPr>
          <w:rFonts w:ascii="diaria_promedium" w:hAnsi="diaria_promedium" w:cs="Arial"/>
          <w:color w:val="333333"/>
        </w:rPr>
        <w:t>Кажлодского</w:t>
      </w:r>
      <w:proofErr w:type="spellEnd"/>
      <w:r w:rsidR="002629F6">
        <w:rPr>
          <w:rFonts w:ascii="diaria_promedium" w:hAnsi="diaria_promedium" w:cs="Arial"/>
          <w:color w:val="333333"/>
        </w:rPr>
        <w:t xml:space="preserve"> </w:t>
      </w:r>
      <w:r>
        <w:rPr>
          <w:rFonts w:ascii="diaria_promedium" w:hAnsi="diaria_promedium" w:cs="Arial"/>
          <w:color w:val="333333"/>
        </w:rPr>
        <w:t xml:space="preserve">сельского поселения </w:t>
      </w:r>
      <w:proofErr w:type="spellStart"/>
      <w:r>
        <w:rPr>
          <w:rFonts w:ascii="diaria_promedium" w:hAnsi="diaria_promedium" w:cs="Arial"/>
          <w:color w:val="333333"/>
        </w:rPr>
        <w:t>Торбеевского</w:t>
      </w:r>
      <w:proofErr w:type="spellEnd"/>
      <w:r>
        <w:rPr>
          <w:rFonts w:ascii="diaria_promedium" w:hAnsi="diaria_promedium" w:cs="Arial"/>
          <w:color w:val="333333"/>
        </w:rPr>
        <w:t xml:space="preserve"> муниципального района извещает о проведении конкурса на замещение должности </w:t>
      </w:r>
      <w:r w:rsidR="002629F6" w:rsidRPr="002629F6">
        <w:rPr>
          <w:rStyle w:val="a4"/>
          <w:rFonts w:ascii="diaria_promedium" w:hAnsi="diaria_promedium" w:cs="Arial"/>
          <w:b w:val="0"/>
          <w:color w:val="333333"/>
          <w:bdr w:val="none" w:sz="0" w:space="0" w:color="auto" w:frame="1"/>
        </w:rPr>
        <w:t>заместителя главы</w:t>
      </w:r>
      <w:r w:rsidR="002629F6">
        <w:rPr>
          <w:rStyle w:val="a4"/>
          <w:rFonts w:ascii="diaria_promedium" w:hAnsi="diaria_promedium" w:cs="Arial"/>
          <w:color w:val="333333"/>
          <w:bdr w:val="none" w:sz="0" w:space="0" w:color="auto" w:frame="1"/>
        </w:rPr>
        <w:t xml:space="preserve"> </w:t>
      </w:r>
      <w:proofErr w:type="spellStart"/>
      <w:r w:rsidR="002629F6">
        <w:rPr>
          <w:rFonts w:ascii="diaria_promedium" w:hAnsi="diaria_promedium" w:cs="Arial"/>
          <w:color w:val="333333"/>
        </w:rPr>
        <w:t>Кажлод</w:t>
      </w:r>
      <w:r>
        <w:rPr>
          <w:rFonts w:ascii="diaria_promedium" w:hAnsi="diaria_promedium" w:cs="Arial"/>
          <w:color w:val="333333"/>
        </w:rPr>
        <w:t>ского</w:t>
      </w:r>
      <w:proofErr w:type="spellEnd"/>
      <w:r>
        <w:rPr>
          <w:rFonts w:ascii="diaria_promedium" w:hAnsi="diaria_promedium" w:cs="Arial"/>
          <w:color w:val="333333"/>
        </w:rPr>
        <w:t xml:space="preserve"> сельского поселения </w:t>
      </w:r>
      <w:proofErr w:type="spellStart"/>
      <w:r>
        <w:rPr>
          <w:rFonts w:ascii="diaria_promedium" w:hAnsi="diaria_promedium" w:cs="Arial"/>
          <w:color w:val="333333"/>
        </w:rPr>
        <w:t>Торбеевского</w:t>
      </w:r>
      <w:proofErr w:type="spellEnd"/>
      <w:r>
        <w:rPr>
          <w:rFonts w:ascii="diaria_promedium" w:hAnsi="diaria_promedium" w:cs="Arial"/>
          <w:color w:val="333333"/>
        </w:rPr>
        <w:t xml:space="preserve"> муниципального района.</w:t>
      </w:r>
    </w:p>
    <w:p w:rsidR="00C9525C" w:rsidRDefault="00C9525C" w:rsidP="00C9525C">
      <w:pPr>
        <w:pStyle w:val="a3"/>
        <w:spacing w:before="0" w:beforeAutospacing="0" w:after="450" w:afterAutospacing="0" w:line="450" w:lineRule="atLeast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 xml:space="preserve"> Дата проведения конкурса: </w:t>
      </w:r>
      <w:r w:rsidR="004B7A66">
        <w:rPr>
          <w:rFonts w:ascii="diaria_promedium" w:hAnsi="diaria_promedium" w:cs="Arial"/>
          <w:color w:val="333333"/>
        </w:rPr>
        <w:t>14 января</w:t>
      </w:r>
      <w:r>
        <w:rPr>
          <w:rFonts w:ascii="diaria_promedium" w:hAnsi="diaria_promedium" w:cs="Arial"/>
          <w:color w:val="333333"/>
        </w:rPr>
        <w:t xml:space="preserve">  20</w:t>
      </w:r>
      <w:r w:rsidR="004B7A66">
        <w:rPr>
          <w:rFonts w:ascii="diaria_promedium" w:hAnsi="diaria_promedium" w:cs="Arial"/>
          <w:color w:val="333333"/>
        </w:rPr>
        <w:t>21</w:t>
      </w:r>
      <w:r>
        <w:rPr>
          <w:rFonts w:ascii="diaria_promedium" w:hAnsi="diaria_promedium" w:cs="Arial"/>
          <w:color w:val="333333"/>
        </w:rPr>
        <w:t xml:space="preserve"> года в 14–00 ч. в здании администрации </w:t>
      </w:r>
      <w:proofErr w:type="spellStart"/>
      <w:r w:rsidR="004B7A66">
        <w:rPr>
          <w:rFonts w:ascii="diaria_promedium" w:hAnsi="diaria_promedium" w:cs="Arial"/>
          <w:color w:val="333333"/>
        </w:rPr>
        <w:t>Кажлодского</w:t>
      </w:r>
      <w:proofErr w:type="spellEnd"/>
      <w:r>
        <w:rPr>
          <w:rFonts w:ascii="diaria_promedium" w:hAnsi="diaria_promedium" w:cs="Arial"/>
          <w:color w:val="333333"/>
        </w:rPr>
        <w:t xml:space="preserve"> сельского поселения </w:t>
      </w:r>
      <w:proofErr w:type="spellStart"/>
      <w:r>
        <w:rPr>
          <w:rFonts w:ascii="diaria_promedium" w:hAnsi="diaria_promedium" w:cs="Arial"/>
          <w:color w:val="333333"/>
        </w:rPr>
        <w:t>Торбеевского</w:t>
      </w:r>
      <w:proofErr w:type="spellEnd"/>
      <w:r>
        <w:rPr>
          <w:rFonts w:ascii="diaria_promedium" w:hAnsi="diaria_promedium" w:cs="Arial"/>
          <w:color w:val="333333"/>
        </w:rPr>
        <w:t xml:space="preserve"> муниципального района, расположенного по адресу дом № </w:t>
      </w:r>
      <w:r w:rsidR="004B7A66">
        <w:rPr>
          <w:rFonts w:ascii="diaria_promedium" w:hAnsi="diaria_promedium" w:cs="Arial"/>
          <w:color w:val="333333"/>
        </w:rPr>
        <w:t>17</w:t>
      </w:r>
      <w:r>
        <w:rPr>
          <w:rFonts w:ascii="diaria_promedium" w:hAnsi="diaria_promedium" w:cs="Arial"/>
          <w:color w:val="333333"/>
        </w:rPr>
        <w:t xml:space="preserve">, ул. </w:t>
      </w:r>
      <w:r w:rsidR="004B7A66">
        <w:rPr>
          <w:rFonts w:ascii="diaria_promedium" w:hAnsi="diaria_promedium" w:cs="Arial"/>
          <w:color w:val="333333"/>
        </w:rPr>
        <w:t>Школьная</w:t>
      </w:r>
      <w:r>
        <w:rPr>
          <w:rFonts w:ascii="diaria_promedium" w:hAnsi="diaria_promedium" w:cs="Arial"/>
          <w:color w:val="333333"/>
        </w:rPr>
        <w:t xml:space="preserve">, </w:t>
      </w:r>
      <w:proofErr w:type="spellStart"/>
      <w:r>
        <w:rPr>
          <w:rFonts w:ascii="diaria_promedium" w:hAnsi="diaria_promedium" w:cs="Arial"/>
          <w:color w:val="333333"/>
        </w:rPr>
        <w:t>с</w:t>
      </w:r>
      <w:proofErr w:type="gramStart"/>
      <w:r>
        <w:rPr>
          <w:rFonts w:ascii="diaria_promedium" w:hAnsi="diaria_promedium" w:cs="Arial"/>
          <w:color w:val="333333"/>
        </w:rPr>
        <w:t>.</w:t>
      </w:r>
      <w:r w:rsidR="004B7A66">
        <w:rPr>
          <w:rFonts w:ascii="diaria_promedium" w:hAnsi="diaria_promedium" w:cs="Arial"/>
          <w:color w:val="333333"/>
        </w:rPr>
        <w:t>К</w:t>
      </w:r>
      <w:proofErr w:type="gramEnd"/>
      <w:r w:rsidR="004B7A66">
        <w:rPr>
          <w:rFonts w:ascii="diaria_promedium" w:hAnsi="diaria_promedium" w:cs="Arial"/>
          <w:color w:val="333333"/>
        </w:rPr>
        <w:t>ажлодка</w:t>
      </w:r>
      <w:proofErr w:type="spellEnd"/>
      <w:r>
        <w:rPr>
          <w:rFonts w:ascii="diaria_promedium" w:hAnsi="diaria_promedium" w:cs="Arial"/>
          <w:color w:val="333333"/>
        </w:rPr>
        <w:t>.</w:t>
      </w:r>
    </w:p>
    <w:p w:rsidR="00C9525C" w:rsidRDefault="00C9525C" w:rsidP="00C9525C">
      <w:pPr>
        <w:pStyle w:val="a3"/>
        <w:spacing w:before="0" w:beforeAutospacing="0" w:after="450" w:afterAutospacing="0" w:line="450" w:lineRule="atLeast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 xml:space="preserve">Конкурс проводится комиссией </w:t>
      </w:r>
      <w:proofErr w:type="spellStart"/>
      <w:r w:rsidR="004B7A66">
        <w:rPr>
          <w:rFonts w:ascii="diaria_promedium" w:hAnsi="diaria_promedium" w:cs="Arial"/>
          <w:color w:val="333333"/>
        </w:rPr>
        <w:t>Кажлодского</w:t>
      </w:r>
      <w:proofErr w:type="spellEnd"/>
      <w:r w:rsidR="004B7A66">
        <w:rPr>
          <w:rFonts w:ascii="diaria_promedium" w:hAnsi="diaria_promedium" w:cs="Arial"/>
          <w:color w:val="333333"/>
        </w:rPr>
        <w:t xml:space="preserve"> </w:t>
      </w:r>
      <w:r>
        <w:rPr>
          <w:rFonts w:ascii="diaria_promedium" w:hAnsi="diaria_promedium" w:cs="Arial"/>
          <w:color w:val="333333"/>
        </w:rPr>
        <w:t xml:space="preserve">сельского поселения </w:t>
      </w:r>
      <w:proofErr w:type="spellStart"/>
      <w:r>
        <w:rPr>
          <w:rFonts w:ascii="diaria_promedium" w:hAnsi="diaria_promedium" w:cs="Arial"/>
          <w:color w:val="333333"/>
        </w:rPr>
        <w:t>Торбеевского</w:t>
      </w:r>
      <w:proofErr w:type="spellEnd"/>
      <w:r>
        <w:rPr>
          <w:rFonts w:ascii="diaria_promedium" w:hAnsi="diaria_promedium" w:cs="Arial"/>
          <w:color w:val="333333"/>
        </w:rPr>
        <w:t xml:space="preserve"> муниципального района для замещения вакантных должностей руководителей муниципальных предприятий и учреждений сельского поселения и заключается в оценке профессиональных и личностных качеств кандидата. Оценка профессионального уровня и личностных качеств кандидатов включает в себя конкурс документов.</w:t>
      </w:r>
    </w:p>
    <w:p w:rsidR="00C9525C" w:rsidRDefault="00C9525C" w:rsidP="00C9525C">
      <w:pPr>
        <w:pStyle w:val="a3"/>
        <w:spacing w:before="0" w:beforeAutospacing="0" w:after="450" w:afterAutospacing="0" w:line="450" w:lineRule="atLeast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 Прием документов для участия в конкурсе будет осуще</w:t>
      </w:r>
      <w:r w:rsidR="004F53BA">
        <w:rPr>
          <w:rFonts w:ascii="diaria_promedium" w:hAnsi="diaria_promedium" w:cs="Arial"/>
          <w:color w:val="333333"/>
        </w:rPr>
        <w:t xml:space="preserve">ствляться с </w:t>
      </w:r>
      <w:r w:rsidR="004B7A66">
        <w:rPr>
          <w:rFonts w:ascii="diaria_promedium" w:hAnsi="diaria_promedium" w:cs="Arial"/>
          <w:color w:val="333333"/>
        </w:rPr>
        <w:t>10.12.2021</w:t>
      </w:r>
      <w:r w:rsidR="004F53BA">
        <w:rPr>
          <w:rFonts w:ascii="diaria_promedium" w:hAnsi="diaria_promedium" w:cs="Arial"/>
          <w:color w:val="333333"/>
        </w:rPr>
        <w:t xml:space="preserve"> года до </w:t>
      </w:r>
      <w:r w:rsidR="004B7A66">
        <w:rPr>
          <w:rFonts w:ascii="diaria_promedium" w:hAnsi="diaria_promedium" w:cs="Arial"/>
          <w:color w:val="333333"/>
        </w:rPr>
        <w:t>1</w:t>
      </w:r>
      <w:r w:rsidR="00A2012E">
        <w:rPr>
          <w:rFonts w:ascii="diaria_promedium" w:hAnsi="diaria_promedium" w:cs="Arial"/>
          <w:color w:val="333333"/>
        </w:rPr>
        <w:t>1</w:t>
      </w:r>
      <w:r w:rsidR="004B7A66">
        <w:rPr>
          <w:rFonts w:ascii="diaria_promedium" w:hAnsi="diaria_promedium" w:cs="Arial"/>
          <w:color w:val="333333"/>
        </w:rPr>
        <w:t xml:space="preserve">.01.2022 </w:t>
      </w:r>
      <w:r>
        <w:rPr>
          <w:rFonts w:ascii="diaria_promedium" w:hAnsi="diaria_promedium" w:cs="Arial"/>
          <w:color w:val="333333"/>
        </w:rPr>
        <w:t xml:space="preserve"> года  администрацией </w:t>
      </w:r>
      <w:proofErr w:type="spellStart"/>
      <w:r w:rsidR="004B7A66">
        <w:rPr>
          <w:rFonts w:ascii="diaria_promedium" w:hAnsi="diaria_promedium" w:cs="Arial"/>
          <w:color w:val="333333"/>
        </w:rPr>
        <w:t>Кажлод</w:t>
      </w:r>
      <w:r>
        <w:rPr>
          <w:rFonts w:ascii="diaria_promedium" w:hAnsi="diaria_promedium" w:cs="Arial"/>
          <w:color w:val="333333"/>
        </w:rPr>
        <w:t>ского</w:t>
      </w:r>
      <w:proofErr w:type="spellEnd"/>
      <w:r>
        <w:rPr>
          <w:rFonts w:ascii="diaria_promedium" w:hAnsi="diaria_promedium" w:cs="Arial"/>
          <w:color w:val="333333"/>
        </w:rPr>
        <w:t xml:space="preserve"> сельского поселения </w:t>
      </w:r>
      <w:proofErr w:type="spellStart"/>
      <w:r>
        <w:rPr>
          <w:rFonts w:ascii="diaria_promedium" w:hAnsi="diaria_promedium" w:cs="Arial"/>
          <w:color w:val="333333"/>
        </w:rPr>
        <w:t>Торбеевского</w:t>
      </w:r>
      <w:proofErr w:type="spellEnd"/>
      <w:r>
        <w:rPr>
          <w:rFonts w:ascii="diaria_promedium" w:hAnsi="diaria_promedium" w:cs="Arial"/>
          <w:color w:val="333333"/>
        </w:rPr>
        <w:t xml:space="preserve"> муниципального района, дом № </w:t>
      </w:r>
      <w:r w:rsidR="004B7A66">
        <w:rPr>
          <w:rFonts w:ascii="diaria_promedium" w:hAnsi="diaria_promedium" w:cs="Arial"/>
          <w:color w:val="333333"/>
        </w:rPr>
        <w:t>17</w:t>
      </w:r>
      <w:r>
        <w:rPr>
          <w:rFonts w:ascii="diaria_promedium" w:hAnsi="diaria_promedium" w:cs="Arial"/>
          <w:color w:val="333333"/>
        </w:rPr>
        <w:t xml:space="preserve">,  ул. </w:t>
      </w:r>
      <w:r w:rsidR="004B7A66">
        <w:rPr>
          <w:rFonts w:ascii="diaria_promedium" w:hAnsi="diaria_promedium" w:cs="Arial"/>
          <w:color w:val="333333"/>
        </w:rPr>
        <w:t>Школьная</w:t>
      </w:r>
      <w:r>
        <w:rPr>
          <w:rFonts w:ascii="diaria_promedium" w:hAnsi="diaria_promedium" w:cs="Arial"/>
          <w:color w:val="333333"/>
        </w:rPr>
        <w:t xml:space="preserve">, </w:t>
      </w:r>
      <w:proofErr w:type="spellStart"/>
      <w:r>
        <w:rPr>
          <w:rFonts w:ascii="diaria_promedium" w:hAnsi="diaria_promedium" w:cs="Arial"/>
          <w:color w:val="333333"/>
        </w:rPr>
        <w:t>с</w:t>
      </w:r>
      <w:proofErr w:type="gramStart"/>
      <w:r>
        <w:rPr>
          <w:rFonts w:ascii="diaria_promedium" w:hAnsi="diaria_promedium" w:cs="Arial"/>
          <w:color w:val="333333"/>
        </w:rPr>
        <w:t>.</w:t>
      </w:r>
      <w:r w:rsidR="004B7A66">
        <w:rPr>
          <w:rFonts w:ascii="diaria_promedium" w:hAnsi="diaria_promedium" w:cs="Arial"/>
          <w:color w:val="333333"/>
        </w:rPr>
        <w:t>К</w:t>
      </w:r>
      <w:proofErr w:type="gramEnd"/>
      <w:r w:rsidR="004B7A66">
        <w:rPr>
          <w:rFonts w:ascii="diaria_promedium" w:hAnsi="diaria_promedium" w:cs="Arial"/>
          <w:color w:val="333333"/>
        </w:rPr>
        <w:t>ажлодка</w:t>
      </w:r>
      <w:proofErr w:type="spellEnd"/>
      <w:r>
        <w:rPr>
          <w:rFonts w:ascii="diaria_promedium" w:hAnsi="diaria_promedium" w:cs="Arial"/>
          <w:color w:val="333333"/>
        </w:rPr>
        <w:t xml:space="preserve"> (здание администрации, ежедневно с 9-00 ч. до 17-00 ч., обеденный перерыв с 13-00 ч. до 14-00 ч., кроме выходных дней - субботы и воскресения).</w:t>
      </w:r>
    </w:p>
    <w:p w:rsidR="00C9525C" w:rsidRDefault="00C9525C" w:rsidP="00C9525C">
      <w:pPr>
        <w:pStyle w:val="a3"/>
        <w:spacing w:before="0" w:beforeAutospacing="0" w:after="450" w:afterAutospacing="0" w:line="450" w:lineRule="atLeast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Гражданам, желающим принять участие в конкурсе необходимо представить следующие документы:</w:t>
      </w:r>
    </w:p>
    <w:p w:rsidR="00C9525C" w:rsidRDefault="00C9525C" w:rsidP="00C9525C">
      <w:pPr>
        <w:pStyle w:val="a3"/>
        <w:spacing w:before="0" w:beforeAutospacing="0" w:after="450" w:afterAutospacing="0" w:line="450" w:lineRule="atLeast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1) собственноручно заполненную и подписанную анкету с приложением фотографии (форму анкеты можно получить в сельском поселении);</w:t>
      </w:r>
    </w:p>
    <w:p w:rsidR="00C9525C" w:rsidRDefault="00C9525C" w:rsidP="00C9525C">
      <w:pPr>
        <w:pStyle w:val="a3"/>
        <w:spacing w:before="0" w:beforeAutospacing="0" w:after="450" w:afterAutospacing="0" w:line="450" w:lineRule="atLeast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2) отзыв, характеризующий профессиональные и личностные качества гражданин</w:t>
      </w:r>
      <w:proofErr w:type="gramStart"/>
      <w:r>
        <w:rPr>
          <w:rFonts w:ascii="diaria_promedium" w:hAnsi="diaria_promedium" w:cs="Arial"/>
          <w:color w:val="333333"/>
        </w:rPr>
        <w:t>а-</w:t>
      </w:r>
      <w:proofErr w:type="gramEnd"/>
      <w:r>
        <w:rPr>
          <w:rFonts w:ascii="diaria_promedium" w:hAnsi="diaria_promedium" w:cs="Arial"/>
          <w:color w:val="333333"/>
        </w:rPr>
        <w:t xml:space="preserve"> претендента с указанием:</w:t>
      </w:r>
    </w:p>
    <w:p w:rsidR="00C9525C" w:rsidRDefault="00C9525C" w:rsidP="00C9525C">
      <w:pPr>
        <w:pStyle w:val="a3"/>
        <w:spacing w:before="0" w:beforeAutospacing="0" w:after="450" w:afterAutospacing="0" w:line="450" w:lineRule="atLeast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lastRenderedPageBreak/>
        <w:t>фамилии, имени, отчества;</w:t>
      </w:r>
    </w:p>
    <w:p w:rsidR="00C9525C" w:rsidRDefault="00C9525C" w:rsidP="00C9525C">
      <w:pPr>
        <w:pStyle w:val="a3"/>
        <w:spacing w:before="0" w:beforeAutospacing="0" w:after="450" w:afterAutospacing="0" w:line="450" w:lineRule="atLeast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даты рождения;</w:t>
      </w:r>
    </w:p>
    <w:p w:rsidR="00C9525C" w:rsidRDefault="00C9525C" w:rsidP="00C9525C">
      <w:pPr>
        <w:pStyle w:val="a3"/>
        <w:spacing w:before="0" w:beforeAutospacing="0" w:after="450" w:afterAutospacing="0" w:line="450" w:lineRule="atLeast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образования (учебные заведения, которые окончил муниципальный служащий (гражданин), наличия ученой степени, ученого звания);</w:t>
      </w:r>
    </w:p>
    <w:p w:rsidR="00C9525C" w:rsidRDefault="00C9525C" w:rsidP="00C9525C">
      <w:pPr>
        <w:pStyle w:val="a3"/>
        <w:spacing w:before="0" w:beforeAutospacing="0" w:after="450" w:afterAutospacing="0" w:line="450" w:lineRule="atLeast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замещаемой должности в настоящее время (дата и номер акта о назначении), должность и место работы гражданина;</w:t>
      </w:r>
    </w:p>
    <w:p w:rsidR="00C9525C" w:rsidRDefault="00C9525C" w:rsidP="00C9525C">
      <w:pPr>
        <w:pStyle w:val="a3"/>
        <w:spacing w:before="0" w:beforeAutospacing="0" w:after="450" w:afterAutospacing="0" w:line="450" w:lineRule="atLeast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общего трудового стажа.</w:t>
      </w:r>
    </w:p>
    <w:p w:rsidR="00C9525C" w:rsidRDefault="00C9525C" w:rsidP="00C9525C">
      <w:pPr>
        <w:pStyle w:val="a3"/>
        <w:spacing w:before="0" w:beforeAutospacing="0" w:after="450" w:afterAutospacing="0" w:line="450" w:lineRule="atLeast"/>
        <w:textAlignment w:val="baseline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 xml:space="preserve"> Подробную информацию о конкурсе можно получить в администрации </w:t>
      </w:r>
      <w:proofErr w:type="spellStart"/>
      <w:r w:rsidR="004B7A66">
        <w:rPr>
          <w:rFonts w:ascii="diaria_promedium" w:hAnsi="diaria_promedium" w:cs="Arial"/>
          <w:color w:val="333333"/>
        </w:rPr>
        <w:t>Кажлодс</w:t>
      </w:r>
      <w:r>
        <w:rPr>
          <w:rFonts w:ascii="diaria_promedium" w:hAnsi="diaria_promedium" w:cs="Arial"/>
          <w:color w:val="333333"/>
        </w:rPr>
        <w:t>кого</w:t>
      </w:r>
      <w:proofErr w:type="spellEnd"/>
      <w:r>
        <w:rPr>
          <w:rFonts w:ascii="diaria_promedium" w:hAnsi="diaria_promedium" w:cs="Arial"/>
          <w:color w:val="333333"/>
        </w:rPr>
        <w:t xml:space="preserve"> сельского поселения </w:t>
      </w:r>
      <w:proofErr w:type="spellStart"/>
      <w:r>
        <w:rPr>
          <w:rFonts w:ascii="diaria_promedium" w:hAnsi="diaria_promedium" w:cs="Arial"/>
          <w:color w:val="333333"/>
        </w:rPr>
        <w:t>Торбеевского</w:t>
      </w:r>
      <w:proofErr w:type="spellEnd"/>
      <w:r>
        <w:rPr>
          <w:rFonts w:ascii="diaria_promedium" w:hAnsi="diaria_promedium" w:cs="Arial"/>
          <w:color w:val="333333"/>
        </w:rPr>
        <w:t xml:space="preserve"> муниципального района по адресу дом № </w:t>
      </w:r>
      <w:r w:rsidR="004B7A66">
        <w:rPr>
          <w:rFonts w:ascii="diaria_promedium" w:hAnsi="diaria_promedium" w:cs="Arial"/>
          <w:color w:val="333333"/>
        </w:rPr>
        <w:t>17</w:t>
      </w:r>
      <w:r>
        <w:rPr>
          <w:rFonts w:ascii="diaria_promedium" w:hAnsi="diaria_promedium" w:cs="Arial"/>
          <w:color w:val="333333"/>
        </w:rPr>
        <w:t>, ул</w:t>
      </w:r>
      <w:proofErr w:type="gramStart"/>
      <w:r>
        <w:rPr>
          <w:rFonts w:ascii="diaria_promedium" w:hAnsi="diaria_promedium" w:cs="Arial"/>
          <w:color w:val="333333"/>
        </w:rPr>
        <w:t>.</w:t>
      </w:r>
      <w:r w:rsidR="004B7A66">
        <w:rPr>
          <w:rFonts w:ascii="diaria_promedium" w:hAnsi="diaria_promedium" w:cs="Arial"/>
          <w:color w:val="333333"/>
        </w:rPr>
        <w:t>Ш</w:t>
      </w:r>
      <w:proofErr w:type="gramEnd"/>
      <w:r w:rsidR="004B7A66">
        <w:rPr>
          <w:rFonts w:ascii="diaria_promedium" w:hAnsi="diaria_promedium" w:cs="Arial"/>
          <w:color w:val="333333"/>
        </w:rPr>
        <w:t>кольная</w:t>
      </w:r>
      <w:r>
        <w:rPr>
          <w:rFonts w:ascii="diaria_promedium" w:hAnsi="diaria_promedium" w:cs="Arial"/>
          <w:color w:val="333333"/>
        </w:rPr>
        <w:t xml:space="preserve">, </w:t>
      </w:r>
      <w:proofErr w:type="spellStart"/>
      <w:r>
        <w:rPr>
          <w:rFonts w:ascii="diaria_promedium" w:hAnsi="diaria_promedium" w:cs="Arial"/>
          <w:color w:val="333333"/>
        </w:rPr>
        <w:t>с.</w:t>
      </w:r>
      <w:r w:rsidR="004B7A66">
        <w:rPr>
          <w:rFonts w:ascii="diaria_promedium" w:hAnsi="diaria_promedium" w:cs="Arial"/>
          <w:color w:val="333333"/>
        </w:rPr>
        <w:t>Кажлодка</w:t>
      </w:r>
      <w:proofErr w:type="spellEnd"/>
      <w:r>
        <w:rPr>
          <w:rFonts w:ascii="diaria_promedium" w:hAnsi="diaria_promedium" w:cs="Arial"/>
          <w:color w:val="333333"/>
        </w:rPr>
        <w:t>,  ежедневно с 9-00 до 17-00, обеденный перерыв с 13-00 до 14-00, кроме выходных дней - субботы и воскресения, телефон 2-</w:t>
      </w:r>
      <w:r w:rsidR="004B7A66">
        <w:rPr>
          <w:rFonts w:ascii="diaria_promedium" w:hAnsi="diaria_promedium" w:cs="Arial"/>
          <w:color w:val="333333"/>
        </w:rPr>
        <w:t>53-44</w:t>
      </w:r>
    </w:p>
    <w:p w:rsidR="00352FD6" w:rsidRDefault="00352FD6"/>
    <w:sectPr w:rsidR="00352FD6" w:rsidSect="00BB2F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iaria_promedium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40E05"/>
    <w:rsid w:val="002629F6"/>
    <w:rsid w:val="00274ED8"/>
    <w:rsid w:val="00352FD6"/>
    <w:rsid w:val="004B7A66"/>
    <w:rsid w:val="004F53BA"/>
    <w:rsid w:val="00740E05"/>
    <w:rsid w:val="0080103E"/>
    <w:rsid w:val="00994F18"/>
    <w:rsid w:val="00A2012E"/>
    <w:rsid w:val="00BB2FB7"/>
    <w:rsid w:val="00C952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2F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952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9525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952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9525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334</Words>
  <Characters>1905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Кажлодка</cp:lastModifiedBy>
  <cp:revision>9</cp:revision>
  <dcterms:created xsi:type="dcterms:W3CDTF">2017-04-03T13:46:00Z</dcterms:created>
  <dcterms:modified xsi:type="dcterms:W3CDTF">2021-12-16T12:22:00Z</dcterms:modified>
</cp:coreProperties>
</file>