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25AB2F" w14:textId="07ED1614" w:rsidR="00D311DC" w:rsidRPr="00EA4301" w:rsidRDefault="004652E4" w:rsidP="00D311DC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r w:rsidR="00D311DC" w:rsidRPr="00EA4301">
        <w:rPr>
          <w:b/>
          <w:sz w:val="28"/>
          <w:szCs w:val="28"/>
        </w:rPr>
        <w:t>ТОРБЕЕВСКОГО ГОРОДСКОГО ПОСЕЛЕНИЯ</w:t>
      </w:r>
    </w:p>
    <w:p w14:paraId="5C250410" w14:textId="77777777" w:rsidR="00D311DC" w:rsidRPr="00EA4301" w:rsidRDefault="00D311DC" w:rsidP="00D311DC">
      <w:pPr>
        <w:widowControl w:val="0"/>
        <w:jc w:val="center"/>
        <w:rPr>
          <w:b/>
          <w:sz w:val="28"/>
          <w:szCs w:val="28"/>
        </w:rPr>
      </w:pPr>
      <w:r w:rsidRPr="00EA4301">
        <w:rPr>
          <w:b/>
          <w:sz w:val="28"/>
          <w:szCs w:val="28"/>
        </w:rPr>
        <w:t xml:space="preserve"> ТОРБЕЕВСКОГО МУНИЦИПАЛЬНОГО РАЙОНА </w:t>
      </w:r>
    </w:p>
    <w:p w14:paraId="1319B96D" w14:textId="77777777" w:rsidR="00D311DC" w:rsidRDefault="00D311DC" w:rsidP="00D311DC">
      <w:pPr>
        <w:widowControl w:val="0"/>
        <w:jc w:val="center"/>
        <w:rPr>
          <w:b/>
          <w:sz w:val="28"/>
          <w:szCs w:val="28"/>
        </w:rPr>
      </w:pPr>
      <w:r w:rsidRPr="00EA4301">
        <w:rPr>
          <w:b/>
          <w:sz w:val="28"/>
          <w:szCs w:val="28"/>
        </w:rPr>
        <w:t>РЕСПУБЛИКИ МОРДОВИЯ</w:t>
      </w:r>
    </w:p>
    <w:p w14:paraId="538158BE" w14:textId="77777777" w:rsidR="00D87ABB" w:rsidRPr="00EA4301" w:rsidRDefault="00D87ABB" w:rsidP="00D311DC">
      <w:pPr>
        <w:widowControl w:val="0"/>
        <w:jc w:val="center"/>
        <w:rPr>
          <w:b/>
          <w:sz w:val="28"/>
          <w:szCs w:val="28"/>
        </w:rPr>
      </w:pPr>
    </w:p>
    <w:p w14:paraId="355A0A68" w14:textId="2331523E" w:rsidR="00D311DC" w:rsidRDefault="004652E4" w:rsidP="00D311DC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14:paraId="7073BD47" w14:textId="77777777" w:rsidR="004652E4" w:rsidRPr="00EA4301" w:rsidRDefault="004652E4" w:rsidP="00D311DC">
      <w:pPr>
        <w:widowControl w:val="0"/>
        <w:jc w:val="center"/>
        <w:rPr>
          <w:bCs/>
          <w:sz w:val="28"/>
          <w:szCs w:val="28"/>
        </w:rPr>
      </w:pPr>
    </w:p>
    <w:p w14:paraId="7FB6560D" w14:textId="19B8ED53" w:rsidR="00D311DC" w:rsidRDefault="00D311DC" w:rsidP="00D311DC">
      <w:pPr>
        <w:widowControl w:val="0"/>
        <w:rPr>
          <w:bCs/>
          <w:sz w:val="28"/>
          <w:szCs w:val="28"/>
        </w:rPr>
      </w:pPr>
      <w:r w:rsidRPr="00EA4301">
        <w:rPr>
          <w:bCs/>
          <w:sz w:val="28"/>
          <w:szCs w:val="28"/>
        </w:rPr>
        <w:t xml:space="preserve">   от </w:t>
      </w:r>
      <w:r w:rsidR="00131168">
        <w:rPr>
          <w:bCs/>
          <w:sz w:val="28"/>
          <w:szCs w:val="28"/>
        </w:rPr>
        <w:t xml:space="preserve">21 </w:t>
      </w:r>
      <w:r w:rsidR="00AE1F23">
        <w:rPr>
          <w:bCs/>
          <w:sz w:val="28"/>
          <w:szCs w:val="28"/>
        </w:rPr>
        <w:t xml:space="preserve">декабря </w:t>
      </w:r>
      <w:r w:rsidRPr="00EA4301">
        <w:rPr>
          <w:bCs/>
          <w:sz w:val="28"/>
          <w:szCs w:val="28"/>
        </w:rPr>
        <w:t xml:space="preserve">2021 г.                                                     </w:t>
      </w:r>
      <w:r w:rsidRPr="00EA4301">
        <w:rPr>
          <w:bCs/>
          <w:sz w:val="28"/>
          <w:szCs w:val="28"/>
        </w:rPr>
        <w:tab/>
        <w:t xml:space="preserve">                        №  </w:t>
      </w:r>
      <w:r w:rsidR="00131168">
        <w:rPr>
          <w:bCs/>
          <w:sz w:val="28"/>
          <w:szCs w:val="28"/>
        </w:rPr>
        <w:t>549</w:t>
      </w:r>
      <w:bookmarkStart w:id="0" w:name="_GoBack"/>
      <w:bookmarkEnd w:id="0"/>
    </w:p>
    <w:p w14:paraId="111030C7" w14:textId="77777777" w:rsidR="00D311DC" w:rsidRDefault="00D311DC" w:rsidP="00D311DC">
      <w:pPr>
        <w:widowControl w:val="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рп</w:t>
      </w:r>
      <w:proofErr w:type="spellEnd"/>
      <w:r>
        <w:rPr>
          <w:bCs/>
          <w:sz w:val="28"/>
          <w:szCs w:val="28"/>
        </w:rPr>
        <w:t>. Торбеево</w:t>
      </w:r>
    </w:p>
    <w:p w14:paraId="0E946902" w14:textId="77777777" w:rsidR="00D87ABB" w:rsidRPr="00EA4301" w:rsidRDefault="00D87ABB" w:rsidP="00D311DC">
      <w:pPr>
        <w:widowControl w:val="0"/>
        <w:jc w:val="center"/>
        <w:rPr>
          <w:bCs/>
          <w:sz w:val="28"/>
          <w:szCs w:val="28"/>
        </w:rPr>
      </w:pPr>
    </w:p>
    <w:p w14:paraId="5E8DF1D4" w14:textId="7AE358BE" w:rsidR="00D87ABB" w:rsidRDefault="00D87ABB" w:rsidP="00D311DC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</w:t>
      </w:r>
      <w:r w:rsidR="00CC3D99">
        <w:rPr>
          <w:b/>
          <w:bCs/>
          <w:color w:val="000000"/>
          <w:sz w:val="28"/>
          <w:szCs w:val="28"/>
        </w:rPr>
        <w:t xml:space="preserve">б отмене </w:t>
      </w:r>
      <w:r w:rsidR="004652E4">
        <w:rPr>
          <w:b/>
          <w:bCs/>
          <w:color w:val="000000"/>
          <w:sz w:val="28"/>
          <w:szCs w:val="28"/>
        </w:rPr>
        <w:t>постановлени</w:t>
      </w:r>
      <w:r w:rsidR="00CC3D99">
        <w:rPr>
          <w:b/>
          <w:bCs/>
          <w:color w:val="000000"/>
          <w:sz w:val="28"/>
          <w:szCs w:val="28"/>
        </w:rPr>
        <w:t xml:space="preserve">я </w:t>
      </w:r>
      <w:r w:rsidR="004652E4">
        <w:rPr>
          <w:b/>
          <w:bCs/>
          <w:color w:val="000000"/>
          <w:sz w:val="28"/>
          <w:szCs w:val="28"/>
        </w:rPr>
        <w:t xml:space="preserve">Администрации </w:t>
      </w:r>
      <w:proofErr w:type="spellStart"/>
      <w:r>
        <w:rPr>
          <w:b/>
          <w:bCs/>
          <w:color w:val="000000"/>
          <w:sz w:val="28"/>
          <w:szCs w:val="28"/>
        </w:rPr>
        <w:t>Торбеевского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городского поселения</w:t>
      </w:r>
      <w:r w:rsidR="00CC3D99"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Торбеевского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муниципального района </w:t>
      </w:r>
    </w:p>
    <w:p w14:paraId="7449DECB" w14:textId="41199C77" w:rsidR="00D87ABB" w:rsidRDefault="00D87ABB" w:rsidP="00D311DC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Республики Мордовия </w:t>
      </w:r>
    </w:p>
    <w:p w14:paraId="622F0682" w14:textId="77777777" w:rsidR="00D87ABB" w:rsidRPr="00567818" w:rsidRDefault="00D87ABB" w:rsidP="00D311DC">
      <w:pPr>
        <w:jc w:val="center"/>
        <w:rPr>
          <w:i/>
          <w:iCs/>
        </w:rPr>
      </w:pPr>
    </w:p>
    <w:p w14:paraId="5F8EADC1" w14:textId="7E23D52D" w:rsidR="00CC3D99" w:rsidRPr="0049197E" w:rsidRDefault="00E46555" w:rsidP="00CC3D99">
      <w:pPr>
        <w:tabs>
          <w:tab w:val="left" w:pos="5411"/>
        </w:tabs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C3D99" w:rsidRPr="0049197E">
        <w:rPr>
          <w:sz w:val="28"/>
          <w:szCs w:val="28"/>
        </w:rPr>
        <w:t>В соответствии  Федеральн</w:t>
      </w:r>
      <w:r>
        <w:rPr>
          <w:sz w:val="28"/>
          <w:szCs w:val="28"/>
        </w:rPr>
        <w:t>ым</w:t>
      </w:r>
      <w:r w:rsidR="00CC3D99" w:rsidRPr="0049197E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="00CC3D99" w:rsidRPr="0049197E">
        <w:rPr>
          <w:sz w:val="28"/>
          <w:szCs w:val="28"/>
        </w:rPr>
        <w:t xml:space="preserve"> от 21 июля 2005г. </w:t>
      </w:r>
      <w:proofErr w:type="gramStart"/>
      <w:r w:rsidR="00CC3D99" w:rsidRPr="0049197E">
        <w:rPr>
          <w:sz w:val="28"/>
          <w:szCs w:val="28"/>
        </w:rPr>
        <w:t xml:space="preserve">№ 115-ФЗ «О концессионных соглашениях»,  Федеральным законом от 06.10.2003 г. № 131-ФЗ «Об общих принципах  организации местного самоуправления  в Российской Федерации»,  Решением Совета депутатов от 13.10.2021г. № 5 «О порядке принятия решений о заключении концессионных соглашений на территории </w:t>
      </w:r>
      <w:proofErr w:type="spellStart"/>
      <w:r w:rsidR="00CC3D99" w:rsidRPr="0049197E">
        <w:rPr>
          <w:sz w:val="28"/>
          <w:szCs w:val="28"/>
        </w:rPr>
        <w:t>Торбеевского</w:t>
      </w:r>
      <w:proofErr w:type="spellEnd"/>
      <w:r w:rsidR="00CC3D99" w:rsidRPr="0049197E">
        <w:rPr>
          <w:sz w:val="28"/>
          <w:szCs w:val="28"/>
        </w:rPr>
        <w:t xml:space="preserve"> городского поселения </w:t>
      </w:r>
      <w:proofErr w:type="spellStart"/>
      <w:r w:rsidR="00CC3D99" w:rsidRPr="0049197E">
        <w:rPr>
          <w:sz w:val="28"/>
          <w:szCs w:val="28"/>
        </w:rPr>
        <w:t>Торбеевского</w:t>
      </w:r>
      <w:proofErr w:type="spellEnd"/>
      <w:r w:rsidR="00CC3D99" w:rsidRPr="0049197E">
        <w:rPr>
          <w:sz w:val="28"/>
          <w:szCs w:val="28"/>
        </w:rPr>
        <w:t xml:space="preserve"> муниципального района Республики Мордовия и порядке формирования перечня объектов, в отношении которых планируется заключение концессионных соглашений», руководствуясь ст. 6 Устава</w:t>
      </w:r>
      <w:proofErr w:type="gramEnd"/>
      <w:r w:rsidR="00CC3D99" w:rsidRPr="0049197E">
        <w:rPr>
          <w:sz w:val="28"/>
          <w:szCs w:val="28"/>
        </w:rPr>
        <w:t xml:space="preserve"> </w:t>
      </w:r>
      <w:proofErr w:type="spellStart"/>
      <w:r w:rsidR="00CC3D99" w:rsidRPr="0049197E">
        <w:rPr>
          <w:sz w:val="28"/>
          <w:szCs w:val="28"/>
        </w:rPr>
        <w:t>Торбеевского</w:t>
      </w:r>
      <w:proofErr w:type="spellEnd"/>
      <w:r w:rsidR="00CC3D99" w:rsidRPr="0049197E">
        <w:rPr>
          <w:sz w:val="28"/>
          <w:szCs w:val="28"/>
        </w:rPr>
        <w:t xml:space="preserve"> городского поселения  администрация </w:t>
      </w:r>
      <w:proofErr w:type="spellStart"/>
      <w:r w:rsidR="00CC3D99" w:rsidRPr="0049197E">
        <w:rPr>
          <w:sz w:val="28"/>
          <w:szCs w:val="28"/>
        </w:rPr>
        <w:t>Торбеевского</w:t>
      </w:r>
      <w:proofErr w:type="spellEnd"/>
      <w:r w:rsidR="00CC3D99" w:rsidRPr="0049197E">
        <w:rPr>
          <w:sz w:val="28"/>
          <w:szCs w:val="28"/>
        </w:rPr>
        <w:t xml:space="preserve"> городского поселения</w:t>
      </w:r>
    </w:p>
    <w:p w14:paraId="6B5D05D6" w14:textId="343287F0" w:rsidR="00DC3AE5" w:rsidRPr="00567818" w:rsidRDefault="00E46555" w:rsidP="00D311DC">
      <w:pPr>
        <w:shd w:val="clear" w:color="auto" w:fill="FFFFFF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DC3AE5" w:rsidRPr="00567818">
        <w:rPr>
          <w:sz w:val="28"/>
          <w:szCs w:val="28"/>
        </w:rPr>
        <w:t>:</w:t>
      </w:r>
    </w:p>
    <w:p w14:paraId="763F1EE4" w14:textId="0C0EDD4B" w:rsidR="00BE6AB2" w:rsidRPr="00C328C0" w:rsidRDefault="00DC3AE5" w:rsidP="00E46555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C328C0">
        <w:rPr>
          <w:color w:val="000000"/>
          <w:sz w:val="28"/>
          <w:szCs w:val="28"/>
        </w:rPr>
        <w:t xml:space="preserve">1. </w:t>
      </w:r>
      <w:r w:rsidR="00E46555" w:rsidRPr="00C328C0">
        <w:rPr>
          <w:color w:val="000000"/>
          <w:sz w:val="28"/>
          <w:szCs w:val="28"/>
        </w:rPr>
        <w:t xml:space="preserve">Отменить </w:t>
      </w:r>
      <w:r w:rsidR="00BE6AB2" w:rsidRPr="00C328C0">
        <w:rPr>
          <w:color w:val="000000"/>
          <w:sz w:val="28"/>
          <w:szCs w:val="28"/>
        </w:rPr>
        <w:t xml:space="preserve">Постановление Администрации </w:t>
      </w:r>
      <w:proofErr w:type="spellStart"/>
      <w:r w:rsidR="00BE6AB2" w:rsidRPr="00C328C0">
        <w:rPr>
          <w:color w:val="000000"/>
          <w:sz w:val="28"/>
          <w:szCs w:val="28"/>
        </w:rPr>
        <w:t>Торбеевского</w:t>
      </w:r>
      <w:proofErr w:type="spellEnd"/>
      <w:r w:rsidR="00BE6AB2" w:rsidRPr="00C328C0">
        <w:rPr>
          <w:color w:val="000000"/>
          <w:sz w:val="28"/>
          <w:szCs w:val="28"/>
        </w:rPr>
        <w:t xml:space="preserve"> городского поселения </w:t>
      </w:r>
      <w:proofErr w:type="spellStart"/>
      <w:r w:rsidR="00BE6AB2" w:rsidRPr="00C328C0">
        <w:rPr>
          <w:color w:val="000000"/>
          <w:sz w:val="28"/>
          <w:szCs w:val="28"/>
        </w:rPr>
        <w:t>Торбеевского</w:t>
      </w:r>
      <w:proofErr w:type="spellEnd"/>
      <w:r w:rsidR="00BE6AB2" w:rsidRPr="00C328C0">
        <w:rPr>
          <w:color w:val="000000"/>
          <w:sz w:val="28"/>
          <w:szCs w:val="28"/>
        </w:rPr>
        <w:t xml:space="preserve"> муниципального района Республики Мордовия от </w:t>
      </w:r>
      <w:r w:rsidR="00E46555" w:rsidRPr="00C328C0">
        <w:rPr>
          <w:color w:val="000000"/>
          <w:sz w:val="28"/>
          <w:szCs w:val="28"/>
        </w:rPr>
        <w:t>7 декабря</w:t>
      </w:r>
      <w:r w:rsidR="00BE6AB2" w:rsidRPr="00C328C0">
        <w:rPr>
          <w:color w:val="000000"/>
          <w:sz w:val="28"/>
          <w:szCs w:val="28"/>
        </w:rPr>
        <w:t xml:space="preserve"> 202</w:t>
      </w:r>
      <w:r w:rsidR="00E46555" w:rsidRPr="00C328C0">
        <w:rPr>
          <w:color w:val="000000"/>
          <w:sz w:val="28"/>
          <w:szCs w:val="28"/>
        </w:rPr>
        <w:t>1 г. № 51</w:t>
      </w:r>
      <w:r w:rsidR="00BE6AB2" w:rsidRPr="00C328C0">
        <w:rPr>
          <w:color w:val="000000"/>
          <w:sz w:val="28"/>
          <w:szCs w:val="28"/>
        </w:rPr>
        <w:t>5 «</w:t>
      </w:r>
      <w:r w:rsidR="00E46555" w:rsidRPr="00C328C0">
        <w:rPr>
          <w:color w:val="000000"/>
          <w:sz w:val="28"/>
          <w:szCs w:val="28"/>
        </w:rPr>
        <w:t xml:space="preserve">О заключении концессионного соглашения в отношении объектов водоснабжения и водоотведения </w:t>
      </w:r>
      <w:proofErr w:type="spellStart"/>
      <w:r w:rsidR="00E46555" w:rsidRPr="00C328C0">
        <w:rPr>
          <w:color w:val="000000"/>
          <w:sz w:val="28"/>
          <w:szCs w:val="28"/>
        </w:rPr>
        <w:t>Торбеевского</w:t>
      </w:r>
      <w:proofErr w:type="spellEnd"/>
      <w:r w:rsidR="00E46555" w:rsidRPr="00C328C0">
        <w:rPr>
          <w:color w:val="000000"/>
          <w:sz w:val="28"/>
          <w:szCs w:val="28"/>
        </w:rPr>
        <w:t xml:space="preserve"> городского поселения </w:t>
      </w:r>
      <w:proofErr w:type="spellStart"/>
      <w:r w:rsidR="00E46555" w:rsidRPr="00C328C0">
        <w:rPr>
          <w:color w:val="000000"/>
          <w:sz w:val="28"/>
          <w:szCs w:val="28"/>
        </w:rPr>
        <w:t>Торбеевского</w:t>
      </w:r>
      <w:proofErr w:type="spellEnd"/>
      <w:r w:rsidR="00E46555" w:rsidRPr="00C328C0">
        <w:rPr>
          <w:color w:val="000000"/>
          <w:sz w:val="28"/>
          <w:szCs w:val="28"/>
        </w:rPr>
        <w:t xml:space="preserve"> муниципального района Республики Мордовия.</w:t>
      </w:r>
    </w:p>
    <w:p w14:paraId="5D0FC3D6" w14:textId="5DA4519C" w:rsidR="00B71F41" w:rsidRPr="00C328C0" w:rsidRDefault="00DC3AE5" w:rsidP="00B71F41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C328C0">
        <w:rPr>
          <w:color w:val="000000"/>
          <w:sz w:val="28"/>
          <w:szCs w:val="28"/>
        </w:rPr>
        <w:t xml:space="preserve">2. Настоящее </w:t>
      </w:r>
      <w:r w:rsidR="00B71F41" w:rsidRPr="00C328C0">
        <w:rPr>
          <w:color w:val="000000"/>
          <w:sz w:val="28"/>
          <w:szCs w:val="28"/>
        </w:rPr>
        <w:t>постановление</w:t>
      </w:r>
      <w:r w:rsidRPr="00C328C0">
        <w:rPr>
          <w:color w:val="000000"/>
          <w:sz w:val="28"/>
          <w:szCs w:val="28"/>
        </w:rPr>
        <w:t xml:space="preserve"> вступает в силу со дня его официального опубликования</w:t>
      </w:r>
      <w:r w:rsidR="00D311DC" w:rsidRPr="00C328C0">
        <w:rPr>
          <w:color w:val="000000"/>
          <w:sz w:val="28"/>
          <w:szCs w:val="28"/>
        </w:rPr>
        <w:t xml:space="preserve"> </w:t>
      </w:r>
      <w:r w:rsidR="00D311DC" w:rsidRPr="00C328C0">
        <w:rPr>
          <w:sz w:val="28"/>
          <w:szCs w:val="28"/>
        </w:rPr>
        <w:t>в информационном бюллетене «</w:t>
      </w:r>
      <w:proofErr w:type="spellStart"/>
      <w:r w:rsidR="00D311DC" w:rsidRPr="00C328C0">
        <w:rPr>
          <w:sz w:val="28"/>
          <w:szCs w:val="28"/>
        </w:rPr>
        <w:t>Торбеевский</w:t>
      </w:r>
      <w:proofErr w:type="spellEnd"/>
      <w:r w:rsidR="00D311DC" w:rsidRPr="00C328C0">
        <w:rPr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="00D311DC" w:rsidRPr="00C328C0">
        <w:rPr>
          <w:sz w:val="28"/>
          <w:szCs w:val="28"/>
        </w:rPr>
        <w:t>Торбеевского</w:t>
      </w:r>
      <w:proofErr w:type="spellEnd"/>
      <w:r w:rsidR="00D311DC" w:rsidRPr="00C328C0">
        <w:rPr>
          <w:sz w:val="28"/>
          <w:szCs w:val="28"/>
        </w:rPr>
        <w:t xml:space="preserve"> муниципального района в сети "Интернет" по адресу: </w:t>
      </w:r>
      <w:hyperlink r:id="rId9" w:history="1">
        <w:proofErr w:type="spellStart"/>
        <w:r w:rsidR="00D311DC" w:rsidRPr="00C328C0">
          <w:rPr>
            <w:sz w:val="28"/>
            <w:szCs w:val="28"/>
            <w:lang w:val="en-US"/>
          </w:rPr>
          <w:t>torbeevo</w:t>
        </w:r>
        <w:proofErr w:type="spellEnd"/>
        <w:r w:rsidR="00D311DC" w:rsidRPr="00C328C0">
          <w:rPr>
            <w:sz w:val="28"/>
            <w:szCs w:val="28"/>
          </w:rPr>
          <w:t>.</w:t>
        </w:r>
        <w:r w:rsidR="00D311DC" w:rsidRPr="00C328C0">
          <w:rPr>
            <w:sz w:val="28"/>
            <w:szCs w:val="28"/>
            <w:lang w:val="en-US"/>
          </w:rPr>
          <w:t>e</w:t>
        </w:r>
        <w:r w:rsidR="00D311DC" w:rsidRPr="00C328C0">
          <w:rPr>
            <w:sz w:val="28"/>
            <w:szCs w:val="28"/>
          </w:rPr>
          <w:t>-</w:t>
        </w:r>
        <w:proofErr w:type="spellStart"/>
        <w:r w:rsidR="00D311DC" w:rsidRPr="00C328C0">
          <w:rPr>
            <w:sz w:val="28"/>
            <w:szCs w:val="28"/>
            <w:lang w:val="en-US"/>
          </w:rPr>
          <w:t>mordovia</w:t>
        </w:r>
        <w:proofErr w:type="spellEnd"/>
        <w:r w:rsidR="00D311DC" w:rsidRPr="00C328C0">
          <w:rPr>
            <w:sz w:val="28"/>
            <w:szCs w:val="28"/>
          </w:rPr>
          <w:t>.</w:t>
        </w:r>
        <w:proofErr w:type="spellStart"/>
        <w:r w:rsidR="00D311DC" w:rsidRPr="00C328C0">
          <w:rPr>
            <w:sz w:val="28"/>
            <w:szCs w:val="28"/>
          </w:rPr>
          <w:t>ru</w:t>
        </w:r>
        <w:proofErr w:type="spellEnd"/>
      </w:hyperlink>
      <w:r w:rsidR="00B71F41" w:rsidRPr="00C328C0">
        <w:rPr>
          <w:color w:val="000000"/>
          <w:sz w:val="28"/>
          <w:szCs w:val="28"/>
        </w:rPr>
        <w:t>.</w:t>
      </w:r>
    </w:p>
    <w:p w14:paraId="78E75492" w14:textId="03DBAF28" w:rsidR="00B71F41" w:rsidRPr="00C328C0" w:rsidRDefault="00B71F41" w:rsidP="00B71F41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C328C0">
        <w:rPr>
          <w:color w:val="000000"/>
          <w:sz w:val="28"/>
          <w:szCs w:val="28"/>
        </w:rPr>
        <w:t xml:space="preserve">3. </w:t>
      </w:r>
      <w:proofErr w:type="gramStart"/>
      <w:r w:rsidRPr="00C328C0">
        <w:rPr>
          <w:color w:val="000000"/>
          <w:sz w:val="28"/>
          <w:szCs w:val="28"/>
        </w:rPr>
        <w:t>Контроль за</w:t>
      </w:r>
      <w:proofErr w:type="gramEnd"/>
      <w:r w:rsidRPr="00C328C0">
        <w:rPr>
          <w:color w:val="000000"/>
          <w:sz w:val="28"/>
          <w:szCs w:val="28"/>
        </w:rPr>
        <w:t xml:space="preserve"> выполнением настоящего постановления оставляю за собой.</w:t>
      </w:r>
    </w:p>
    <w:p w14:paraId="40D8BFCF" w14:textId="01C1FA95" w:rsidR="00DC3AE5" w:rsidRDefault="00DC3AE5" w:rsidP="00DC3AE5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567818">
        <w:rPr>
          <w:color w:val="000000"/>
          <w:sz w:val="28"/>
          <w:szCs w:val="28"/>
        </w:rPr>
        <w:t xml:space="preserve"> </w:t>
      </w:r>
    </w:p>
    <w:p w14:paraId="3117E3D3" w14:textId="3FAEA41C" w:rsidR="00D311DC" w:rsidRDefault="00E46555" w:rsidP="00D311DC">
      <w:pPr>
        <w:tabs>
          <w:tab w:val="left" w:pos="1000"/>
          <w:tab w:val="left" w:pos="2552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главы</w:t>
      </w:r>
      <w:r w:rsidR="00B71F41">
        <w:rPr>
          <w:sz w:val="28"/>
          <w:szCs w:val="28"/>
        </w:rPr>
        <w:t xml:space="preserve"> администрации </w:t>
      </w:r>
      <w:r w:rsidR="00D311DC">
        <w:rPr>
          <w:sz w:val="28"/>
          <w:szCs w:val="28"/>
        </w:rPr>
        <w:t xml:space="preserve"> </w:t>
      </w:r>
      <w:proofErr w:type="spellStart"/>
      <w:r w:rsidR="00D311DC">
        <w:rPr>
          <w:sz w:val="28"/>
          <w:szCs w:val="28"/>
        </w:rPr>
        <w:t>Торбеевского</w:t>
      </w:r>
      <w:proofErr w:type="spellEnd"/>
      <w:r w:rsidR="00D311DC">
        <w:rPr>
          <w:sz w:val="28"/>
          <w:szCs w:val="28"/>
        </w:rPr>
        <w:t xml:space="preserve"> </w:t>
      </w:r>
    </w:p>
    <w:p w14:paraId="306448E4" w14:textId="4389E124" w:rsidR="00DC3AE5" w:rsidRPr="00567818" w:rsidRDefault="00D311DC" w:rsidP="00B71F41">
      <w:pPr>
        <w:tabs>
          <w:tab w:val="left" w:pos="1000"/>
          <w:tab w:val="left" w:pos="2552"/>
        </w:tabs>
        <w:jc w:val="both"/>
        <w:rPr>
          <w:color w:val="000000"/>
        </w:rPr>
      </w:pPr>
      <w:r>
        <w:rPr>
          <w:sz w:val="28"/>
          <w:szCs w:val="28"/>
        </w:rPr>
        <w:t xml:space="preserve">городского поселения                                         </w:t>
      </w:r>
      <w:r w:rsidR="00B71F41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</w:t>
      </w:r>
      <w:r w:rsidR="00E46555">
        <w:rPr>
          <w:sz w:val="28"/>
          <w:szCs w:val="28"/>
        </w:rPr>
        <w:t>С.Г. Демкина</w:t>
      </w:r>
    </w:p>
    <w:sectPr w:rsidR="00DC3AE5" w:rsidRPr="00567818" w:rsidSect="00D311DC">
      <w:headerReference w:type="even" r:id="rId10"/>
      <w:headerReference w:type="default" r:id="rId11"/>
      <w:pgSz w:w="11906" w:h="16838"/>
      <w:pgMar w:top="1134" w:right="1134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81F76F" w14:textId="77777777" w:rsidR="000D556B" w:rsidRDefault="000D556B" w:rsidP="00DC3AE5">
      <w:r>
        <w:separator/>
      </w:r>
    </w:p>
  </w:endnote>
  <w:endnote w:type="continuationSeparator" w:id="0">
    <w:p w14:paraId="725AE627" w14:textId="77777777" w:rsidR="000D556B" w:rsidRDefault="000D556B" w:rsidP="00DC3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Devanagari">
    <w:altName w:val="Segoe UI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Mono">
    <w:panose1 w:val="02070409020205020404"/>
    <w:charset w:val="CC"/>
    <w:family w:val="modern"/>
    <w:pitch w:val="fixed"/>
    <w:sig w:usb0="E0000AFF" w:usb1="400078FF" w:usb2="00000001" w:usb3="00000000" w:csb0="000001BF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FAC461" w14:textId="77777777" w:rsidR="000D556B" w:rsidRDefault="000D556B" w:rsidP="00DC3AE5">
      <w:r>
        <w:separator/>
      </w:r>
    </w:p>
  </w:footnote>
  <w:footnote w:type="continuationSeparator" w:id="0">
    <w:p w14:paraId="0B390F60" w14:textId="77777777" w:rsidR="000D556B" w:rsidRDefault="000D556B" w:rsidP="00DC3A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A4A20B" w14:textId="77777777" w:rsidR="00E90F25" w:rsidRDefault="007027C1" w:rsidP="00A205EC">
    <w:pPr>
      <w:pStyle w:val="af7"/>
      <w:framePr w:wrap="none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 PAGE </w:instrText>
    </w:r>
    <w:r>
      <w:rPr>
        <w:rStyle w:val="afb"/>
      </w:rPr>
      <w:fldChar w:fldCharType="end"/>
    </w:r>
  </w:p>
  <w:p w14:paraId="1CE955CB" w14:textId="77777777" w:rsidR="00E90F25" w:rsidRDefault="000D556B">
    <w:pPr>
      <w:pStyle w:val="af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2EBDCD" w14:textId="1B3E3263" w:rsidR="00E90F25" w:rsidRDefault="007027C1" w:rsidP="00A205EC">
    <w:pPr>
      <w:pStyle w:val="af7"/>
      <w:framePr w:wrap="none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 PAGE </w:instrText>
    </w:r>
    <w:r>
      <w:rPr>
        <w:rStyle w:val="afb"/>
      </w:rPr>
      <w:fldChar w:fldCharType="separate"/>
    </w:r>
    <w:r w:rsidR="00E46555">
      <w:rPr>
        <w:rStyle w:val="afb"/>
        <w:noProof/>
      </w:rPr>
      <w:t>2</w:t>
    </w:r>
    <w:r>
      <w:rPr>
        <w:rStyle w:val="afb"/>
      </w:rPr>
      <w:fldChar w:fldCharType="end"/>
    </w:r>
  </w:p>
  <w:p w14:paraId="163441D5" w14:textId="77777777" w:rsidR="00E90F25" w:rsidRDefault="000D556B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AE5"/>
    <w:rsid w:val="000D556B"/>
    <w:rsid w:val="00131168"/>
    <w:rsid w:val="00200232"/>
    <w:rsid w:val="002D752F"/>
    <w:rsid w:val="002F4450"/>
    <w:rsid w:val="004652E4"/>
    <w:rsid w:val="00567818"/>
    <w:rsid w:val="007027C1"/>
    <w:rsid w:val="00747099"/>
    <w:rsid w:val="00935631"/>
    <w:rsid w:val="009570EA"/>
    <w:rsid w:val="009B1A27"/>
    <w:rsid w:val="009D07EB"/>
    <w:rsid w:val="00A661F6"/>
    <w:rsid w:val="00AB2D5D"/>
    <w:rsid w:val="00AE1F23"/>
    <w:rsid w:val="00B71F41"/>
    <w:rsid w:val="00BE6AB2"/>
    <w:rsid w:val="00BF664A"/>
    <w:rsid w:val="00C328C0"/>
    <w:rsid w:val="00CC3D99"/>
    <w:rsid w:val="00D311DC"/>
    <w:rsid w:val="00D73232"/>
    <w:rsid w:val="00D87ABB"/>
    <w:rsid w:val="00DC3AE5"/>
    <w:rsid w:val="00E46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D85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1"/>
    <w:next w:val="a0"/>
    <w:link w:val="30"/>
    <w:qFormat/>
    <w:rsid w:val="00DC3AE5"/>
    <w:pPr>
      <w:numPr>
        <w:ilvl w:val="2"/>
        <w:numId w:val="1"/>
      </w:numPr>
      <w:spacing w:before="140" w:after="12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DC3AE5"/>
    <w:pPr>
      <w:keepNext/>
      <w:numPr>
        <w:ilvl w:val="3"/>
        <w:numId w:val="1"/>
      </w:numPr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6"/>
    <w:link w:val="50"/>
    <w:qFormat/>
    <w:rsid w:val="00DC3AE5"/>
    <w:pPr>
      <w:numPr>
        <w:ilvl w:val="4"/>
        <w:numId w:val="1"/>
      </w:numPr>
      <w:spacing w:before="480"/>
      <w:jc w:val="center"/>
      <w:outlineLvl w:val="4"/>
    </w:pPr>
    <w:rPr>
      <w:sz w:val="40"/>
      <w:szCs w:val="20"/>
    </w:rPr>
  </w:style>
  <w:style w:type="paragraph" w:styleId="6">
    <w:name w:val="heading 6"/>
    <w:basedOn w:val="a"/>
    <w:next w:val="a"/>
    <w:link w:val="60"/>
    <w:qFormat/>
    <w:rsid w:val="00DC3AE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DC3AE5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character" w:customStyle="1" w:styleId="40">
    <w:name w:val="Заголовок 4 Знак"/>
    <w:basedOn w:val="a1"/>
    <w:link w:val="4"/>
    <w:rsid w:val="00DC3A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rsid w:val="00DC3AE5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DC3AE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WW8Num1z0">
    <w:name w:val="WW8Num1z0"/>
    <w:rsid w:val="00DC3AE5"/>
  </w:style>
  <w:style w:type="character" w:customStyle="1" w:styleId="WW8Num1z1">
    <w:name w:val="WW8Num1z1"/>
    <w:rsid w:val="00DC3AE5"/>
  </w:style>
  <w:style w:type="character" w:customStyle="1" w:styleId="WW8Num1z2">
    <w:name w:val="WW8Num1z2"/>
    <w:rsid w:val="00DC3AE5"/>
  </w:style>
  <w:style w:type="character" w:customStyle="1" w:styleId="WW8Num1z3">
    <w:name w:val="WW8Num1z3"/>
    <w:rsid w:val="00DC3AE5"/>
  </w:style>
  <w:style w:type="character" w:customStyle="1" w:styleId="WW8Num1z4">
    <w:name w:val="WW8Num1z4"/>
    <w:rsid w:val="00DC3AE5"/>
  </w:style>
  <w:style w:type="character" w:customStyle="1" w:styleId="WW8Num1z5">
    <w:name w:val="WW8Num1z5"/>
    <w:rsid w:val="00DC3AE5"/>
  </w:style>
  <w:style w:type="character" w:customStyle="1" w:styleId="WW8Num1z6">
    <w:name w:val="WW8Num1z6"/>
    <w:rsid w:val="00DC3AE5"/>
  </w:style>
  <w:style w:type="character" w:customStyle="1" w:styleId="WW8Num1z7">
    <w:name w:val="WW8Num1z7"/>
    <w:rsid w:val="00DC3AE5"/>
  </w:style>
  <w:style w:type="character" w:customStyle="1" w:styleId="WW8Num1z8">
    <w:name w:val="WW8Num1z8"/>
    <w:rsid w:val="00DC3AE5"/>
  </w:style>
  <w:style w:type="character" w:customStyle="1" w:styleId="WW8Num2z0">
    <w:name w:val="WW8Num2z0"/>
    <w:rsid w:val="00DC3AE5"/>
    <w:rPr>
      <w:rFonts w:hint="default"/>
      <w:b w:val="0"/>
      <w:i w:val="0"/>
      <w:color w:val="000000"/>
    </w:rPr>
  </w:style>
  <w:style w:type="character" w:customStyle="1" w:styleId="WW8Num2z1">
    <w:name w:val="WW8Num2z1"/>
    <w:rsid w:val="00DC3AE5"/>
  </w:style>
  <w:style w:type="character" w:customStyle="1" w:styleId="WW8Num2z2">
    <w:name w:val="WW8Num2z2"/>
    <w:rsid w:val="00DC3AE5"/>
  </w:style>
  <w:style w:type="character" w:customStyle="1" w:styleId="WW8Num2z3">
    <w:name w:val="WW8Num2z3"/>
    <w:rsid w:val="00DC3AE5"/>
  </w:style>
  <w:style w:type="character" w:customStyle="1" w:styleId="WW8Num2z4">
    <w:name w:val="WW8Num2z4"/>
    <w:rsid w:val="00DC3AE5"/>
  </w:style>
  <w:style w:type="character" w:customStyle="1" w:styleId="WW8Num2z5">
    <w:name w:val="WW8Num2z5"/>
    <w:rsid w:val="00DC3AE5"/>
  </w:style>
  <w:style w:type="character" w:customStyle="1" w:styleId="WW8Num2z6">
    <w:name w:val="WW8Num2z6"/>
    <w:rsid w:val="00DC3AE5"/>
  </w:style>
  <w:style w:type="character" w:customStyle="1" w:styleId="WW8Num2z7">
    <w:name w:val="WW8Num2z7"/>
    <w:rsid w:val="00DC3AE5"/>
  </w:style>
  <w:style w:type="character" w:customStyle="1" w:styleId="WW8Num2z8">
    <w:name w:val="WW8Num2z8"/>
    <w:rsid w:val="00DC3AE5"/>
  </w:style>
  <w:style w:type="character" w:customStyle="1" w:styleId="WW8Num3z0">
    <w:name w:val="WW8Num3z0"/>
    <w:rsid w:val="00DC3AE5"/>
    <w:rPr>
      <w:rFonts w:hint="default"/>
    </w:rPr>
  </w:style>
  <w:style w:type="character" w:customStyle="1" w:styleId="WW8Num3z1">
    <w:name w:val="WW8Num3z1"/>
    <w:rsid w:val="00DC3AE5"/>
  </w:style>
  <w:style w:type="character" w:customStyle="1" w:styleId="WW8Num3z2">
    <w:name w:val="WW8Num3z2"/>
    <w:rsid w:val="00DC3AE5"/>
  </w:style>
  <w:style w:type="character" w:customStyle="1" w:styleId="WW8Num3z3">
    <w:name w:val="WW8Num3z3"/>
    <w:rsid w:val="00DC3AE5"/>
  </w:style>
  <w:style w:type="character" w:customStyle="1" w:styleId="WW8Num3z4">
    <w:name w:val="WW8Num3z4"/>
    <w:rsid w:val="00DC3AE5"/>
  </w:style>
  <w:style w:type="character" w:customStyle="1" w:styleId="WW8Num3z5">
    <w:name w:val="WW8Num3z5"/>
    <w:rsid w:val="00DC3AE5"/>
  </w:style>
  <w:style w:type="character" w:customStyle="1" w:styleId="WW8Num3z6">
    <w:name w:val="WW8Num3z6"/>
    <w:rsid w:val="00DC3AE5"/>
  </w:style>
  <w:style w:type="character" w:customStyle="1" w:styleId="WW8Num3z7">
    <w:name w:val="WW8Num3z7"/>
    <w:rsid w:val="00DC3AE5"/>
  </w:style>
  <w:style w:type="character" w:customStyle="1" w:styleId="WW8Num3z8">
    <w:name w:val="WW8Num3z8"/>
    <w:rsid w:val="00DC3AE5"/>
  </w:style>
  <w:style w:type="character" w:customStyle="1" w:styleId="WW8Num4z0">
    <w:name w:val="WW8Num4z0"/>
    <w:rsid w:val="00DC3AE5"/>
    <w:rPr>
      <w:rFonts w:hint="default"/>
    </w:rPr>
  </w:style>
  <w:style w:type="character" w:customStyle="1" w:styleId="WW8Num5z0">
    <w:name w:val="WW8Num5z0"/>
    <w:rsid w:val="00DC3AE5"/>
    <w:rPr>
      <w:rFonts w:hint="default"/>
    </w:rPr>
  </w:style>
  <w:style w:type="character" w:customStyle="1" w:styleId="10">
    <w:name w:val="Основной шрифт абзаца1"/>
    <w:rsid w:val="00DC3AE5"/>
  </w:style>
  <w:style w:type="character" w:customStyle="1" w:styleId="a4">
    <w:name w:val="Текст выноски Знак"/>
    <w:rsid w:val="00DC3AE5"/>
    <w:rPr>
      <w:rFonts w:ascii="Tahoma" w:hAnsi="Tahoma" w:cs="Tahoma"/>
      <w:sz w:val="16"/>
      <w:szCs w:val="16"/>
    </w:rPr>
  </w:style>
  <w:style w:type="character" w:styleId="a5">
    <w:name w:val="Hyperlink"/>
    <w:rsid w:val="00DC3AE5"/>
    <w:rPr>
      <w:color w:val="0000FF"/>
      <w:u w:val="single"/>
    </w:rPr>
  </w:style>
  <w:style w:type="character" w:customStyle="1" w:styleId="a6">
    <w:name w:val="Гипертекстовая ссылка"/>
    <w:rsid w:val="00DC3AE5"/>
    <w:rPr>
      <w:rFonts w:cs="Times New Roman"/>
      <w:color w:val="106BBE"/>
    </w:rPr>
  </w:style>
  <w:style w:type="character" w:customStyle="1" w:styleId="a7">
    <w:name w:val="Схема документа Знак"/>
    <w:rsid w:val="00DC3AE5"/>
    <w:rPr>
      <w:rFonts w:ascii="Tahoma" w:hAnsi="Tahoma" w:cs="Tahoma"/>
      <w:sz w:val="16"/>
      <w:szCs w:val="16"/>
    </w:rPr>
  </w:style>
  <w:style w:type="character" w:customStyle="1" w:styleId="a8">
    <w:name w:val="Название Знак"/>
    <w:rsid w:val="00DC3AE5"/>
    <w:rPr>
      <w:b/>
      <w:bCs/>
      <w:sz w:val="28"/>
      <w:szCs w:val="24"/>
    </w:rPr>
  </w:style>
  <w:style w:type="character" w:customStyle="1" w:styleId="a9">
    <w:name w:val="Подзаголовок Знак"/>
    <w:rsid w:val="00DC3AE5"/>
    <w:rPr>
      <w:b/>
      <w:sz w:val="28"/>
    </w:rPr>
  </w:style>
  <w:style w:type="character" w:customStyle="1" w:styleId="aa">
    <w:name w:val="Текст сноски Знак"/>
    <w:basedOn w:val="10"/>
    <w:uiPriority w:val="99"/>
    <w:rsid w:val="00DC3AE5"/>
  </w:style>
  <w:style w:type="character" w:customStyle="1" w:styleId="ab">
    <w:name w:val="Символ сноски"/>
    <w:rsid w:val="00DC3AE5"/>
    <w:rPr>
      <w:vertAlign w:val="superscript"/>
    </w:rPr>
  </w:style>
  <w:style w:type="character" w:styleId="ac">
    <w:name w:val="FollowedHyperlink"/>
    <w:rsid w:val="00DC3AE5"/>
    <w:rPr>
      <w:color w:val="800000"/>
      <w:u w:val="single"/>
    </w:rPr>
  </w:style>
  <w:style w:type="paragraph" w:customStyle="1" w:styleId="1">
    <w:name w:val="Заголовок1"/>
    <w:basedOn w:val="a"/>
    <w:next w:val="a0"/>
    <w:rsid w:val="00DC3AE5"/>
    <w:pPr>
      <w:jc w:val="center"/>
    </w:pPr>
    <w:rPr>
      <w:b/>
      <w:bCs/>
      <w:lang w:val="x-none"/>
    </w:rPr>
  </w:style>
  <w:style w:type="paragraph" w:styleId="a0">
    <w:name w:val="Body Text"/>
    <w:basedOn w:val="a"/>
    <w:link w:val="ad"/>
    <w:rsid w:val="00DC3AE5"/>
    <w:pPr>
      <w:ind w:right="-483"/>
      <w:jc w:val="both"/>
    </w:pPr>
    <w:rPr>
      <w:b/>
      <w:bCs/>
    </w:rPr>
  </w:style>
  <w:style w:type="character" w:customStyle="1" w:styleId="ad">
    <w:name w:val="Основной текст Знак"/>
    <w:basedOn w:val="a1"/>
    <w:link w:val="a0"/>
    <w:rsid w:val="00DC3A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e">
    <w:name w:val="List"/>
    <w:basedOn w:val="a0"/>
    <w:rsid w:val="00DC3AE5"/>
    <w:rPr>
      <w:rFonts w:cs="Droid Sans Devanagari"/>
    </w:rPr>
  </w:style>
  <w:style w:type="paragraph" w:styleId="af">
    <w:name w:val="caption"/>
    <w:basedOn w:val="a"/>
    <w:qFormat/>
    <w:rsid w:val="00DC3AE5"/>
    <w:pPr>
      <w:suppressLineNumbers/>
      <w:spacing w:before="120" w:after="120"/>
    </w:pPr>
    <w:rPr>
      <w:rFonts w:cs="Droid Sans Devanagari"/>
      <w:i/>
      <w:iCs/>
    </w:rPr>
  </w:style>
  <w:style w:type="paragraph" w:customStyle="1" w:styleId="11">
    <w:name w:val="Указатель1"/>
    <w:basedOn w:val="a"/>
    <w:rsid w:val="00DC3AE5"/>
    <w:pPr>
      <w:suppressLineNumbers/>
    </w:pPr>
    <w:rPr>
      <w:rFonts w:cs="Droid Sans Devanagari"/>
    </w:rPr>
  </w:style>
  <w:style w:type="paragraph" w:customStyle="1" w:styleId="ConsNonformat">
    <w:name w:val="ConsNonformat"/>
    <w:rsid w:val="00DC3AE5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PlusTitle">
    <w:name w:val="ConsPlusTitle"/>
    <w:rsid w:val="00DC3AE5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af0">
    <w:name w:val="Знак"/>
    <w:basedOn w:val="a"/>
    <w:rsid w:val="00DC3AE5"/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DC3AE5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eastAsia="zh-CN"/>
    </w:rPr>
  </w:style>
  <w:style w:type="paragraph" w:styleId="af2">
    <w:name w:val="Balloon Text"/>
    <w:basedOn w:val="a"/>
    <w:link w:val="12"/>
    <w:rsid w:val="00DC3AE5"/>
    <w:rPr>
      <w:rFonts w:ascii="Tahoma" w:hAnsi="Tahoma" w:cs="Tahoma"/>
      <w:sz w:val="16"/>
      <w:szCs w:val="16"/>
      <w:lang w:val="x-none"/>
    </w:rPr>
  </w:style>
  <w:style w:type="character" w:customStyle="1" w:styleId="12">
    <w:name w:val="Текст выноски Знак1"/>
    <w:basedOn w:val="a1"/>
    <w:link w:val="af2"/>
    <w:rsid w:val="00DC3AE5"/>
    <w:rPr>
      <w:rFonts w:ascii="Tahoma" w:eastAsia="Times New Roman" w:hAnsi="Tahoma" w:cs="Tahoma"/>
      <w:sz w:val="16"/>
      <w:szCs w:val="16"/>
      <w:lang w:val="x-none" w:eastAsia="ru-RU"/>
    </w:rPr>
  </w:style>
  <w:style w:type="paragraph" w:customStyle="1" w:styleId="ConsTitle">
    <w:name w:val="ConsTitle"/>
    <w:rsid w:val="00DC3AE5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DC3AE5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3">
    <w:name w:val="Знак"/>
    <w:basedOn w:val="a"/>
    <w:rsid w:val="00DC3AE5"/>
    <w:pPr>
      <w:suppressAutoHyphens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s1">
    <w:name w:val="s_1"/>
    <w:basedOn w:val="a"/>
    <w:rsid w:val="00DC3AE5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3">
    <w:name w:val="Схема документа1"/>
    <w:basedOn w:val="a"/>
    <w:rsid w:val="00DC3AE5"/>
    <w:rPr>
      <w:rFonts w:ascii="Tahoma" w:hAnsi="Tahoma" w:cs="Tahoma"/>
      <w:sz w:val="16"/>
      <w:szCs w:val="16"/>
      <w:lang w:val="x-none"/>
    </w:rPr>
  </w:style>
  <w:style w:type="paragraph" w:customStyle="1" w:styleId="af4">
    <w:name w:val="Текст в заданном формате"/>
    <w:basedOn w:val="a"/>
    <w:rsid w:val="00DC3AE5"/>
    <w:pPr>
      <w:widowControl w:val="0"/>
    </w:pPr>
    <w:rPr>
      <w:rFonts w:ascii="Liberation Mono" w:eastAsia="Droid Sans Fallback" w:hAnsi="Liberation Mono" w:cs="Liberation Mono"/>
      <w:sz w:val="20"/>
      <w:szCs w:val="20"/>
      <w:lang w:eastAsia="zh-CN" w:bidi="hi-IN"/>
    </w:rPr>
  </w:style>
  <w:style w:type="paragraph" w:customStyle="1" w:styleId="14">
    <w:name w:val="Без интервала1"/>
    <w:rsid w:val="00DC3AE5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f5">
    <w:name w:val="Subtitle"/>
    <w:basedOn w:val="a"/>
    <w:next w:val="a0"/>
    <w:link w:val="15"/>
    <w:qFormat/>
    <w:rsid w:val="00DC3AE5"/>
    <w:pPr>
      <w:jc w:val="center"/>
    </w:pPr>
    <w:rPr>
      <w:b/>
      <w:szCs w:val="20"/>
      <w:lang w:val="x-none"/>
    </w:rPr>
  </w:style>
  <w:style w:type="character" w:customStyle="1" w:styleId="15">
    <w:name w:val="Подзаголовок Знак1"/>
    <w:basedOn w:val="a1"/>
    <w:link w:val="af5"/>
    <w:rsid w:val="00DC3AE5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paragraph" w:styleId="af6">
    <w:name w:val="footnote text"/>
    <w:basedOn w:val="a"/>
    <w:link w:val="16"/>
    <w:rsid w:val="00DC3AE5"/>
    <w:rPr>
      <w:sz w:val="20"/>
      <w:szCs w:val="20"/>
    </w:rPr>
  </w:style>
  <w:style w:type="character" w:customStyle="1" w:styleId="16">
    <w:name w:val="Текст сноски Знак1"/>
    <w:basedOn w:val="a1"/>
    <w:link w:val="af6"/>
    <w:rsid w:val="00DC3A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DC3AE5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1"/>
    <w:link w:val="af7"/>
    <w:uiPriority w:val="99"/>
    <w:rsid w:val="00DC3A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"/>
    <w:link w:val="afa"/>
    <w:uiPriority w:val="99"/>
    <w:unhideWhenUsed/>
    <w:rsid w:val="00DC3AE5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1"/>
    <w:link w:val="af9"/>
    <w:uiPriority w:val="99"/>
    <w:rsid w:val="00DC3AE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page number"/>
    <w:basedOn w:val="a1"/>
    <w:uiPriority w:val="99"/>
    <w:semiHidden/>
    <w:unhideWhenUsed/>
    <w:rsid w:val="00DC3AE5"/>
  </w:style>
  <w:style w:type="character" w:styleId="afc">
    <w:name w:val="annotation reference"/>
    <w:uiPriority w:val="99"/>
    <w:semiHidden/>
    <w:unhideWhenUsed/>
    <w:rsid w:val="00DC3AE5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sid w:val="00DC3AE5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rsid w:val="00DC3A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DC3AE5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DC3AE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ighlightsearch">
    <w:name w:val="highlightsearch"/>
    <w:basedOn w:val="a1"/>
    <w:rsid w:val="00DC3AE5"/>
  </w:style>
  <w:style w:type="character" w:styleId="aff1">
    <w:name w:val="footnote reference"/>
    <w:uiPriority w:val="99"/>
    <w:semiHidden/>
    <w:unhideWhenUsed/>
    <w:rsid w:val="00DC3AE5"/>
    <w:rPr>
      <w:vertAlign w:val="superscript"/>
    </w:rPr>
  </w:style>
  <w:style w:type="paragraph" w:styleId="aff2">
    <w:name w:val="Revision"/>
    <w:hidden/>
    <w:uiPriority w:val="99"/>
    <w:semiHidden/>
    <w:rsid w:val="00DC3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1"/>
    <w:next w:val="a0"/>
    <w:link w:val="30"/>
    <w:qFormat/>
    <w:rsid w:val="00DC3AE5"/>
    <w:pPr>
      <w:numPr>
        <w:ilvl w:val="2"/>
        <w:numId w:val="1"/>
      </w:numPr>
      <w:spacing w:before="140" w:after="12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DC3AE5"/>
    <w:pPr>
      <w:keepNext/>
      <w:numPr>
        <w:ilvl w:val="3"/>
        <w:numId w:val="1"/>
      </w:numPr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6"/>
    <w:link w:val="50"/>
    <w:qFormat/>
    <w:rsid w:val="00DC3AE5"/>
    <w:pPr>
      <w:numPr>
        <w:ilvl w:val="4"/>
        <w:numId w:val="1"/>
      </w:numPr>
      <w:spacing w:before="480"/>
      <w:jc w:val="center"/>
      <w:outlineLvl w:val="4"/>
    </w:pPr>
    <w:rPr>
      <w:sz w:val="40"/>
      <w:szCs w:val="20"/>
    </w:rPr>
  </w:style>
  <w:style w:type="paragraph" w:styleId="6">
    <w:name w:val="heading 6"/>
    <w:basedOn w:val="a"/>
    <w:next w:val="a"/>
    <w:link w:val="60"/>
    <w:qFormat/>
    <w:rsid w:val="00DC3AE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DC3AE5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character" w:customStyle="1" w:styleId="40">
    <w:name w:val="Заголовок 4 Знак"/>
    <w:basedOn w:val="a1"/>
    <w:link w:val="4"/>
    <w:rsid w:val="00DC3A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rsid w:val="00DC3AE5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DC3AE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WW8Num1z0">
    <w:name w:val="WW8Num1z0"/>
    <w:rsid w:val="00DC3AE5"/>
  </w:style>
  <w:style w:type="character" w:customStyle="1" w:styleId="WW8Num1z1">
    <w:name w:val="WW8Num1z1"/>
    <w:rsid w:val="00DC3AE5"/>
  </w:style>
  <w:style w:type="character" w:customStyle="1" w:styleId="WW8Num1z2">
    <w:name w:val="WW8Num1z2"/>
    <w:rsid w:val="00DC3AE5"/>
  </w:style>
  <w:style w:type="character" w:customStyle="1" w:styleId="WW8Num1z3">
    <w:name w:val="WW8Num1z3"/>
    <w:rsid w:val="00DC3AE5"/>
  </w:style>
  <w:style w:type="character" w:customStyle="1" w:styleId="WW8Num1z4">
    <w:name w:val="WW8Num1z4"/>
    <w:rsid w:val="00DC3AE5"/>
  </w:style>
  <w:style w:type="character" w:customStyle="1" w:styleId="WW8Num1z5">
    <w:name w:val="WW8Num1z5"/>
    <w:rsid w:val="00DC3AE5"/>
  </w:style>
  <w:style w:type="character" w:customStyle="1" w:styleId="WW8Num1z6">
    <w:name w:val="WW8Num1z6"/>
    <w:rsid w:val="00DC3AE5"/>
  </w:style>
  <w:style w:type="character" w:customStyle="1" w:styleId="WW8Num1z7">
    <w:name w:val="WW8Num1z7"/>
    <w:rsid w:val="00DC3AE5"/>
  </w:style>
  <w:style w:type="character" w:customStyle="1" w:styleId="WW8Num1z8">
    <w:name w:val="WW8Num1z8"/>
    <w:rsid w:val="00DC3AE5"/>
  </w:style>
  <w:style w:type="character" w:customStyle="1" w:styleId="WW8Num2z0">
    <w:name w:val="WW8Num2z0"/>
    <w:rsid w:val="00DC3AE5"/>
    <w:rPr>
      <w:rFonts w:hint="default"/>
      <w:b w:val="0"/>
      <w:i w:val="0"/>
      <w:color w:val="000000"/>
    </w:rPr>
  </w:style>
  <w:style w:type="character" w:customStyle="1" w:styleId="WW8Num2z1">
    <w:name w:val="WW8Num2z1"/>
    <w:rsid w:val="00DC3AE5"/>
  </w:style>
  <w:style w:type="character" w:customStyle="1" w:styleId="WW8Num2z2">
    <w:name w:val="WW8Num2z2"/>
    <w:rsid w:val="00DC3AE5"/>
  </w:style>
  <w:style w:type="character" w:customStyle="1" w:styleId="WW8Num2z3">
    <w:name w:val="WW8Num2z3"/>
    <w:rsid w:val="00DC3AE5"/>
  </w:style>
  <w:style w:type="character" w:customStyle="1" w:styleId="WW8Num2z4">
    <w:name w:val="WW8Num2z4"/>
    <w:rsid w:val="00DC3AE5"/>
  </w:style>
  <w:style w:type="character" w:customStyle="1" w:styleId="WW8Num2z5">
    <w:name w:val="WW8Num2z5"/>
    <w:rsid w:val="00DC3AE5"/>
  </w:style>
  <w:style w:type="character" w:customStyle="1" w:styleId="WW8Num2z6">
    <w:name w:val="WW8Num2z6"/>
    <w:rsid w:val="00DC3AE5"/>
  </w:style>
  <w:style w:type="character" w:customStyle="1" w:styleId="WW8Num2z7">
    <w:name w:val="WW8Num2z7"/>
    <w:rsid w:val="00DC3AE5"/>
  </w:style>
  <w:style w:type="character" w:customStyle="1" w:styleId="WW8Num2z8">
    <w:name w:val="WW8Num2z8"/>
    <w:rsid w:val="00DC3AE5"/>
  </w:style>
  <w:style w:type="character" w:customStyle="1" w:styleId="WW8Num3z0">
    <w:name w:val="WW8Num3z0"/>
    <w:rsid w:val="00DC3AE5"/>
    <w:rPr>
      <w:rFonts w:hint="default"/>
    </w:rPr>
  </w:style>
  <w:style w:type="character" w:customStyle="1" w:styleId="WW8Num3z1">
    <w:name w:val="WW8Num3z1"/>
    <w:rsid w:val="00DC3AE5"/>
  </w:style>
  <w:style w:type="character" w:customStyle="1" w:styleId="WW8Num3z2">
    <w:name w:val="WW8Num3z2"/>
    <w:rsid w:val="00DC3AE5"/>
  </w:style>
  <w:style w:type="character" w:customStyle="1" w:styleId="WW8Num3z3">
    <w:name w:val="WW8Num3z3"/>
    <w:rsid w:val="00DC3AE5"/>
  </w:style>
  <w:style w:type="character" w:customStyle="1" w:styleId="WW8Num3z4">
    <w:name w:val="WW8Num3z4"/>
    <w:rsid w:val="00DC3AE5"/>
  </w:style>
  <w:style w:type="character" w:customStyle="1" w:styleId="WW8Num3z5">
    <w:name w:val="WW8Num3z5"/>
    <w:rsid w:val="00DC3AE5"/>
  </w:style>
  <w:style w:type="character" w:customStyle="1" w:styleId="WW8Num3z6">
    <w:name w:val="WW8Num3z6"/>
    <w:rsid w:val="00DC3AE5"/>
  </w:style>
  <w:style w:type="character" w:customStyle="1" w:styleId="WW8Num3z7">
    <w:name w:val="WW8Num3z7"/>
    <w:rsid w:val="00DC3AE5"/>
  </w:style>
  <w:style w:type="character" w:customStyle="1" w:styleId="WW8Num3z8">
    <w:name w:val="WW8Num3z8"/>
    <w:rsid w:val="00DC3AE5"/>
  </w:style>
  <w:style w:type="character" w:customStyle="1" w:styleId="WW8Num4z0">
    <w:name w:val="WW8Num4z0"/>
    <w:rsid w:val="00DC3AE5"/>
    <w:rPr>
      <w:rFonts w:hint="default"/>
    </w:rPr>
  </w:style>
  <w:style w:type="character" w:customStyle="1" w:styleId="WW8Num5z0">
    <w:name w:val="WW8Num5z0"/>
    <w:rsid w:val="00DC3AE5"/>
    <w:rPr>
      <w:rFonts w:hint="default"/>
    </w:rPr>
  </w:style>
  <w:style w:type="character" w:customStyle="1" w:styleId="10">
    <w:name w:val="Основной шрифт абзаца1"/>
    <w:rsid w:val="00DC3AE5"/>
  </w:style>
  <w:style w:type="character" w:customStyle="1" w:styleId="a4">
    <w:name w:val="Текст выноски Знак"/>
    <w:rsid w:val="00DC3AE5"/>
    <w:rPr>
      <w:rFonts w:ascii="Tahoma" w:hAnsi="Tahoma" w:cs="Tahoma"/>
      <w:sz w:val="16"/>
      <w:szCs w:val="16"/>
    </w:rPr>
  </w:style>
  <w:style w:type="character" w:styleId="a5">
    <w:name w:val="Hyperlink"/>
    <w:rsid w:val="00DC3AE5"/>
    <w:rPr>
      <w:color w:val="0000FF"/>
      <w:u w:val="single"/>
    </w:rPr>
  </w:style>
  <w:style w:type="character" w:customStyle="1" w:styleId="a6">
    <w:name w:val="Гипертекстовая ссылка"/>
    <w:rsid w:val="00DC3AE5"/>
    <w:rPr>
      <w:rFonts w:cs="Times New Roman"/>
      <w:color w:val="106BBE"/>
    </w:rPr>
  </w:style>
  <w:style w:type="character" w:customStyle="1" w:styleId="a7">
    <w:name w:val="Схема документа Знак"/>
    <w:rsid w:val="00DC3AE5"/>
    <w:rPr>
      <w:rFonts w:ascii="Tahoma" w:hAnsi="Tahoma" w:cs="Tahoma"/>
      <w:sz w:val="16"/>
      <w:szCs w:val="16"/>
    </w:rPr>
  </w:style>
  <w:style w:type="character" w:customStyle="1" w:styleId="a8">
    <w:name w:val="Название Знак"/>
    <w:rsid w:val="00DC3AE5"/>
    <w:rPr>
      <w:b/>
      <w:bCs/>
      <w:sz w:val="28"/>
      <w:szCs w:val="24"/>
    </w:rPr>
  </w:style>
  <w:style w:type="character" w:customStyle="1" w:styleId="a9">
    <w:name w:val="Подзаголовок Знак"/>
    <w:rsid w:val="00DC3AE5"/>
    <w:rPr>
      <w:b/>
      <w:sz w:val="28"/>
    </w:rPr>
  </w:style>
  <w:style w:type="character" w:customStyle="1" w:styleId="aa">
    <w:name w:val="Текст сноски Знак"/>
    <w:basedOn w:val="10"/>
    <w:uiPriority w:val="99"/>
    <w:rsid w:val="00DC3AE5"/>
  </w:style>
  <w:style w:type="character" w:customStyle="1" w:styleId="ab">
    <w:name w:val="Символ сноски"/>
    <w:rsid w:val="00DC3AE5"/>
    <w:rPr>
      <w:vertAlign w:val="superscript"/>
    </w:rPr>
  </w:style>
  <w:style w:type="character" w:styleId="ac">
    <w:name w:val="FollowedHyperlink"/>
    <w:rsid w:val="00DC3AE5"/>
    <w:rPr>
      <w:color w:val="800000"/>
      <w:u w:val="single"/>
    </w:rPr>
  </w:style>
  <w:style w:type="paragraph" w:customStyle="1" w:styleId="1">
    <w:name w:val="Заголовок1"/>
    <w:basedOn w:val="a"/>
    <w:next w:val="a0"/>
    <w:rsid w:val="00DC3AE5"/>
    <w:pPr>
      <w:jc w:val="center"/>
    </w:pPr>
    <w:rPr>
      <w:b/>
      <w:bCs/>
      <w:lang w:val="x-none"/>
    </w:rPr>
  </w:style>
  <w:style w:type="paragraph" w:styleId="a0">
    <w:name w:val="Body Text"/>
    <w:basedOn w:val="a"/>
    <w:link w:val="ad"/>
    <w:rsid w:val="00DC3AE5"/>
    <w:pPr>
      <w:ind w:right="-483"/>
      <w:jc w:val="both"/>
    </w:pPr>
    <w:rPr>
      <w:b/>
      <w:bCs/>
    </w:rPr>
  </w:style>
  <w:style w:type="character" w:customStyle="1" w:styleId="ad">
    <w:name w:val="Основной текст Знак"/>
    <w:basedOn w:val="a1"/>
    <w:link w:val="a0"/>
    <w:rsid w:val="00DC3A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e">
    <w:name w:val="List"/>
    <w:basedOn w:val="a0"/>
    <w:rsid w:val="00DC3AE5"/>
    <w:rPr>
      <w:rFonts w:cs="Droid Sans Devanagari"/>
    </w:rPr>
  </w:style>
  <w:style w:type="paragraph" w:styleId="af">
    <w:name w:val="caption"/>
    <w:basedOn w:val="a"/>
    <w:qFormat/>
    <w:rsid w:val="00DC3AE5"/>
    <w:pPr>
      <w:suppressLineNumbers/>
      <w:spacing w:before="120" w:after="120"/>
    </w:pPr>
    <w:rPr>
      <w:rFonts w:cs="Droid Sans Devanagari"/>
      <w:i/>
      <w:iCs/>
    </w:rPr>
  </w:style>
  <w:style w:type="paragraph" w:customStyle="1" w:styleId="11">
    <w:name w:val="Указатель1"/>
    <w:basedOn w:val="a"/>
    <w:rsid w:val="00DC3AE5"/>
    <w:pPr>
      <w:suppressLineNumbers/>
    </w:pPr>
    <w:rPr>
      <w:rFonts w:cs="Droid Sans Devanagari"/>
    </w:rPr>
  </w:style>
  <w:style w:type="paragraph" w:customStyle="1" w:styleId="ConsNonformat">
    <w:name w:val="ConsNonformat"/>
    <w:rsid w:val="00DC3AE5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PlusTitle">
    <w:name w:val="ConsPlusTitle"/>
    <w:rsid w:val="00DC3AE5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af0">
    <w:name w:val="Знак"/>
    <w:basedOn w:val="a"/>
    <w:rsid w:val="00DC3AE5"/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DC3AE5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eastAsia="zh-CN"/>
    </w:rPr>
  </w:style>
  <w:style w:type="paragraph" w:styleId="af2">
    <w:name w:val="Balloon Text"/>
    <w:basedOn w:val="a"/>
    <w:link w:val="12"/>
    <w:rsid w:val="00DC3AE5"/>
    <w:rPr>
      <w:rFonts w:ascii="Tahoma" w:hAnsi="Tahoma" w:cs="Tahoma"/>
      <w:sz w:val="16"/>
      <w:szCs w:val="16"/>
      <w:lang w:val="x-none"/>
    </w:rPr>
  </w:style>
  <w:style w:type="character" w:customStyle="1" w:styleId="12">
    <w:name w:val="Текст выноски Знак1"/>
    <w:basedOn w:val="a1"/>
    <w:link w:val="af2"/>
    <w:rsid w:val="00DC3AE5"/>
    <w:rPr>
      <w:rFonts w:ascii="Tahoma" w:eastAsia="Times New Roman" w:hAnsi="Tahoma" w:cs="Tahoma"/>
      <w:sz w:val="16"/>
      <w:szCs w:val="16"/>
      <w:lang w:val="x-none" w:eastAsia="ru-RU"/>
    </w:rPr>
  </w:style>
  <w:style w:type="paragraph" w:customStyle="1" w:styleId="ConsTitle">
    <w:name w:val="ConsTitle"/>
    <w:rsid w:val="00DC3AE5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DC3AE5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3">
    <w:name w:val="Знак"/>
    <w:basedOn w:val="a"/>
    <w:rsid w:val="00DC3AE5"/>
    <w:pPr>
      <w:suppressAutoHyphens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s1">
    <w:name w:val="s_1"/>
    <w:basedOn w:val="a"/>
    <w:rsid w:val="00DC3AE5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3">
    <w:name w:val="Схема документа1"/>
    <w:basedOn w:val="a"/>
    <w:rsid w:val="00DC3AE5"/>
    <w:rPr>
      <w:rFonts w:ascii="Tahoma" w:hAnsi="Tahoma" w:cs="Tahoma"/>
      <w:sz w:val="16"/>
      <w:szCs w:val="16"/>
      <w:lang w:val="x-none"/>
    </w:rPr>
  </w:style>
  <w:style w:type="paragraph" w:customStyle="1" w:styleId="af4">
    <w:name w:val="Текст в заданном формате"/>
    <w:basedOn w:val="a"/>
    <w:rsid w:val="00DC3AE5"/>
    <w:pPr>
      <w:widowControl w:val="0"/>
    </w:pPr>
    <w:rPr>
      <w:rFonts w:ascii="Liberation Mono" w:eastAsia="Droid Sans Fallback" w:hAnsi="Liberation Mono" w:cs="Liberation Mono"/>
      <w:sz w:val="20"/>
      <w:szCs w:val="20"/>
      <w:lang w:eastAsia="zh-CN" w:bidi="hi-IN"/>
    </w:rPr>
  </w:style>
  <w:style w:type="paragraph" w:customStyle="1" w:styleId="14">
    <w:name w:val="Без интервала1"/>
    <w:rsid w:val="00DC3AE5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f5">
    <w:name w:val="Subtitle"/>
    <w:basedOn w:val="a"/>
    <w:next w:val="a0"/>
    <w:link w:val="15"/>
    <w:qFormat/>
    <w:rsid w:val="00DC3AE5"/>
    <w:pPr>
      <w:jc w:val="center"/>
    </w:pPr>
    <w:rPr>
      <w:b/>
      <w:szCs w:val="20"/>
      <w:lang w:val="x-none"/>
    </w:rPr>
  </w:style>
  <w:style w:type="character" w:customStyle="1" w:styleId="15">
    <w:name w:val="Подзаголовок Знак1"/>
    <w:basedOn w:val="a1"/>
    <w:link w:val="af5"/>
    <w:rsid w:val="00DC3AE5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paragraph" w:styleId="af6">
    <w:name w:val="footnote text"/>
    <w:basedOn w:val="a"/>
    <w:link w:val="16"/>
    <w:rsid w:val="00DC3AE5"/>
    <w:rPr>
      <w:sz w:val="20"/>
      <w:szCs w:val="20"/>
    </w:rPr>
  </w:style>
  <w:style w:type="character" w:customStyle="1" w:styleId="16">
    <w:name w:val="Текст сноски Знак1"/>
    <w:basedOn w:val="a1"/>
    <w:link w:val="af6"/>
    <w:rsid w:val="00DC3A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DC3AE5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1"/>
    <w:link w:val="af7"/>
    <w:uiPriority w:val="99"/>
    <w:rsid w:val="00DC3A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"/>
    <w:link w:val="afa"/>
    <w:uiPriority w:val="99"/>
    <w:unhideWhenUsed/>
    <w:rsid w:val="00DC3AE5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1"/>
    <w:link w:val="af9"/>
    <w:uiPriority w:val="99"/>
    <w:rsid w:val="00DC3AE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page number"/>
    <w:basedOn w:val="a1"/>
    <w:uiPriority w:val="99"/>
    <w:semiHidden/>
    <w:unhideWhenUsed/>
    <w:rsid w:val="00DC3AE5"/>
  </w:style>
  <w:style w:type="character" w:styleId="afc">
    <w:name w:val="annotation reference"/>
    <w:uiPriority w:val="99"/>
    <w:semiHidden/>
    <w:unhideWhenUsed/>
    <w:rsid w:val="00DC3AE5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sid w:val="00DC3AE5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rsid w:val="00DC3A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DC3AE5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DC3AE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ighlightsearch">
    <w:name w:val="highlightsearch"/>
    <w:basedOn w:val="a1"/>
    <w:rsid w:val="00DC3AE5"/>
  </w:style>
  <w:style w:type="character" w:styleId="aff1">
    <w:name w:val="footnote reference"/>
    <w:uiPriority w:val="99"/>
    <w:semiHidden/>
    <w:unhideWhenUsed/>
    <w:rsid w:val="00DC3AE5"/>
    <w:rPr>
      <w:vertAlign w:val="superscript"/>
    </w:rPr>
  </w:style>
  <w:style w:type="paragraph" w:styleId="aff2">
    <w:name w:val="Revision"/>
    <w:hidden/>
    <w:uiPriority w:val="99"/>
    <w:semiHidden/>
    <w:rsid w:val="00DC3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816657.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5C054-83E0-4CC7-9CAD-BDC5DE23E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Иван</cp:lastModifiedBy>
  <cp:revision>6</cp:revision>
  <cp:lastPrinted>2021-12-22T06:18:00Z</cp:lastPrinted>
  <dcterms:created xsi:type="dcterms:W3CDTF">2021-12-22T06:12:00Z</dcterms:created>
  <dcterms:modified xsi:type="dcterms:W3CDTF">2021-12-22T06:28:00Z</dcterms:modified>
</cp:coreProperties>
</file>