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80E8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627D3B">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6</w:t>
      </w:r>
      <w:r w:rsidR="00980E87">
        <w:rPr>
          <w:rFonts w:ascii="Times New Roman CYR" w:hAnsi="Times New Roman CYR" w:cs="Times New Roman CYR"/>
          <w:b/>
          <w:bCs/>
          <w:i/>
          <w:iCs/>
          <w:color w:val="FF0000"/>
          <w:sz w:val="20"/>
          <w:szCs w:val="20"/>
        </w:rPr>
        <w:t>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CA12FF" w:rsidRPr="00CA12FF" w:rsidRDefault="00CA12FF" w:rsidP="00CA12FF">
      <w:pPr>
        <w:widowControl w:val="0"/>
        <w:spacing w:after="0"/>
        <w:jc w:val="center"/>
        <w:rPr>
          <w:rFonts w:ascii="Times New Roman" w:hAnsi="Times New Roman" w:cs="Times New Roman"/>
          <w:b/>
          <w:sz w:val="28"/>
          <w:szCs w:val="28"/>
        </w:rPr>
      </w:pPr>
      <w:r w:rsidRPr="00CA12FF">
        <w:rPr>
          <w:rFonts w:ascii="Times New Roman" w:hAnsi="Times New Roman" w:cs="Times New Roman"/>
          <w:b/>
          <w:sz w:val="28"/>
          <w:szCs w:val="28"/>
        </w:rPr>
        <w:t>СОВЕТ ДЕПУТАТОВ</w:t>
      </w:r>
    </w:p>
    <w:p w:rsidR="00CA12FF" w:rsidRPr="00CA12FF" w:rsidRDefault="00CA12FF" w:rsidP="00CA12FF">
      <w:pPr>
        <w:widowControl w:val="0"/>
        <w:spacing w:after="0"/>
        <w:jc w:val="center"/>
        <w:rPr>
          <w:rFonts w:ascii="Times New Roman" w:hAnsi="Times New Roman" w:cs="Times New Roman"/>
          <w:b/>
          <w:sz w:val="28"/>
          <w:szCs w:val="28"/>
        </w:rPr>
      </w:pPr>
      <w:r w:rsidRPr="00CA12FF">
        <w:rPr>
          <w:rFonts w:ascii="Times New Roman" w:hAnsi="Times New Roman" w:cs="Times New Roman"/>
          <w:b/>
          <w:sz w:val="28"/>
          <w:szCs w:val="28"/>
        </w:rPr>
        <w:t>ТОРБЕЕВСКОГО ГОРОДСКОГО ПОСЕЛЕНИЯ</w:t>
      </w:r>
    </w:p>
    <w:p w:rsidR="00CA12FF" w:rsidRPr="00CA12FF" w:rsidRDefault="00CA12FF" w:rsidP="00CA12FF">
      <w:pPr>
        <w:widowControl w:val="0"/>
        <w:spacing w:after="0"/>
        <w:jc w:val="center"/>
        <w:rPr>
          <w:rFonts w:ascii="Times New Roman" w:hAnsi="Times New Roman" w:cs="Times New Roman"/>
          <w:b/>
          <w:sz w:val="28"/>
          <w:szCs w:val="28"/>
        </w:rPr>
      </w:pPr>
      <w:r w:rsidRPr="00CA12FF">
        <w:rPr>
          <w:rFonts w:ascii="Times New Roman" w:hAnsi="Times New Roman" w:cs="Times New Roman"/>
          <w:b/>
          <w:sz w:val="28"/>
          <w:szCs w:val="28"/>
        </w:rPr>
        <w:t xml:space="preserve"> ТОРБЕЕВСКОГО МУНИЦИПАЛЬНОГО РАЙОНА </w:t>
      </w:r>
    </w:p>
    <w:p w:rsidR="00CA12FF" w:rsidRPr="00CA12FF" w:rsidRDefault="00CA12FF" w:rsidP="00CA12FF">
      <w:pPr>
        <w:widowControl w:val="0"/>
        <w:spacing w:after="0"/>
        <w:jc w:val="center"/>
        <w:rPr>
          <w:rFonts w:ascii="Times New Roman" w:hAnsi="Times New Roman" w:cs="Times New Roman"/>
          <w:b/>
          <w:sz w:val="28"/>
          <w:szCs w:val="28"/>
        </w:rPr>
      </w:pPr>
      <w:r w:rsidRPr="00CA12FF">
        <w:rPr>
          <w:rFonts w:ascii="Times New Roman" w:hAnsi="Times New Roman" w:cs="Times New Roman"/>
          <w:b/>
          <w:sz w:val="28"/>
          <w:szCs w:val="28"/>
        </w:rPr>
        <w:t>РЕСПУБЛИКИ МОРДОВИЯ</w:t>
      </w:r>
    </w:p>
    <w:p w:rsidR="00CA12FF" w:rsidRPr="00CA12FF" w:rsidRDefault="00CA12FF" w:rsidP="00CA12FF">
      <w:pPr>
        <w:widowControl w:val="0"/>
        <w:spacing w:after="0"/>
        <w:jc w:val="center"/>
        <w:rPr>
          <w:rFonts w:ascii="Times New Roman" w:hAnsi="Times New Roman" w:cs="Times New Roman"/>
          <w:b/>
          <w:bCs/>
          <w:sz w:val="28"/>
          <w:szCs w:val="28"/>
        </w:rPr>
      </w:pPr>
      <w:r w:rsidRPr="00CA12FF">
        <w:rPr>
          <w:rFonts w:ascii="Times New Roman" w:hAnsi="Times New Roman" w:cs="Times New Roman"/>
          <w:b/>
          <w:bCs/>
          <w:sz w:val="28"/>
          <w:szCs w:val="28"/>
        </w:rPr>
        <w:t>Третья сессия</w:t>
      </w:r>
    </w:p>
    <w:p w:rsidR="00CA12FF" w:rsidRPr="00CA12FF" w:rsidRDefault="00CA12FF" w:rsidP="00CA12FF">
      <w:pPr>
        <w:widowControl w:val="0"/>
        <w:spacing w:after="0"/>
        <w:jc w:val="center"/>
        <w:rPr>
          <w:rFonts w:ascii="Times New Roman" w:hAnsi="Times New Roman" w:cs="Times New Roman"/>
          <w:b/>
          <w:bCs/>
          <w:sz w:val="28"/>
          <w:szCs w:val="28"/>
        </w:rPr>
      </w:pPr>
      <w:r w:rsidRPr="00CA12FF">
        <w:rPr>
          <w:rFonts w:ascii="Times New Roman" w:hAnsi="Times New Roman" w:cs="Times New Roman"/>
          <w:b/>
          <w:bCs/>
          <w:sz w:val="28"/>
          <w:szCs w:val="28"/>
        </w:rPr>
        <w:t>(седьмого созыва)</w:t>
      </w:r>
    </w:p>
    <w:p w:rsidR="00CA12FF" w:rsidRPr="00CA12FF" w:rsidRDefault="00CA12FF" w:rsidP="00CA12FF">
      <w:pPr>
        <w:widowControl w:val="0"/>
        <w:spacing w:after="0"/>
        <w:jc w:val="center"/>
        <w:rPr>
          <w:rFonts w:ascii="Times New Roman" w:hAnsi="Times New Roman" w:cs="Times New Roman"/>
          <w:bCs/>
          <w:sz w:val="28"/>
          <w:szCs w:val="28"/>
        </w:rPr>
      </w:pPr>
      <w:r w:rsidRPr="00CA12FF">
        <w:rPr>
          <w:rFonts w:ascii="Times New Roman" w:hAnsi="Times New Roman" w:cs="Times New Roman"/>
          <w:bCs/>
          <w:sz w:val="28"/>
          <w:szCs w:val="28"/>
        </w:rPr>
        <w:t>РЕШЕНИЕ</w:t>
      </w:r>
    </w:p>
    <w:p w:rsidR="00CA12FF" w:rsidRPr="00CA12FF" w:rsidRDefault="00CA12FF" w:rsidP="00CA12FF">
      <w:pPr>
        <w:widowControl w:val="0"/>
        <w:spacing w:after="0"/>
        <w:rPr>
          <w:rFonts w:ascii="Times New Roman" w:hAnsi="Times New Roman" w:cs="Times New Roman"/>
          <w:bCs/>
          <w:sz w:val="28"/>
          <w:szCs w:val="28"/>
        </w:rPr>
      </w:pPr>
      <w:r w:rsidRPr="00CA12FF">
        <w:rPr>
          <w:rFonts w:ascii="Times New Roman" w:hAnsi="Times New Roman" w:cs="Times New Roman"/>
          <w:bCs/>
          <w:sz w:val="28"/>
          <w:szCs w:val="28"/>
        </w:rPr>
        <w:t xml:space="preserve">   от 23 декабря 2021 г.                                       </w:t>
      </w:r>
      <w:bookmarkStart w:id="0" w:name="_GoBack"/>
      <w:bookmarkEnd w:id="0"/>
      <w:r w:rsidRPr="00CA12FF">
        <w:rPr>
          <w:rFonts w:ascii="Times New Roman" w:hAnsi="Times New Roman" w:cs="Times New Roman"/>
          <w:bCs/>
          <w:sz w:val="28"/>
          <w:szCs w:val="28"/>
        </w:rPr>
        <w:t xml:space="preserve">            </w:t>
      </w:r>
      <w:r w:rsidRPr="00CA12FF">
        <w:rPr>
          <w:rFonts w:ascii="Times New Roman" w:hAnsi="Times New Roman" w:cs="Times New Roman"/>
          <w:bCs/>
          <w:sz w:val="28"/>
          <w:szCs w:val="28"/>
        </w:rPr>
        <w:tab/>
        <w:t xml:space="preserve">                        №  11</w:t>
      </w:r>
    </w:p>
    <w:p w:rsidR="00CA12FF" w:rsidRPr="00CA12FF" w:rsidRDefault="00CA12FF" w:rsidP="00CA12FF">
      <w:pPr>
        <w:widowControl w:val="0"/>
        <w:spacing w:after="0"/>
        <w:jc w:val="center"/>
        <w:rPr>
          <w:rFonts w:ascii="Times New Roman" w:hAnsi="Times New Roman" w:cs="Times New Roman"/>
          <w:bCs/>
          <w:sz w:val="28"/>
          <w:szCs w:val="28"/>
        </w:rPr>
      </w:pPr>
      <w:proofErr w:type="spellStart"/>
      <w:r w:rsidRPr="00CA12FF">
        <w:rPr>
          <w:rFonts w:ascii="Times New Roman" w:hAnsi="Times New Roman" w:cs="Times New Roman"/>
          <w:bCs/>
          <w:sz w:val="28"/>
          <w:szCs w:val="28"/>
        </w:rPr>
        <w:t>рп</w:t>
      </w:r>
      <w:proofErr w:type="spellEnd"/>
      <w:r w:rsidRPr="00CA12FF">
        <w:rPr>
          <w:rFonts w:ascii="Times New Roman" w:hAnsi="Times New Roman" w:cs="Times New Roman"/>
          <w:bCs/>
          <w:sz w:val="28"/>
          <w:szCs w:val="28"/>
        </w:rPr>
        <w:t>. Торбеево</w:t>
      </w:r>
    </w:p>
    <w:p w:rsidR="00CA12FF" w:rsidRPr="00CA12FF" w:rsidRDefault="00CA12FF" w:rsidP="00CA12FF">
      <w:pPr>
        <w:shd w:val="clear" w:color="auto" w:fill="FFFFFF"/>
        <w:spacing w:after="0"/>
        <w:ind w:firstLine="567"/>
        <w:jc w:val="center"/>
        <w:rPr>
          <w:rFonts w:ascii="Times New Roman" w:hAnsi="Times New Roman" w:cs="Times New Roman"/>
          <w:color w:val="000000"/>
          <w:sz w:val="28"/>
          <w:szCs w:val="28"/>
        </w:rPr>
      </w:pPr>
    </w:p>
    <w:p w:rsidR="00CA12FF" w:rsidRPr="00CA12FF" w:rsidRDefault="00CA12FF" w:rsidP="00CA12FF">
      <w:pPr>
        <w:spacing w:after="0"/>
        <w:jc w:val="center"/>
        <w:rPr>
          <w:rFonts w:ascii="Times New Roman" w:hAnsi="Times New Roman" w:cs="Times New Roman"/>
          <w:i/>
          <w:iCs/>
        </w:rPr>
      </w:pPr>
      <w:r w:rsidRPr="00CA12FF">
        <w:rPr>
          <w:rFonts w:ascii="Times New Roman" w:hAnsi="Times New Roman" w:cs="Times New Roman"/>
          <w:b/>
          <w:bCs/>
          <w:color w:val="000000"/>
          <w:sz w:val="28"/>
          <w:szCs w:val="28"/>
        </w:rPr>
        <w:t xml:space="preserve">Об утверждении Положения </w:t>
      </w:r>
      <w:bookmarkStart w:id="1" w:name="_Hlk77847076"/>
      <w:bookmarkStart w:id="2" w:name="_Hlk77671647"/>
      <w:r w:rsidRPr="00CA12FF">
        <w:rPr>
          <w:rFonts w:ascii="Times New Roman" w:hAnsi="Times New Roman" w:cs="Times New Roman"/>
          <w:b/>
          <w:bCs/>
          <w:color w:val="000000"/>
          <w:sz w:val="28"/>
          <w:szCs w:val="28"/>
        </w:rPr>
        <w:t xml:space="preserve">о муниципальном </w:t>
      </w:r>
      <w:proofErr w:type="gramStart"/>
      <w:r w:rsidRPr="00CA12FF">
        <w:rPr>
          <w:rFonts w:ascii="Times New Roman" w:hAnsi="Times New Roman" w:cs="Times New Roman"/>
          <w:b/>
          <w:bCs/>
          <w:color w:val="000000"/>
          <w:sz w:val="28"/>
          <w:szCs w:val="28"/>
        </w:rPr>
        <w:t xml:space="preserve">контроле </w:t>
      </w:r>
      <w:bookmarkStart w:id="3" w:name="_Hlk77686366"/>
      <w:r w:rsidRPr="00CA12FF">
        <w:rPr>
          <w:rFonts w:ascii="Times New Roman" w:hAnsi="Times New Roman" w:cs="Times New Roman"/>
          <w:b/>
          <w:bCs/>
          <w:color w:val="000000"/>
          <w:sz w:val="28"/>
          <w:szCs w:val="28"/>
        </w:rPr>
        <w:t>за</w:t>
      </w:r>
      <w:proofErr w:type="gramEnd"/>
      <w:r w:rsidRPr="00CA12FF">
        <w:rPr>
          <w:rFonts w:ascii="Times New Roman" w:hAnsi="Times New Roman" w:cs="Times New Roman"/>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End w:id="1"/>
      <w:r w:rsidRPr="00CA12FF">
        <w:rPr>
          <w:rFonts w:ascii="Times New Roman" w:hAnsi="Times New Roman" w:cs="Times New Roman"/>
          <w:b/>
          <w:bCs/>
          <w:color w:val="000000"/>
          <w:sz w:val="28"/>
          <w:szCs w:val="28"/>
        </w:rPr>
        <w:br/>
        <w:t xml:space="preserve">в </w:t>
      </w:r>
      <w:bookmarkEnd w:id="2"/>
      <w:bookmarkEnd w:id="3"/>
      <w:proofErr w:type="spellStart"/>
      <w:r w:rsidRPr="00CA12FF">
        <w:rPr>
          <w:rFonts w:ascii="Times New Roman" w:hAnsi="Times New Roman" w:cs="Times New Roman"/>
          <w:b/>
          <w:bCs/>
          <w:color w:val="000000"/>
          <w:sz w:val="28"/>
          <w:szCs w:val="28"/>
        </w:rPr>
        <w:t>Торбеевском</w:t>
      </w:r>
      <w:proofErr w:type="spellEnd"/>
      <w:r w:rsidRPr="00CA12FF">
        <w:rPr>
          <w:rFonts w:ascii="Times New Roman" w:hAnsi="Times New Roman" w:cs="Times New Roman"/>
          <w:b/>
          <w:bCs/>
          <w:color w:val="000000"/>
          <w:sz w:val="28"/>
          <w:szCs w:val="28"/>
        </w:rPr>
        <w:t xml:space="preserve"> городском поселении </w:t>
      </w:r>
      <w:proofErr w:type="spellStart"/>
      <w:r w:rsidRPr="00CA12FF">
        <w:rPr>
          <w:rFonts w:ascii="Times New Roman" w:hAnsi="Times New Roman" w:cs="Times New Roman"/>
          <w:b/>
          <w:bCs/>
          <w:color w:val="000000"/>
          <w:sz w:val="28"/>
          <w:szCs w:val="28"/>
        </w:rPr>
        <w:t>Торбеевского</w:t>
      </w:r>
      <w:proofErr w:type="spellEnd"/>
      <w:r w:rsidRPr="00CA12FF">
        <w:rPr>
          <w:rFonts w:ascii="Times New Roman" w:hAnsi="Times New Roman" w:cs="Times New Roman"/>
          <w:b/>
          <w:bCs/>
          <w:color w:val="000000"/>
          <w:sz w:val="28"/>
          <w:szCs w:val="28"/>
        </w:rPr>
        <w:t xml:space="preserve"> муниципального района Республики Мордовия</w:t>
      </w:r>
    </w:p>
    <w:p w:rsidR="00CA12FF" w:rsidRPr="00CA12FF" w:rsidRDefault="00CA12FF" w:rsidP="00CA12FF">
      <w:pPr>
        <w:shd w:val="clear" w:color="auto" w:fill="FFFFFF"/>
        <w:spacing w:after="0"/>
        <w:rPr>
          <w:rFonts w:ascii="Times New Roman" w:hAnsi="Times New Roman" w:cs="Times New Roman"/>
          <w:b/>
          <w:color w:val="000000"/>
        </w:rPr>
      </w:pPr>
    </w:p>
    <w:p w:rsidR="00CA12FF" w:rsidRPr="00CA12FF" w:rsidRDefault="00CA12FF" w:rsidP="00CA12FF">
      <w:pPr>
        <w:shd w:val="clear" w:color="auto" w:fill="FFFFFF"/>
        <w:spacing w:after="0"/>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В соответствии со статьей </w:t>
      </w:r>
      <w:bookmarkStart w:id="4" w:name="_Hlk77673480"/>
      <w:r w:rsidRPr="00CA12FF">
        <w:rPr>
          <w:rFonts w:ascii="Times New Roman" w:hAnsi="Times New Roman" w:cs="Times New Roman"/>
          <w:color w:val="000000"/>
          <w:sz w:val="28"/>
          <w:szCs w:val="28"/>
        </w:rPr>
        <w:t xml:space="preserve">23.14 Федерального закона от 27.07.2010 </w:t>
      </w:r>
      <w:r w:rsidRPr="00CA12FF">
        <w:rPr>
          <w:rFonts w:ascii="Times New Roman" w:hAnsi="Times New Roman" w:cs="Times New Roman"/>
          <w:color w:val="000000"/>
          <w:sz w:val="28"/>
          <w:szCs w:val="28"/>
        </w:rPr>
        <w:br/>
        <w:t>№ 190-ФЗ «О теплоснабжении»,</w:t>
      </w:r>
      <w:bookmarkEnd w:id="4"/>
      <w:r w:rsidRPr="00CA12FF">
        <w:rPr>
          <w:rFonts w:ascii="Times New Roman" w:hAnsi="Times New Roman" w:cs="Times New Roman"/>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Pr="00CA12FF">
        <w:rPr>
          <w:rFonts w:ascii="Times New Roman" w:hAnsi="Times New Roman" w:cs="Times New Roman"/>
          <w:sz w:val="28"/>
          <w:szCs w:val="28"/>
        </w:rPr>
        <w:t xml:space="preserve">руководствуясь ст. 6 Устава </w:t>
      </w:r>
      <w:proofErr w:type="spellStart"/>
      <w:r w:rsidRPr="00CA12FF">
        <w:rPr>
          <w:rFonts w:ascii="Times New Roman" w:hAnsi="Times New Roman" w:cs="Times New Roman"/>
          <w:sz w:val="28"/>
          <w:szCs w:val="28"/>
        </w:rPr>
        <w:t>Торбеевского</w:t>
      </w:r>
      <w:proofErr w:type="spellEnd"/>
      <w:r w:rsidRPr="00CA12FF">
        <w:rPr>
          <w:rFonts w:ascii="Times New Roman" w:hAnsi="Times New Roman" w:cs="Times New Roman"/>
          <w:sz w:val="28"/>
          <w:szCs w:val="28"/>
        </w:rPr>
        <w:t xml:space="preserve"> городского поселения Совет депутатов </w:t>
      </w:r>
      <w:proofErr w:type="spellStart"/>
      <w:r w:rsidRPr="00CA12FF">
        <w:rPr>
          <w:rFonts w:ascii="Times New Roman" w:hAnsi="Times New Roman" w:cs="Times New Roman"/>
          <w:sz w:val="28"/>
          <w:szCs w:val="28"/>
        </w:rPr>
        <w:t>Торбеевского</w:t>
      </w:r>
      <w:proofErr w:type="spellEnd"/>
      <w:r w:rsidRPr="00CA12FF">
        <w:rPr>
          <w:rFonts w:ascii="Times New Roman" w:hAnsi="Times New Roman" w:cs="Times New Roman"/>
          <w:sz w:val="28"/>
          <w:szCs w:val="28"/>
        </w:rPr>
        <w:t xml:space="preserve"> городского поселения</w:t>
      </w:r>
    </w:p>
    <w:p w:rsidR="00CA12FF" w:rsidRPr="00CA12FF" w:rsidRDefault="00CA12FF" w:rsidP="00CA12FF">
      <w:pPr>
        <w:shd w:val="clear" w:color="auto" w:fill="FFFFFF"/>
        <w:spacing w:after="0"/>
        <w:ind w:firstLine="709"/>
        <w:jc w:val="center"/>
        <w:rPr>
          <w:rFonts w:ascii="Times New Roman" w:hAnsi="Times New Roman" w:cs="Times New Roman"/>
          <w:sz w:val="28"/>
          <w:szCs w:val="28"/>
        </w:rPr>
      </w:pPr>
      <w:r w:rsidRPr="00CA12FF">
        <w:rPr>
          <w:rFonts w:ascii="Times New Roman" w:hAnsi="Times New Roman" w:cs="Times New Roman"/>
          <w:color w:val="000000"/>
          <w:sz w:val="28"/>
          <w:szCs w:val="28"/>
        </w:rPr>
        <w:t>РЕШИЛ:</w:t>
      </w:r>
    </w:p>
    <w:p w:rsidR="00CA12FF" w:rsidRPr="00CA12FF" w:rsidRDefault="00CA12FF" w:rsidP="00CA12FF">
      <w:pPr>
        <w:shd w:val="clear" w:color="auto" w:fill="FFFFFF"/>
        <w:spacing w:after="0"/>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 Утвердить прилагаемое Положение о муниципальном </w:t>
      </w:r>
      <w:proofErr w:type="gramStart"/>
      <w:r w:rsidRPr="00CA12FF">
        <w:rPr>
          <w:rFonts w:ascii="Times New Roman" w:hAnsi="Times New Roman" w:cs="Times New Roman"/>
          <w:color w:val="000000"/>
          <w:sz w:val="28"/>
          <w:szCs w:val="28"/>
        </w:rPr>
        <w:t>контроле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w:t>
      </w:r>
      <w:bookmarkStart w:id="5" w:name="_Hlk77848725"/>
      <w:r w:rsidRPr="00CA12FF">
        <w:rPr>
          <w:rFonts w:ascii="Times New Roman" w:hAnsi="Times New Roman" w:cs="Times New Roman"/>
          <w:color w:val="000000"/>
          <w:sz w:val="28"/>
          <w:szCs w:val="28"/>
        </w:rPr>
        <w:t>по строительству, реконструкции и (или) модернизации объектов теплоснабжения</w:t>
      </w:r>
      <w:bookmarkEnd w:id="5"/>
      <w:r w:rsidRPr="00CA12FF">
        <w:rPr>
          <w:rFonts w:ascii="Times New Roman" w:hAnsi="Times New Roman" w:cs="Times New Roman"/>
          <w:color w:val="000000"/>
          <w:sz w:val="28"/>
          <w:szCs w:val="28"/>
        </w:rPr>
        <w:t xml:space="preserve"> в </w:t>
      </w:r>
      <w:proofErr w:type="spellStart"/>
      <w:r w:rsidRPr="00CA12FF">
        <w:rPr>
          <w:rFonts w:ascii="Times New Roman" w:hAnsi="Times New Roman" w:cs="Times New Roman"/>
          <w:color w:val="000000"/>
          <w:sz w:val="28"/>
          <w:szCs w:val="28"/>
        </w:rPr>
        <w:t>Торбеевском</w:t>
      </w:r>
      <w:proofErr w:type="spellEnd"/>
      <w:r w:rsidRPr="00CA12FF">
        <w:rPr>
          <w:rFonts w:ascii="Times New Roman" w:hAnsi="Times New Roman" w:cs="Times New Roman"/>
          <w:color w:val="000000"/>
          <w:sz w:val="28"/>
          <w:szCs w:val="28"/>
        </w:rPr>
        <w:t xml:space="preserve"> городском поселении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w:t>
      </w:r>
      <w:r w:rsidRPr="00CA12FF">
        <w:rPr>
          <w:rFonts w:ascii="Times New Roman" w:hAnsi="Times New Roman" w:cs="Times New Roman"/>
          <w:color w:val="000000"/>
        </w:rPr>
        <w:t>.</w:t>
      </w:r>
    </w:p>
    <w:p w:rsidR="00CA12FF" w:rsidRPr="00CA12FF" w:rsidRDefault="00CA12FF" w:rsidP="00CA12FF">
      <w:pPr>
        <w:shd w:val="clear" w:color="auto" w:fill="FFFFFF"/>
        <w:spacing w:after="0"/>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2. </w:t>
      </w:r>
      <w:proofErr w:type="gramStart"/>
      <w:r w:rsidRPr="00CA12FF">
        <w:rPr>
          <w:rFonts w:ascii="Times New Roman" w:hAnsi="Times New Roman" w:cs="Times New Roman"/>
          <w:color w:val="000000"/>
          <w:sz w:val="28"/>
          <w:szCs w:val="28"/>
        </w:rPr>
        <w:t xml:space="preserve">Настоящее решение вступает в силу со дня его официального опубликования </w:t>
      </w:r>
      <w:r w:rsidRPr="00CA12FF">
        <w:rPr>
          <w:rFonts w:ascii="Times New Roman" w:hAnsi="Times New Roman" w:cs="Times New Roman"/>
          <w:sz w:val="28"/>
          <w:szCs w:val="28"/>
        </w:rPr>
        <w:t>в информационном бюллетене «</w:t>
      </w:r>
      <w:proofErr w:type="spellStart"/>
      <w:r w:rsidRPr="00CA12FF">
        <w:rPr>
          <w:rFonts w:ascii="Times New Roman" w:hAnsi="Times New Roman" w:cs="Times New Roman"/>
          <w:sz w:val="28"/>
          <w:szCs w:val="28"/>
        </w:rPr>
        <w:t>Торбеевский</w:t>
      </w:r>
      <w:proofErr w:type="spellEnd"/>
      <w:r w:rsidRPr="00CA12FF">
        <w:rPr>
          <w:rFonts w:ascii="Times New Roman" w:hAnsi="Times New Roman" w:cs="Times New Roman"/>
          <w:sz w:val="28"/>
          <w:szCs w:val="28"/>
        </w:rPr>
        <w:t xml:space="preserve">  Вестник» и </w:t>
      </w:r>
      <w:r w:rsidRPr="00CA12FF">
        <w:rPr>
          <w:rFonts w:ascii="Times New Roman" w:hAnsi="Times New Roman" w:cs="Times New Roman"/>
          <w:sz w:val="28"/>
          <w:szCs w:val="28"/>
        </w:rPr>
        <w:lastRenderedPageBreak/>
        <w:t xml:space="preserve">подлежит размещению на официальном сайте органов местного самоуправления </w:t>
      </w:r>
      <w:proofErr w:type="spellStart"/>
      <w:r w:rsidRPr="00CA12FF">
        <w:rPr>
          <w:rFonts w:ascii="Times New Roman" w:hAnsi="Times New Roman" w:cs="Times New Roman"/>
          <w:sz w:val="28"/>
          <w:szCs w:val="28"/>
        </w:rPr>
        <w:t>Торбеевского</w:t>
      </w:r>
      <w:proofErr w:type="spellEnd"/>
      <w:r w:rsidRPr="00CA12FF">
        <w:rPr>
          <w:rFonts w:ascii="Times New Roman" w:hAnsi="Times New Roman" w:cs="Times New Roman"/>
          <w:sz w:val="28"/>
          <w:szCs w:val="28"/>
        </w:rPr>
        <w:t xml:space="preserve"> муниципального района в сети "Интернет" по адресу: </w:t>
      </w:r>
      <w:hyperlink r:id="rId5" w:history="1">
        <w:proofErr w:type="spellStart"/>
        <w:r w:rsidRPr="00CA12FF">
          <w:rPr>
            <w:rFonts w:ascii="Times New Roman" w:hAnsi="Times New Roman" w:cs="Times New Roman"/>
            <w:sz w:val="28"/>
            <w:szCs w:val="28"/>
            <w:lang w:val="en-US"/>
          </w:rPr>
          <w:t>torbeevo</w:t>
        </w:r>
        <w:proofErr w:type="spellEnd"/>
        <w:r w:rsidRPr="00CA12FF">
          <w:rPr>
            <w:rFonts w:ascii="Times New Roman" w:hAnsi="Times New Roman" w:cs="Times New Roman"/>
            <w:sz w:val="28"/>
            <w:szCs w:val="28"/>
          </w:rPr>
          <w:t>.</w:t>
        </w:r>
        <w:r w:rsidRPr="00CA12FF">
          <w:rPr>
            <w:rFonts w:ascii="Times New Roman" w:hAnsi="Times New Roman" w:cs="Times New Roman"/>
            <w:sz w:val="28"/>
            <w:szCs w:val="28"/>
            <w:lang w:val="en-US"/>
          </w:rPr>
          <w:t>e</w:t>
        </w:r>
        <w:r w:rsidRPr="00CA12FF">
          <w:rPr>
            <w:rFonts w:ascii="Times New Roman" w:hAnsi="Times New Roman" w:cs="Times New Roman"/>
            <w:sz w:val="28"/>
            <w:szCs w:val="28"/>
          </w:rPr>
          <w:t>-</w:t>
        </w:r>
        <w:proofErr w:type="spellStart"/>
        <w:r w:rsidRPr="00CA12FF">
          <w:rPr>
            <w:rFonts w:ascii="Times New Roman" w:hAnsi="Times New Roman" w:cs="Times New Roman"/>
            <w:sz w:val="28"/>
            <w:szCs w:val="28"/>
            <w:lang w:val="en-US"/>
          </w:rPr>
          <w:t>mordovia</w:t>
        </w:r>
        <w:proofErr w:type="spellEnd"/>
        <w:r w:rsidRPr="00CA12FF">
          <w:rPr>
            <w:rFonts w:ascii="Times New Roman" w:hAnsi="Times New Roman" w:cs="Times New Roman"/>
            <w:sz w:val="28"/>
            <w:szCs w:val="28"/>
          </w:rPr>
          <w:t>.</w:t>
        </w:r>
        <w:proofErr w:type="spellStart"/>
        <w:r w:rsidRPr="00CA12FF">
          <w:rPr>
            <w:rFonts w:ascii="Times New Roman" w:hAnsi="Times New Roman" w:cs="Times New Roman"/>
            <w:sz w:val="28"/>
            <w:szCs w:val="28"/>
          </w:rPr>
          <w:t>ru</w:t>
        </w:r>
        <w:proofErr w:type="spellEnd"/>
      </w:hyperlink>
      <w:r w:rsidRPr="00CA12FF">
        <w:rPr>
          <w:rFonts w:ascii="Times New Roman" w:hAnsi="Times New Roman" w:cs="Times New Roman"/>
          <w:color w:val="000000"/>
          <w:sz w:val="28"/>
          <w:szCs w:val="28"/>
        </w:rPr>
        <w:t>, но не ранее 1 января 2022 года,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w:t>
      </w:r>
      <w:proofErr w:type="gramEnd"/>
      <w:r w:rsidRPr="00CA12FF">
        <w:rPr>
          <w:rFonts w:ascii="Times New Roman" w:hAnsi="Times New Roman" w:cs="Times New Roman"/>
          <w:color w:val="000000"/>
          <w:sz w:val="28"/>
          <w:szCs w:val="28"/>
        </w:rPr>
        <w:t xml:space="preserve"> и (или) модернизации объектов теплоснабжения в </w:t>
      </w:r>
      <w:proofErr w:type="spellStart"/>
      <w:r w:rsidRPr="00CA12FF">
        <w:rPr>
          <w:rFonts w:ascii="Times New Roman" w:hAnsi="Times New Roman" w:cs="Times New Roman"/>
          <w:color w:val="000000"/>
          <w:sz w:val="28"/>
          <w:szCs w:val="28"/>
        </w:rPr>
        <w:t>Торбеевском</w:t>
      </w:r>
      <w:proofErr w:type="spellEnd"/>
      <w:r w:rsidRPr="00CA12FF">
        <w:rPr>
          <w:rFonts w:ascii="Times New Roman" w:hAnsi="Times New Roman" w:cs="Times New Roman"/>
          <w:color w:val="000000"/>
          <w:sz w:val="28"/>
          <w:szCs w:val="28"/>
        </w:rPr>
        <w:t xml:space="preserve"> городском поселении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w:t>
      </w:r>
    </w:p>
    <w:p w:rsidR="00CA12FF" w:rsidRPr="00CA12FF" w:rsidRDefault="00CA12FF" w:rsidP="00CA12FF">
      <w:pPr>
        <w:shd w:val="clear" w:color="auto" w:fill="FFFFFF"/>
        <w:spacing w:after="0"/>
        <w:ind w:firstLine="709"/>
        <w:jc w:val="both"/>
        <w:rPr>
          <w:rFonts w:ascii="Times New Roman" w:hAnsi="Times New Roman" w:cs="Times New Roman"/>
          <w:sz w:val="28"/>
          <w:szCs w:val="28"/>
        </w:rPr>
      </w:pPr>
      <w:r w:rsidRPr="00CA12FF">
        <w:rPr>
          <w:rFonts w:ascii="Times New Roman" w:hAnsi="Times New Roman" w:cs="Times New Roman"/>
          <w:color w:val="000000"/>
          <w:sz w:val="28"/>
          <w:szCs w:val="28"/>
        </w:rPr>
        <w:t xml:space="preserve">Положения раздела 5 Положения о муниципальном </w:t>
      </w:r>
      <w:proofErr w:type="gramStart"/>
      <w:r w:rsidRPr="00CA12FF">
        <w:rPr>
          <w:rFonts w:ascii="Times New Roman" w:hAnsi="Times New Roman" w:cs="Times New Roman"/>
          <w:color w:val="000000"/>
          <w:sz w:val="28"/>
          <w:szCs w:val="28"/>
        </w:rPr>
        <w:t>контроле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proofErr w:type="spellStart"/>
      <w:r w:rsidRPr="00CA12FF">
        <w:rPr>
          <w:rFonts w:ascii="Times New Roman" w:hAnsi="Times New Roman" w:cs="Times New Roman"/>
          <w:color w:val="000000"/>
          <w:sz w:val="28"/>
          <w:szCs w:val="28"/>
        </w:rPr>
        <w:t>Торбеевском</w:t>
      </w:r>
      <w:proofErr w:type="spellEnd"/>
      <w:r w:rsidRPr="00CA12FF">
        <w:rPr>
          <w:rFonts w:ascii="Times New Roman" w:hAnsi="Times New Roman" w:cs="Times New Roman"/>
          <w:color w:val="000000"/>
          <w:sz w:val="28"/>
          <w:szCs w:val="28"/>
        </w:rPr>
        <w:t xml:space="preserve"> городском поселении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вступают в силу с 1 марта 2022 года. </w:t>
      </w:r>
    </w:p>
    <w:p w:rsidR="00CA12FF" w:rsidRPr="00CA12FF" w:rsidRDefault="00CA12FF" w:rsidP="00CA12FF">
      <w:pPr>
        <w:tabs>
          <w:tab w:val="left" w:pos="1000"/>
          <w:tab w:val="left" w:pos="2552"/>
        </w:tabs>
        <w:spacing w:after="0"/>
        <w:jc w:val="both"/>
        <w:rPr>
          <w:rFonts w:ascii="Times New Roman" w:hAnsi="Times New Roman" w:cs="Times New Roman"/>
          <w:sz w:val="28"/>
          <w:szCs w:val="28"/>
        </w:rPr>
      </w:pPr>
    </w:p>
    <w:p w:rsidR="00CA12FF" w:rsidRPr="00CA12FF" w:rsidRDefault="00CA12FF" w:rsidP="00CA12FF">
      <w:pPr>
        <w:tabs>
          <w:tab w:val="left" w:pos="1000"/>
          <w:tab w:val="left" w:pos="2552"/>
        </w:tabs>
        <w:spacing w:after="0"/>
        <w:jc w:val="both"/>
        <w:rPr>
          <w:rFonts w:ascii="Times New Roman" w:hAnsi="Times New Roman" w:cs="Times New Roman"/>
          <w:sz w:val="28"/>
          <w:szCs w:val="28"/>
        </w:rPr>
      </w:pPr>
      <w:r w:rsidRPr="00CA12FF">
        <w:rPr>
          <w:rFonts w:ascii="Times New Roman" w:hAnsi="Times New Roman" w:cs="Times New Roman"/>
          <w:sz w:val="28"/>
          <w:szCs w:val="28"/>
        </w:rPr>
        <w:t xml:space="preserve">Глава </w:t>
      </w:r>
      <w:proofErr w:type="spellStart"/>
      <w:r w:rsidRPr="00CA12FF">
        <w:rPr>
          <w:rFonts w:ascii="Times New Roman" w:hAnsi="Times New Roman" w:cs="Times New Roman"/>
          <w:sz w:val="28"/>
          <w:szCs w:val="28"/>
        </w:rPr>
        <w:t>Торбеевского</w:t>
      </w:r>
      <w:proofErr w:type="spellEnd"/>
      <w:r w:rsidRPr="00CA12FF">
        <w:rPr>
          <w:rFonts w:ascii="Times New Roman" w:hAnsi="Times New Roman" w:cs="Times New Roman"/>
          <w:sz w:val="28"/>
          <w:szCs w:val="28"/>
        </w:rPr>
        <w:t xml:space="preserve"> </w:t>
      </w:r>
    </w:p>
    <w:p w:rsidR="00CA12FF" w:rsidRPr="00CA12FF" w:rsidRDefault="00CA12FF" w:rsidP="00CA12FF">
      <w:pPr>
        <w:tabs>
          <w:tab w:val="left" w:pos="1000"/>
          <w:tab w:val="left" w:pos="2552"/>
        </w:tabs>
        <w:spacing w:after="0"/>
        <w:jc w:val="both"/>
        <w:rPr>
          <w:rFonts w:ascii="Times New Roman" w:hAnsi="Times New Roman" w:cs="Times New Roman"/>
          <w:sz w:val="28"/>
          <w:szCs w:val="28"/>
        </w:rPr>
      </w:pPr>
      <w:r w:rsidRPr="00CA12FF">
        <w:rPr>
          <w:rFonts w:ascii="Times New Roman" w:hAnsi="Times New Roman" w:cs="Times New Roman"/>
          <w:sz w:val="28"/>
          <w:szCs w:val="28"/>
        </w:rPr>
        <w:t xml:space="preserve">городского поселения                                                           О.В. </w:t>
      </w:r>
      <w:proofErr w:type="spellStart"/>
      <w:r w:rsidRPr="00CA12FF">
        <w:rPr>
          <w:rFonts w:ascii="Times New Roman" w:hAnsi="Times New Roman" w:cs="Times New Roman"/>
          <w:sz w:val="28"/>
          <w:szCs w:val="28"/>
        </w:rPr>
        <w:t>Сёмина</w:t>
      </w:r>
      <w:proofErr w:type="spellEnd"/>
    </w:p>
    <w:p w:rsidR="00CA12FF" w:rsidRPr="00CA12FF" w:rsidRDefault="00CA12FF" w:rsidP="00CA12FF">
      <w:pPr>
        <w:spacing w:after="0" w:line="240" w:lineRule="exact"/>
        <w:jc w:val="center"/>
        <w:rPr>
          <w:rFonts w:ascii="Times New Roman" w:hAnsi="Times New Roman" w:cs="Times New Roman"/>
        </w:rPr>
      </w:pPr>
      <w:r w:rsidRPr="00CA12FF">
        <w:rPr>
          <w:rFonts w:ascii="Times New Roman" w:hAnsi="Times New Roman" w:cs="Times New Roman"/>
        </w:rPr>
        <w:t xml:space="preserve">                                                                          </w:t>
      </w:r>
    </w:p>
    <w:p w:rsidR="00CA12FF" w:rsidRPr="00CA12FF" w:rsidRDefault="00CA12FF" w:rsidP="00CA12FF">
      <w:pPr>
        <w:spacing w:after="0" w:line="240" w:lineRule="exact"/>
        <w:jc w:val="center"/>
        <w:rPr>
          <w:rFonts w:ascii="Times New Roman" w:hAnsi="Times New Roman" w:cs="Times New Roman"/>
        </w:rPr>
      </w:pPr>
      <w:r w:rsidRPr="00CA12FF">
        <w:rPr>
          <w:rFonts w:ascii="Times New Roman" w:hAnsi="Times New Roman" w:cs="Times New Roman"/>
        </w:rPr>
        <w:t xml:space="preserve">                                                       УТВЕРЖДЕНО</w:t>
      </w:r>
    </w:p>
    <w:p w:rsidR="00CA12FF" w:rsidRPr="00CA12FF" w:rsidRDefault="00CA12FF" w:rsidP="00CA12FF">
      <w:pPr>
        <w:spacing w:after="0"/>
        <w:ind w:left="4536"/>
        <w:jc w:val="center"/>
        <w:rPr>
          <w:rFonts w:ascii="Times New Roman" w:hAnsi="Times New Roman" w:cs="Times New Roman"/>
          <w:bCs/>
        </w:rPr>
      </w:pPr>
      <w:r w:rsidRPr="00CA12FF">
        <w:rPr>
          <w:rFonts w:ascii="Times New Roman" w:hAnsi="Times New Roman" w:cs="Times New Roman"/>
        </w:rPr>
        <w:t xml:space="preserve">решением </w:t>
      </w:r>
      <w:r w:rsidRPr="00CA12FF">
        <w:rPr>
          <w:rFonts w:ascii="Times New Roman" w:hAnsi="Times New Roman" w:cs="Times New Roman"/>
          <w:bCs/>
        </w:rPr>
        <w:t>Совета депутатов</w:t>
      </w:r>
    </w:p>
    <w:p w:rsidR="00CA12FF" w:rsidRPr="00CA12FF" w:rsidRDefault="00CA12FF" w:rsidP="00CA12FF">
      <w:pPr>
        <w:spacing w:after="0"/>
        <w:ind w:left="4536"/>
        <w:jc w:val="center"/>
        <w:rPr>
          <w:rFonts w:ascii="Times New Roman" w:hAnsi="Times New Roman" w:cs="Times New Roman"/>
          <w:i/>
          <w:iCs/>
        </w:rPr>
      </w:pPr>
      <w:proofErr w:type="spellStart"/>
      <w:r w:rsidRPr="00CA12FF">
        <w:rPr>
          <w:rFonts w:ascii="Times New Roman" w:hAnsi="Times New Roman" w:cs="Times New Roman"/>
          <w:bCs/>
        </w:rPr>
        <w:t>Торбеевского</w:t>
      </w:r>
      <w:proofErr w:type="spellEnd"/>
      <w:r w:rsidRPr="00CA12FF">
        <w:rPr>
          <w:rFonts w:ascii="Times New Roman" w:hAnsi="Times New Roman" w:cs="Times New Roman"/>
          <w:bCs/>
        </w:rPr>
        <w:t xml:space="preserve"> городского поселения</w:t>
      </w:r>
    </w:p>
    <w:p w:rsidR="00CA12FF" w:rsidRPr="00CA12FF" w:rsidRDefault="00CA12FF" w:rsidP="00CA12FF">
      <w:pPr>
        <w:spacing w:after="0"/>
        <w:ind w:left="4536"/>
        <w:jc w:val="center"/>
        <w:rPr>
          <w:rFonts w:ascii="Times New Roman" w:hAnsi="Times New Roman" w:cs="Times New Roman"/>
        </w:rPr>
      </w:pPr>
      <w:r w:rsidRPr="00CA12FF">
        <w:rPr>
          <w:rFonts w:ascii="Times New Roman" w:hAnsi="Times New Roman" w:cs="Times New Roman"/>
        </w:rPr>
        <w:t>от 23 декабря 2021 № 11</w:t>
      </w:r>
    </w:p>
    <w:p w:rsidR="00CA12FF" w:rsidRPr="00CA12FF" w:rsidRDefault="00CA12FF" w:rsidP="00CA12FF">
      <w:pPr>
        <w:spacing w:after="0"/>
        <w:ind w:firstLine="567"/>
        <w:jc w:val="right"/>
        <w:rPr>
          <w:rFonts w:ascii="Times New Roman" w:hAnsi="Times New Roman" w:cs="Times New Roman"/>
          <w:color w:val="000000"/>
          <w:sz w:val="17"/>
          <w:szCs w:val="17"/>
        </w:rPr>
      </w:pPr>
    </w:p>
    <w:p w:rsidR="00CA12FF" w:rsidRPr="00CA12FF" w:rsidRDefault="00CA12FF" w:rsidP="00CA12FF">
      <w:pPr>
        <w:spacing w:after="0"/>
        <w:ind w:firstLine="567"/>
        <w:jc w:val="right"/>
        <w:rPr>
          <w:rFonts w:ascii="Times New Roman" w:hAnsi="Times New Roman" w:cs="Times New Roman"/>
          <w:color w:val="000000"/>
          <w:sz w:val="17"/>
          <w:szCs w:val="17"/>
        </w:rPr>
      </w:pPr>
    </w:p>
    <w:p w:rsidR="00CA12FF" w:rsidRPr="00CA12FF" w:rsidRDefault="00CA12FF" w:rsidP="00CA12FF">
      <w:pPr>
        <w:spacing w:after="0"/>
        <w:jc w:val="center"/>
        <w:rPr>
          <w:rFonts w:ascii="Times New Roman" w:hAnsi="Times New Roman" w:cs="Times New Roman"/>
          <w:b/>
          <w:color w:val="000000"/>
          <w:sz w:val="28"/>
          <w:szCs w:val="28"/>
        </w:rPr>
      </w:pPr>
      <w:r w:rsidRPr="00CA12FF">
        <w:rPr>
          <w:rFonts w:ascii="Times New Roman" w:hAnsi="Times New Roman" w:cs="Times New Roman"/>
          <w:b/>
          <w:bCs/>
          <w:color w:val="000000"/>
          <w:sz w:val="28"/>
          <w:szCs w:val="28"/>
        </w:rPr>
        <w:t xml:space="preserve">Положение о муниципальном </w:t>
      </w:r>
      <w:proofErr w:type="gramStart"/>
      <w:r w:rsidRPr="00CA12FF">
        <w:rPr>
          <w:rFonts w:ascii="Times New Roman" w:hAnsi="Times New Roman" w:cs="Times New Roman"/>
          <w:b/>
          <w:bCs/>
          <w:color w:val="000000"/>
          <w:sz w:val="28"/>
          <w:szCs w:val="28"/>
        </w:rPr>
        <w:t xml:space="preserve">контроле </w:t>
      </w:r>
      <w:bookmarkStart w:id="6" w:name="_Hlk79656449"/>
      <w:r w:rsidRPr="00CA12FF">
        <w:rPr>
          <w:rFonts w:ascii="Times New Roman" w:hAnsi="Times New Roman" w:cs="Times New Roman"/>
          <w:b/>
          <w:bCs/>
          <w:color w:val="000000"/>
          <w:sz w:val="28"/>
          <w:szCs w:val="28"/>
        </w:rPr>
        <w:t>за</w:t>
      </w:r>
      <w:proofErr w:type="gramEnd"/>
      <w:r w:rsidRPr="00CA12FF">
        <w:rPr>
          <w:rFonts w:ascii="Times New Roman" w:hAnsi="Times New Roman" w:cs="Times New Roman"/>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Pr="00CA12FF">
        <w:rPr>
          <w:rFonts w:ascii="Times New Roman" w:hAnsi="Times New Roman" w:cs="Times New Roman"/>
          <w:b/>
          <w:bCs/>
          <w:color w:val="000000"/>
          <w:sz w:val="28"/>
          <w:szCs w:val="28"/>
        </w:rPr>
        <w:br/>
        <w:t>в</w:t>
      </w:r>
      <w:bookmarkEnd w:id="6"/>
      <w:r w:rsidRPr="00CA12FF">
        <w:rPr>
          <w:rFonts w:ascii="Times New Roman" w:hAnsi="Times New Roman" w:cs="Times New Roman"/>
          <w:b/>
          <w:bCs/>
          <w:color w:val="000000"/>
          <w:sz w:val="28"/>
          <w:szCs w:val="28"/>
        </w:rPr>
        <w:t xml:space="preserve"> </w:t>
      </w:r>
      <w:proofErr w:type="spellStart"/>
      <w:r w:rsidRPr="00CA12FF">
        <w:rPr>
          <w:rFonts w:ascii="Times New Roman" w:hAnsi="Times New Roman" w:cs="Times New Roman"/>
          <w:b/>
          <w:color w:val="000000"/>
          <w:sz w:val="28"/>
          <w:szCs w:val="28"/>
        </w:rPr>
        <w:t>Торбеевском</w:t>
      </w:r>
      <w:proofErr w:type="spellEnd"/>
      <w:r w:rsidRPr="00CA12FF">
        <w:rPr>
          <w:rFonts w:ascii="Times New Roman" w:hAnsi="Times New Roman" w:cs="Times New Roman"/>
          <w:b/>
          <w:color w:val="000000"/>
          <w:sz w:val="28"/>
          <w:szCs w:val="28"/>
        </w:rPr>
        <w:t xml:space="preserve"> городском поселении </w:t>
      </w:r>
      <w:proofErr w:type="spellStart"/>
      <w:r w:rsidRPr="00CA12FF">
        <w:rPr>
          <w:rFonts w:ascii="Times New Roman" w:hAnsi="Times New Roman" w:cs="Times New Roman"/>
          <w:b/>
          <w:color w:val="000000"/>
          <w:sz w:val="28"/>
          <w:szCs w:val="28"/>
        </w:rPr>
        <w:t>Торбеевского</w:t>
      </w:r>
      <w:proofErr w:type="spellEnd"/>
      <w:r w:rsidRPr="00CA12FF">
        <w:rPr>
          <w:rFonts w:ascii="Times New Roman" w:hAnsi="Times New Roman" w:cs="Times New Roman"/>
          <w:b/>
          <w:color w:val="000000"/>
          <w:sz w:val="28"/>
          <w:szCs w:val="28"/>
        </w:rPr>
        <w:t xml:space="preserve"> </w:t>
      </w:r>
    </w:p>
    <w:p w:rsidR="00CA12FF" w:rsidRPr="00CA12FF" w:rsidRDefault="00CA12FF" w:rsidP="00CA12FF">
      <w:pPr>
        <w:spacing w:after="0"/>
        <w:jc w:val="center"/>
        <w:rPr>
          <w:rFonts w:ascii="Times New Roman" w:hAnsi="Times New Roman" w:cs="Times New Roman"/>
        </w:rPr>
      </w:pPr>
      <w:r w:rsidRPr="00CA12FF">
        <w:rPr>
          <w:rFonts w:ascii="Times New Roman" w:hAnsi="Times New Roman" w:cs="Times New Roman"/>
          <w:b/>
          <w:color w:val="000000"/>
          <w:sz w:val="28"/>
          <w:szCs w:val="28"/>
        </w:rPr>
        <w:t>муниципального района Республики Мордовия</w:t>
      </w:r>
    </w:p>
    <w:p w:rsidR="00CA12FF" w:rsidRPr="00CA12FF" w:rsidRDefault="00CA12FF" w:rsidP="00CA12FF">
      <w:pPr>
        <w:pStyle w:val="ConsPlusNormal"/>
        <w:spacing w:line="360" w:lineRule="auto"/>
        <w:jc w:val="center"/>
        <w:rPr>
          <w:rFonts w:ascii="Times New Roman" w:hAnsi="Times New Roman" w:cs="Times New Roman"/>
          <w:b/>
          <w:bCs/>
          <w:color w:val="000000"/>
          <w:sz w:val="28"/>
          <w:szCs w:val="28"/>
        </w:rPr>
      </w:pPr>
    </w:p>
    <w:p w:rsidR="00CA12FF" w:rsidRPr="00CA12FF" w:rsidRDefault="00CA12FF" w:rsidP="00CA12FF">
      <w:pPr>
        <w:pStyle w:val="ConsPlusNormal"/>
        <w:spacing w:line="360" w:lineRule="auto"/>
        <w:jc w:val="center"/>
        <w:rPr>
          <w:rFonts w:ascii="Times New Roman" w:hAnsi="Times New Roman" w:cs="Times New Roman"/>
          <w:b/>
          <w:bCs/>
          <w:color w:val="000000"/>
          <w:sz w:val="28"/>
          <w:szCs w:val="28"/>
        </w:rPr>
      </w:pPr>
      <w:r w:rsidRPr="00CA12FF">
        <w:rPr>
          <w:rFonts w:ascii="Times New Roman" w:hAnsi="Times New Roman" w:cs="Times New Roman"/>
          <w:b/>
          <w:bCs/>
          <w:color w:val="000000"/>
          <w:sz w:val="28"/>
          <w:szCs w:val="28"/>
        </w:rPr>
        <w:t>1. Общие положения</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7" w:name="_Hlk77848913"/>
      <w:r w:rsidRPr="00CA12FF">
        <w:rPr>
          <w:rFonts w:ascii="Times New Roman" w:hAnsi="Times New Roman" w:cs="Times New Roman"/>
          <w:color w:val="000000"/>
          <w:sz w:val="28"/>
          <w:szCs w:val="28"/>
        </w:rPr>
        <w:t xml:space="preserve">в </w:t>
      </w:r>
      <w:bookmarkEnd w:id="7"/>
      <w:proofErr w:type="spellStart"/>
      <w:r w:rsidRPr="00CA12FF">
        <w:rPr>
          <w:rFonts w:ascii="Times New Roman" w:hAnsi="Times New Roman" w:cs="Times New Roman"/>
          <w:color w:val="000000"/>
          <w:sz w:val="28"/>
          <w:szCs w:val="28"/>
        </w:rPr>
        <w:t>Торбеевском</w:t>
      </w:r>
      <w:proofErr w:type="spellEnd"/>
      <w:r w:rsidRPr="00CA12FF">
        <w:rPr>
          <w:rFonts w:ascii="Times New Roman" w:hAnsi="Times New Roman" w:cs="Times New Roman"/>
          <w:color w:val="000000"/>
          <w:sz w:val="28"/>
          <w:szCs w:val="28"/>
        </w:rPr>
        <w:t xml:space="preserve"> городском поселении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(далее – муниципальный контроль</w:t>
      </w:r>
      <w:r w:rsidRPr="00CA12FF">
        <w:rPr>
          <w:rFonts w:ascii="Times New Roman" w:hAnsi="Times New Roman" w:cs="Times New Roman"/>
        </w:rPr>
        <w:t xml:space="preserve"> </w:t>
      </w:r>
      <w:r w:rsidRPr="00CA12FF">
        <w:rPr>
          <w:rFonts w:ascii="Times New Roman" w:hAnsi="Times New Roman" w:cs="Times New Roman"/>
          <w:color w:val="000000"/>
          <w:sz w:val="28"/>
          <w:szCs w:val="28"/>
        </w:rPr>
        <w:t>за исполнением единой теплоснабжающей организацией обязательств).</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1.2. </w:t>
      </w:r>
      <w:proofErr w:type="gramStart"/>
      <w:r w:rsidRPr="00CA12FF">
        <w:rPr>
          <w:rFonts w:ascii="Times New Roman" w:hAnsi="Times New Roman" w:cs="Times New Roman"/>
          <w:color w:val="000000"/>
          <w:sz w:val="28"/>
          <w:szCs w:val="28"/>
        </w:rPr>
        <w:t xml:space="preserve">Предметом муниципального контроля за исполнением единой </w:t>
      </w:r>
      <w:r w:rsidRPr="00CA12FF">
        <w:rPr>
          <w:rFonts w:ascii="Times New Roman" w:hAnsi="Times New Roman" w:cs="Times New Roman"/>
          <w:color w:val="000000"/>
          <w:sz w:val="28"/>
          <w:szCs w:val="28"/>
        </w:rPr>
        <w:lastRenderedPageBreak/>
        <w:t xml:space="preserve">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 </w:t>
      </w:r>
      <w:proofErr w:type="spellStart"/>
      <w:r w:rsidRPr="00CA12FF">
        <w:rPr>
          <w:rFonts w:ascii="Times New Roman" w:hAnsi="Times New Roman" w:cs="Times New Roman"/>
          <w:color w:val="000000"/>
          <w:sz w:val="28"/>
          <w:szCs w:val="28"/>
        </w:rPr>
        <w:t>Торбеевском</w:t>
      </w:r>
      <w:proofErr w:type="spellEnd"/>
      <w:r w:rsidRPr="00CA12FF">
        <w:rPr>
          <w:rFonts w:ascii="Times New Roman" w:hAnsi="Times New Roman" w:cs="Times New Roman"/>
          <w:color w:val="000000"/>
          <w:sz w:val="28"/>
          <w:szCs w:val="28"/>
        </w:rPr>
        <w:t xml:space="preserve"> городском поселении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Pr="00CA12FF">
        <w:rPr>
          <w:rFonts w:ascii="Times New Roman" w:hAnsi="Times New Roman" w:cs="Times New Roman"/>
        </w:rPr>
        <w:t xml:space="preserve"> </w:t>
      </w:r>
      <w:r w:rsidRPr="00CA12FF">
        <w:rPr>
          <w:rFonts w:ascii="Times New Roman" w:hAnsi="Times New Roman" w:cs="Times New Roman"/>
          <w:color w:val="000000"/>
          <w:sz w:val="28"/>
          <w:szCs w:val="28"/>
        </w:rPr>
        <w:t>от 27.07.2010 № 190-ФЗ «О теплоснабжении</w:t>
      </w:r>
      <w:proofErr w:type="gramEnd"/>
      <w:r w:rsidRPr="00CA12FF">
        <w:rPr>
          <w:rFonts w:ascii="Times New Roman" w:hAnsi="Times New Roman" w:cs="Times New Roman"/>
          <w:color w:val="000000"/>
          <w:sz w:val="28"/>
          <w:szCs w:val="28"/>
        </w:rPr>
        <w:t>» и принятых в соответствии с ним иных нормативных правовых актов, в том числе соответствие таких реализуемых мероприятий схеме теплоснабжения.</w:t>
      </w:r>
    </w:p>
    <w:p w:rsidR="00CA12FF" w:rsidRPr="00CA12FF" w:rsidRDefault="00CA12FF" w:rsidP="00CA12FF">
      <w:pPr>
        <w:spacing w:after="0" w:line="360" w:lineRule="auto"/>
        <w:ind w:firstLine="709"/>
        <w:contextualSpacing/>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1.3.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осуществляется администрацией</w:t>
      </w:r>
      <w:r w:rsidRPr="00CA12FF">
        <w:rPr>
          <w:rFonts w:ascii="Times New Roman" w:hAnsi="Times New Roman" w:cs="Times New Roman"/>
          <w:color w:val="000000"/>
        </w:rPr>
        <w:t xml:space="preserve">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(далее – администрация).</w:t>
      </w:r>
    </w:p>
    <w:p w:rsidR="00CA12FF" w:rsidRPr="00CA12FF" w:rsidRDefault="00CA12FF" w:rsidP="00CA12FF">
      <w:pPr>
        <w:spacing w:after="0" w:line="360" w:lineRule="auto"/>
        <w:ind w:firstLine="709"/>
        <w:contextualSpacing/>
        <w:jc w:val="both"/>
        <w:rPr>
          <w:rFonts w:ascii="Times New Roman" w:hAnsi="Times New Roman" w:cs="Times New Roman"/>
          <w:sz w:val="28"/>
          <w:szCs w:val="28"/>
        </w:rPr>
      </w:pPr>
      <w:r w:rsidRPr="00CA12FF">
        <w:rPr>
          <w:rFonts w:ascii="Times New Roman" w:hAnsi="Times New Roman" w:cs="Times New Roman"/>
          <w:color w:val="000000"/>
          <w:sz w:val="28"/>
          <w:szCs w:val="28"/>
        </w:rPr>
        <w:t xml:space="preserve">1.4. Должностными лицами администрации, уполномоченными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являются специалисты администрации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(далее также – должностные лица, уполномоченные осуществлять муниципальный контроль </w:t>
      </w:r>
      <w:bookmarkStart w:id="8" w:name="_Hlk78275689"/>
      <w:r w:rsidRPr="00CA12FF">
        <w:rPr>
          <w:rFonts w:ascii="Times New Roman" w:hAnsi="Times New Roman" w:cs="Times New Roman"/>
          <w:color w:val="000000"/>
          <w:sz w:val="28"/>
          <w:szCs w:val="28"/>
        </w:rPr>
        <w:t>за исполнением единой теплоснабжающей организацией обязательств</w:t>
      </w:r>
      <w:bookmarkEnd w:id="8"/>
      <w:r w:rsidRPr="00CA12FF">
        <w:rPr>
          <w:rFonts w:ascii="Times New Roman" w:hAnsi="Times New Roman" w:cs="Times New Roman"/>
          <w:color w:val="000000"/>
          <w:sz w:val="28"/>
          <w:szCs w:val="28"/>
        </w:rPr>
        <w:t>)</w:t>
      </w:r>
      <w:r w:rsidRPr="00CA12FF">
        <w:rPr>
          <w:rFonts w:ascii="Times New Roman" w:hAnsi="Times New Roman" w:cs="Times New Roman"/>
          <w:i/>
          <w:iCs/>
          <w:color w:val="000000"/>
        </w:rPr>
        <w:t>.</w:t>
      </w:r>
      <w:r w:rsidRPr="00CA12FF">
        <w:rPr>
          <w:rFonts w:ascii="Times New Roman" w:hAnsi="Times New Roman" w:cs="Times New Roman"/>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w:t>
      </w:r>
      <w:proofErr w:type="gramStart"/>
      <w:r w:rsidRPr="00CA12FF">
        <w:rPr>
          <w:rFonts w:ascii="Times New Roman" w:hAnsi="Times New Roman" w:cs="Times New Roman"/>
          <w:color w:val="000000"/>
          <w:sz w:val="28"/>
          <w:szCs w:val="28"/>
        </w:rPr>
        <w:t>контролю</w:t>
      </w:r>
      <w:r w:rsidRPr="00CA12FF">
        <w:rPr>
          <w:rFonts w:ascii="Times New Roman" w:hAnsi="Times New Roman" w:cs="Times New Roman"/>
        </w:rPr>
        <w:t xml:space="preserve"> </w:t>
      </w:r>
      <w:r w:rsidRPr="00CA12FF">
        <w:rPr>
          <w:rFonts w:ascii="Times New Roman" w:hAnsi="Times New Roman" w:cs="Times New Roman"/>
          <w:color w:val="000000"/>
          <w:sz w:val="28"/>
          <w:szCs w:val="28"/>
        </w:rPr>
        <w:t>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w:t>
      </w:r>
    </w:p>
    <w:p w:rsidR="00CA12FF" w:rsidRPr="00CA12FF" w:rsidRDefault="00CA12FF" w:rsidP="00CA12FF">
      <w:pPr>
        <w:spacing w:after="0" w:line="360" w:lineRule="auto"/>
        <w:ind w:firstLine="709"/>
        <w:contextualSpacing/>
        <w:jc w:val="both"/>
        <w:rPr>
          <w:rFonts w:ascii="Times New Roman" w:hAnsi="Times New Roman" w:cs="Times New Roman"/>
          <w:sz w:val="28"/>
          <w:szCs w:val="28"/>
        </w:rPr>
      </w:pPr>
      <w:r w:rsidRPr="00CA12FF">
        <w:rPr>
          <w:rFonts w:ascii="Times New Roman" w:hAnsi="Times New Roman" w:cs="Times New Roman"/>
          <w:color w:val="000000"/>
          <w:sz w:val="28"/>
          <w:szCs w:val="28"/>
        </w:rPr>
        <w:t xml:space="preserve">Должностные лица, уполномоченные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w:t>
      </w:r>
      <w:r w:rsidRPr="00CA12FF">
        <w:rPr>
          <w:rFonts w:ascii="Times New Roman" w:hAnsi="Times New Roman" w:cs="Times New Roman"/>
          <w:color w:val="000000"/>
          <w:sz w:val="28"/>
          <w:szCs w:val="28"/>
        </w:rPr>
        <w:lastRenderedPageBreak/>
        <w:t>от 31.07.2020 № 248-ФЗ «О государственном контроле (надзоре) и муниципальном контроле в Российской Федерации» и иными федеральными законами.</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1.5. </w:t>
      </w:r>
      <w:proofErr w:type="gramStart"/>
      <w:r w:rsidRPr="00CA12FF">
        <w:rPr>
          <w:rFonts w:ascii="Times New Roman" w:hAnsi="Times New Roman" w:cs="Times New Roman"/>
          <w:color w:val="000000"/>
          <w:sz w:val="28"/>
          <w:szCs w:val="28"/>
        </w:rPr>
        <w:t xml:space="preserve">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CA12FF">
        <w:rPr>
          <w:rStyle w:val="aa"/>
          <w:rFonts w:ascii="Times New Roman" w:hAnsi="Times New Roman" w:cs="Times New Roman"/>
          <w:color w:val="000000"/>
          <w:sz w:val="28"/>
          <w:szCs w:val="28"/>
        </w:rPr>
        <w:t>закона</w:t>
      </w:r>
      <w:r w:rsidRPr="00CA12F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закона от 27.07.2010 № 190-ФЗ «О теплоснабжении», Федерального </w:t>
      </w:r>
      <w:r w:rsidRPr="00CA12FF">
        <w:rPr>
          <w:rStyle w:val="aa"/>
          <w:rFonts w:ascii="Times New Roman" w:hAnsi="Times New Roman" w:cs="Times New Roman"/>
          <w:color w:val="000000"/>
          <w:sz w:val="28"/>
          <w:szCs w:val="28"/>
        </w:rPr>
        <w:t>закона</w:t>
      </w:r>
      <w:r w:rsidRPr="00CA12F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roofErr w:type="gramEnd"/>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1.6. Объектами </w:t>
      </w:r>
      <w:bookmarkStart w:id="9" w:name="_Hlk77676821"/>
      <w:r w:rsidRPr="00CA12FF">
        <w:rPr>
          <w:rFonts w:ascii="Times New Roman" w:hAnsi="Times New Roman" w:cs="Times New Roman"/>
          <w:color w:val="000000"/>
          <w:sz w:val="28"/>
          <w:szCs w:val="28"/>
        </w:rPr>
        <w:t xml:space="preserve">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w:t>
      </w:r>
      <w:bookmarkEnd w:id="9"/>
      <w:r w:rsidRPr="00CA12FF">
        <w:rPr>
          <w:rFonts w:ascii="Times New Roman" w:hAnsi="Times New Roman" w:cs="Times New Roman"/>
          <w:color w:val="000000"/>
          <w:sz w:val="28"/>
          <w:szCs w:val="28"/>
        </w:rPr>
        <w:t>являются:</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proofErr w:type="gramStart"/>
      <w:r w:rsidRPr="00CA12FF">
        <w:rPr>
          <w:rFonts w:ascii="Times New Roman" w:hAnsi="Times New Roman" w:cs="Times New Roman"/>
          <w:color w:val="000000"/>
          <w:sz w:val="28"/>
          <w:szCs w:val="28"/>
        </w:rPr>
        <w:t xml:space="preserve">а) деятельность, действия (бездействие) </w:t>
      </w:r>
      <w:bookmarkStart w:id="10" w:name="_Hlk77851319"/>
      <w:r w:rsidRPr="00CA12FF">
        <w:rPr>
          <w:rFonts w:ascii="Times New Roman" w:hAnsi="Times New Roman" w:cs="Times New Roman"/>
          <w:color w:val="000000"/>
          <w:sz w:val="28"/>
          <w:szCs w:val="28"/>
        </w:rPr>
        <w:t>единой теплоснабжающей организации</w:t>
      </w:r>
      <w:bookmarkEnd w:id="10"/>
      <w:r w:rsidRPr="00CA12FF">
        <w:rPr>
          <w:rFonts w:ascii="Times New Roman" w:hAnsi="Times New Roman" w:cs="Times New Roman"/>
          <w:color w:val="000000"/>
          <w:sz w:val="28"/>
          <w:szCs w:val="28"/>
        </w:rPr>
        <w:t xml:space="preserve"> (далее также – контролируемое лицо) по исполнению обязательств, в рамках которых должны соблюдаться обязательные требования, </w:t>
      </w:r>
      <w:bookmarkStart w:id="11" w:name="_Hlk77763353"/>
      <w:bookmarkStart w:id="12" w:name="_Hlk77763765"/>
      <w:r w:rsidRPr="00CA12FF">
        <w:rPr>
          <w:rFonts w:ascii="Times New Roman" w:hAnsi="Times New Roman" w:cs="Times New Roman"/>
          <w:color w:val="000000"/>
          <w:sz w:val="28"/>
          <w:szCs w:val="28"/>
        </w:rPr>
        <w:t xml:space="preserve">указанные в </w:t>
      </w:r>
      <w:bookmarkEnd w:id="11"/>
      <w:r w:rsidRPr="00CA12FF">
        <w:rPr>
          <w:rFonts w:ascii="Times New Roman" w:hAnsi="Times New Roman" w:cs="Times New Roman"/>
          <w:color w:val="000000"/>
          <w:sz w:val="28"/>
          <w:szCs w:val="28"/>
        </w:rPr>
        <w:t>части 3 статьи 23.7 Федерального закона от 27.07.2010 №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w:t>
      </w:r>
      <w:proofErr w:type="gramEnd"/>
      <w:r w:rsidRPr="00CA12FF">
        <w:rPr>
          <w:rFonts w:ascii="Times New Roman" w:hAnsi="Times New Roman" w:cs="Times New Roman"/>
          <w:color w:val="000000"/>
          <w:sz w:val="28"/>
          <w:szCs w:val="28"/>
        </w:rPr>
        <w:t>, определенные для нее в схеме теплоснабжения в соответствии с перечнем и сроками, указанными в схеме теплоснабжения;</w:t>
      </w:r>
      <w:bookmarkEnd w:id="12"/>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3" w:name="_Hlk77851530"/>
      <w:r w:rsidRPr="00CA12FF">
        <w:rPr>
          <w:rFonts w:ascii="Times New Roman" w:hAnsi="Times New Roman" w:cs="Times New Roman"/>
          <w:color w:val="000000"/>
          <w:sz w:val="28"/>
          <w:szCs w:val="28"/>
        </w:rPr>
        <w:t>указанные в части 3 статьи 23.7 Федерального закона от 27.07.2010 № 190-ФЗ «О теплоснабжении»</w:t>
      </w:r>
      <w:bookmarkEnd w:id="13"/>
      <w:r w:rsidRPr="00CA12FF">
        <w:rPr>
          <w:rFonts w:ascii="Times New Roman" w:hAnsi="Times New Roman" w:cs="Times New Roman"/>
          <w:color w:val="000000"/>
          <w:sz w:val="28"/>
          <w:szCs w:val="28"/>
        </w:rPr>
        <w:t>;</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proofErr w:type="gramStart"/>
      <w:r w:rsidRPr="00CA12FF">
        <w:rPr>
          <w:rFonts w:ascii="Times New Roman" w:hAnsi="Times New Roman" w:cs="Times New Roman"/>
          <w:color w:val="000000"/>
          <w:sz w:val="28"/>
          <w:szCs w:val="28"/>
        </w:rPr>
        <w:t xml:space="preserve">в) здания, помещения, сооружения, линейные объекты, территории, включая водные, земельные и лесные участки, оборудование, устройства, </w:t>
      </w:r>
      <w:r w:rsidRPr="00CA12FF">
        <w:rPr>
          <w:rFonts w:ascii="Times New Roman" w:hAnsi="Times New Roman" w:cs="Times New Roman"/>
          <w:color w:val="000000"/>
          <w:sz w:val="28"/>
          <w:szCs w:val="28"/>
        </w:rPr>
        <w:lastRenderedPageBreak/>
        <w:t>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w:t>
      </w:r>
      <w:proofErr w:type="gramEnd"/>
      <w:r w:rsidRPr="00CA12FF">
        <w:rPr>
          <w:rFonts w:ascii="Times New Roman" w:hAnsi="Times New Roman" w:cs="Times New Roman"/>
          <w:color w:val="000000"/>
          <w:sz w:val="28"/>
          <w:szCs w:val="28"/>
        </w:rPr>
        <w:t xml:space="preserve"> требования,</w:t>
      </w:r>
      <w:r w:rsidRPr="00CA12FF">
        <w:rPr>
          <w:rFonts w:ascii="Times New Roman" w:hAnsi="Times New Roman" w:cs="Times New Roman"/>
        </w:rPr>
        <w:t xml:space="preserve"> </w:t>
      </w:r>
      <w:r w:rsidRPr="00CA12FF">
        <w:rPr>
          <w:rFonts w:ascii="Times New Roman" w:hAnsi="Times New Roman" w:cs="Times New Roman"/>
          <w:color w:val="000000"/>
          <w:sz w:val="28"/>
          <w:szCs w:val="28"/>
        </w:rPr>
        <w:t>указанные в части 3 статьи 23.7 Федерального закона от 27.07.2010 № 190-ФЗ «О теплоснабжении».</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1.7. Администрацией в рамках осуществления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1.8. Система оценки и управления рисками при осуществлении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не применяется.</w:t>
      </w:r>
    </w:p>
    <w:p w:rsidR="00CA12FF" w:rsidRPr="00CA12FF" w:rsidRDefault="00CA12FF" w:rsidP="00CA12FF">
      <w:pPr>
        <w:pStyle w:val="ConsPlusNormal"/>
        <w:spacing w:line="360" w:lineRule="auto"/>
        <w:jc w:val="center"/>
        <w:rPr>
          <w:rFonts w:ascii="Times New Roman" w:hAnsi="Times New Roman" w:cs="Times New Roman"/>
          <w:color w:val="000000"/>
          <w:sz w:val="28"/>
          <w:szCs w:val="28"/>
        </w:rPr>
      </w:pPr>
      <w:bookmarkStart w:id="14" w:name="Par61"/>
      <w:bookmarkEnd w:id="14"/>
    </w:p>
    <w:p w:rsidR="00CA12FF" w:rsidRPr="00CA12FF" w:rsidRDefault="00CA12FF" w:rsidP="00CA12FF">
      <w:pPr>
        <w:pStyle w:val="ConsPlusNormal"/>
        <w:jc w:val="center"/>
        <w:rPr>
          <w:rFonts w:ascii="Times New Roman" w:hAnsi="Times New Roman" w:cs="Times New Roman"/>
          <w:b/>
          <w:bCs/>
          <w:color w:val="000000"/>
          <w:sz w:val="28"/>
          <w:szCs w:val="28"/>
        </w:rPr>
      </w:pPr>
      <w:r w:rsidRPr="00CA12F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CA12FF" w:rsidRPr="00CA12FF" w:rsidRDefault="00CA12FF" w:rsidP="00CA12FF">
      <w:pPr>
        <w:pStyle w:val="ConsPlusNormal"/>
        <w:jc w:val="center"/>
        <w:rPr>
          <w:rFonts w:ascii="Times New Roman" w:hAnsi="Times New Roman" w:cs="Times New Roman"/>
          <w:b/>
          <w:bCs/>
          <w:color w:val="000000"/>
          <w:sz w:val="28"/>
          <w:szCs w:val="28"/>
        </w:rPr>
      </w:pP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2.1. Администрация осуществляет муниципальный контроль за исполнением единой теплоснабжающей организацией </w:t>
      </w:r>
      <w:proofErr w:type="gramStart"/>
      <w:r w:rsidRPr="00CA12FF">
        <w:rPr>
          <w:rFonts w:ascii="Times New Roman" w:hAnsi="Times New Roman" w:cs="Times New Roman"/>
          <w:color w:val="000000"/>
          <w:sz w:val="28"/>
          <w:szCs w:val="28"/>
        </w:rPr>
        <w:t>обязательств</w:t>
      </w:r>
      <w:proofErr w:type="gramEnd"/>
      <w:r w:rsidRPr="00CA12FF">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2.3. При осуществлении муниципального контроля за исполнением </w:t>
      </w:r>
      <w:r w:rsidRPr="00CA12FF">
        <w:rPr>
          <w:rFonts w:ascii="Times New Roman" w:hAnsi="Times New Roman" w:cs="Times New Roman"/>
          <w:color w:val="000000"/>
          <w:sz w:val="28"/>
          <w:szCs w:val="28"/>
        </w:rPr>
        <w:lastRenderedPageBreak/>
        <w:t>единой теплоснабжающей организацией обязатель</w:t>
      </w:r>
      <w:proofErr w:type="gramStart"/>
      <w:r w:rsidRPr="00CA12FF">
        <w:rPr>
          <w:rFonts w:ascii="Times New Roman" w:hAnsi="Times New Roman" w:cs="Times New Roman"/>
          <w:color w:val="000000"/>
          <w:sz w:val="28"/>
          <w:szCs w:val="28"/>
        </w:rPr>
        <w:t>ств пр</w:t>
      </w:r>
      <w:proofErr w:type="gramEnd"/>
      <w:r w:rsidRPr="00CA12FF">
        <w:rPr>
          <w:rFonts w:ascii="Times New Roman" w:hAnsi="Times New Roman" w:cs="Times New Roman"/>
          <w:color w:val="000000"/>
          <w:sz w:val="28"/>
          <w:szCs w:val="28"/>
        </w:rPr>
        <w:t>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CA12FF" w:rsidRPr="00CA12FF" w:rsidRDefault="00CA12FF" w:rsidP="00CA12FF">
      <w:pPr>
        <w:pStyle w:val="ConsPlusNormal"/>
        <w:spacing w:line="360" w:lineRule="auto"/>
        <w:ind w:firstLine="709"/>
        <w:jc w:val="both"/>
        <w:rPr>
          <w:rFonts w:ascii="Times New Roman" w:hAnsi="Times New Roman" w:cs="Times New Roman"/>
        </w:rPr>
      </w:pPr>
      <w:proofErr w:type="gramStart"/>
      <w:r w:rsidRPr="00CA12FF">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(заместителю главы) администрации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w:t>
      </w:r>
      <w:proofErr w:type="gramEnd"/>
      <w:r w:rsidRPr="00CA12FF">
        <w:rPr>
          <w:rFonts w:ascii="Times New Roman" w:hAnsi="Times New Roman" w:cs="Times New Roman"/>
          <w:color w:val="000000"/>
          <w:sz w:val="28"/>
          <w:szCs w:val="28"/>
        </w:rPr>
        <w:t xml:space="preserve"> Республики Мордовия для принятия решения о проведении контрольных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2.5. При осуществлении администрацией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могут проводиться следующие виды профилактических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1) информирование;</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2) обобщение правоприменительной практики;</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3) объявление предостережений;</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4) консультирование;</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5) профилактический визит.</w:t>
      </w:r>
    </w:p>
    <w:p w:rsidR="00CA12FF" w:rsidRPr="00CA12FF" w:rsidRDefault="00CA12FF" w:rsidP="00CA12FF">
      <w:pPr>
        <w:spacing w:after="0"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2.6. </w:t>
      </w:r>
      <w:proofErr w:type="gramStart"/>
      <w:r w:rsidRPr="00CA12FF">
        <w:rPr>
          <w:rFonts w:ascii="Times New Roman" w:hAnsi="Times New Roman" w:cs="Times New Roman"/>
          <w:color w:val="000000"/>
          <w:sz w:val="28"/>
          <w:szCs w:val="28"/>
        </w:rPr>
        <w:t xml:space="preserve">Информирование осуществляется администрацией по вопросам соблюдения обязательных требований посредством размещения </w:t>
      </w:r>
      <w:r w:rsidRPr="00CA12FF">
        <w:rPr>
          <w:rFonts w:ascii="Times New Roman" w:hAnsi="Times New Roman" w:cs="Times New Roman"/>
          <w:color w:val="000000"/>
          <w:sz w:val="28"/>
          <w:szCs w:val="28"/>
        </w:rPr>
        <w:lastRenderedPageBreak/>
        <w:t>соответствующих сведений на официальном сайте администрации</w:t>
      </w:r>
      <w:r w:rsidRPr="00CA12FF">
        <w:rPr>
          <w:rFonts w:ascii="Times New Roman" w:hAnsi="Times New Roman" w:cs="Times New Roman"/>
        </w:rPr>
        <w:t xml:space="preserve"> </w:t>
      </w:r>
      <w:r w:rsidRPr="00CA12FF">
        <w:rPr>
          <w:rFonts w:ascii="Times New Roman" w:hAnsi="Times New Roman" w:cs="Times New Roman"/>
          <w:color w:val="000000"/>
          <w:sz w:val="28"/>
          <w:szCs w:val="28"/>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CA12FF">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CA12FF">
        <w:rPr>
          <w:rFonts w:ascii="Times New Roman" w:hAnsi="Times New Roman" w:cs="Times New Roman"/>
          <w:color w:val="000000"/>
          <w:sz w:val="28"/>
          <w:szCs w:val="28"/>
        </w:rPr>
        <w:t>официального сайта администрации</w:t>
      </w:r>
      <w:r w:rsidRPr="00CA12FF">
        <w:rPr>
          <w:rFonts w:ascii="Times New Roman" w:hAnsi="Times New Roman" w:cs="Times New Roman"/>
          <w:color w:val="000000"/>
          <w:sz w:val="28"/>
          <w:szCs w:val="28"/>
          <w:shd w:val="clear" w:color="auto" w:fill="FFFFFF"/>
        </w:rPr>
        <w:t>)</w:t>
      </w:r>
      <w:r w:rsidRPr="00CA12FF">
        <w:rPr>
          <w:rFonts w:ascii="Times New Roman" w:hAnsi="Times New Roman" w:cs="Times New Roman"/>
          <w:color w:val="000000"/>
          <w:sz w:val="28"/>
          <w:szCs w:val="28"/>
        </w:rPr>
        <w:t>, в средствах массовой информации,</w:t>
      </w:r>
      <w:r w:rsidRPr="00CA12FF">
        <w:rPr>
          <w:rFonts w:ascii="Times New Roman" w:hAnsi="Times New Roman" w:cs="Times New Roman"/>
          <w:color w:val="000000"/>
          <w:sz w:val="28"/>
          <w:szCs w:val="28"/>
          <w:shd w:val="clear" w:color="auto" w:fill="FFFFFF"/>
        </w:rPr>
        <w:t xml:space="preserve"> через личные кабинеты контролируемого лица в государственных информационных системах (при их наличии) и</w:t>
      </w:r>
      <w:proofErr w:type="gramEnd"/>
      <w:r w:rsidRPr="00CA12FF">
        <w:rPr>
          <w:rFonts w:ascii="Times New Roman" w:hAnsi="Times New Roman" w:cs="Times New Roman"/>
          <w:color w:val="000000"/>
          <w:sz w:val="28"/>
          <w:szCs w:val="28"/>
          <w:shd w:val="clear" w:color="auto" w:fill="FFFFFF"/>
        </w:rPr>
        <w:t xml:space="preserve"> в иных формах.</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sidRPr="00CA12FF">
          <w:rPr>
            <w:rStyle w:val="aa"/>
            <w:rFonts w:ascii="Times New Roman" w:hAnsi="Times New Roman" w:cs="Times New Roman"/>
            <w:color w:val="000000"/>
            <w:sz w:val="28"/>
            <w:szCs w:val="28"/>
          </w:rPr>
          <w:t>частью 3 статьи 46</w:t>
        </w:r>
      </w:hyperlink>
      <w:r w:rsidRPr="00CA12F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ежегодно готовится доклад, 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Pr="00CA12FF">
        <w:rPr>
          <w:rFonts w:ascii="Times New Roman" w:hAnsi="Times New Roman" w:cs="Times New Roman"/>
          <w:i/>
          <w:iCs/>
          <w:color w:val="000000"/>
          <w:sz w:val="28"/>
          <w:szCs w:val="28"/>
        </w:rPr>
        <w:t xml:space="preserve"> </w:t>
      </w:r>
      <w:r w:rsidRPr="00CA12F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w:t>
      </w:r>
      <w:r w:rsidRPr="00CA12FF">
        <w:rPr>
          <w:rFonts w:ascii="Times New Roman" w:hAnsi="Times New Roman" w:cs="Times New Roman"/>
        </w:rPr>
        <w:t xml:space="preserve"> </w:t>
      </w:r>
      <w:r w:rsidRPr="00CA12FF">
        <w:rPr>
          <w:rFonts w:ascii="Times New Roman" w:hAnsi="Times New Roman" w:cs="Times New Roman"/>
          <w:color w:val="000000"/>
          <w:sz w:val="28"/>
          <w:szCs w:val="28"/>
        </w:rPr>
        <w:t>в специальном разделе, посвященном контрольной деятельности.</w:t>
      </w:r>
    </w:p>
    <w:p w:rsidR="00CA12FF" w:rsidRPr="00CA12FF" w:rsidRDefault="00CA12FF" w:rsidP="00CA12FF">
      <w:pPr>
        <w:spacing w:after="0"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2.8. </w:t>
      </w:r>
      <w:proofErr w:type="gramStart"/>
      <w:r w:rsidRPr="00CA12FF">
        <w:rPr>
          <w:rFonts w:ascii="Times New Roman" w:hAnsi="Times New Roman" w:cs="Times New Roman"/>
          <w:color w:val="000000"/>
          <w:sz w:val="28"/>
          <w:szCs w:val="28"/>
        </w:rPr>
        <w:t>Предостережение о недопустимости нарушения обязательных требований и предложение</w:t>
      </w:r>
      <w:r w:rsidRPr="00CA12FF">
        <w:rPr>
          <w:rFonts w:ascii="Times New Roman" w:hAnsi="Times New Roman" w:cs="Times New Roman"/>
          <w:color w:val="000000"/>
          <w:sz w:val="28"/>
          <w:szCs w:val="28"/>
          <w:shd w:val="clear" w:color="auto" w:fill="FFFFFF"/>
        </w:rPr>
        <w:t xml:space="preserve"> принять меры по обеспечению соблюдения обязательных требований</w:t>
      </w:r>
      <w:r w:rsidRPr="00CA12FF">
        <w:rPr>
          <w:rFonts w:ascii="Times New Roman" w:hAnsi="Times New Roman" w:cs="Times New Roman"/>
          <w:color w:val="000000"/>
          <w:sz w:val="28"/>
          <w:szCs w:val="28"/>
        </w:rPr>
        <w:t xml:space="preserve"> объявляются контролируемому лицу в случае </w:t>
      </w:r>
      <w:r w:rsidRPr="00CA12FF">
        <w:rPr>
          <w:rFonts w:ascii="Times New Roman" w:hAnsi="Times New Roman" w:cs="Times New Roman"/>
          <w:color w:val="000000"/>
          <w:sz w:val="28"/>
          <w:szCs w:val="28"/>
        </w:rPr>
        <w:lastRenderedPageBreak/>
        <w:t xml:space="preserve">наличия у администрации сведений о готовящихся нарушениях обязательных требований </w:t>
      </w:r>
      <w:r w:rsidRPr="00CA12FF">
        <w:rPr>
          <w:rFonts w:ascii="Times New Roman" w:hAnsi="Times New Roman" w:cs="Times New Roman"/>
          <w:color w:val="000000"/>
          <w:sz w:val="28"/>
          <w:szCs w:val="28"/>
          <w:shd w:val="clear" w:color="auto" w:fill="FFFFFF"/>
        </w:rPr>
        <w:t>или признаках нарушений обязательных требований </w:t>
      </w:r>
      <w:r w:rsidRPr="00CA12FF">
        <w:rPr>
          <w:rFonts w:ascii="Times New Roman" w:hAnsi="Times New Roman" w:cs="Times New Roman"/>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CA12FF">
        <w:rPr>
          <w:rFonts w:ascii="Times New Roman" w:hAnsi="Times New Roman" w:cs="Times New Roman"/>
          <w:color w:val="000000"/>
          <w:sz w:val="28"/>
          <w:szCs w:val="28"/>
        </w:rPr>
        <w:t xml:space="preserve"> законом ценностям. Предостережения объявляются (подписываются) главой (заместителем главы) администрации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w:t>
      </w:r>
      <w:r w:rsidRPr="00CA12FF">
        <w:rPr>
          <w:rFonts w:ascii="Times New Roman" w:hAnsi="Times New Roman" w:cs="Times New Roman"/>
          <w:i/>
          <w:iCs/>
          <w:color w:val="000000"/>
        </w:rPr>
        <w:t xml:space="preserve"> </w:t>
      </w:r>
      <w:r w:rsidRPr="00CA12FF">
        <w:rPr>
          <w:rFonts w:ascii="Times New Roman" w:hAnsi="Times New Roman" w:cs="Times New Roman"/>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CA12FF" w:rsidRPr="00CA12FF" w:rsidRDefault="00CA12FF" w:rsidP="00CA12FF">
      <w:pPr>
        <w:spacing w:after="0"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A12FF">
        <w:rPr>
          <w:rFonts w:ascii="Times New Roman" w:hAnsi="Times New Roman" w:cs="Times New Roman"/>
          <w:color w:val="000000"/>
          <w:sz w:val="28"/>
          <w:szCs w:val="28"/>
          <w:shd w:val="clear" w:color="auto" w:fill="FFFFFF"/>
        </w:rPr>
        <w:t>приказом Министерства экономического развития Российской Федерации от 31.03.2021 № 151</w:t>
      </w:r>
      <w:r w:rsidRPr="00CA12FF">
        <w:rPr>
          <w:rFonts w:ascii="Times New Roman" w:hAnsi="Times New Roman" w:cs="Times New Roman"/>
          <w:color w:val="000000"/>
          <w:sz w:val="28"/>
          <w:szCs w:val="28"/>
        </w:rPr>
        <w:br/>
      </w:r>
      <w:r w:rsidRPr="00CA12FF">
        <w:rPr>
          <w:rFonts w:ascii="Times New Roman" w:hAnsi="Times New Roman" w:cs="Times New Roman"/>
          <w:color w:val="000000"/>
          <w:sz w:val="28"/>
          <w:szCs w:val="28"/>
          <w:shd w:val="clear" w:color="auto" w:fill="FFFFFF"/>
        </w:rPr>
        <w:t>«О типовых формах документов, используемых контрольным (надзорным) органом»</w:t>
      </w:r>
      <w:r w:rsidRPr="00CA12FF">
        <w:rPr>
          <w:rFonts w:ascii="Times New Roman" w:hAnsi="Times New Roman" w:cs="Times New Roman"/>
          <w:color w:val="000000"/>
          <w:sz w:val="28"/>
          <w:szCs w:val="28"/>
        </w:rPr>
        <w:t xml:space="preserve">. </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2.9. Консультирование контролируемого лица осуществляется должностным лицом, уполномоченным осуществлять муниципальный </w:t>
      </w:r>
      <w:proofErr w:type="gramStart"/>
      <w:r w:rsidRPr="00CA12FF">
        <w:rPr>
          <w:rFonts w:ascii="Times New Roman" w:hAnsi="Times New Roman" w:cs="Times New Roman"/>
          <w:color w:val="000000"/>
          <w:sz w:val="28"/>
          <w:szCs w:val="28"/>
        </w:rPr>
        <w:lastRenderedPageBreak/>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Личный прием граждан проводится главой (заместителем главы) администрации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и (или) должностным лицом, уполномоченным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Pr="00CA12FF">
        <w:rPr>
          <w:rFonts w:ascii="Times New Roman" w:hAnsi="Times New Roman" w:cs="Times New Roman"/>
        </w:rPr>
        <w:t xml:space="preserve"> </w:t>
      </w:r>
      <w:r w:rsidRPr="00CA12FF">
        <w:rPr>
          <w:rFonts w:ascii="Times New Roman" w:hAnsi="Times New Roman" w:cs="Times New Roman"/>
          <w:color w:val="000000"/>
          <w:sz w:val="28"/>
          <w:szCs w:val="28"/>
        </w:rPr>
        <w:t>в специальном разделе, посвященном контрольной деятельности.</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1) организация и осуществление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3) порядок обжалования действий (бездействия) должностных лиц, уполномоченных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2.10. Консультирование в письменной форме осуществляется должностным лицом, уполномоченным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в следующих случаях:</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lastRenderedPageBreak/>
        <w:t>2) за время консультирования предоставить в устной форме ответ на поставленные вопросы невозможно;</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При осуществлении консультирования должностное лицо, уполномоченное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Информация, ставшая известной должностному лицу, уполномоченному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Должностными лицами, уполномоченными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ведется журнал учета консультирований.</w:t>
      </w:r>
    </w:p>
    <w:p w:rsidR="00CA12FF" w:rsidRPr="00CA12FF" w:rsidRDefault="00CA12FF" w:rsidP="00CA12FF">
      <w:pPr>
        <w:pStyle w:val="ConsPlusNormal"/>
        <w:spacing w:line="360" w:lineRule="auto"/>
        <w:ind w:firstLine="709"/>
        <w:jc w:val="both"/>
        <w:rPr>
          <w:rFonts w:ascii="Times New Roman" w:hAnsi="Times New Roman" w:cs="Times New Roman"/>
        </w:rPr>
      </w:pPr>
      <w:proofErr w:type="gramStart"/>
      <w:r w:rsidRPr="00CA12FF">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или должностным лицом, </w:t>
      </w:r>
      <w:r w:rsidRPr="00CA12FF">
        <w:rPr>
          <w:rFonts w:ascii="Times New Roman" w:hAnsi="Times New Roman" w:cs="Times New Roman"/>
          <w:color w:val="000000"/>
          <w:sz w:val="28"/>
          <w:szCs w:val="28"/>
        </w:rPr>
        <w:lastRenderedPageBreak/>
        <w:t>уполномоченным осуществлять муниципальный контроль за исполнением единой теплоснабжающей организацией обязательств.</w:t>
      </w:r>
      <w:proofErr w:type="gramEnd"/>
    </w:p>
    <w:p w:rsidR="00CA12FF" w:rsidRPr="00CA12FF" w:rsidRDefault="00CA12FF" w:rsidP="00CA12FF">
      <w:pPr>
        <w:pStyle w:val="ConsPlusNormal"/>
        <w:spacing w:line="360" w:lineRule="auto"/>
        <w:ind w:firstLine="709"/>
        <w:jc w:val="both"/>
        <w:rPr>
          <w:rFonts w:ascii="Times New Roman" w:hAnsi="Times New Roman" w:cs="Times New Roman"/>
          <w:sz w:val="28"/>
          <w:szCs w:val="28"/>
        </w:rPr>
      </w:pPr>
      <w:r w:rsidRPr="00CA12F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CA12FF" w:rsidRPr="00CA12FF" w:rsidRDefault="00CA12FF" w:rsidP="00CA12FF">
      <w:pPr>
        <w:pStyle w:val="ConsPlusNormal"/>
        <w:spacing w:line="360" w:lineRule="auto"/>
        <w:ind w:firstLine="709"/>
        <w:jc w:val="both"/>
        <w:rPr>
          <w:rFonts w:ascii="Times New Roman" w:hAnsi="Times New Roman" w:cs="Times New Roman"/>
          <w:sz w:val="28"/>
          <w:szCs w:val="28"/>
        </w:rPr>
      </w:pPr>
      <w:r w:rsidRPr="00CA12F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CA12FF" w:rsidRPr="00CA12FF" w:rsidRDefault="00CA12FF" w:rsidP="00CA12FF">
      <w:pPr>
        <w:pStyle w:val="ConsPlusNormal"/>
        <w:spacing w:line="360" w:lineRule="auto"/>
        <w:ind w:firstLine="709"/>
        <w:jc w:val="both"/>
        <w:rPr>
          <w:rFonts w:ascii="Times New Roman" w:hAnsi="Times New Roman" w:cs="Times New Roman"/>
          <w:sz w:val="28"/>
          <w:szCs w:val="28"/>
        </w:rPr>
      </w:pPr>
      <w:r w:rsidRPr="00CA12F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p>
    <w:p w:rsidR="00CA12FF" w:rsidRPr="00CA12FF" w:rsidRDefault="00CA12FF" w:rsidP="00CA12FF">
      <w:pPr>
        <w:pStyle w:val="ConsPlusNormal"/>
        <w:spacing w:line="360" w:lineRule="auto"/>
        <w:jc w:val="center"/>
        <w:rPr>
          <w:rFonts w:ascii="Times New Roman" w:hAnsi="Times New Roman" w:cs="Times New Roman"/>
          <w:b/>
          <w:bCs/>
          <w:color w:val="000000"/>
          <w:sz w:val="28"/>
          <w:szCs w:val="28"/>
        </w:rPr>
      </w:pPr>
      <w:r w:rsidRPr="00CA12FF">
        <w:rPr>
          <w:rFonts w:ascii="Times New Roman" w:hAnsi="Times New Roman" w:cs="Times New Roman"/>
          <w:b/>
          <w:bCs/>
          <w:color w:val="000000"/>
          <w:sz w:val="28"/>
          <w:szCs w:val="28"/>
        </w:rPr>
        <w:t>3. Осуществление контрольных мероприятий и контрольных действий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3.1. При осуществлении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CA12FF" w:rsidRPr="00CA12FF" w:rsidRDefault="00CA12FF" w:rsidP="00CA12FF">
      <w:pPr>
        <w:pStyle w:val="ConsPlusNormal"/>
        <w:spacing w:line="360" w:lineRule="auto"/>
        <w:ind w:firstLine="709"/>
        <w:jc w:val="both"/>
        <w:rPr>
          <w:rFonts w:ascii="Times New Roman" w:hAnsi="Times New Roman" w:cs="Times New Roman"/>
        </w:rPr>
      </w:pPr>
      <w:proofErr w:type="gramStart"/>
      <w:r w:rsidRPr="00CA12FF">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proofErr w:type="gramStart"/>
      <w:r w:rsidRPr="00CA12FF">
        <w:rPr>
          <w:rFonts w:ascii="Times New Roman" w:hAnsi="Times New Roman" w:cs="Times New Roman"/>
          <w:color w:val="000000"/>
          <w:sz w:val="28"/>
          <w:szCs w:val="28"/>
        </w:rPr>
        <w:t xml:space="preserve">4) выездная проверка (посредством осмотра, опроса, получения письменных объяснений, истребования документов, инструментального </w:t>
      </w:r>
      <w:r w:rsidRPr="00CA12FF">
        <w:rPr>
          <w:rFonts w:ascii="Times New Roman" w:hAnsi="Times New Roman" w:cs="Times New Roman"/>
          <w:color w:val="000000"/>
          <w:sz w:val="28"/>
          <w:szCs w:val="28"/>
        </w:rPr>
        <w:lastRenderedPageBreak/>
        <w:t>обследования, испытания, экспертизы);</w:t>
      </w:r>
      <w:proofErr w:type="gramEnd"/>
    </w:p>
    <w:p w:rsidR="00CA12FF" w:rsidRPr="00CA12FF" w:rsidRDefault="00CA12FF" w:rsidP="00CA12FF">
      <w:pPr>
        <w:spacing w:after="0" w:line="360" w:lineRule="auto"/>
        <w:ind w:firstLine="709"/>
        <w:jc w:val="both"/>
        <w:rPr>
          <w:rFonts w:ascii="Times New Roman" w:hAnsi="Times New Roman" w:cs="Times New Roman"/>
          <w:color w:val="000000"/>
          <w:sz w:val="28"/>
          <w:szCs w:val="28"/>
        </w:rPr>
      </w:pPr>
      <w:proofErr w:type="gramStart"/>
      <w:r w:rsidRPr="00CA12FF">
        <w:rPr>
          <w:rFonts w:ascii="Times New Roman" w:hAnsi="Times New Roman" w:cs="Times New Roman"/>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CA12FF">
        <w:rPr>
          <w:rFonts w:ascii="Times New Roman" w:hAnsi="Times New Roman" w:cs="Times New Roman"/>
          <w:color w:val="000000"/>
          <w:sz w:val="28"/>
          <w:szCs w:val="28"/>
          <w:shd w:val="clear" w:color="auto" w:fill="FFFFFF"/>
        </w:rPr>
        <w:t>предоставляются 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w:t>
      </w:r>
      <w:proofErr w:type="gramEnd"/>
      <w:r w:rsidRPr="00CA12FF">
        <w:rPr>
          <w:rFonts w:ascii="Times New Roman" w:hAnsi="Times New Roman" w:cs="Times New Roman"/>
          <w:color w:val="000000"/>
          <w:sz w:val="28"/>
          <w:szCs w:val="28"/>
          <w:shd w:val="clear" w:color="auto" w:fill="FFFFFF"/>
        </w:rPr>
        <w:t xml:space="preserve">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CA12FF">
        <w:rPr>
          <w:rFonts w:ascii="Times New Roman" w:hAnsi="Times New Roman" w:cs="Times New Roman"/>
          <w:color w:val="000000"/>
          <w:sz w:val="28"/>
          <w:szCs w:val="28"/>
        </w:rPr>
        <w:t>);</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3.3. Контрольные мероприятия, указанные в подпунктах 1 – 4 пункта 3.1 настоящего Положения, проводятся в форме внеплановых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sz w:val="28"/>
          <w:szCs w:val="28"/>
        </w:rPr>
      </w:pPr>
      <w:r w:rsidRPr="00CA12F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 является:</w:t>
      </w:r>
    </w:p>
    <w:p w:rsidR="00CA12FF" w:rsidRPr="00CA12FF" w:rsidRDefault="00CA12FF" w:rsidP="00CA12FF">
      <w:pPr>
        <w:pStyle w:val="ConsPlusNormal"/>
        <w:spacing w:line="360" w:lineRule="auto"/>
        <w:ind w:firstLine="709"/>
        <w:jc w:val="both"/>
        <w:rPr>
          <w:rFonts w:ascii="Times New Roman" w:hAnsi="Times New Roman" w:cs="Times New Roman"/>
        </w:rPr>
      </w:pPr>
      <w:proofErr w:type="gramStart"/>
      <w:r w:rsidRPr="00CA12FF">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CA12FF">
        <w:rPr>
          <w:rFonts w:ascii="Times New Roman" w:hAnsi="Times New Roman" w:cs="Times New Roman"/>
          <w:color w:val="000000"/>
          <w:sz w:val="28"/>
          <w:szCs w:val="28"/>
        </w:rPr>
        <w:t xml:space="preserve"> лиц;</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lastRenderedPageBreak/>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о проведении контрольного мероприятия.</w:t>
      </w:r>
    </w:p>
    <w:p w:rsidR="00CA12FF" w:rsidRPr="00CA12FF" w:rsidRDefault="00CA12FF" w:rsidP="00CA12FF">
      <w:pPr>
        <w:pStyle w:val="ConsPlusNormal"/>
        <w:spacing w:line="360" w:lineRule="auto"/>
        <w:ind w:firstLine="709"/>
        <w:jc w:val="both"/>
        <w:rPr>
          <w:rFonts w:ascii="Times New Roman" w:hAnsi="Times New Roman" w:cs="Times New Roman"/>
          <w:i/>
          <w:iCs/>
          <w:color w:val="000000"/>
          <w:sz w:val="24"/>
          <w:szCs w:val="24"/>
        </w:rPr>
      </w:pPr>
      <w:r w:rsidRPr="00CA12FF">
        <w:rPr>
          <w:rFonts w:ascii="Times New Roman" w:hAnsi="Times New Roman" w:cs="Times New Roman"/>
          <w:color w:val="000000"/>
          <w:sz w:val="28"/>
          <w:szCs w:val="28"/>
        </w:rPr>
        <w:t xml:space="preserve">3.7. </w:t>
      </w:r>
      <w:proofErr w:type="gramStart"/>
      <w:r w:rsidRPr="00CA12FF">
        <w:rPr>
          <w:rFonts w:ascii="Times New Roman" w:hAnsi="Times New Roman" w:cs="Times New Roman"/>
          <w:color w:val="000000"/>
          <w:sz w:val="28"/>
          <w:szCs w:val="28"/>
        </w:rPr>
        <w:t xml:space="preserve">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(заместителя главы) администрации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w:t>
      </w:r>
      <w:r w:rsidRPr="00CA12FF">
        <w:rPr>
          <w:rFonts w:ascii="Times New Roman" w:hAnsi="Times New Roman" w:cs="Times New Roman"/>
          <w:i/>
          <w:iCs/>
          <w:color w:val="000000"/>
          <w:sz w:val="28"/>
          <w:szCs w:val="28"/>
        </w:rPr>
        <w:t xml:space="preserve">, </w:t>
      </w:r>
      <w:r w:rsidRPr="00CA12FF">
        <w:rPr>
          <w:rFonts w:ascii="Times New Roman" w:hAnsi="Times New Roman" w:cs="Times New Roman"/>
          <w:color w:val="000000"/>
          <w:sz w:val="28"/>
          <w:szCs w:val="28"/>
        </w:rPr>
        <w:t>задания, содержащегося в планах работы администрации,</w:t>
      </w:r>
      <w:r w:rsidRPr="00CA12FF">
        <w:rPr>
          <w:rFonts w:ascii="Times New Roman" w:hAnsi="Times New Roman" w:cs="Times New Roman"/>
          <w:i/>
          <w:iCs/>
          <w:color w:val="000000"/>
          <w:sz w:val="28"/>
          <w:szCs w:val="28"/>
        </w:rPr>
        <w:t xml:space="preserve"> </w:t>
      </w:r>
      <w:r w:rsidRPr="00CA12FF">
        <w:rPr>
          <w:rFonts w:ascii="Times New Roman" w:hAnsi="Times New Roman" w:cs="Times New Roman"/>
          <w:color w:val="000000"/>
          <w:sz w:val="28"/>
          <w:szCs w:val="28"/>
          <w:shd w:val="clear" w:color="auto" w:fill="FFFFFF"/>
        </w:rPr>
        <w:t xml:space="preserve">в том числе в </w:t>
      </w:r>
      <w:r w:rsidRPr="00CA12FF">
        <w:rPr>
          <w:rFonts w:ascii="Times New Roman" w:hAnsi="Times New Roman" w:cs="Times New Roman"/>
          <w:color w:val="000000"/>
          <w:sz w:val="28"/>
          <w:szCs w:val="28"/>
          <w:shd w:val="clear" w:color="auto" w:fill="FFFFFF"/>
        </w:rPr>
        <w:lastRenderedPageBreak/>
        <w:t>случаях, установленных</w:t>
      </w:r>
      <w:r w:rsidRPr="00CA12FF">
        <w:rPr>
          <w:rFonts w:ascii="Times New Roman" w:hAnsi="Times New Roman" w:cs="Times New Roman"/>
          <w:color w:val="000000"/>
          <w:sz w:val="28"/>
          <w:szCs w:val="28"/>
        </w:rPr>
        <w:t xml:space="preserve"> Федеральным </w:t>
      </w:r>
      <w:hyperlink r:id="rId7" w:history="1">
        <w:r w:rsidRPr="00CA12FF">
          <w:rPr>
            <w:rStyle w:val="aa"/>
            <w:rFonts w:ascii="Times New Roman" w:hAnsi="Times New Roman" w:cs="Times New Roman"/>
            <w:color w:val="000000"/>
            <w:sz w:val="28"/>
            <w:szCs w:val="28"/>
          </w:rPr>
          <w:t>законом</w:t>
        </w:r>
      </w:hyperlink>
      <w:r w:rsidRPr="00CA12F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w:t>
      </w:r>
      <w:proofErr w:type="gramEnd"/>
      <w:r w:rsidRPr="00CA12FF">
        <w:rPr>
          <w:rFonts w:ascii="Times New Roman" w:hAnsi="Times New Roman" w:cs="Times New Roman"/>
          <w:color w:val="000000"/>
          <w:sz w:val="28"/>
          <w:szCs w:val="28"/>
        </w:rPr>
        <w:t xml:space="preserve"> в Российской Федерации».</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3.8. Контрольные мероприятия в отношении контролируемого лица проводятся должностными лицами, уполномоченными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в соответствии с Федеральным </w:t>
      </w:r>
      <w:hyperlink r:id="rId8" w:history="1">
        <w:r w:rsidRPr="00CA12FF">
          <w:rPr>
            <w:rStyle w:val="aa"/>
            <w:rFonts w:ascii="Times New Roman" w:hAnsi="Times New Roman" w:cs="Times New Roman"/>
            <w:color w:val="000000"/>
            <w:sz w:val="28"/>
            <w:szCs w:val="28"/>
          </w:rPr>
          <w:t>законом</w:t>
        </w:r>
      </w:hyperlink>
      <w:r w:rsidRPr="00CA12F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CA12FF" w:rsidRPr="00CA12FF" w:rsidRDefault="00CA12FF" w:rsidP="00CA12FF">
      <w:pPr>
        <w:spacing w:after="0"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3.9. Администрация при организации и осуществлении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CA12FF">
        <w:rPr>
          <w:rFonts w:ascii="Times New Roman" w:hAnsi="Times New Roman" w:cs="Times New Roman"/>
          <w:color w:val="000000"/>
          <w:sz w:val="28"/>
          <w:szCs w:val="28"/>
        </w:rPr>
        <w:t xml:space="preserve">Перечень указанных документов и (или) сведений, порядок и сроки их представления установлены утвержденным </w:t>
      </w:r>
      <w:r w:rsidRPr="00CA12FF">
        <w:rPr>
          <w:rFonts w:ascii="Times New Roman" w:hAnsi="Times New Roman" w:cs="Times New Roman"/>
          <w:color w:val="000000"/>
          <w:sz w:val="28"/>
          <w:szCs w:val="28"/>
          <w:shd w:val="clear" w:color="auto" w:fill="FFFFFF"/>
        </w:rPr>
        <w:t>распоряжением Правительства Российской Федерации от 19.04.2016 № 724-р перечнем</w:t>
      </w:r>
      <w:r w:rsidRPr="00CA12FF">
        <w:rPr>
          <w:rFonts w:ascii="Times New Roman" w:hAnsi="Times New Roman" w:cs="Times New Roman"/>
          <w:color w:val="000000"/>
          <w:sz w:val="28"/>
          <w:szCs w:val="28"/>
        </w:rPr>
        <w:t xml:space="preserve"> </w:t>
      </w:r>
      <w:r w:rsidRPr="00CA12FF">
        <w:rPr>
          <w:rFonts w:ascii="Times New Roman" w:hAnsi="Times New Roman" w:cs="Times New Roman"/>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CA12FF">
        <w:rPr>
          <w:rFonts w:ascii="Times New Roman" w:hAnsi="Times New Roman" w:cs="Times New Roman"/>
          <w:color w:val="000000"/>
          <w:sz w:val="28"/>
          <w:szCs w:val="28"/>
          <w:shd w:val="clear" w:color="auto" w:fill="FFFFFF"/>
        </w:rPr>
        <w:t xml:space="preserve"> </w:t>
      </w:r>
      <w:proofErr w:type="gramStart"/>
      <w:r w:rsidRPr="00CA12FF">
        <w:rPr>
          <w:rFonts w:ascii="Times New Roman" w:hAnsi="Times New Roman" w:cs="Times New Roman"/>
          <w:color w:val="000000"/>
          <w:sz w:val="28"/>
          <w:szCs w:val="28"/>
          <w:shd w:val="clear" w:color="auto" w:fill="FFFFFF"/>
        </w:rPr>
        <w:t>организаций, в распоряжении которых находятся эти документы и (или) информация, а также</w:t>
      </w:r>
      <w:r w:rsidRPr="00CA12FF">
        <w:rPr>
          <w:rFonts w:ascii="Times New Roman" w:hAnsi="Times New Roman" w:cs="Times New Roman"/>
          <w:color w:val="000000"/>
          <w:sz w:val="28"/>
          <w:szCs w:val="28"/>
        </w:rPr>
        <w:t xml:space="preserve"> </w:t>
      </w:r>
      <w:hyperlink r:id="rId9" w:history="1">
        <w:r w:rsidRPr="00CA12FF">
          <w:rPr>
            <w:rStyle w:val="aa"/>
            <w:rFonts w:ascii="Times New Roman" w:hAnsi="Times New Roman" w:cs="Times New Roman"/>
            <w:color w:val="000000"/>
            <w:sz w:val="28"/>
            <w:szCs w:val="28"/>
          </w:rPr>
          <w:t>Правилами</w:t>
        </w:r>
      </w:hyperlink>
      <w:r w:rsidRPr="00CA12FF">
        <w:rPr>
          <w:rFonts w:ascii="Times New Roman" w:hAnsi="Times New Roman" w:cs="Times New Roman"/>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w:t>
      </w:r>
      <w:r w:rsidRPr="00CA12FF">
        <w:rPr>
          <w:rFonts w:ascii="Times New Roman" w:hAnsi="Times New Roman" w:cs="Times New Roman"/>
          <w:color w:val="000000"/>
          <w:sz w:val="28"/>
          <w:szCs w:val="28"/>
        </w:rPr>
        <w:lastRenderedPageBreak/>
        <w:t>постановлением Правительства Российской Федерации</w:t>
      </w:r>
      <w:proofErr w:type="gramEnd"/>
      <w:r w:rsidRPr="00CA12FF">
        <w:rPr>
          <w:rFonts w:ascii="Times New Roman" w:hAnsi="Times New Roman" w:cs="Times New Roman"/>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CA12FF" w:rsidRPr="00CA12FF" w:rsidRDefault="00CA12FF" w:rsidP="00CA12FF">
      <w:pPr>
        <w:pStyle w:val="s1"/>
        <w:spacing w:after="0" w:afterAutospacing="0" w:line="360" w:lineRule="auto"/>
        <w:ind w:firstLine="709"/>
        <w:rPr>
          <w:color w:val="000000"/>
          <w:sz w:val="28"/>
          <w:szCs w:val="28"/>
        </w:rPr>
      </w:pPr>
      <w:r w:rsidRPr="00CA12FF">
        <w:rPr>
          <w:color w:val="000000"/>
          <w:sz w:val="28"/>
          <w:szCs w:val="28"/>
        </w:rPr>
        <w:t xml:space="preserve">3.10. Срок проведения выездной проверки не может превышать 10 рабочих дней. </w:t>
      </w:r>
    </w:p>
    <w:p w:rsidR="00CA12FF" w:rsidRPr="00CA12FF" w:rsidRDefault="00CA12FF" w:rsidP="00CA12FF">
      <w:pPr>
        <w:pStyle w:val="s1"/>
        <w:spacing w:after="0" w:afterAutospacing="0" w:line="360" w:lineRule="auto"/>
        <w:ind w:firstLine="709"/>
        <w:rPr>
          <w:color w:val="000000"/>
          <w:sz w:val="28"/>
          <w:szCs w:val="28"/>
        </w:rPr>
      </w:pPr>
      <w:r w:rsidRPr="00CA12FF">
        <w:rPr>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CA12FF">
        <w:rPr>
          <w:color w:val="000000"/>
          <w:sz w:val="28"/>
          <w:szCs w:val="28"/>
        </w:rPr>
        <w:t>микропредприятия</w:t>
      </w:r>
      <w:proofErr w:type="spellEnd"/>
      <w:r w:rsidRPr="00CA12FF">
        <w:rPr>
          <w:color w:val="000000"/>
          <w:sz w:val="28"/>
          <w:szCs w:val="28"/>
        </w:rPr>
        <w:t>.</w:t>
      </w:r>
    </w:p>
    <w:p w:rsidR="00CA12FF" w:rsidRPr="00CA12FF" w:rsidRDefault="00CA12FF" w:rsidP="00CA12FF">
      <w:pPr>
        <w:pStyle w:val="s1"/>
        <w:spacing w:after="0" w:afterAutospacing="0" w:line="360" w:lineRule="auto"/>
        <w:ind w:firstLine="709"/>
        <w:rPr>
          <w:color w:val="000000"/>
          <w:sz w:val="28"/>
          <w:szCs w:val="28"/>
        </w:rPr>
      </w:pPr>
      <w:r w:rsidRPr="00CA12FF">
        <w:rPr>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3.11. Во всех случаях проведения контрольных мероприятий для фиксации должностными лицами, уполномоченными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lastRenderedPageBreak/>
        <w:t xml:space="preserve">3.12. </w:t>
      </w:r>
      <w:proofErr w:type="gramStart"/>
      <w:r w:rsidRPr="00CA12FF">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CA12FF">
          <w:rPr>
            <w:rStyle w:val="aa"/>
            <w:rFonts w:ascii="Times New Roman" w:hAnsi="Times New Roman" w:cs="Times New Roman"/>
            <w:color w:val="000000"/>
            <w:sz w:val="28"/>
            <w:szCs w:val="28"/>
          </w:rPr>
          <w:t>частью 2 статьи 90</w:t>
        </w:r>
      </w:hyperlink>
      <w:r w:rsidRPr="00CA12FF">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CA12FF">
        <w:rPr>
          <w:rFonts w:ascii="Times New Roman" w:hAnsi="Times New Roman" w:cs="Times New Roman"/>
          <w:color w:val="000000"/>
          <w:sz w:val="28"/>
          <w:szCs w:val="28"/>
        </w:rPr>
        <w:t xml:space="preserve"> муниципальном </w:t>
      </w:r>
      <w:proofErr w:type="gramStart"/>
      <w:r w:rsidRPr="00CA12FF">
        <w:rPr>
          <w:rFonts w:ascii="Times New Roman" w:hAnsi="Times New Roman" w:cs="Times New Roman"/>
          <w:color w:val="000000"/>
          <w:sz w:val="28"/>
          <w:szCs w:val="28"/>
        </w:rPr>
        <w:t>контроле</w:t>
      </w:r>
      <w:proofErr w:type="gramEnd"/>
      <w:r w:rsidRPr="00CA12FF">
        <w:rPr>
          <w:rFonts w:ascii="Times New Roman" w:hAnsi="Times New Roman" w:cs="Times New Roman"/>
          <w:color w:val="000000"/>
          <w:sz w:val="28"/>
          <w:szCs w:val="28"/>
        </w:rPr>
        <w:t xml:space="preserve"> в Российской Федерации».</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3.13.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CA12FF" w:rsidRPr="00CA12FF" w:rsidRDefault="00CA12FF" w:rsidP="00CA12FF">
      <w:pPr>
        <w:spacing w:after="0"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CA12FF">
        <w:rPr>
          <w:rFonts w:ascii="Times New Roman" w:hAnsi="Times New Roman" w:cs="Times New Roman"/>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CA12FF">
        <w:rPr>
          <w:rFonts w:ascii="Times New Roman" w:hAnsi="Times New Roman" w:cs="Times New Roman"/>
          <w:color w:val="000000"/>
          <w:sz w:val="28"/>
          <w:szCs w:val="28"/>
        </w:rPr>
        <w:t>.</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3.14. Информация о контрольных мероприятиях размещается в Едином реестре контрольных (надзорных)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lastRenderedPageBreak/>
        <w:t xml:space="preserve">3.15. </w:t>
      </w:r>
      <w:proofErr w:type="gramStart"/>
      <w:r w:rsidRPr="00CA12FF">
        <w:rPr>
          <w:rFonts w:ascii="Times New Roman" w:hAnsi="Times New Roman" w:cs="Times New Roman"/>
          <w:color w:val="000000"/>
          <w:sz w:val="28"/>
          <w:szCs w:val="28"/>
        </w:rPr>
        <w:t xml:space="preserve">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CA12FF">
        <w:rPr>
          <w:rFonts w:ascii="Times New Roman" w:hAnsi="Times New Roman" w:cs="Times New Roman"/>
          <w:color w:val="000000"/>
          <w:sz w:val="28"/>
          <w:szCs w:val="28"/>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w:t>
      </w:r>
      <w:proofErr w:type="gramEnd"/>
      <w:r w:rsidRPr="00CA12FF">
        <w:rPr>
          <w:rFonts w:ascii="Times New Roman" w:hAnsi="Times New Roman" w:cs="Times New Roman"/>
          <w:color w:val="000000"/>
          <w:sz w:val="28"/>
          <w:szCs w:val="28"/>
          <w:shd w:val="clear" w:color="auto" w:fill="FFFFFF"/>
        </w:rPr>
        <w:t xml:space="preserve"> и муниципальных функций в электронной форме, в том числе через федеральную государственную информационную систему «</w:t>
      </w:r>
      <w:r w:rsidRPr="00CA12FF">
        <w:rPr>
          <w:rFonts w:ascii="Times New Roman" w:hAnsi="Times New Roman" w:cs="Times New Roman"/>
          <w:color w:val="000000"/>
          <w:sz w:val="28"/>
          <w:szCs w:val="28"/>
        </w:rPr>
        <w:t>Единый портал</w:t>
      </w:r>
      <w:r w:rsidRPr="00CA12F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w:t>
      </w:r>
      <w:proofErr w:type="gramStart"/>
      <w:r w:rsidRPr="00CA12FF">
        <w:rPr>
          <w:rFonts w:ascii="Times New Roman" w:hAnsi="Times New Roman" w:cs="Times New Roman"/>
          <w:color w:val="000000"/>
          <w:sz w:val="28"/>
          <w:szCs w:val="28"/>
        </w:rPr>
        <w:t>осуществляться</w:t>
      </w:r>
      <w:proofErr w:type="gramEnd"/>
      <w:r w:rsidRPr="00CA12FF">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3.16.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CA12FF">
        <w:rPr>
          <w:rFonts w:ascii="Times New Roman" w:hAnsi="Times New Roman" w:cs="Times New Roman"/>
          <w:color w:val="000000"/>
          <w:sz w:val="28"/>
          <w:szCs w:val="28"/>
          <w:shd w:val="clear" w:color="auto" w:fill="FFFFFF"/>
        </w:rPr>
        <w:t xml:space="preserve">Федерального закона </w:t>
      </w:r>
      <w:r w:rsidRPr="00CA12FF">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3.17.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w:t>
      </w:r>
      <w:r w:rsidRPr="00CA12FF">
        <w:rPr>
          <w:rFonts w:ascii="Times New Roman" w:hAnsi="Times New Roman" w:cs="Times New Roman"/>
          <w:color w:val="000000"/>
          <w:sz w:val="28"/>
          <w:szCs w:val="28"/>
        </w:rPr>
        <w:lastRenderedPageBreak/>
        <w:t xml:space="preserve">Должностное лицо, уполномоченное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3.18.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rsidR="00CA12FF" w:rsidRPr="00CA12FF" w:rsidRDefault="00CA12FF" w:rsidP="00CA12FF">
      <w:pPr>
        <w:pStyle w:val="ConsPlusNormal"/>
        <w:spacing w:line="360" w:lineRule="auto"/>
        <w:ind w:firstLine="709"/>
        <w:jc w:val="both"/>
        <w:rPr>
          <w:rFonts w:ascii="Times New Roman" w:hAnsi="Times New Roman" w:cs="Times New Roman"/>
        </w:rPr>
      </w:pPr>
      <w:bookmarkStart w:id="15" w:name="Par318"/>
      <w:bookmarkEnd w:id="15"/>
      <w:r w:rsidRPr="00CA12FF">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proofErr w:type="gramStart"/>
      <w:r w:rsidRPr="00CA12FF">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w:t>
      </w:r>
      <w:proofErr w:type="gramEnd"/>
      <w:r w:rsidRPr="00CA12FF">
        <w:rPr>
          <w:rFonts w:ascii="Times New Roman" w:hAnsi="Times New Roman" w:cs="Times New Roman"/>
          <w:color w:val="000000"/>
          <w:sz w:val="28"/>
          <w:szCs w:val="28"/>
        </w:rPr>
        <w:t xml:space="preserve"> </w:t>
      </w:r>
      <w:proofErr w:type="gramStart"/>
      <w:r w:rsidRPr="00CA12FF">
        <w:rPr>
          <w:rFonts w:ascii="Times New Roman" w:hAnsi="Times New Roman" w:cs="Times New Roman"/>
          <w:color w:val="000000"/>
          <w:sz w:val="28"/>
          <w:szCs w:val="28"/>
        </w:rPr>
        <w:t xml:space="preserve">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w:t>
      </w:r>
      <w:r w:rsidRPr="00CA12FF">
        <w:rPr>
          <w:rFonts w:ascii="Times New Roman" w:hAnsi="Times New Roman" w:cs="Times New Roman"/>
          <w:color w:val="000000"/>
          <w:sz w:val="28"/>
          <w:szCs w:val="28"/>
        </w:rPr>
        <w:lastRenderedPageBreak/>
        <w:t>причинен;</w:t>
      </w:r>
      <w:proofErr w:type="gramEnd"/>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CA12FF" w:rsidRPr="00CA12FF" w:rsidRDefault="00CA12FF" w:rsidP="00CA12FF">
      <w:pPr>
        <w:spacing w:after="0" w:line="360" w:lineRule="auto"/>
        <w:ind w:firstLine="709"/>
        <w:jc w:val="both"/>
        <w:rPr>
          <w:rFonts w:ascii="Times New Roman" w:hAnsi="Times New Roman" w:cs="Times New Roman"/>
          <w:color w:val="000000"/>
          <w:sz w:val="28"/>
          <w:szCs w:val="28"/>
        </w:rPr>
      </w:pPr>
      <w:proofErr w:type="gramStart"/>
      <w:r w:rsidRPr="00CA12FF">
        <w:rPr>
          <w:rFonts w:ascii="Times New Roman" w:hAnsi="Times New Roman" w:cs="Times New Roman"/>
          <w:color w:val="000000"/>
          <w:sz w:val="28"/>
          <w:szCs w:val="28"/>
        </w:rPr>
        <w:t xml:space="preserve">4) </w:t>
      </w:r>
      <w:r w:rsidRPr="00CA12FF">
        <w:rPr>
          <w:rFonts w:ascii="Times New Roman" w:hAnsi="Times New Roman" w:cs="Times New Roman"/>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A12FF">
        <w:rPr>
          <w:rFonts w:ascii="Times New Roman" w:hAnsi="Times New Roman" w:cs="Times New Roman"/>
          <w:color w:val="000000"/>
          <w:sz w:val="28"/>
          <w:szCs w:val="28"/>
        </w:rPr>
        <w:t>;</w:t>
      </w:r>
      <w:proofErr w:type="gramEnd"/>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3.19.</w:t>
      </w:r>
      <w:r w:rsidRPr="00CA12FF">
        <w:rPr>
          <w:rFonts w:ascii="Times New Roman" w:hAnsi="Times New Roman" w:cs="Times New Roman"/>
        </w:rPr>
        <w:t xml:space="preserve"> </w:t>
      </w:r>
      <w:r w:rsidRPr="00CA12FF">
        <w:rPr>
          <w:rFonts w:ascii="Times New Roman" w:hAnsi="Times New Roman" w:cs="Times New Roman"/>
          <w:color w:val="000000"/>
          <w:sz w:val="28"/>
          <w:szCs w:val="28"/>
        </w:rPr>
        <w:t>Должностные лица, осуществляющие контроль, при осуществлении муниципального контроля за исполнением единой теплоснабжающей организацией обязатель</w:t>
      </w:r>
      <w:proofErr w:type="gramStart"/>
      <w:r w:rsidRPr="00CA12FF">
        <w:rPr>
          <w:rFonts w:ascii="Times New Roman" w:hAnsi="Times New Roman" w:cs="Times New Roman"/>
          <w:color w:val="000000"/>
          <w:sz w:val="28"/>
          <w:szCs w:val="28"/>
        </w:rPr>
        <w:t>ств вз</w:t>
      </w:r>
      <w:proofErr w:type="gramEnd"/>
      <w:r w:rsidRPr="00CA12FF">
        <w:rPr>
          <w:rFonts w:ascii="Times New Roman" w:hAnsi="Times New Roman" w:cs="Times New Roman"/>
          <w:color w:val="000000"/>
          <w:sz w:val="28"/>
          <w:szCs w:val="28"/>
        </w:rPr>
        <w:t xml:space="preserve">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органами местного самоуправления, правоохранительными органами, организациями и гражданами.</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В случае выявления в ходе проведения контрольного мероприятия в рамках осуществления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w:t>
      </w:r>
      <w:r w:rsidRPr="00CA12FF">
        <w:rPr>
          <w:rFonts w:ascii="Times New Roman" w:hAnsi="Times New Roman" w:cs="Times New Roman"/>
          <w:color w:val="000000"/>
          <w:sz w:val="28"/>
          <w:szCs w:val="28"/>
        </w:rPr>
        <w:lastRenderedPageBreak/>
        <w:t>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p>
    <w:p w:rsidR="00CA12FF" w:rsidRPr="00CA12FF" w:rsidRDefault="00CA12FF" w:rsidP="00CA12FF">
      <w:pPr>
        <w:pStyle w:val="ConsPlusNormal"/>
        <w:jc w:val="center"/>
        <w:rPr>
          <w:rFonts w:ascii="Times New Roman" w:hAnsi="Times New Roman" w:cs="Times New Roman"/>
          <w:b/>
          <w:bCs/>
          <w:color w:val="000000"/>
          <w:sz w:val="28"/>
          <w:szCs w:val="28"/>
        </w:rPr>
      </w:pPr>
      <w:r w:rsidRPr="00CA12FF">
        <w:rPr>
          <w:rFonts w:ascii="Times New Roman" w:hAnsi="Times New Roman" w:cs="Times New Roman"/>
          <w:b/>
          <w:bCs/>
          <w:color w:val="000000"/>
          <w:sz w:val="28"/>
          <w:szCs w:val="28"/>
        </w:rPr>
        <w:t xml:space="preserve">4. Обжалование решений администрации, действий (бездействия) должностных лиц, уполномоченных осуществлять муниципальный </w:t>
      </w:r>
      <w:proofErr w:type="gramStart"/>
      <w:r w:rsidRPr="00CA12FF">
        <w:rPr>
          <w:rFonts w:ascii="Times New Roman" w:hAnsi="Times New Roman" w:cs="Times New Roman"/>
          <w:b/>
          <w:bCs/>
          <w:color w:val="000000"/>
          <w:sz w:val="28"/>
          <w:szCs w:val="28"/>
        </w:rPr>
        <w:t>контроль за</w:t>
      </w:r>
      <w:proofErr w:type="gramEnd"/>
      <w:r w:rsidRPr="00CA12FF">
        <w:rPr>
          <w:rFonts w:ascii="Times New Roman" w:hAnsi="Times New Roman" w:cs="Times New Roman"/>
          <w:b/>
          <w:bCs/>
          <w:color w:val="000000"/>
          <w:sz w:val="28"/>
          <w:szCs w:val="28"/>
        </w:rPr>
        <w:t xml:space="preserve"> исполнением единой теплоснабжающей организацией обязательств</w:t>
      </w:r>
    </w:p>
    <w:p w:rsidR="00CA12FF" w:rsidRPr="00CA12FF" w:rsidRDefault="00CA12FF" w:rsidP="00CA12FF">
      <w:pPr>
        <w:pStyle w:val="ConsPlusNormal"/>
        <w:jc w:val="center"/>
        <w:rPr>
          <w:rFonts w:ascii="Times New Roman" w:hAnsi="Times New Roman" w:cs="Times New Roman"/>
          <w:b/>
          <w:bCs/>
          <w:color w:val="000000"/>
          <w:sz w:val="28"/>
          <w:szCs w:val="28"/>
        </w:rPr>
      </w:pP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4.1. Решения администрации, действия (бездействие) должностных лиц, уполномоченных осуществлять </w:t>
      </w:r>
      <w:bookmarkStart w:id="16" w:name="_Hlk79671222"/>
      <w:r w:rsidRPr="00CA12FF">
        <w:rPr>
          <w:rFonts w:ascii="Times New Roman" w:hAnsi="Times New Roman" w:cs="Times New Roman"/>
          <w:color w:val="000000"/>
          <w:sz w:val="28"/>
          <w:szCs w:val="28"/>
        </w:rPr>
        <w:t xml:space="preserve">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w:t>
      </w:r>
      <w:bookmarkEnd w:id="16"/>
      <w:r w:rsidRPr="00CA12FF">
        <w:rPr>
          <w:rFonts w:ascii="Times New Roman" w:hAnsi="Times New Roman" w:cs="Times New Roman"/>
          <w:color w:val="000000"/>
          <w:sz w:val="28"/>
          <w:szCs w:val="28"/>
        </w:rPr>
        <w:t>,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4.2. Контролируемые лица, права и законные интересы которых, по их мнению, были непосредственно нарушены в рамках осуществления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имеют право на досудебное обжалование:</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1) решений о проведении контрольных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3) действий (бездействия) должностных лиц, уполномоченных осуществлять муниципальный </w:t>
      </w:r>
      <w:proofErr w:type="gramStart"/>
      <w:r w:rsidRPr="00CA12FF">
        <w:rPr>
          <w:rFonts w:ascii="Times New Roman" w:hAnsi="Times New Roman" w:cs="Times New Roman"/>
          <w:color w:val="000000"/>
          <w:sz w:val="28"/>
          <w:szCs w:val="28"/>
        </w:rPr>
        <w:t>контроль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в рамках контрольных мероприятий.</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CA12F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CA12FF">
        <w:rPr>
          <w:rFonts w:ascii="Times New Roman" w:hAnsi="Times New Roman" w:cs="Times New Roman"/>
          <w:color w:val="000000"/>
          <w:sz w:val="28"/>
          <w:szCs w:val="28"/>
        </w:rPr>
        <w:t>.</w:t>
      </w:r>
    </w:p>
    <w:p w:rsidR="00CA12FF" w:rsidRPr="00CA12FF" w:rsidRDefault="00CA12FF" w:rsidP="00CA12FF">
      <w:pPr>
        <w:pStyle w:val="s1"/>
        <w:spacing w:after="0" w:afterAutospacing="0" w:line="360" w:lineRule="auto"/>
        <w:rPr>
          <w:color w:val="000000"/>
          <w:sz w:val="28"/>
          <w:szCs w:val="28"/>
        </w:rPr>
      </w:pPr>
      <w:r w:rsidRPr="00CA12FF">
        <w:rPr>
          <w:color w:val="000000"/>
          <w:sz w:val="28"/>
          <w:szCs w:val="28"/>
        </w:rPr>
        <w:lastRenderedPageBreak/>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sidRPr="00CA12FF">
        <w:rPr>
          <w:color w:val="000000"/>
          <w:sz w:val="28"/>
          <w:szCs w:val="28"/>
        </w:rPr>
        <w:t>Торбеевского</w:t>
      </w:r>
      <w:proofErr w:type="spellEnd"/>
      <w:r w:rsidRPr="00CA12FF">
        <w:rPr>
          <w:color w:val="000000"/>
          <w:sz w:val="28"/>
          <w:szCs w:val="28"/>
        </w:rPr>
        <w:t xml:space="preserve"> городского поселения </w:t>
      </w:r>
      <w:proofErr w:type="spellStart"/>
      <w:r w:rsidRPr="00CA12FF">
        <w:rPr>
          <w:color w:val="000000"/>
          <w:sz w:val="28"/>
          <w:szCs w:val="28"/>
        </w:rPr>
        <w:t>Торбеевского</w:t>
      </w:r>
      <w:proofErr w:type="spellEnd"/>
      <w:r w:rsidRPr="00CA12FF">
        <w:rPr>
          <w:color w:val="000000"/>
          <w:sz w:val="28"/>
          <w:szCs w:val="28"/>
        </w:rPr>
        <w:t xml:space="preserve"> муниципального района Республики Мордовия</w:t>
      </w:r>
      <w:r w:rsidRPr="00CA12FF">
        <w:rPr>
          <w:i/>
          <w:iCs/>
          <w:color w:val="000000"/>
        </w:rPr>
        <w:t xml:space="preserve"> </w:t>
      </w:r>
      <w:r w:rsidRPr="00CA12FF">
        <w:rPr>
          <w:color w:val="000000"/>
          <w:sz w:val="28"/>
          <w:szCs w:val="28"/>
        </w:rPr>
        <w:t xml:space="preserve">с предварительным информированием главы администрации </w:t>
      </w:r>
      <w:proofErr w:type="spellStart"/>
      <w:r w:rsidRPr="00CA12FF">
        <w:rPr>
          <w:color w:val="000000"/>
          <w:sz w:val="28"/>
          <w:szCs w:val="28"/>
        </w:rPr>
        <w:t>Торбеевского</w:t>
      </w:r>
      <w:proofErr w:type="spellEnd"/>
      <w:r w:rsidRPr="00CA12FF">
        <w:rPr>
          <w:color w:val="000000"/>
          <w:sz w:val="28"/>
          <w:szCs w:val="28"/>
        </w:rPr>
        <w:t xml:space="preserve"> городского поселения </w:t>
      </w:r>
      <w:proofErr w:type="spellStart"/>
      <w:r w:rsidRPr="00CA12FF">
        <w:rPr>
          <w:color w:val="000000"/>
          <w:sz w:val="28"/>
          <w:szCs w:val="28"/>
        </w:rPr>
        <w:t>Торбеевского</w:t>
      </w:r>
      <w:proofErr w:type="spellEnd"/>
      <w:r w:rsidRPr="00CA12FF">
        <w:rPr>
          <w:color w:val="000000"/>
          <w:sz w:val="28"/>
          <w:szCs w:val="28"/>
        </w:rPr>
        <w:t xml:space="preserve"> муниципального района Республики Мордовия</w:t>
      </w:r>
      <w:r w:rsidRPr="00CA12FF">
        <w:rPr>
          <w:i/>
          <w:iCs/>
          <w:color w:val="000000"/>
        </w:rPr>
        <w:t xml:space="preserve"> </w:t>
      </w:r>
      <w:r w:rsidRPr="00CA12FF">
        <w:rPr>
          <w:color w:val="000000"/>
          <w:sz w:val="28"/>
          <w:szCs w:val="28"/>
        </w:rPr>
        <w:t>о наличии в</w:t>
      </w:r>
      <w:r w:rsidRPr="00CA12FF">
        <w:rPr>
          <w:i/>
          <w:iCs/>
          <w:color w:val="000000"/>
        </w:rPr>
        <w:t xml:space="preserve"> </w:t>
      </w:r>
      <w:r w:rsidRPr="00CA12FF">
        <w:rPr>
          <w:color w:val="000000"/>
          <w:sz w:val="28"/>
          <w:szCs w:val="28"/>
        </w:rPr>
        <w:t>жалобе (документах) сведений, составляющих государственную или иную охраняемую законом тайну.</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i/>
          <w:iCs/>
          <w:color w:val="000000"/>
          <w:sz w:val="24"/>
          <w:szCs w:val="24"/>
        </w:rPr>
        <w:t xml:space="preserve"> </w:t>
      </w:r>
      <w:r w:rsidRPr="00CA12FF">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CA12FF" w:rsidRPr="00CA12FF" w:rsidRDefault="00CA12FF" w:rsidP="00CA12FF">
      <w:pPr>
        <w:pStyle w:val="ConsPlusNormal"/>
        <w:spacing w:line="360" w:lineRule="auto"/>
        <w:ind w:firstLine="709"/>
        <w:jc w:val="both"/>
        <w:rPr>
          <w:rFonts w:ascii="Times New Roman" w:hAnsi="Times New Roman" w:cs="Times New Roman"/>
          <w:color w:val="000000"/>
          <w:sz w:val="28"/>
          <w:szCs w:val="28"/>
        </w:rPr>
      </w:pPr>
      <w:r w:rsidRPr="00CA12FF">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w:t>
      </w:r>
      <w:r w:rsidRPr="00CA12FF">
        <w:rPr>
          <w:rFonts w:ascii="Times New Roman" w:hAnsi="Times New Roman" w:cs="Times New Roman"/>
          <w:color w:val="000000"/>
          <w:sz w:val="28"/>
          <w:szCs w:val="28"/>
        </w:rPr>
        <w:lastRenderedPageBreak/>
        <w:t xml:space="preserve">ее регистрации. </w:t>
      </w:r>
    </w:p>
    <w:p w:rsidR="00CA12FF" w:rsidRPr="00CA12FF" w:rsidRDefault="00CA12FF" w:rsidP="00CA12FF">
      <w:pPr>
        <w:pStyle w:val="ConsPlusNormal"/>
        <w:spacing w:line="360" w:lineRule="auto"/>
        <w:ind w:firstLine="709"/>
        <w:jc w:val="both"/>
        <w:rPr>
          <w:rFonts w:ascii="Times New Roman" w:hAnsi="Times New Roman" w:cs="Times New Roman"/>
        </w:rPr>
      </w:pPr>
      <w:r w:rsidRPr="00CA12FF">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 не более чем на 20 рабочих дней.</w:t>
      </w:r>
    </w:p>
    <w:p w:rsidR="00CA12FF" w:rsidRPr="00CA12FF" w:rsidRDefault="00CA12FF" w:rsidP="00CA12FF">
      <w:pPr>
        <w:pStyle w:val="1"/>
        <w:spacing w:line="360" w:lineRule="auto"/>
        <w:ind w:firstLine="709"/>
        <w:jc w:val="both"/>
        <w:rPr>
          <w:rFonts w:ascii="Times New Roman" w:hAnsi="Times New Roman" w:cs="Times New Roman"/>
          <w:color w:val="000000"/>
          <w:sz w:val="28"/>
          <w:szCs w:val="28"/>
        </w:rPr>
      </w:pPr>
    </w:p>
    <w:p w:rsidR="00CA12FF" w:rsidRPr="00CA12FF" w:rsidRDefault="00CA12FF" w:rsidP="00CA12FF">
      <w:pPr>
        <w:pStyle w:val="1"/>
        <w:jc w:val="center"/>
        <w:rPr>
          <w:rFonts w:ascii="Times New Roman" w:hAnsi="Times New Roman" w:cs="Times New Roman"/>
          <w:b/>
          <w:bCs/>
          <w:color w:val="000000"/>
          <w:sz w:val="28"/>
          <w:szCs w:val="28"/>
        </w:rPr>
      </w:pPr>
      <w:r w:rsidRPr="00CA12FF">
        <w:rPr>
          <w:rFonts w:ascii="Times New Roman" w:hAnsi="Times New Roman" w:cs="Times New Roman"/>
          <w:b/>
          <w:bCs/>
          <w:color w:val="000000"/>
          <w:sz w:val="28"/>
          <w:szCs w:val="28"/>
        </w:rPr>
        <w:t xml:space="preserve">5. Ключевые показатели муниципального </w:t>
      </w:r>
      <w:proofErr w:type="gramStart"/>
      <w:r w:rsidRPr="00CA12FF">
        <w:rPr>
          <w:rFonts w:ascii="Times New Roman" w:hAnsi="Times New Roman" w:cs="Times New Roman"/>
          <w:b/>
          <w:bCs/>
          <w:color w:val="000000"/>
          <w:sz w:val="28"/>
          <w:szCs w:val="28"/>
        </w:rPr>
        <w:t>контроля за</w:t>
      </w:r>
      <w:proofErr w:type="gramEnd"/>
      <w:r w:rsidRPr="00CA12FF">
        <w:rPr>
          <w:rFonts w:ascii="Times New Roman" w:hAnsi="Times New Roman" w:cs="Times New Roman"/>
          <w:b/>
          <w:bCs/>
          <w:color w:val="000000"/>
          <w:sz w:val="28"/>
          <w:szCs w:val="28"/>
        </w:rPr>
        <w:t xml:space="preserve"> исполнением единой теплоснабжающей организацией обязательств и их целевые значения</w:t>
      </w:r>
    </w:p>
    <w:p w:rsidR="00CA12FF" w:rsidRPr="00CA12FF" w:rsidRDefault="00CA12FF" w:rsidP="00CA12FF">
      <w:pPr>
        <w:pStyle w:val="1"/>
        <w:jc w:val="center"/>
        <w:rPr>
          <w:rFonts w:ascii="Times New Roman" w:hAnsi="Times New Roman" w:cs="Times New Roman"/>
          <w:b/>
          <w:bCs/>
          <w:color w:val="000000"/>
          <w:sz w:val="28"/>
          <w:szCs w:val="28"/>
        </w:rPr>
      </w:pPr>
    </w:p>
    <w:p w:rsidR="00CA12FF" w:rsidRPr="00CA12FF" w:rsidRDefault="00CA12FF" w:rsidP="00CA12FF">
      <w:pPr>
        <w:pStyle w:val="1"/>
        <w:spacing w:line="360" w:lineRule="auto"/>
        <w:ind w:firstLine="709"/>
        <w:jc w:val="both"/>
        <w:rPr>
          <w:rFonts w:ascii="Times New Roman" w:hAnsi="Times New Roman" w:cs="Times New Roman"/>
          <w:sz w:val="28"/>
          <w:szCs w:val="28"/>
        </w:rPr>
      </w:pPr>
      <w:r w:rsidRPr="00CA12FF">
        <w:rPr>
          <w:rFonts w:ascii="Times New Roman" w:hAnsi="Times New Roman" w:cs="Times New Roman"/>
          <w:color w:val="000000"/>
          <w:sz w:val="28"/>
          <w:szCs w:val="28"/>
        </w:rPr>
        <w:t xml:space="preserve">5.1. Оценка результативности и эффективности осуществления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CA12FF" w:rsidRPr="00CA12FF" w:rsidRDefault="00CA12FF" w:rsidP="00CA12FF">
      <w:pPr>
        <w:pStyle w:val="1"/>
        <w:spacing w:line="360" w:lineRule="auto"/>
        <w:ind w:firstLine="709"/>
        <w:jc w:val="both"/>
        <w:rPr>
          <w:rFonts w:ascii="Times New Roman" w:hAnsi="Times New Roman" w:cs="Times New Roman"/>
          <w:sz w:val="28"/>
          <w:szCs w:val="28"/>
        </w:rPr>
      </w:pPr>
      <w:r w:rsidRPr="00CA12FF">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w:t>
      </w:r>
      <w:proofErr w:type="gramStart"/>
      <w:r w:rsidRPr="00CA12FF">
        <w:rPr>
          <w:rFonts w:ascii="Times New Roman" w:hAnsi="Times New Roman" w:cs="Times New Roman"/>
          <w:color w:val="000000"/>
          <w:sz w:val="28"/>
          <w:szCs w:val="28"/>
        </w:rPr>
        <w:t>контроля за</w:t>
      </w:r>
      <w:proofErr w:type="gramEnd"/>
      <w:r w:rsidRPr="00CA12FF">
        <w:rPr>
          <w:rFonts w:ascii="Times New Roman" w:hAnsi="Times New Roman" w:cs="Times New Roman"/>
          <w:color w:val="000000"/>
          <w:sz w:val="28"/>
          <w:szCs w:val="28"/>
        </w:rPr>
        <w:t xml:space="preserve"> исполнением единой теплоснабжающей организацией обязательств утверждаются Советом депутатов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городского поселения </w:t>
      </w:r>
      <w:proofErr w:type="spellStart"/>
      <w:r w:rsidRPr="00CA12FF">
        <w:rPr>
          <w:rFonts w:ascii="Times New Roman" w:hAnsi="Times New Roman" w:cs="Times New Roman"/>
          <w:color w:val="000000"/>
          <w:sz w:val="28"/>
          <w:szCs w:val="28"/>
        </w:rPr>
        <w:t>Торбеевского</w:t>
      </w:r>
      <w:proofErr w:type="spellEnd"/>
      <w:r w:rsidRPr="00CA12FF">
        <w:rPr>
          <w:rFonts w:ascii="Times New Roman" w:hAnsi="Times New Roman" w:cs="Times New Roman"/>
          <w:color w:val="000000"/>
          <w:sz w:val="28"/>
          <w:szCs w:val="28"/>
        </w:rPr>
        <w:t xml:space="preserve"> муниципального района Республики Мордовия.</w:t>
      </w:r>
      <w:r w:rsidRPr="00CA12FF">
        <w:rPr>
          <w:rFonts w:ascii="Times New Roman" w:hAnsi="Times New Roman" w:cs="Times New Roman"/>
          <w:i/>
          <w:iCs/>
          <w:color w:val="000000"/>
          <w:sz w:val="24"/>
          <w:szCs w:val="24"/>
        </w:rPr>
        <w:t xml:space="preserve"> </w:t>
      </w:r>
    </w:p>
    <w:p w:rsidR="00CA12FF" w:rsidRPr="00C50C84" w:rsidRDefault="00CA12FF" w:rsidP="00CA12FF">
      <w:pPr>
        <w:pStyle w:val="ConsTitle"/>
        <w:widowControl/>
        <w:spacing w:line="240" w:lineRule="exact"/>
        <w:jc w:val="both"/>
        <w:rPr>
          <w:rFonts w:ascii="Times New Roman" w:hAnsi="Times New Roman" w:cs="Times New Roman"/>
          <w:sz w:val="28"/>
          <w:szCs w:val="28"/>
        </w:rPr>
      </w:pPr>
      <w:bookmarkStart w:id="17" w:name="_Hlk79495542"/>
    </w:p>
    <w:bookmarkEnd w:id="17"/>
    <w:p w:rsidR="00CA12FF" w:rsidRPr="00D16ADB" w:rsidRDefault="00CA12FF" w:rsidP="00CA12FF">
      <w:pPr>
        <w:pStyle w:val="ConsTitle"/>
        <w:widowControl/>
        <w:spacing w:line="360" w:lineRule="auto"/>
        <w:ind w:firstLine="709"/>
        <w:jc w:val="both"/>
        <w:rPr>
          <w:rFonts w:ascii="Times New Roman" w:hAnsi="Times New Roman" w:cs="Times New Roman"/>
          <w:color w:val="000000"/>
          <w:sz w:val="28"/>
          <w:szCs w:val="28"/>
        </w:rPr>
      </w:pPr>
    </w:p>
    <w:p w:rsidR="00CA12FF" w:rsidRPr="0084345D" w:rsidRDefault="00CA12FF" w:rsidP="00CA12FF">
      <w:pPr>
        <w:pStyle w:val="ConsPlusNormal"/>
        <w:jc w:val="center"/>
        <w:rPr>
          <w:rFonts w:ascii="Times New Roman" w:hAnsi="Times New Roman" w:cs="Times New Roman"/>
          <w:color w:val="000000"/>
        </w:rPr>
      </w:pPr>
    </w:p>
    <w:p w:rsidR="00CA12FF" w:rsidRDefault="00CA12FF" w:rsidP="00CA12FF"/>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CA12FF"/>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CA12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Title">
    <w:name w:val="ConsTitle"/>
    <w:rsid w:val="00CA12F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CA12FF"/>
    <w:pPr>
      <w:suppressAutoHyphens/>
      <w:spacing w:after="0" w:line="240" w:lineRule="auto"/>
    </w:pPr>
    <w:rPr>
      <w:rFonts w:ascii="Calibri" w:eastAsia="Times New Roman" w:hAnsi="Calibri" w:cs="Calibri"/>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uiPriority w:val="99"/>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ConsTitle">
    <w:name w:val="ConsTitle"/>
    <w:rsid w:val="00CA12F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1">
    <w:name w:val="Без интервала1"/>
    <w:rsid w:val="00CA12FF"/>
    <w:pPr>
      <w:suppressAutoHyphens/>
      <w:spacing w:after="0" w:line="240" w:lineRule="auto"/>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amp;dst=100512&amp;fld=134" TargetMode="External"/><Relationship Id="rId11" Type="http://schemas.openxmlformats.org/officeDocument/2006/relationships/fontTable" Target="fontTable.xml"/><Relationship Id="rId5" Type="http://schemas.openxmlformats.org/officeDocument/2006/relationships/hyperlink" Target="garantF1://8816657.76"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5978</Words>
  <Characters>34078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2021-12-24T06:37:00Z</dcterms:created>
  <dcterms:modified xsi:type="dcterms:W3CDTF">2021-12-24T06:37:00Z</dcterms:modified>
</cp:coreProperties>
</file>