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80E8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6</w:t>
      </w:r>
      <w:r w:rsidR="00980E8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AE7">
        <w:rPr>
          <w:rFonts w:ascii="Times New Roman" w:hAnsi="Times New Roman" w:cs="Times New Roman"/>
          <w:b/>
          <w:sz w:val="28"/>
          <w:szCs w:val="28"/>
        </w:rPr>
        <w:t>АДМИНИСТРАЦИЯ ТОРБЕЕВСКОГО ГОРОДСКОГО ПОСЕЛЕНИЯ</w:t>
      </w: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AE7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AE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5AE7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C5AE7" w:rsidRPr="009C5AE7" w:rsidRDefault="009C5AE7" w:rsidP="009C5AE7">
      <w:pPr>
        <w:widowControl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C5AE7">
        <w:rPr>
          <w:rFonts w:ascii="Times New Roman" w:hAnsi="Times New Roman" w:cs="Times New Roman"/>
          <w:bCs/>
          <w:sz w:val="28"/>
          <w:szCs w:val="28"/>
        </w:rPr>
        <w:t xml:space="preserve">   от 23 декабря 2021 г.                                 </w:t>
      </w:r>
      <w:bookmarkStart w:id="0" w:name="_GoBack"/>
      <w:bookmarkEnd w:id="0"/>
      <w:r w:rsidRPr="009C5AE7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9C5AE7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№  552</w:t>
      </w: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C5AE7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9C5AE7">
        <w:rPr>
          <w:rFonts w:ascii="Times New Roman" w:hAnsi="Times New Roman" w:cs="Times New Roman"/>
          <w:bCs/>
          <w:sz w:val="28"/>
          <w:szCs w:val="28"/>
        </w:rPr>
        <w:t>. Торбеево</w:t>
      </w:r>
    </w:p>
    <w:p w:rsidR="009C5AE7" w:rsidRPr="009C5AE7" w:rsidRDefault="009C5AE7" w:rsidP="009C5AE7">
      <w:pPr>
        <w:widowControl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C5AE7" w:rsidRPr="009C5AE7" w:rsidRDefault="009C5AE7" w:rsidP="009C5AE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признании </w:t>
      </w:r>
      <w:proofErr w:type="gramStart"/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утратившими</w:t>
      </w:r>
      <w:proofErr w:type="gramEnd"/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силу некоторых постановлений</w:t>
      </w:r>
    </w:p>
    <w:p w:rsidR="009C5AE7" w:rsidRPr="009C5AE7" w:rsidRDefault="009C5AE7" w:rsidP="009C5AE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</w:t>
      </w:r>
      <w:proofErr w:type="spellStart"/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</w:t>
      </w:r>
    </w:p>
    <w:p w:rsidR="009C5AE7" w:rsidRPr="009C5AE7" w:rsidRDefault="009C5AE7" w:rsidP="009C5AE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</w:p>
    <w:p w:rsidR="009C5AE7" w:rsidRPr="009C5AE7" w:rsidRDefault="009C5AE7" w:rsidP="009C5AE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C5A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9C5AE7" w:rsidRPr="009C5AE7" w:rsidRDefault="009C5AE7" w:rsidP="009C5AE7">
      <w:pPr>
        <w:spacing w:after="0"/>
        <w:jc w:val="center"/>
        <w:rPr>
          <w:rFonts w:ascii="Times New Roman" w:hAnsi="Times New Roman" w:cs="Times New Roman"/>
          <w:i/>
          <w:iCs/>
        </w:rPr>
      </w:pP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5AE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Федеральным законом от 31.07.2020 № 248-ФЗ «О государственном контроле (надзоре) и муниципальном контроле в Российской Федерации», руководствуясь ст. 60 Устава </w:t>
      </w:r>
      <w:proofErr w:type="spellStart"/>
      <w:r w:rsidRPr="009C5AE7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администрация  </w:t>
      </w:r>
      <w:proofErr w:type="spellStart"/>
      <w:r w:rsidRPr="009C5AE7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C5AE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t>1. Признать утратившими силу: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1) Постановление Администрации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городского поселения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 от 3 марта 2020 г. № 75 «Об утверждении Перечня видов муниципального контроля»;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2) Постановление Администрации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городского поселения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 от 3 марта 2020 г. № 76 «Об утверждении Положения о муниципальном жилищном контроле»;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3) Постановление Администрации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городского поселения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 от 3 марта 2020 г. № 77 «Об утверждении Положения о муниципальном земельном контроле»;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4) Постановление Администрации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городского поселения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 от 12 марта 2020 г. № 85 «Об утверждении Порядка осуществления муниципального дорожного </w:t>
      </w:r>
      <w:proofErr w:type="gram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обеспечением сохранности автомобильных дорог местного значения в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Торбеевском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городском поселении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Мордовия»;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5) Постановление Администрации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городского поселения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 от 17 марта 2020 г. № 89 «Об утверждении Порядка осуществления муниципального </w:t>
      </w:r>
      <w:proofErr w:type="gram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соблюдением правил благоустройства территории 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городского поселения </w:t>
      </w:r>
      <w:proofErr w:type="spell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Мордовия».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2. Настоящее постановление вступает в силу со дня его официального опубликования </w:t>
      </w:r>
      <w:r w:rsidRPr="009C5AE7">
        <w:rPr>
          <w:rFonts w:ascii="Times New Roman" w:hAnsi="Times New Roman" w:cs="Times New Roman"/>
          <w:sz w:val="26"/>
          <w:szCs w:val="26"/>
        </w:rPr>
        <w:t>в информационном бюллетене «</w:t>
      </w:r>
      <w:proofErr w:type="spellStart"/>
      <w:r w:rsidRPr="009C5AE7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9C5AE7">
        <w:rPr>
          <w:rFonts w:ascii="Times New Roman" w:hAnsi="Times New Roman" w:cs="Times New Roman"/>
          <w:sz w:val="26"/>
          <w:szCs w:val="26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9C5AE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C5AE7">
        <w:rPr>
          <w:rFonts w:ascii="Times New Roman" w:hAnsi="Times New Roman" w:cs="Times New Roman"/>
          <w:sz w:val="26"/>
          <w:szCs w:val="26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9C5AE7">
          <w:rPr>
            <w:rFonts w:ascii="Times New Roman" w:hAnsi="Times New Roman" w:cs="Times New Roman"/>
            <w:sz w:val="26"/>
            <w:szCs w:val="26"/>
            <w:lang w:val="en-US"/>
          </w:rPr>
          <w:t>torbeevo</w:t>
        </w:r>
        <w:proofErr w:type="spellEnd"/>
        <w:r w:rsidRPr="009C5AE7">
          <w:rPr>
            <w:rFonts w:ascii="Times New Roman" w:hAnsi="Times New Roman" w:cs="Times New Roman"/>
            <w:sz w:val="26"/>
            <w:szCs w:val="26"/>
          </w:rPr>
          <w:t>.</w:t>
        </w:r>
        <w:r w:rsidRPr="009C5AE7">
          <w:rPr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9C5AE7">
          <w:rPr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9C5AE7">
          <w:rPr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9C5AE7">
          <w:rPr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9C5AE7">
          <w:rPr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9C5AE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proofErr w:type="gramStart"/>
      <w:r w:rsidRPr="009C5AE7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9C5AE7">
        <w:rPr>
          <w:rFonts w:ascii="Times New Roman" w:hAnsi="Times New Roman" w:cs="Times New Roman"/>
          <w:color w:val="000000"/>
          <w:sz w:val="26"/>
          <w:szCs w:val="26"/>
        </w:rPr>
        <w:t xml:space="preserve"> выполнением настоящего постановления оставляю за собой.</w:t>
      </w:r>
    </w:p>
    <w:p w:rsidR="009C5AE7" w:rsidRPr="009C5AE7" w:rsidRDefault="009C5AE7" w:rsidP="009C5AE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5A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C5AE7" w:rsidRPr="009C5AE7" w:rsidRDefault="009C5AE7" w:rsidP="009C5AE7">
      <w:pPr>
        <w:tabs>
          <w:tab w:val="left" w:pos="1000"/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5AE7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9C5AE7">
        <w:rPr>
          <w:rFonts w:ascii="Times New Roman" w:hAnsi="Times New Roman" w:cs="Times New Roman"/>
          <w:sz w:val="28"/>
          <w:szCs w:val="28"/>
        </w:rPr>
        <w:t xml:space="preserve">. главы администрации  </w:t>
      </w:r>
      <w:proofErr w:type="spellStart"/>
      <w:r w:rsidRPr="009C5AE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C5A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AE7" w:rsidRPr="009C5AE7" w:rsidRDefault="009C5AE7" w:rsidP="009C5AE7">
      <w:pPr>
        <w:tabs>
          <w:tab w:val="left" w:pos="1000"/>
          <w:tab w:val="left" w:pos="2552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9C5AE7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 С.Г. Демкина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C5AE7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9C5AE7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2021-12-24T06:46:00Z</cp:lastPrinted>
  <dcterms:created xsi:type="dcterms:W3CDTF">2021-12-24T06:46:00Z</dcterms:created>
  <dcterms:modified xsi:type="dcterms:W3CDTF">2021-12-24T06:46:00Z</dcterms:modified>
</cp:coreProperties>
</file>