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096" w:rsidRDefault="00B14096" w:rsidP="00A85BCC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 ТОРБЕЕВСКОГО МУНИЦИПАЛЬНОГО РАЙОНА</w:t>
      </w:r>
      <w:r w:rsidR="00A85BCC">
        <w:rPr>
          <w:b/>
          <w:bCs/>
          <w:sz w:val="28"/>
          <w:szCs w:val="28"/>
        </w:rPr>
        <w:t xml:space="preserve">                        </w:t>
      </w:r>
      <w:r>
        <w:rPr>
          <w:b/>
          <w:bCs/>
          <w:sz w:val="28"/>
          <w:szCs w:val="28"/>
        </w:rPr>
        <w:t>РЕСПУБЛИКИ МОРДОВИЯ</w:t>
      </w:r>
    </w:p>
    <w:p w:rsidR="00B14096" w:rsidRDefault="00B14096" w:rsidP="00B14096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14096" w:rsidRDefault="00ED25A0" w:rsidP="00B14096">
      <w:pPr>
        <w:pStyle w:val="a3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04 ноября 2021г.  № 39</w:t>
      </w:r>
    </w:p>
    <w:p w:rsidR="00B14096" w:rsidRDefault="00B14096" w:rsidP="00B14096">
      <w:pPr>
        <w:pStyle w:val="FR1"/>
        <w:spacing w:line="240" w:lineRule="auto"/>
        <w:ind w:left="0"/>
        <w:rPr>
          <w:sz w:val="24"/>
        </w:rPr>
      </w:pPr>
    </w:p>
    <w:p w:rsidR="00B14096" w:rsidRDefault="00B14096" w:rsidP="00B14096">
      <w:pPr>
        <w:tabs>
          <w:tab w:val="left" w:pos="282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исполнении  бюджета  </w:t>
      </w:r>
      <w:proofErr w:type="spellStart"/>
      <w:r>
        <w:rPr>
          <w:rFonts w:ascii="Times New Roman" w:hAnsi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B14096" w:rsidRDefault="00ED25A0" w:rsidP="00A85BCC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 девять месяцев </w:t>
      </w:r>
      <w:r w:rsidR="00347633">
        <w:rPr>
          <w:rFonts w:ascii="Times New Roman" w:hAnsi="Times New Roman"/>
          <w:b/>
          <w:sz w:val="28"/>
          <w:szCs w:val="28"/>
        </w:rPr>
        <w:t>2021</w:t>
      </w:r>
      <w:r w:rsidR="00B14096">
        <w:rPr>
          <w:rFonts w:ascii="Times New Roman" w:hAnsi="Times New Roman"/>
          <w:b/>
          <w:sz w:val="28"/>
          <w:szCs w:val="28"/>
        </w:rPr>
        <w:t xml:space="preserve"> г.</w:t>
      </w:r>
    </w:p>
    <w:p w:rsidR="00A85BCC" w:rsidRDefault="00A85BCC" w:rsidP="00A85BCC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</w:p>
    <w:p w:rsidR="00B14096" w:rsidRDefault="00B14096" w:rsidP="00B140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с п.5 ст. 264.2  Бюджетного кодекса РФ,</w:t>
      </w:r>
      <w:r>
        <w:t xml:space="preserve">  </w:t>
      </w:r>
      <w:r>
        <w:rPr>
          <w:rFonts w:ascii="Times New Roman" w:hAnsi="Times New Roman"/>
          <w:sz w:val="28"/>
          <w:szCs w:val="28"/>
        </w:rPr>
        <w:t>п.4 ст.39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№15 от 17.09.2014г. «О бюджетном процессе в </w:t>
      </w:r>
      <w:proofErr w:type="spellStart"/>
      <w:r>
        <w:rPr>
          <w:rFonts w:ascii="Times New Roman" w:hAnsi="Times New Roman"/>
          <w:sz w:val="28"/>
          <w:szCs w:val="28"/>
        </w:rPr>
        <w:t>Варжеляйском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 поселении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района»,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постановляет:</w:t>
      </w: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t xml:space="preserve">      </w:t>
      </w:r>
      <w:r>
        <w:rPr>
          <w:rFonts w:ascii="Times New Roman" w:hAnsi="Times New Roman"/>
          <w:sz w:val="28"/>
          <w:szCs w:val="28"/>
        </w:rPr>
        <w:t xml:space="preserve">1. Утвердить 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</w:t>
      </w:r>
      <w:r w:rsidR="00A85BCC">
        <w:rPr>
          <w:rFonts w:ascii="Times New Roman" w:hAnsi="Times New Roman"/>
          <w:sz w:val="28"/>
          <w:szCs w:val="28"/>
        </w:rPr>
        <w:t>льског</w:t>
      </w:r>
      <w:r w:rsidR="00ED25A0">
        <w:rPr>
          <w:rFonts w:ascii="Times New Roman" w:hAnsi="Times New Roman"/>
          <w:sz w:val="28"/>
          <w:szCs w:val="28"/>
        </w:rPr>
        <w:t>о поселения за  девять месяцев</w:t>
      </w:r>
      <w:r>
        <w:rPr>
          <w:rFonts w:ascii="Times New Roman" w:hAnsi="Times New Roman"/>
          <w:sz w:val="28"/>
          <w:szCs w:val="28"/>
        </w:rPr>
        <w:t xml:space="preserve"> </w:t>
      </w:r>
      <w:r w:rsidR="00347633">
        <w:rPr>
          <w:rFonts w:ascii="Times New Roman" w:hAnsi="Times New Roman"/>
          <w:sz w:val="28"/>
          <w:szCs w:val="28"/>
        </w:rPr>
        <w:t>2021</w:t>
      </w:r>
      <w:r w:rsidR="00ED25A0">
        <w:rPr>
          <w:rFonts w:ascii="Times New Roman" w:hAnsi="Times New Roman"/>
          <w:sz w:val="28"/>
          <w:szCs w:val="28"/>
        </w:rPr>
        <w:t xml:space="preserve"> г. по доходам в сумме  2869,0</w:t>
      </w:r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 w:rsidR="00ED25A0">
        <w:rPr>
          <w:rFonts w:ascii="Times New Roman" w:hAnsi="Times New Roman"/>
          <w:sz w:val="28"/>
          <w:szCs w:val="28"/>
        </w:rPr>
        <w:t>уб. и расходам   в  сумме 1683,2</w:t>
      </w:r>
      <w:r>
        <w:rPr>
          <w:rFonts w:ascii="Times New Roman" w:hAnsi="Times New Roman"/>
          <w:sz w:val="28"/>
          <w:szCs w:val="28"/>
        </w:rPr>
        <w:t xml:space="preserve"> тыс. руб., </w:t>
      </w: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превышением доходов над расходами  (</w:t>
      </w:r>
      <w:proofErr w:type="spellStart"/>
      <w:r>
        <w:rPr>
          <w:rFonts w:ascii="Times New Roman" w:hAnsi="Times New Roman"/>
          <w:sz w:val="28"/>
          <w:szCs w:val="28"/>
        </w:rPr>
        <w:t>профецит</w:t>
      </w:r>
      <w:proofErr w:type="spellEnd"/>
      <w:r>
        <w:rPr>
          <w:rFonts w:ascii="Times New Roman" w:hAnsi="Times New Roman"/>
          <w:sz w:val="28"/>
          <w:szCs w:val="28"/>
        </w:rPr>
        <w:t xml:space="preserve"> 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</w:t>
      </w:r>
      <w:r w:rsidR="003D066B">
        <w:rPr>
          <w:rFonts w:ascii="Times New Roman" w:hAnsi="Times New Roman"/>
          <w:sz w:val="28"/>
          <w:szCs w:val="28"/>
        </w:rPr>
        <w:t>л</w:t>
      </w:r>
      <w:r w:rsidR="00A85BCC">
        <w:rPr>
          <w:rFonts w:ascii="Times New Roman" w:hAnsi="Times New Roman"/>
          <w:sz w:val="28"/>
          <w:szCs w:val="28"/>
        </w:rPr>
        <w:t>ьс</w:t>
      </w:r>
      <w:r w:rsidR="00ED25A0">
        <w:rPr>
          <w:rFonts w:ascii="Times New Roman" w:hAnsi="Times New Roman"/>
          <w:sz w:val="28"/>
          <w:szCs w:val="28"/>
        </w:rPr>
        <w:t>кого поселения)  в сумме 1185,8</w:t>
      </w:r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 xml:space="preserve">уб. и со следующими показателями:  </w:t>
      </w: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доходов 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</w:t>
      </w:r>
      <w:r w:rsidR="00ED25A0">
        <w:rPr>
          <w:rFonts w:ascii="Times New Roman" w:hAnsi="Times New Roman"/>
          <w:sz w:val="28"/>
          <w:szCs w:val="28"/>
        </w:rPr>
        <w:t>о поселения за  девять месяцев</w:t>
      </w:r>
      <w:r>
        <w:rPr>
          <w:rFonts w:ascii="Times New Roman" w:hAnsi="Times New Roman"/>
          <w:sz w:val="28"/>
          <w:szCs w:val="28"/>
        </w:rPr>
        <w:t xml:space="preserve"> </w:t>
      </w:r>
      <w:r w:rsidR="00347633">
        <w:rPr>
          <w:rFonts w:ascii="Times New Roman" w:hAnsi="Times New Roman"/>
          <w:sz w:val="28"/>
          <w:szCs w:val="28"/>
        </w:rPr>
        <w:t>2021</w:t>
      </w:r>
      <w:r>
        <w:rPr>
          <w:rFonts w:ascii="Times New Roman" w:hAnsi="Times New Roman"/>
          <w:sz w:val="28"/>
          <w:szCs w:val="28"/>
        </w:rPr>
        <w:t xml:space="preserve"> г. по кодам классификации доходов бюджета, согласно приложению 1;</w:t>
      </w: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</w:t>
      </w:r>
      <w:r w:rsidR="00ED25A0">
        <w:rPr>
          <w:rFonts w:ascii="Times New Roman" w:hAnsi="Times New Roman"/>
          <w:sz w:val="28"/>
          <w:szCs w:val="28"/>
        </w:rPr>
        <w:t>девять месяцев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347633">
        <w:rPr>
          <w:rFonts w:ascii="Times New Roman" w:hAnsi="Times New Roman"/>
          <w:sz w:val="28"/>
          <w:szCs w:val="28"/>
        </w:rPr>
        <w:t>2021</w:t>
      </w:r>
      <w:r>
        <w:rPr>
          <w:rFonts w:ascii="Times New Roman" w:hAnsi="Times New Roman"/>
          <w:sz w:val="28"/>
          <w:szCs w:val="28"/>
        </w:rPr>
        <w:t xml:space="preserve"> г. по разделам и  подразделам классификации расходов бюджета, согласно приложению 2;</w:t>
      </w: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по ведомственной структуре расходов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</w:t>
      </w:r>
      <w:r w:rsidR="00ED25A0">
        <w:rPr>
          <w:rFonts w:ascii="Times New Roman" w:hAnsi="Times New Roman"/>
          <w:sz w:val="28"/>
          <w:szCs w:val="28"/>
        </w:rPr>
        <w:t xml:space="preserve">о поселения  за девять месяцев </w:t>
      </w:r>
      <w:r>
        <w:rPr>
          <w:rFonts w:ascii="Times New Roman" w:hAnsi="Times New Roman"/>
          <w:sz w:val="28"/>
          <w:szCs w:val="28"/>
        </w:rPr>
        <w:t xml:space="preserve"> </w:t>
      </w:r>
      <w:r w:rsidR="00347633">
        <w:rPr>
          <w:rFonts w:ascii="Times New Roman" w:hAnsi="Times New Roman"/>
          <w:sz w:val="28"/>
          <w:szCs w:val="28"/>
        </w:rPr>
        <w:t>2021</w:t>
      </w:r>
      <w:r>
        <w:rPr>
          <w:rFonts w:ascii="Times New Roman" w:hAnsi="Times New Roman"/>
          <w:sz w:val="28"/>
          <w:szCs w:val="28"/>
        </w:rPr>
        <w:t xml:space="preserve"> г.,  согласно приложению 3;</w:t>
      </w: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-источников 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="00ED25A0">
        <w:rPr>
          <w:rFonts w:ascii="Times New Roman" w:hAnsi="Times New Roman"/>
          <w:sz w:val="28"/>
          <w:szCs w:val="28"/>
        </w:rPr>
        <w:t xml:space="preserve"> поселения за  девять месяцев</w:t>
      </w:r>
      <w:r>
        <w:rPr>
          <w:rFonts w:ascii="Times New Roman" w:hAnsi="Times New Roman"/>
          <w:sz w:val="28"/>
          <w:szCs w:val="28"/>
        </w:rPr>
        <w:t xml:space="preserve">  </w:t>
      </w:r>
      <w:r w:rsidR="00347633">
        <w:rPr>
          <w:rFonts w:ascii="Times New Roman" w:hAnsi="Times New Roman"/>
          <w:sz w:val="28"/>
          <w:szCs w:val="28"/>
        </w:rPr>
        <w:t>2021</w:t>
      </w:r>
      <w:r>
        <w:rPr>
          <w:rFonts w:ascii="Times New Roman" w:hAnsi="Times New Roman"/>
          <w:sz w:val="28"/>
          <w:szCs w:val="28"/>
        </w:rPr>
        <w:t xml:space="preserve"> г.  по кодам классификации источников финансирования дефицитов  бюджетов,  согласно приложению 4.</w:t>
      </w: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-источников  внутреннего 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</w:t>
      </w:r>
      <w:r w:rsidR="00ED25A0">
        <w:rPr>
          <w:rFonts w:ascii="Times New Roman" w:hAnsi="Times New Roman"/>
          <w:sz w:val="28"/>
          <w:szCs w:val="28"/>
        </w:rPr>
        <w:t>о поселения за  девять месяцев</w:t>
      </w:r>
      <w:r>
        <w:rPr>
          <w:rFonts w:ascii="Times New Roman" w:hAnsi="Times New Roman"/>
          <w:sz w:val="28"/>
          <w:szCs w:val="28"/>
        </w:rPr>
        <w:t xml:space="preserve">  </w:t>
      </w:r>
      <w:r w:rsidR="00347633">
        <w:rPr>
          <w:rFonts w:ascii="Times New Roman" w:hAnsi="Times New Roman"/>
          <w:sz w:val="28"/>
          <w:szCs w:val="28"/>
        </w:rPr>
        <w:t>2021</w:t>
      </w:r>
      <w:r>
        <w:rPr>
          <w:rFonts w:ascii="Times New Roman" w:hAnsi="Times New Roman"/>
          <w:sz w:val="28"/>
          <w:szCs w:val="28"/>
        </w:rPr>
        <w:t xml:space="preserve"> г согласно приложению 5.</w:t>
      </w: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постановление  вступает в силу со дня его официального опубликования.</w:t>
      </w:r>
    </w:p>
    <w:p w:rsidR="00ED25A0" w:rsidRDefault="00ED25A0" w:rsidP="00B14096">
      <w:pPr>
        <w:pStyle w:val="a4"/>
        <w:rPr>
          <w:rFonts w:ascii="Times New Roman" w:hAnsi="Times New Roman"/>
          <w:sz w:val="28"/>
          <w:szCs w:val="28"/>
        </w:rPr>
      </w:pP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поселения:                            </w:t>
      </w:r>
      <w:r w:rsidR="00A85BCC">
        <w:rPr>
          <w:rFonts w:ascii="Times New Roman" w:hAnsi="Times New Roman"/>
          <w:sz w:val="28"/>
          <w:szCs w:val="28"/>
        </w:rPr>
        <w:t xml:space="preserve">                      Н.Н.Самсонова</w:t>
      </w:r>
    </w:p>
    <w:p w:rsidR="00ED25A0" w:rsidRDefault="00ED25A0" w:rsidP="00B14096">
      <w:pPr>
        <w:pStyle w:val="a4"/>
        <w:rPr>
          <w:rFonts w:ascii="Times New Roman" w:hAnsi="Times New Roman"/>
          <w:sz w:val="28"/>
          <w:szCs w:val="28"/>
        </w:rPr>
      </w:pPr>
    </w:p>
    <w:sectPr w:rsidR="00ED25A0" w:rsidSect="00DA14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B14096"/>
    <w:rsid w:val="00030496"/>
    <w:rsid w:val="00051D08"/>
    <w:rsid w:val="001857A0"/>
    <w:rsid w:val="001931E3"/>
    <w:rsid w:val="001C52BA"/>
    <w:rsid w:val="00205B07"/>
    <w:rsid w:val="002265C7"/>
    <w:rsid w:val="00347633"/>
    <w:rsid w:val="00391D8B"/>
    <w:rsid w:val="003D066B"/>
    <w:rsid w:val="003E109A"/>
    <w:rsid w:val="00493255"/>
    <w:rsid w:val="00644414"/>
    <w:rsid w:val="006478A4"/>
    <w:rsid w:val="006B3FBB"/>
    <w:rsid w:val="00792EDA"/>
    <w:rsid w:val="007C78B9"/>
    <w:rsid w:val="007D7D38"/>
    <w:rsid w:val="007E71B5"/>
    <w:rsid w:val="008221EA"/>
    <w:rsid w:val="008E532E"/>
    <w:rsid w:val="009523F7"/>
    <w:rsid w:val="00961D2E"/>
    <w:rsid w:val="00A35EA5"/>
    <w:rsid w:val="00A85BCC"/>
    <w:rsid w:val="00AA595D"/>
    <w:rsid w:val="00B14096"/>
    <w:rsid w:val="00BA4ACF"/>
    <w:rsid w:val="00C701E3"/>
    <w:rsid w:val="00DA1448"/>
    <w:rsid w:val="00E92549"/>
    <w:rsid w:val="00E9364D"/>
    <w:rsid w:val="00ED25A0"/>
    <w:rsid w:val="00ED42DB"/>
    <w:rsid w:val="00EE2F64"/>
    <w:rsid w:val="00F86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4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1409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qFormat/>
    <w:rsid w:val="00B1409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R1">
    <w:name w:val="FR1"/>
    <w:rsid w:val="00B14096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8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295</Words>
  <Characters>1683</Characters>
  <Application>Microsoft Office Word</Application>
  <DocSecurity>0</DocSecurity>
  <Lines>14</Lines>
  <Paragraphs>3</Paragraphs>
  <ScaleCrop>false</ScaleCrop>
  <Company>Grizli777</Company>
  <LinksUpToDate>false</LinksUpToDate>
  <CharactersWithSpaces>1975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36</cp:revision>
  <cp:lastPrinted>2021-11-10T11:41:00Z</cp:lastPrinted>
  <dcterms:created xsi:type="dcterms:W3CDTF">2021-04-29T13:01:00Z</dcterms:created>
  <dcterms:modified xsi:type="dcterms:W3CDTF">2021-11-10T11:42:00Z</dcterms:modified>
</cp:coreProperties>
</file>