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506" w:rsidRPr="00EA4301" w:rsidRDefault="00270506" w:rsidP="000D3895">
      <w:pPr>
        <w:widowControl w:val="0"/>
        <w:jc w:val="center"/>
        <w:rPr>
          <w:b/>
          <w:sz w:val="28"/>
          <w:szCs w:val="28"/>
        </w:rPr>
      </w:pPr>
      <w:r w:rsidRPr="00EA4301">
        <w:rPr>
          <w:b/>
          <w:sz w:val="28"/>
          <w:szCs w:val="28"/>
        </w:rPr>
        <w:t>СОВЕТ ДЕПУТАТОВ</w:t>
      </w:r>
      <w:r w:rsidR="000D3895">
        <w:rPr>
          <w:b/>
          <w:sz w:val="28"/>
          <w:szCs w:val="28"/>
        </w:rPr>
        <w:t xml:space="preserve"> </w:t>
      </w:r>
      <w:r w:rsidR="00B51A02">
        <w:rPr>
          <w:b/>
          <w:sz w:val="28"/>
          <w:szCs w:val="28"/>
        </w:rPr>
        <w:t>КРАСНОПОЛЬСКОГО СЕЛЬСКОГО ПОСЕЛЕНИЯ</w:t>
      </w:r>
    </w:p>
    <w:p w:rsidR="00270506" w:rsidRPr="00EA4301" w:rsidRDefault="00270506" w:rsidP="00270506">
      <w:pPr>
        <w:widowControl w:val="0"/>
        <w:jc w:val="center"/>
        <w:rPr>
          <w:b/>
          <w:sz w:val="28"/>
          <w:szCs w:val="28"/>
        </w:rPr>
      </w:pPr>
      <w:r w:rsidRPr="00EA4301">
        <w:rPr>
          <w:b/>
          <w:sz w:val="28"/>
          <w:szCs w:val="28"/>
        </w:rPr>
        <w:t xml:space="preserve"> ТОРБЕЕВСКОГО МУНИЦИПАЛЬНОГО РАЙОНА </w:t>
      </w:r>
    </w:p>
    <w:p w:rsidR="00270506" w:rsidRPr="00EA4301" w:rsidRDefault="00270506" w:rsidP="00270506">
      <w:pPr>
        <w:widowControl w:val="0"/>
        <w:jc w:val="center"/>
        <w:rPr>
          <w:b/>
          <w:sz w:val="28"/>
          <w:szCs w:val="28"/>
        </w:rPr>
      </w:pPr>
      <w:r w:rsidRPr="00EA4301">
        <w:rPr>
          <w:b/>
          <w:sz w:val="28"/>
          <w:szCs w:val="28"/>
        </w:rPr>
        <w:t>РЕСПУБЛИКИ МОРДОВИЯ</w:t>
      </w:r>
    </w:p>
    <w:p w:rsidR="00270506" w:rsidRPr="00EA4301" w:rsidRDefault="00270506" w:rsidP="00270506">
      <w:pPr>
        <w:widowControl w:val="0"/>
        <w:jc w:val="center"/>
        <w:rPr>
          <w:b/>
          <w:bCs/>
          <w:sz w:val="28"/>
          <w:szCs w:val="28"/>
        </w:rPr>
      </w:pPr>
    </w:p>
    <w:p w:rsidR="00270506" w:rsidRPr="00EA4301" w:rsidRDefault="00C236D6" w:rsidP="00270506">
      <w:pPr>
        <w:widowControl w:val="0"/>
        <w:jc w:val="center"/>
        <w:rPr>
          <w:b/>
          <w:bCs/>
          <w:sz w:val="28"/>
          <w:szCs w:val="28"/>
        </w:rPr>
      </w:pPr>
      <w:r>
        <w:rPr>
          <w:b/>
          <w:bCs/>
          <w:sz w:val="28"/>
          <w:szCs w:val="28"/>
        </w:rPr>
        <w:t>Четвертая</w:t>
      </w:r>
      <w:r w:rsidR="00270506" w:rsidRPr="00EA4301">
        <w:rPr>
          <w:b/>
          <w:bCs/>
          <w:sz w:val="28"/>
          <w:szCs w:val="28"/>
        </w:rPr>
        <w:t xml:space="preserve"> сессия</w:t>
      </w:r>
    </w:p>
    <w:p w:rsidR="00270506" w:rsidRPr="00EA4301" w:rsidRDefault="00270506" w:rsidP="00270506">
      <w:pPr>
        <w:widowControl w:val="0"/>
        <w:jc w:val="center"/>
        <w:rPr>
          <w:b/>
          <w:bCs/>
          <w:sz w:val="28"/>
          <w:szCs w:val="28"/>
        </w:rPr>
      </w:pPr>
      <w:r w:rsidRPr="00EA4301">
        <w:rPr>
          <w:b/>
          <w:bCs/>
          <w:sz w:val="28"/>
          <w:szCs w:val="28"/>
        </w:rPr>
        <w:t>(</w:t>
      </w:r>
      <w:r w:rsidR="00B51A02">
        <w:rPr>
          <w:b/>
          <w:bCs/>
          <w:sz w:val="28"/>
          <w:szCs w:val="28"/>
        </w:rPr>
        <w:t>второго</w:t>
      </w:r>
      <w:r w:rsidRPr="00EA4301">
        <w:rPr>
          <w:b/>
          <w:bCs/>
          <w:sz w:val="28"/>
          <w:szCs w:val="28"/>
        </w:rPr>
        <w:t xml:space="preserve"> созыва)</w:t>
      </w:r>
    </w:p>
    <w:p w:rsidR="00270506" w:rsidRPr="00EA4301" w:rsidRDefault="00270506" w:rsidP="00270506">
      <w:pPr>
        <w:widowControl w:val="0"/>
        <w:jc w:val="right"/>
        <w:rPr>
          <w:bCs/>
          <w:sz w:val="28"/>
          <w:szCs w:val="28"/>
        </w:rPr>
      </w:pPr>
    </w:p>
    <w:p w:rsidR="00270506" w:rsidRPr="000D3895" w:rsidRDefault="00270506" w:rsidP="000D3895">
      <w:pPr>
        <w:widowControl w:val="0"/>
        <w:jc w:val="center"/>
        <w:rPr>
          <w:bCs/>
          <w:sz w:val="28"/>
          <w:szCs w:val="28"/>
        </w:rPr>
      </w:pPr>
      <w:r w:rsidRPr="00EA4301">
        <w:rPr>
          <w:bCs/>
          <w:sz w:val="28"/>
          <w:szCs w:val="28"/>
        </w:rPr>
        <w:t>РЕШЕНИЕ</w:t>
      </w:r>
    </w:p>
    <w:p w:rsidR="00270506" w:rsidRDefault="00270506" w:rsidP="00270506">
      <w:pPr>
        <w:widowControl w:val="0"/>
        <w:rPr>
          <w:bCs/>
          <w:sz w:val="28"/>
          <w:szCs w:val="28"/>
        </w:rPr>
      </w:pPr>
      <w:r w:rsidRPr="00EA4301">
        <w:rPr>
          <w:bCs/>
          <w:sz w:val="28"/>
          <w:szCs w:val="28"/>
        </w:rPr>
        <w:t xml:space="preserve">   от </w:t>
      </w:r>
      <w:r w:rsidR="00C236D6">
        <w:rPr>
          <w:bCs/>
          <w:sz w:val="28"/>
          <w:szCs w:val="28"/>
        </w:rPr>
        <w:t xml:space="preserve">«24» декабря </w:t>
      </w:r>
      <w:r w:rsidRPr="00EA4301">
        <w:rPr>
          <w:bCs/>
          <w:sz w:val="28"/>
          <w:szCs w:val="28"/>
        </w:rPr>
        <w:t xml:space="preserve"> 2021 г.                                                     </w:t>
      </w:r>
      <w:r w:rsidRPr="00EA4301">
        <w:rPr>
          <w:bCs/>
          <w:sz w:val="28"/>
          <w:szCs w:val="28"/>
        </w:rPr>
        <w:tab/>
        <w:t xml:space="preserve">                        №  </w:t>
      </w:r>
      <w:r w:rsidR="00C236D6">
        <w:rPr>
          <w:bCs/>
          <w:sz w:val="28"/>
          <w:szCs w:val="28"/>
        </w:rPr>
        <w:t>1</w:t>
      </w:r>
      <w:r w:rsidR="00E62A8B">
        <w:rPr>
          <w:bCs/>
          <w:sz w:val="28"/>
          <w:szCs w:val="28"/>
        </w:rPr>
        <w:t>7</w:t>
      </w:r>
    </w:p>
    <w:p w:rsidR="00AB6A6C" w:rsidRPr="000D3895" w:rsidRDefault="00B51A02" w:rsidP="000D3895">
      <w:pPr>
        <w:widowControl w:val="0"/>
        <w:jc w:val="center"/>
        <w:rPr>
          <w:bCs/>
          <w:sz w:val="28"/>
          <w:szCs w:val="28"/>
        </w:rPr>
      </w:pPr>
      <w:r>
        <w:rPr>
          <w:bCs/>
          <w:sz w:val="28"/>
          <w:szCs w:val="28"/>
        </w:rPr>
        <w:t>с</w:t>
      </w:r>
      <w:r w:rsidR="00270506">
        <w:rPr>
          <w:bCs/>
          <w:sz w:val="28"/>
          <w:szCs w:val="28"/>
        </w:rPr>
        <w:t xml:space="preserve">. </w:t>
      </w:r>
      <w:r>
        <w:rPr>
          <w:bCs/>
          <w:sz w:val="28"/>
          <w:szCs w:val="28"/>
        </w:rPr>
        <w:t>Краснополье</w:t>
      </w:r>
    </w:p>
    <w:p w:rsidR="00AB6A6C" w:rsidRPr="001F1F63" w:rsidRDefault="00AB6A6C" w:rsidP="00AB6A6C">
      <w:pPr>
        <w:shd w:val="clear" w:color="auto" w:fill="FFFFFF"/>
        <w:ind w:firstLine="567"/>
        <w:jc w:val="center"/>
        <w:rPr>
          <w:color w:val="000000"/>
          <w:sz w:val="28"/>
          <w:szCs w:val="28"/>
        </w:rPr>
      </w:pPr>
    </w:p>
    <w:p w:rsidR="00AB6A6C" w:rsidRPr="00270506" w:rsidRDefault="00AB6A6C" w:rsidP="00AB6A6C">
      <w:pPr>
        <w:jc w:val="center"/>
        <w:rPr>
          <w:sz w:val="28"/>
          <w:szCs w:val="28"/>
        </w:rPr>
      </w:pPr>
      <w:r w:rsidRPr="00270506">
        <w:rPr>
          <w:b/>
          <w:bCs/>
          <w:color w:val="000000"/>
          <w:sz w:val="28"/>
          <w:szCs w:val="28"/>
        </w:rPr>
        <w:t xml:space="preserve">Об утверждении Положения о муниципальном контроле в сфере благоустройства на территории </w:t>
      </w:r>
      <w:r w:rsidR="00B51A02">
        <w:rPr>
          <w:b/>
          <w:bCs/>
          <w:color w:val="000000"/>
          <w:sz w:val="28"/>
          <w:szCs w:val="28"/>
        </w:rPr>
        <w:t>Краснопольского сельского</w:t>
      </w:r>
      <w:r w:rsidR="00270506" w:rsidRPr="00270506">
        <w:rPr>
          <w:b/>
          <w:bCs/>
          <w:color w:val="000000"/>
          <w:sz w:val="28"/>
          <w:szCs w:val="28"/>
        </w:rPr>
        <w:t xml:space="preserve"> поселения Торбеевского муниципального района Республики Мордовия</w:t>
      </w:r>
    </w:p>
    <w:p w:rsidR="00AB6A6C" w:rsidRPr="001F1F63" w:rsidRDefault="00AB6A6C" w:rsidP="00AB6A6C">
      <w:pPr>
        <w:shd w:val="clear" w:color="auto" w:fill="FFFFFF"/>
        <w:ind w:firstLine="567"/>
        <w:rPr>
          <w:b/>
          <w:color w:val="000000"/>
        </w:rPr>
      </w:pPr>
    </w:p>
    <w:p w:rsidR="00AB6A6C" w:rsidRDefault="00AB6A6C" w:rsidP="00AB6A6C">
      <w:pPr>
        <w:shd w:val="clear" w:color="auto" w:fill="FFFFFF"/>
        <w:ind w:firstLine="709"/>
        <w:jc w:val="both"/>
        <w:rPr>
          <w:color w:val="000000"/>
          <w:sz w:val="28"/>
          <w:szCs w:val="28"/>
        </w:rPr>
      </w:pPr>
      <w:proofErr w:type="gramStart"/>
      <w:r w:rsidRPr="001F1F63">
        <w:rPr>
          <w:color w:val="000000"/>
          <w:sz w:val="28"/>
          <w:szCs w:val="28"/>
        </w:rPr>
        <w:t>В соответствии с пунктом 19 части 1 статьи 14</w:t>
      </w:r>
      <w:r w:rsidRPr="001F1F63">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1F1F63">
        <w:rPr>
          <w:color w:val="000000"/>
          <w:sz w:val="28"/>
          <w:szCs w:val="28"/>
        </w:rPr>
        <w:t xml:space="preserve">, Федеральным законом от 31.07.2020 № 248-ФЗ «О государственном контроле (надзоре) и муниципальном контроле в Российской Федерации», </w:t>
      </w:r>
      <w:r w:rsidR="00270506">
        <w:rPr>
          <w:color w:val="000000"/>
          <w:sz w:val="28"/>
          <w:szCs w:val="28"/>
        </w:rPr>
        <w:t>руководствуясь ст</w:t>
      </w:r>
      <w:r w:rsidR="005B19E1">
        <w:rPr>
          <w:color w:val="000000"/>
          <w:sz w:val="28"/>
          <w:szCs w:val="28"/>
        </w:rPr>
        <w:t>атьей</w:t>
      </w:r>
      <w:r w:rsidR="00270506">
        <w:rPr>
          <w:color w:val="000000"/>
          <w:sz w:val="28"/>
          <w:szCs w:val="28"/>
        </w:rPr>
        <w:t xml:space="preserve"> 6 </w:t>
      </w:r>
      <w:r w:rsidRPr="001F1F63">
        <w:rPr>
          <w:color w:val="000000"/>
          <w:sz w:val="28"/>
          <w:szCs w:val="28"/>
        </w:rPr>
        <w:t>Устав</w:t>
      </w:r>
      <w:r w:rsidR="00270506">
        <w:rPr>
          <w:color w:val="000000"/>
          <w:sz w:val="28"/>
          <w:szCs w:val="28"/>
        </w:rPr>
        <w:t xml:space="preserve">а </w:t>
      </w:r>
      <w:r w:rsidR="00B51A02">
        <w:rPr>
          <w:color w:val="000000"/>
          <w:sz w:val="28"/>
          <w:szCs w:val="28"/>
        </w:rPr>
        <w:t>Краснопольского сельского</w:t>
      </w:r>
      <w:r w:rsidR="00270506">
        <w:rPr>
          <w:color w:val="000000"/>
          <w:sz w:val="28"/>
          <w:szCs w:val="28"/>
        </w:rPr>
        <w:t xml:space="preserve"> поселения</w:t>
      </w:r>
      <w:r w:rsidR="00B51A02">
        <w:rPr>
          <w:color w:val="000000"/>
          <w:sz w:val="28"/>
          <w:szCs w:val="28"/>
        </w:rPr>
        <w:t>,</w:t>
      </w:r>
      <w:r w:rsidR="00270506">
        <w:rPr>
          <w:color w:val="000000"/>
          <w:sz w:val="28"/>
          <w:szCs w:val="28"/>
        </w:rPr>
        <w:t xml:space="preserve"> Совет депутатов </w:t>
      </w:r>
      <w:r w:rsidR="00B51A02">
        <w:rPr>
          <w:color w:val="000000"/>
          <w:sz w:val="28"/>
          <w:szCs w:val="28"/>
        </w:rPr>
        <w:t>Краснопольского сельского</w:t>
      </w:r>
      <w:r w:rsidR="00270506">
        <w:rPr>
          <w:color w:val="000000"/>
          <w:sz w:val="28"/>
          <w:szCs w:val="28"/>
        </w:rPr>
        <w:t xml:space="preserve"> поселения </w:t>
      </w:r>
      <w:r w:rsidR="00B51A02">
        <w:rPr>
          <w:color w:val="000000"/>
          <w:sz w:val="28"/>
          <w:szCs w:val="28"/>
        </w:rPr>
        <w:t>решил:</w:t>
      </w:r>
      <w:proofErr w:type="gramEnd"/>
    </w:p>
    <w:p w:rsidR="00B51A02" w:rsidRPr="001F1F63" w:rsidRDefault="00B51A02" w:rsidP="00AB6A6C">
      <w:pPr>
        <w:shd w:val="clear" w:color="auto" w:fill="FFFFFF"/>
        <w:ind w:firstLine="709"/>
        <w:jc w:val="both"/>
        <w:rPr>
          <w:color w:val="000000"/>
        </w:rPr>
      </w:pPr>
    </w:p>
    <w:p w:rsidR="00AB6A6C" w:rsidRPr="001F1F63" w:rsidRDefault="00AB6A6C" w:rsidP="00AB6A6C">
      <w:pPr>
        <w:shd w:val="clear" w:color="auto" w:fill="FFFFFF"/>
        <w:ind w:firstLine="709"/>
        <w:jc w:val="both"/>
      </w:pPr>
      <w:r w:rsidRPr="001F1F63">
        <w:rPr>
          <w:color w:val="000000"/>
          <w:sz w:val="28"/>
          <w:szCs w:val="28"/>
        </w:rPr>
        <w:t xml:space="preserve">1. Утвердить прилагаемое Положение о муниципальном контроле в сфере благоустройства на территории </w:t>
      </w:r>
      <w:r w:rsidR="00B51A02">
        <w:rPr>
          <w:color w:val="000000"/>
          <w:sz w:val="28"/>
          <w:szCs w:val="28"/>
        </w:rPr>
        <w:t>Краснопольского сельского</w:t>
      </w:r>
      <w:r w:rsidR="00B32251">
        <w:rPr>
          <w:color w:val="000000"/>
          <w:sz w:val="28"/>
          <w:szCs w:val="28"/>
        </w:rPr>
        <w:t xml:space="preserve"> поселения Торбеевского муниципального района Республики Мордовия.</w:t>
      </w:r>
    </w:p>
    <w:p w:rsidR="00AB6A6C" w:rsidRPr="001F1F63" w:rsidRDefault="00AB6A6C" w:rsidP="00AB6A6C">
      <w:pPr>
        <w:shd w:val="clear" w:color="auto" w:fill="FFFFFF"/>
        <w:ind w:firstLine="709"/>
        <w:jc w:val="both"/>
        <w:rPr>
          <w:color w:val="000000"/>
          <w:sz w:val="28"/>
          <w:szCs w:val="28"/>
        </w:rPr>
      </w:pPr>
      <w:r w:rsidRPr="001F1F63">
        <w:rPr>
          <w:color w:val="000000"/>
          <w:sz w:val="28"/>
          <w:szCs w:val="28"/>
        </w:rPr>
        <w:t>2. Настоящее решение вступает в силу со дня его официального опубликования</w:t>
      </w:r>
      <w:r w:rsidR="00B51A02">
        <w:rPr>
          <w:color w:val="000000"/>
          <w:sz w:val="28"/>
          <w:szCs w:val="28"/>
        </w:rPr>
        <w:t xml:space="preserve"> </w:t>
      </w:r>
      <w:r w:rsidR="006F261B">
        <w:rPr>
          <w:sz w:val="28"/>
          <w:szCs w:val="28"/>
        </w:rPr>
        <w:t xml:space="preserve">в </w:t>
      </w:r>
      <w:r w:rsidR="006F261B" w:rsidRPr="00A4196C">
        <w:rPr>
          <w:sz w:val="28"/>
          <w:szCs w:val="28"/>
        </w:rPr>
        <w:t>информационном бюллетене «</w:t>
      </w:r>
      <w:r w:rsidR="00B51A02">
        <w:rPr>
          <w:sz w:val="28"/>
          <w:szCs w:val="28"/>
        </w:rPr>
        <w:t>Краснопольские</w:t>
      </w:r>
      <w:r w:rsidR="006F261B" w:rsidRPr="00A4196C">
        <w:rPr>
          <w:sz w:val="28"/>
          <w:szCs w:val="28"/>
        </w:rPr>
        <w:t xml:space="preserve">  Вест</w:t>
      </w:r>
      <w:r w:rsidR="00B51A02">
        <w:rPr>
          <w:sz w:val="28"/>
          <w:szCs w:val="28"/>
        </w:rPr>
        <w:t>и</w:t>
      </w:r>
      <w:r w:rsidR="006F261B" w:rsidRPr="00A4196C">
        <w:rPr>
          <w:sz w:val="28"/>
          <w:szCs w:val="28"/>
        </w:rPr>
        <w:t xml:space="preserve">» и подлежит размещению на официальном сайте Торбеевского муниципального района в сети "Интернет" по адресу: </w:t>
      </w:r>
      <w:hyperlink r:id="rId8" w:history="1">
        <w:proofErr w:type="spellStart"/>
        <w:r w:rsidR="006F261B" w:rsidRPr="00A4196C">
          <w:rPr>
            <w:sz w:val="28"/>
            <w:szCs w:val="28"/>
            <w:lang w:val="en-US"/>
          </w:rPr>
          <w:t>torbeevo</w:t>
        </w:r>
        <w:proofErr w:type="spellEnd"/>
        <w:r w:rsidR="006F261B" w:rsidRPr="00A4196C">
          <w:rPr>
            <w:sz w:val="28"/>
            <w:szCs w:val="28"/>
          </w:rPr>
          <w:t>.</w:t>
        </w:r>
        <w:r w:rsidR="006F261B" w:rsidRPr="00A4196C">
          <w:rPr>
            <w:sz w:val="28"/>
            <w:szCs w:val="28"/>
            <w:lang w:val="en-US"/>
          </w:rPr>
          <w:t>e</w:t>
        </w:r>
        <w:r w:rsidR="006F261B" w:rsidRPr="00A4196C">
          <w:rPr>
            <w:sz w:val="28"/>
            <w:szCs w:val="28"/>
          </w:rPr>
          <w:t>-</w:t>
        </w:r>
        <w:proofErr w:type="spellStart"/>
        <w:r w:rsidR="006F261B" w:rsidRPr="00A4196C">
          <w:rPr>
            <w:sz w:val="28"/>
            <w:szCs w:val="28"/>
            <w:lang w:val="en-US"/>
          </w:rPr>
          <w:t>mordovia</w:t>
        </w:r>
        <w:proofErr w:type="spellEnd"/>
        <w:r w:rsidR="006F261B" w:rsidRPr="00A4196C">
          <w:rPr>
            <w:sz w:val="28"/>
            <w:szCs w:val="28"/>
          </w:rPr>
          <w:t>.</w:t>
        </w:r>
        <w:proofErr w:type="spellStart"/>
        <w:r w:rsidR="006F261B" w:rsidRPr="00A4196C">
          <w:rPr>
            <w:sz w:val="28"/>
            <w:szCs w:val="28"/>
          </w:rPr>
          <w:t>ru</w:t>
        </w:r>
        <w:proofErr w:type="spellEnd"/>
      </w:hyperlink>
      <w:r w:rsidR="005B19E1">
        <w:rPr>
          <w:sz w:val="28"/>
          <w:szCs w:val="28"/>
        </w:rPr>
        <w:t xml:space="preserve"> на странице Краснопольского сельского поселения</w:t>
      </w:r>
      <w:r w:rsidRPr="001F1F63">
        <w:rPr>
          <w:color w:val="000000"/>
          <w:sz w:val="28"/>
          <w:szCs w:val="28"/>
        </w:rPr>
        <w:t xml:space="preserve">, но не ранее 1 января 2022 года, за исключением положений раздела 6 Положения о муниципальном контроле в сфере благоустройства на территории </w:t>
      </w:r>
      <w:r w:rsidR="00B51A02">
        <w:rPr>
          <w:color w:val="000000"/>
          <w:sz w:val="28"/>
          <w:szCs w:val="28"/>
        </w:rPr>
        <w:t>Краснопольского сельского</w:t>
      </w:r>
      <w:r w:rsidR="00B32251">
        <w:rPr>
          <w:color w:val="000000"/>
          <w:sz w:val="28"/>
          <w:szCs w:val="28"/>
        </w:rPr>
        <w:t xml:space="preserve"> поселения Торбеевского муниципального района Республики Мордовия.</w:t>
      </w:r>
    </w:p>
    <w:p w:rsidR="00AB6A6C" w:rsidRPr="001F1F63" w:rsidRDefault="00AB6A6C" w:rsidP="00AB6A6C">
      <w:pPr>
        <w:shd w:val="clear" w:color="auto" w:fill="FFFFFF"/>
        <w:ind w:firstLine="709"/>
        <w:jc w:val="both"/>
        <w:rPr>
          <w:sz w:val="28"/>
          <w:szCs w:val="28"/>
        </w:rPr>
      </w:pPr>
      <w:r w:rsidRPr="001F1F63">
        <w:rPr>
          <w:color w:val="000000"/>
          <w:sz w:val="28"/>
          <w:szCs w:val="28"/>
        </w:rPr>
        <w:t xml:space="preserve">Положения раздела 6 Положения о муниципальном контроле в сфере благоустройства на территории </w:t>
      </w:r>
      <w:r w:rsidR="00B51A02">
        <w:rPr>
          <w:color w:val="000000"/>
          <w:sz w:val="28"/>
          <w:szCs w:val="28"/>
        </w:rPr>
        <w:t>Краснопольского сельского</w:t>
      </w:r>
      <w:r w:rsidR="00B32251">
        <w:rPr>
          <w:color w:val="000000"/>
          <w:sz w:val="28"/>
          <w:szCs w:val="28"/>
        </w:rPr>
        <w:t xml:space="preserve"> поселения Торбеевского муниципального района Республики Мордовия</w:t>
      </w:r>
      <w:r w:rsidR="00B51A02">
        <w:rPr>
          <w:color w:val="000000"/>
          <w:sz w:val="28"/>
          <w:szCs w:val="28"/>
        </w:rPr>
        <w:t xml:space="preserve"> </w:t>
      </w:r>
      <w:r w:rsidRPr="001F1F63">
        <w:rPr>
          <w:color w:val="000000"/>
          <w:sz w:val="28"/>
          <w:szCs w:val="28"/>
        </w:rPr>
        <w:t>вступают в силу с 1 марта 2022 года.</w:t>
      </w:r>
    </w:p>
    <w:p w:rsidR="00B51A02" w:rsidRDefault="00B51A02" w:rsidP="00AB6A6C">
      <w:pPr>
        <w:shd w:val="clear" w:color="auto" w:fill="FFFFFF"/>
        <w:jc w:val="both"/>
        <w:rPr>
          <w:color w:val="000000"/>
          <w:sz w:val="28"/>
          <w:szCs w:val="28"/>
        </w:rPr>
      </w:pPr>
    </w:p>
    <w:p w:rsidR="00CC1E81" w:rsidRDefault="00CC1E81" w:rsidP="00AB6A6C">
      <w:pPr>
        <w:shd w:val="clear" w:color="auto" w:fill="FFFFFF"/>
        <w:jc w:val="both"/>
        <w:rPr>
          <w:color w:val="000000"/>
          <w:sz w:val="28"/>
          <w:szCs w:val="28"/>
        </w:rPr>
      </w:pPr>
    </w:p>
    <w:p w:rsidR="00CC1E81" w:rsidRPr="001F1F63" w:rsidRDefault="00CC1E81" w:rsidP="00AB6A6C">
      <w:pPr>
        <w:shd w:val="clear" w:color="auto" w:fill="FFFFFF"/>
        <w:jc w:val="both"/>
        <w:rPr>
          <w:color w:val="000000"/>
          <w:sz w:val="28"/>
          <w:szCs w:val="28"/>
        </w:rPr>
      </w:pPr>
    </w:p>
    <w:p w:rsidR="00B32251" w:rsidRPr="001F1F63" w:rsidRDefault="005B19E1" w:rsidP="00B51A02">
      <w:pPr>
        <w:tabs>
          <w:tab w:val="left" w:pos="1000"/>
          <w:tab w:val="left" w:pos="2552"/>
        </w:tabs>
        <w:rPr>
          <w:sz w:val="28"/>
          <w:szCs w:val="28"/>
        </w:rPr>
      </w:pPr>
      <w:r>
        <w:rPr>
          <w:sz w:val="28"/>
          <w:szCs w:val="28"/>
        </w:rPr>
        <w:t xml:space="preserve">         </w:t>
      </w:r>
      <w:r w:rsidR="00B32251">
        <w:rPr>
          <w:sz w:val="28"/>
          <w:szCs w:val="28"/>
        </w:rPr>
        <w:t xml:space="preserve">Глава </w:t>
      </w:r>
      <w:r w:rsidR="00C236D6">
        <w:rPr>
          <w:sz w:val="28"/>
          <w:szCs w:val="28"/>
        </w:rPr>
        <w:t>Краснопольского сельского</w:t>
      </w:r>
      <w:r w:rsidR="00B32251">
        <w:rPr>
          <w:sz w:val="28"/>
          <w:szCs w:val="28"/>
        </w:rPr>
        <w:t xml:space="preserve"> поселения  </w:t>
      </w:r>
      <w:r w:rsidR="00CC1E81">
        <w:rPr>
          <w:sz w:val="28"/>
          <w:szCs w:val="28"/>
        </w:rPr>
        <w:t xml:space="preserve">                          </w:t>
      </w:r>
      <w:bookmarkStart w:id="0" w:name="_GoBack"/>
      <w:bookmarkEnd w:id="0"/>
      <w:r w:rsidR="00CC1E81">
        <w:rPr>
          <w:noProof/>
          <w:sz w:val="28"/>
          <w:szCs w:val="28"/>
        </w:rPr>
        <w:t xml:space="preserve"> </w:t>
      </w:r>
      <w:r w:rsidR="00C236D6">
        <w:rPr>
          <w:sz w:val="28"/>
          <w:szCs w:val="28"/>
        </w:rPr>
        <w:t>Ю.А.Сахаров</w:t>
      </w:r>
      <w:r w:rsidR="00B32251">
        <w:rPr>
          <w:sz w:val="28"/>
          <w:szCs w:val="28"/>
        </w:rPr>
        <w:t xml:space="preserve">                         </w:t>
      </w:r>
      <w:r w:rsidR="00B51A02">
        <w:rPr>
          <w:sz w:val="28"/>
          <w:szCs w:val="28"/>
        </w:rPr>
        <w:t xml:space="preserve"> </w:t>
      </w:r>
    </w:p>
    <w:p w:rsidR="00AB6A6C" w:rsidRPr="00B51A02" w:rsidRDefault="00AB6A6C" w:rsidP="00B51A02">
      <w:pPr>
        <w:spacing w:line="240" w:lineRule="exact"/>
        <w:jc w:val="right"/>
      </w:pPr>
      <w:r w:rsidRPr="001F1F63">
        <w:rPr>
          <w:b/>
          <w:color w:val="000000"/>
        </w:rPr>
        <w:br w:type="page"/>
      </w:r>
      <w:r w:rsidR="00B51A02">
        <w:rPr>
          <w:b/>
          <w:color w:val="000000"/>
        </w:rPr>
        <w:lastRenderedPageBreak/>
        <w:t xml:space="preserve">                                                                   </w:t>
      </w:r>
      <w:r w:rsidRPr="00B51A02">
        <w:t>УТВЕРЖДЕНО</w:t>
      </w:r>
    </w:p>
    <w:p w:rsidR="00AB6A6C" w:rsidRPr="00B51A02" w:rsidRDefault="00AB6A6C" w:rsidP="00B51A02">
      <w:pPr>
        <w:ind w:left="4536"/>
        <w:jc w:val="right"/>
        <w:rPr>
          <w:bCs/>
          <w:color w:val="000000"/>
        </w:rPr>
      </w:pPr>
      <w:r w:rsidRPr="00B51A02">
        <w:rPr>
          <w:color w:val="000000"/>
        </w:rPr>
        <w:t xml:space="preserve">решением </w:t>
      </w:r>
      <w:r w:rsidR="00B32251" w:rsidRPr="00B51A02">
        <w:rPr>
          <w:bCs/>
          <w:color w:val="000000"/>
        </w:rPr>
        <w:t>Совета депутатов</w:t>
      </w:r>
    </w:p>
    <w:p w:rsidR="00B32251" w:rsidRPr="00B51A02" w:rsidRDefault="00B51A02" w:rsidP="00B51A02">
      <w:pPr>
        <w:ind w:left="4536"/>
        <w:jc w:val="right"/>
        <w:rPr>
          <w:bCs/>
          <w:color w:val="000000"/>
        </w:rPr>
      </w:pPr>
      <w:r w:rsidRPr="00B51A02">
        <w:rPr>
          <w:color w:val="000000"/>
        </w:rPr>
        <w:t>Краснопольского сельского</w:t>
      </w:r>
      <w:r w:rsidRPr="00B51A02">
        <w:rPr>
          <w:bCs/>
          <w:color w:val="000000"/>
        </w:rPr>
        <w:t xml:space="preserve"> </w:t>
      </w:r>
      <w:r w:rsidR="00B32251" w:rsidRPr="00B51A02">
        <w:rPr>
          <w:bCs/>
          <w:color w:val="000000"/>
        </w:rPr>
        <w:t>поселения</w:t>
      </w:r>
    </w:p>
    <w:p w:rsidR="00B51A02" w:rsidRPr="00B51A02" w:rsidRDefault="00B51A02" w:rsidP="00B51A02">
      <w:pPr>
        <w:ind w:left="4536"/>
        <w:jc w:val="right"/>
        <w:rPr>
          <w:bCs/>
          <w:color w:val="000000"/>
        </w:rPr>
      </w:pPr>
      <w:r w:rsidRPr="00B51A02">
        <w:rPr>
          <w:bCs/>
          <w:color w:val="000000"/>
        </w:rPr>
        <w:t>Торбеевского муниципального района</w:t>
      </w:r>
    </w:p>
    <w:p w:rsidR="00B51A02" w:rsidRPr="00B51A02" w:rsidRDefault="00B51A02" w:rsidP="00B51A02">
      <w:pPr>
        <w:ind w:left="4536"/>
        <w:jc w:val="right"/>
        <w:rPr>
          <w:i/>
          <w:iCs/>
          <w:color w:val="000000"/>
        </w:rPr>
      </w:pPr>
      <w:r w:rsidRPr="00B51A02">
        <w:rPr>
          <w:bCs/>
          <w:color w:val="000000"/>
        </w:rPr>
        <w:t>Республики Мордовия</w:t>
      </w:r>
    </w:p>
    <w:p w:rsidR="00AB6A6C" w:rsidRPr="00B51A02" w:rsidRDefault="00AB6A6C" w:rsidP="00B51A02">
      <w:pPr>
        <w:ind w:left="4536"/>
        <w:jc w:val="right"/>
      </w:pPr>
      <w:r w:rsidRPr="00B51A02">
        <w:t xml:space="preserve">от </w:t>
      </w:r>
      <w:r w:rsidR="00C236D6">
        <w:t>«24» декабря</w:t>
      </w:r>
      <w:r w:rsidRPr="00B51A02">
        <w:t xml:space="preserve"> 2021</w:t>
      </w:r>
      <w:r w:rsidR="00B51A02" w:rsidRPr="00B51A02">
        <w:t xml:space="preserve"> г.  </w:t>
      </w:r>
      <w:r w:rsidRPr="00B51A02">
        <w:t xml:space="preserve"> № </w:t>
      </w:r>
      <w:r w:rsidR="00C236D6">
        <w:t>18</w:t>
      </w:r>
    </w:p>
    <w:p w:rsidR="00AB6A6C" w:rsidRPr="001F1F63" w:rsidRDefault="00AB6A6C" w:rsidP="00AB6A6C">
      <w:pPr>
        <w:ind w:firstLine="567"/>
        <w:jc w:val="right"/>
        <w:rPr>
          <w:color w:val="000000"/>
          <w:sz w:val="17"/>
          <w:szCs w:val="17"/>
        </w:rPr>
      </w:pPr>
    </w:p>
    <w:p w:rsidR="00AB6A6C" w:rsidRPr="001F1F63" w:rsidRDefault="00AB6A6C" w:rsidP="00AB6A6C">
      <w:pPr>
        <w:ind w:firstLine="567"/>
        <w:jc w:val="right"/>
        <w:rPr>
          <w:color w:val="000000"/>
          <w:sz w:val="17"/>
          <w:szCs w:val="17"/>
        </w:rPr>
      </w:pPr>
    </w:p>
    <w:p w:rsidR="00AB6A6C" w:rsidRDefault="00AB6A6C" w:rsidP="00B32251">
      <w:pPr>
        <w:jc w:val="center"/>
        <w:rPr>
          <w:b/>
          <w:color w:val="000000"/>
          <w:sz w:val="28"/>
          <w:szCs w:val="28"/>
        </w:rPr>
      </w:pPr>
      <w:r w:rsidRPr="001F1F63">
        <w:rPr>
          <w:b/>
          <w:bCs/>
          <w:color w:val="000000"/>
          <w:sz w:val="28"/>
          <w:szCs w:val="28"/>
        </w:rPr>
        <w:t>Положение о муниципальном контроле в сфере благоустройства на территории</w:t>
      </w:r>
      <w:r w:rsidR="00B51A02" w:rsidRPr="00B51A02">
        <w:rPr>
          <w:color w:val="000000"/>
          <w:sz w:val="28"/>
          <w:szCs w:val="28"/>
        </w:rPr>
        <w:t xml:space="preserve"> </w:t>
      </w:r>
      <w:r w:rsidR="00B51A02" w:rsidRPr="00B51A02">
        <w:rPr>
          <w:b/>
          <w:color w:val="000000"/>
          <w:sz w:val="28"/>
          <w:szCs w:val="28"/>
        </w:rPr>
        <w:t>Краснопольского сельского</w:t>
      </w:r>
      <w:r w:rsidR="00B51A02">
        <w:rPr>
          <w:b/>
          <w:bCs/>
          <w:color w:val="000000"/>
          <w:sz w:val="28"/>
          <w:szCs w:val="28"/>
        </w:rPr>
        <w:t xml:space="preserve"> </w:t>
      </w:r>
      <w:r w:rsidR="00B32251" w:rsidRPr="00B32251">
        <w:rPr>
          <w:b/>
          <w:color w:val="000000"/>
          <w:sz w:val="28"/>
          <w:szCs w:val="28"/>
        </w:rPr>
        <w:t>поселения Торбеевского муниципального района Республики Мордовия</w:t>
      </w:r>
    </w:p>
    <w:p w:rsidR="00B32251" w:rsidRPr="00B32251" w:rsidRDefault="00B32251" w:rsidP="00B32251">
      <w:pPr>
        <w:jc w:val="center"/>
        <w:rPr>
          <w:b/>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00B51A02" w:rsidRPr="00B51A02">
        <w:rPr>
          <w:rFonts w:ascii="Times New Roman" w:hAnsi="Times New Roman" w:cs="Times New Roman"/>
          <w:color w:val="000000"/>
          <w:sz w:val="28"/>
          <w:szCs w:val="28"/>
        </w:rPr>
        <w:t>Краснопольского сельского</w:t>
      </w:r>
      <w:r w:rsidR="00B32251"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Pr="001F1F63">
        <w:rPr>
          <w:rFonts w:ascii="Times New Roman" w:hAnsi="Times New Roman" w:cs="Times New Roman"/>
          <w:color w:val="000000"/>
          <w:sz w:val="28"/>
          <w:szCs w:val="28"/>
        </w:rPr>
        <w:t xml:space="preserve"> (далее – контроль в сфере благоустройства).</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00B51A02" w:rsidRPr="00B51A02">
        <w:rPr>
          <w:rFonts w:ascii="Times New Roman" w:hAnsi="Times New Roman" w:cs="Times New Roman"/>
          <w:color w:val="000000"/>
          <w:sz w:val="28"/>
          <w:szCs w:val="28"/>
        </w:rPr>
        <w:t>Краснопольского сельского</w:t>
      </w:r>
      <w:r w:rsidR="00B32251"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w:t>
      </w:r>
      <w:proofErr w:type="gramStart"/>
      <w:r w:rsidR="00B32251" w:rsidRPr="00B32251">
        <w:rPr>
          <w:rFonts w:ascii="Times New Roman" w:hAnsi="Times New Roman" w:cs="Times New Roman"/>
          <w:color w:val="000000"/>
          <w:sz w:val="28"/>
          <w:szCs w:val="28"/>
        </w:rPr>
        <w:t>я</w:t>
      </w:r>
      <w:r w:rsidRPr="001F1F63">
        <w:rPr>
          <w:rFonts w:ascii="Times New Roman" w:hAnsi="Times New Roman" w:cs="Times New Roman"/>
          <w:color w:val="000000"/>
          <w:sz w:val="28"/>
          <w:szCs w:val="28"/>
        </w:rPr>
        <w:t>(</w:t>
      </w:r>
      <w:proofErr w:type="gramEnd"/>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AB6A6C" w:rsidRPr="001F1F63" w:rsidRDefault="00AB6A6C" w:rsidP="005B19E1">
      <w:pPr>
        <w:ind w:firstLine="709"/>
        <w:contextualSpacing/>
        <w:jc w:val="both"/>
        <w:rPr>
          <w:color w:val="000000"/>
          <w:sz w:val="28"/>
          <w:szCs w:val="28"/>
        </w:rPr>
      </w:pPr>
      <w:r w:rsidRPr="001F1F63">
        <w:rPr>
          <w:color w:val="000000"/>
          <w:sz w:val="28"/>
          <w:szCs w:val="28"/>
        </w:rPr>
        <w:t>1.3. Контроль в сфере благоустройства осуществляется администрацией</w:t>
      </w:r>
      <w:r w:rsidR="00B51A02">
        <w:rPr>
          <w:color w:val="000000"/>
          <w:sz w:val="28"/>
          <w:szCs w:val="28"/>
        </w:rPr>
        <w:t xml:space="preserve"> </w:t>
      </w:r>
      <w:r w:rsidR="00B51A02" w:rsidRPr="00B51A02">
        <w:rPr>
          <w:color w:val="000000"/>
          <w:sz w:val="28"/>
          <w:szCs w:val="28"/>
        </w:rPr>
        <w:t>Краснопольского сельского</w:t>
      </w:r>
      <w:r w:rsidR="00B32251" w:rsidRPr="00B32251">
        <w:rPr>
          <w:color w:val="000000"/>
          <w:sz w:val="28"/>
          <w:szCs w:val="28"/>
        </w:rPr>
        <w:t xml:space="preserve"> поселения Торбеевского муниципального района Республики Мордовия</w:t>
      </w:r>
      <w:r w:rsidR="00776879">
        <w:rPr>
          <w:color w:val="000000"/>
          <w:sz w:val="28"/>
          <w:szCs w:val="28"/>
        </w:rPr>
        <w:t xml:space="preserve"> </w:t>
      </w:r>
      <w:r w:rsidRPr="001F1F63">
        <w:rPr>
          <w:color w:val="000000"/>
          <w:sz w:val="28"/>
          <w:szCs w:val="28"/>
        </w:rPr>
        <w:t>(далее – администрация).</w:t>
      </w:r>
    </w:p>
    <w:p w:rsidR="00AB6A6C" w:rsidRPr="001F1F63" w:rsidRDefault="00AB6A6C" w:rsidP="005B19E1">
      <w:pPr>
        <w:ind w:firstLine="709"/>
        <w:contextualSpacing/>
        <w:jc w:val="both"/>
        <w:rPr>
          <w:sz w:val="28"/>
          <w:szCs w:val="28"/>
        </w:rPr>
      </w:pPr>
      <w:r w:rsidRPr="001F1F63">
        <w:rPr>
          <w:color w:val="000000"/>
          <w:sz w:val="28"/>
          <w:szCs w:val="28"/>
        </w:rPr>
        <w:t xml:space="preserve">1.4. Должностными лицами администрации, уполномоченными осуществлять контроль в сфере благоустройства, являются </w:t>
      </w:r>
      <w:r w:rsidR="00B32251">
        <w:rPr>
          <w:color w:val="000000"/>
          <w:sz w:val="28"/>
          <w:szCs w:val="28"/>
        </w:rPr>
        <w:t xml:space="preserve">специалисты администрации </w:t>
      </w:r>
      <w:r w:rsidR="00B51A02" w:rsidRPr="00B51A02">
        <w:rPr>
          <w:color w:val="000000"/>
          <w:sz w:val="28"/>
          <w:szCs w:val="28"/>
        </w:rPr>
        <w:t>Краснопольского сельского</w:t>
      </w:r>
      <w:r w:rsidR="00B32251" w:rsidRPr="00B32251">
        <w:rPr>
          <w:color w:val="000000"/>
          <w:sz w:val="28"/>
          <w:szCs w:val="28"/>
        </w:rPr>
        <w:t xml:space="preserve"> поселения Торбеевского муниципального района Республики Мордовия</w:t>
      </w:r>
      <w:r w:rsidRPr="001F1F63">
        <w:rPr>
          <w:color w:val="000000"/>
          <w:sz w:val="28"/>
          <w:szCs w:val="28"/>
        </w:rPr>
        <w:t xml:space="preserve"> (далее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администрации в соответствии с их должностной инструкцией входит осуществление полномочий по контролю в сфере благоустройства.</w:t>
      </w:r>
    </w:p>
    <w:p w:rsidR="00AB6A6C" w:rsidRPr="001F1F63" w:rsidRDefault="00AB6A6C" w:rsidP="005B19E1">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1" w:name="Par61"/>
      <w:bookmarkEnd w:id="1"/>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776879">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776879">
        <w:rPr>
          <w:rStyle w:val="a3"/>
          <w:rFonts w:ascii="Times New Roman" w:hAnsi="Times New Roman" w:cs="Times New Roman"/>
          <w:color w:val="000000"/>
          <w:sz w:val="28"/>
          <w:szCs w:val="28"/>
          <w:u w:val="none"/>
        </w:rPr>
        <w:t>закона</w:t>
      </w:r>
      <w:r w:rsidRPr="001F1F63">
        <w:rPr>
          <w:rFonts w:ascii="Times New Roman" w:hAnsi="Times New Roman" w:cs="Times New Roman"/>
          <w:color w:val="000000"/>
          <w:sz w:val="28"/>
          <w:szCs w:val="28"/>
        </w:rPr>
        <w:t xml:space="preserve"> от 06.10.2003 № 131-</w:t>
      </w:r>
      <w:r w:rsidRPr="001F1F63">
        <w:rPr>
          <w:rFonts w:ascii="Times New Roman" w:hAnsi="Times New Roman" w:cs="Times New Roman"/>
          <w:color w:val="000000"/>
          <w:sz w:val="28"/>
          <w:szCs w:val="28"/>
        </w:rPr>
        <w:lastRenderedPageBreak/>
        <w:t>ФЗ «Об общих принципах организации местного самоуправления в Российской Федерации».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5B19E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AB6A6C" w:rsidRPr="001F1F63" w:rsidRDefault="00AB6A6C" w:rsidP="005B19E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AB6A6C" w:rsidRPr="001F1F63" w:rsidRDefault="00AB6A6C" w:rsidP="005B19E1">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sidR="00776879" w:rsidRPr="00776879">
        <w:rPr>
          <w:color w:val="000000"/>
          <w:sz w:val="28"/>
          <w:szCs w:val="28"/>
        </w:rPr>
        <w:t>Краснопольского сельского</w:t>
      </w:r>
      <w:r w:rsidR="006F24BB" w:rsidRPr="00B32251">
        <w:rPr>
          <w:color w:val="000000"/>
          <w:sz w:val="28"/>
          <w:szCs w:val="28"/>
        </w:rPr>
        <w:t xml:space="preserve"> поселения Торбеевского муниципального района Республики Мордовия</w:t>
      </w:r>
      <w:r w:rsidR="00776879">
        <w:rPr>
          <w:color w:val="000000"/>
          <w:sz w:val="28"/>
          <w:szCs w:val="28"/>
        </w:rPr>
        <w:t xml:space="preserve"> </w:t>
      </w:r>
      <w:r w:rsidRPr="001F1F63">
        <w:rPr>
          <w:color w:val="000000"/>
          <w:sz w:val="28"/>
          <w:szCs w:val="28"/>
        </w:rPr>
        <w:t>и Правилами благоустройства;</w:t>
      </w:r>
    </w:p>
    <w:p w:rsidR="00AB6A6C" w:rsidRPr="001F1F63" w:rsidRDefault="00AB6A6C" w:rsidP="005B19E1">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AB6A6C" w:rsidRPr="001F1F63" w:rsidRDefault="00AB6A6C" w:rsidP="005B19E1">
      <w:pPr>
        <w:ind w:firstLine="709"/>
        <w:jc w:val="both"/>
        <w:rPr>
          <w:color w:val="000000"/>
          <w:sz w:val="28"/>
          <w:szCs w:val="28"/>
        </w:rPr>
      </w:pPr>
      <w:r w:rsidRPr="001F1F63">
        <w:rPr>
          <w:color w:val="000000"/>
          <w:sz w:val="28"/>
          <w:szCs w:val="28"/>
        </w:rPr>
        <w:t xml:space="preserve">- </w:t>
      </w:r>
      <w:proofErr w:type="gramStart"/>
      <w:r w:rsidRPr="001F1F63">
        <w:rPr>
          <w:color w:val="000000"/>
          <w:sz w:val="28"/>
          <w:szCs w:val="28"/>
        </w:rPr>
        <w:t>по направлению в администрацию уведомления о проведении работ в результате аварий в срок</w:t>
      </w:r>
      <w:proofErr w:type="gramEnd"/>
      <w:r w:rsidRPr="001F1F63">
        <w:rPr>
          <w:color w:val="000000"/>
          <w:sz w:val="28"/>
          <w:szCs w:val="28"/>
        </w:rPr>
        <w:t xml:space="preserve">, установленный нормативными правовыми актами </w:t>
      </w:r>
      <w:r w:rsidR="00776879" w:rsidRPr="00776879">
        <w:rPr>
          <w:color w:val="000000"/>
          <w:sz w:val="28"/>
          <w:szCs w:val="28"/>
        </w:rPr>
        <w:t>Краснопольского сельского</w:t>
      </w:r>
      <w:r w:rsidR="006F24BB" w:rsidRPr="00B32251">
        <w:rPr>
          <w:color w:val="000000"/>
          <w:sz w:val="28"/>
          <w:szCs w:val="28"/>
        </w:rPr>
        <w:t xml:space="preserve"> поселения Торбеевского муниципального района Республики Мордовия</w:t>
      </w:r>
      <w:r w:rsidRPr="001F1F63">
        <w:rPr>
          <w:color w:val="000000"/>
          <w:sz w:val="28"/>
          <w:szCs w:val="28"/>
        </w:rPr>
        <w:t>;</w:t>
      </w:r>
    </w:p>
    <w:p w:rsidR="00AB6A6C" w:rsidRPr="001F1F63" w:rsidRDefault="00AB6A6C" w:rsidP="005B19E1">
      <w:pPr>
        <w:ind w:firstLine="709"/>
        <w:jc w:val="both"/>
        <w:rPr>
          <w:color w:val="000000"/>
          <w:sz w:val="28"/>
          <w:szCs w:val="28"/>
          <w:shd w:val="clear" w:color="auto" w:fill="FFFFFF"/>
        </w:rPr>
      </w:pPr>
      <w:proofErr w:type="gramStart"/>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00776879" w:rsidRPr="00776879">
        <w:rPr>
          <w:color w:val="000000"/>
          <w:sz w:val="28"/>
          <w:szCs w:val="28"/>
        </w:rPr>
        <w:t>Краснопольского сельского</w:t>
      </w:r>
      <w:r w:rsidR="006F24BB" w:rsidRPr="00B32251">
        <w:rPr>
          <w:color w:val="000000"/>
          <w:sz w:val="28"/>
          <w:szCs w:val="28"/>
        </w:rPr>
        <w:t xml:space="preserve"> поселения Торбеевского муниципального района Республики Мордовия</w:t>
      </w:r>
      <w:r w:rsidRPr="001F1F63">
        <w:rPr>
          <w:color w:val="000000"/>
          <w:sz w:val="28"/>
          <w:szCs w:val="28"/>
        </w:rPr>
        <w:t xml:space="preserve"> в зимний период, включая контроль проведения мероприятий по очистке от снега, наледи и сосулек кровель зданий, сооружений; </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00776879" w:rsidRPr="00776879">
        <w:rPr>
          <w:color w:val="000000"/>
          <w:sz w:val="28"/>
          <w:szCs w:val="28"/>
        </w:rPr>
        <w:t xml:space="preserve">Краснопольского сельского </w:t>
      </w:r>
      <w:r w:rsidR="006F24BB" w:rsidRPr="00B32251">
        <w:rPr>
          <w:color w:val="000000"/>
          <w:sz w:val="28"/>
          <w:szCs w:val="28"/>
        </w:rPr>
        <w:t>поселения Торбеевского муниципального района Республики Мордовия</w:t>
      </w:r>
      <w:r w:rsidR="00776879">
        <w:rPr>
          <w:color w:val="000000"/>
          <w:sz w:val="28"/>
          <w:szCs w:val="28"/>
        </w:rPr>
        <w:t xml:space="preserve"> </w:t>
      </w:r>
      <w:r w:rsidRPr="001F1F63">
        <w:rPr>
          <w:color w:val="000000"/>
          <w:sz w:val="28"/>
          <w:szCs w:val="28"/>
        </w:rPr>
        <w:t xml:space="preserve">в летний период, включая обязательные требования по </w:t>
      </w:r>
      <w:r w:rsidRPr="001F1F63">
        <w:rPr>
          <w:rFonts w:eastAsia="Calibri"/>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bCs/>
          <w:color w:val="000000"/>
          <w:sz w:val="28"/>
          <w:szCs w:val="28"/>
        </w:rPr>
        <w:lastRenderedPageBreak/>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AB6A6C" w:rsidRPr="001F1F63" w:rsidRDefault="00AB6A6C" w:rsidP="005B19E1">
      <w:pPr>
        <w:pStyle w:val="2"/>
        <w:tabs>
          <w:tab w:val="left" w:pos="1200"/>
        </w:tabs>
        <w:spacing w:after="0" w:line="240" w:lineRule="auto"/>
        <w:ind w:firstLine="709"/>
        <w:jc w:val="both"/>
        <w:rPr>
          <w:color w:val="000000"/>
          <w:sz w:val="28"/>
          <w:szCs w:val="28"/>
        </w:rPr>
      </w:pPr>
      <w:proofErr w:type="gramStart"/>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rFonts w:eastAsia="Calibri"/>
          <w:bCs/>
          <w:color w:val="000000"/>
          <w:sz w:val="28"/>
          <w:szCs w:val="28"/>
          <w:lang w:eastAsia="en-US"/>
        </w:rPr>
        <w:t xml:space="preserve">8) </w:t>
      </w:r>
      <w:r w:rsidRPr="001F1F63">
        <w:rPr>
          <w:color w:val="000000"/>
          <w:sz w:val="28"/>
          <w:szCs w:val="28"/>
        </w:rPr>
        <w:t>обязательные требования по</w:t>
      </w:r>
      <w:r w:rsidR="00776879">
        <w:rPr>
          <w:color w:val="000000"/>
          <w:sz w:val="28"/>
          <w:szCs w:val="28"/>
        </w:rPr>
        <w:t xml:space="preserve"> </w:t>
      </w:r>
      <w:r w:rsidRPr="001F1F63">
        <w:rPr>
          <w:color w:val="000000"/>
          <w:sz w:val="28"/>
          <w:szCs w:val="28"/>
        </w:rPr>
        <w:t>складированию твердых коммунальных отходов;</w:t>
      </w:r>
    </w:p>
    <w:p w:rsidR="00AB6A6C" w:rsidRPr="001F1F63" w:rsidRDefault="00AB6A6C" w:rsidP="005B19E1">
      <w:pPr>
        <w:pStyle w:val="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00776879">
        <w:rPr>
          <w:color w:val="000000"/>
          <w:sz w:val="28"/>
          <w:szCs w:val="28"/>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осуществляет </w:t>
      </w:r>
      <w:proofErr w:type="gramStart"/>
      <w:r w:rsidRPr="001F1F63">
        <w:rPr>
          <w:rFonts w:ascii="Times New Roman" w:hAnsi="Times New Roman" w:cs="Times New Roman"/>
          <w:color w:val="000000"/>
          <w:sz w:val="28"/>
          <w:szCs w:val="28"/>
        </w:rPr>
        <w:t>контроль за</w:t>
      </w:r>
      <w:proofErr w:type="gramEnd"/>
      <w:r w:rsidRPr="001F1F63">
        <w:rPr>
          <w:rFonts w:ascii="Times New Roman" w:hAnsi="Times New Roman" w:cs="Times New Roman"/>
          <w:color w:val="000000"/>
          <w:sz w:val="28"/>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AB6A6C" w:rsidRPr="001F1F63" w:rsidRDefault="00AB6A6C" w:rsidP="005B19E1">
      <w:pPr>
        <w:widowControl w:val="0"/>
        <w:suppressAutoHyphens/>
        <w:autoSpaceDE w:val="0"/>
        <w:ind w:firstLine="709"/>
        <w:jc w:val="both"/>
        <w:rPr>
          <w:color w:val="000000"/>
          <w:sz w:val="28"/>
          <w:szCs w:val="28"/>
        </w:rPr>
      </w:pPr>
      <w:proofErr w:type="gramStart"/>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AB6A6C" w:rsidRPr="001F1F63" w:rsidRDefault="00AB6A6C" w:rsidP="005B19E1">
      <w:pPr>
        <w:widowControl w:val="0"/>
        <w:suppressAutoHyphens/>
        <w:autoSpaceDE w:val="0"/>
        <w:ind w:firstLine="709"/>
        <w:jc w:val="both"/>
        <w:rPr>
          <w:color w:val="000000"/>
          <w:sz w:val="28"/>
          <w:szCs w:val="28"/>
        </w:rPr>
      </w:pPr>
      <w:proofErr w:type="gramStart"/>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rsidR="00AB6A6C" w:rsidRPr="001F1F63" w:rsidRDefault="00AB6A6C" w:rsidP="005B19E1">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lastRenderedPageBreak/>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AB6A6C" w:rsidRPr="001F1F63" w:rsidRDefault="00AB6A6C" w:rsidP="00AB6A6C">
      <w:pPr>
        <w:pStyle w:val="ConsPlusNormal"/>
        <w:spacing w:line="360" w:lineRule="auto"/>
        <w:ind w:firstLine="0"/>
        <w:jc w:val="center"/>
        <w:rPr>
          <w:rFonts w:ascii="Times New Roman" w:hAnsi="Times New Roman" w:cs="Times New Roman"/>
          <w:color w:val="000000"/>
          <w:sz w:val="28"/>
          <w:szCs w:val="28"/>
        </w:rPr>
      </w:pP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9" w:history="1">
        <w:proofErr w:type="gramStart"/>
        <w:r w:rsidRPr="00776879">
          <w:rPr>
            <w:rStyle w:val="a3"/>
            <w:rFonts w:ascii="Times New Roman" w:hAnsi="Times New Roman" w:cs="Times New Roman"/>
            <w:color w:val="000000"/>
            <w:sz w:val="28"/>
            <w:szCs w:val="28"/>
            <w:u w:val="none"/>
          </w:rPr>
          <w:t>законо</w:t>
        </w:r>
      </w:hyperlink>
      <w:r w:rsidRPr="00776879">
        <w:rPr>
          <w:rFonts w:ascii="Times New Roman" w:hAnsi="Times New Roman" w:cs="Times New Roman"/>
          <w:color w:val="000000"/>
          <w:sz w:val="28"/>
          <w:szCs w:val="28"/>
        </w:rPr>
        <w:t>м</w:t>
      </w:r>
      <w:proofErr w:type="gramEnd"/>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proofErr w:type="gramStart"/>
      <w:r w:rsidR="001F1F63">
        <w:rPr>
          <w:rFonts w:ascii="Times New Roman" w:hAnsi="Times New Roman" w:cs="Times New Roman"/>
          <w:color w:val="000000"/>
          <w:sz w:val="28"/>
          <w:szCs w:val="28"/>
          <w:lang w:val="en-US"/>
        </w:rPr>
        <w:t>c</w:t>
      </w:r>
      <w:proofErr w:type="gramEnd"/>
      <w:r w:rsidR="001F1F63">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иные сведения, содержащиеся в администрации.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sidRPr="001F1F63">
        <w:rPr>
          <w:rFonts w:ascii="Times New Roman" w:hAnsi="Times New Roman" w:cs="Times New Roman"/>
          <w:color w:val="000000"/>
          <w:sz w:val="28"/>
          <w:szCs w:val="28"/>
        </w:rPr>
        <w:t>с даты окончания</w:t>
      </w:r>
      <w:proofErr w:type="gramEnd"/>
      <w:r w:rsidRPr="001F1F63">
        <w:rPr>
          <w:rFonts w:ascii="Times New Roman" w:hAnsi="Times New Roman" w:cs="Times New Roman"/>
          <w:color w:val="000000"/>
          <w:sz w:val="28"/>
          <w:szCs w:val="28"/>
        </w:rPr>
        <w:t xml:space="preserve"> проведения последнего планового контрольного мероприятия, для объектов контроля, отнесенных к категории: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AB6A6C" w:rsidRPr="001F1F63" w:rsidRDefault="00AB6A6C" w:rsidP="005B19E1">
      <w:pPr>
        <w:pStyle w:val="ConsPlusNormal"/>
        <w:ind w:firstLine="709"/>
        <w:jc w:val="both"/>
        <w:rPr>
          <w:rFonts w:ascii="Times New Roman" w:hAnsi="Times New Roman" w:cs="Times New Roman"/>
          <w:color w:val="000000" w:themeColor="text1"/>
          <w:sz w:val="28"/>
          <w:szCs w:val="28"/>
        </w:rPr>
      </w:pPr>
      <w:proofErr w:type="gramStart"/>
      <w:r w:rsidRPr="001F1F63">
        <w:rPr>
          <w:rFonts w:ascii="Times New Roman" w:hAnsi="Times New Roman" w:cs="Times New Roman"/>
          <w:color w:val="000000" w:themeColor="text1"/>
          <w:sz w:val="28"/>
          <w:szCs w:val="28"/>
        </w:rPr>
        <w:t xml:space="preserve">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w:t>
      </w:r>
      <w:r w:rsidRPr="001F1F63">
        <w:rPr>
          <w:rFonts w:ascii="Times New Roman" w:hAnsi="Times New Roman" w:cs="Times New Roman"/>
          <w:color w:val="000000"/>
          <w:sz w:val="28"/>
          <w:szCs w:val="28"/>
        </w:rPr>
        <w:t>Правилами благоустройства.</w:t>
      </w:r>
      <w:proofErr w:type="gramEnd"/>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в </w:t>
      </w:r>
      <w:r w:rsidR="00776879" w:rsidRPr="001F1F63">
        <w:rPr>
          <w:rFonts w:ascii="Times New Roman" w:hAnsi="Times New Roman" w:cs="Times New Roman"/>
          <w:color w:val="000000"/>
          <w:sz w:val="28"/>
          <w:szCs w:val="28"/>
        </w:rPr>
        <w:t>срок,</w:t>
      </w:r>
      <w:r w:rsidRPr="001F1F63">
        <w:rPr>
          <w:rFonts w:ascii="Times New Roman" w:hAnsi="Times New Roman" w:cs="Times New Roman"/>
          <w:color w:val="000000"/>
          <w:sz w:val="28"/>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официального сайта администрации.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AB6A6C" w:rsidRPr="001F1F63" w:rsidRDefault="00AB6A6C" w:rsidP="00AB6A6C">
      <w:pPr>
        <w:pStyle w:val="ConsPlusNormal"/>
        <w:spacing w:line="360" w:lineRule="auto"/>
        <w:ind w:firstLine="709"/>
        <w:jc w:val="both"/>
        <w:rPr>
          <w:rFonts w:ascii="Times New Roman" w:hAnsi="Times New Roman" w:cs="Times New Roman"/>
          <w:b/>
          <w:bCs/>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3.1. Администрация осуществляет контроль в сфере </w:t>
      </w:r>
      <w:r w:rsidR="00776879" w:rsidRPr="001F1F63">
        <w:rPr>
          <w:rFonts w:ascii="Times New Roman" w:hAnsi="Times New Roman" w:cs="Times New Roman"/>
          <w:color w:val="000000"/>
          <w:sz w:val="28"/>
          <w:szCs w:val="28"/>
        </w:rPr>
        <w:t>благоустройства,</w:t>
      </w:r>
      <w:r w:rsidRPr="001F1F63">
        <w:rPr>
          <w:rFonts w:ascii="Times New Roman" w:hAnsi="Times New Roman" w:cs="Times New Roman"/>
          <w:color w:val="000000"/>
          <w:sz w:val="28"/>
          <w:szCs w:val="28"/>
        </w:rPr>
        <w:t xml:space="preserve"> в том числе посредством проведения профилактических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AB6A6C" w:rsidRPr="001F1F63" w:rsidRDefault="00AB6A6C" w:rsidP="005B19E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w:t>
      </w:r>
      <w:r w:rsidR="006F24BB">
        <w:rPr>
          <w:rFonts w:ascii="Times New Roman" w:hAnsi="Times New Roman" w:cs="Times New Roman"/>
          <w:color w:val="000000"/>
          <w:sz w:val="28"/>
          <w:szCs w:val="28"/>
        </w:rPr>
        <w:t xml:space="preserve">администрации </w:t>
      </w:r>
      <w:r w:rsidR="00776879" w:rsidRPr="00776879">
        <w:rPr>
          <w:rFonts w:ascii="Times New Roman" w:hAnsi="Times New Roman" w:cs="Times New Roman"/>
          <w:color w:val="000000"/>
          <w:sz w:val="28"/>
          <w:szCs w:val="28"/>
        </w:rPr>
        <w:t>Краснопольского сельского</w:t>
      </w:r>
      <w:r w:rsidR="006F24B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для принятия решения о проведении контрольных мероприятий.</w:t>
      </w:r>
      <w:proofErr w:type="gramEnd"/>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AB6A6C" w:rsidRPr="001F1F63" w:rsidRDefault="00AB6A6C" w:rsidP="005B19E1">
      <w:pPr>
        <w:ind w:firstLine="709"/>
        <w:jc w:val="both"/>
        <w:rPr>
          <w:color w:val="000000"/>
          <w:sz w:val="28"/>
          <w:szCs w:val="28"/>
        </w:rPr>
      </w:pPr>
      <w:r w:rsidRPr="001F1F63">
        <w:rPr>
          <w:color w:val="000000"/>
          <w:sz w:val="28"/>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10" w:history="1">
        <w:r w:rsidRPr="00776879">
          <w:rPr>
            <w:rStyle w:val="a3"/>
            <w:rFonts w:ascii="Times New Roman" w:hAnsi="Times New Roman" w:cs="Times New Roman"/>
            <w:color w:val="000000"/>
            <w:sz w:val="28"/>
            <w:szCs w:val="28"/>
            <w:u w:val="none"/>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5B19E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 xml:space="preserve">Администрация также вправе информировать население </w:t>
      </w:r>
      <w:r w:rsidR="00776879" w:rsidRPr="00776879">
        <w:rPr>
          <w:rFonts w:ascii="Times New Roman" w:hAnsi="Times New Roman" w:cs="Times New Roman"/>
          <w:color w:val="000000"/>
          <w:sz w:val="28"/>
          <w:szCs w:val="28"/>
        </w:rPr>
        <w:t>Краснопольского сельского</w:t>
      </w:r>
      <w:r w:rsidR="006F24B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на собраниях и конференциях граждан об обязательных требованиях, </w:t>
      </w:r>
      <w:r w:rsidRPr="001F1F63">
        <w:rPr>
          <w:rFonts w:ascii="Times New Roman" w:hAnsi="Times New Roman" w:cs="Times New Roman"/>
          <w:color w:val="000000"/>
          <w:sz w:val="28"/>
          <w:szCs w:val="28"/>
        </w:rPr>
        <w:lastRenderedPageBreak/>
        <w:t>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B6A6C" w:rsidRPr="001F1F63" w:rsidRDefault="00776879" w:rsidP="005B19E1">
      <w:pPr>
        <w:pStyle w:val="ConsPlusNormal"/>
        <w:ind w:firstLine="709"/>
        <w:jc w:val="both"/>
        <w:rPr>
          <w:rFonts w:ascii="Times New Roman" w:hAnsi="Times New Roman" w:cs="Times New Roman"/>
        </w:rPr>
      </w:pPr>
      <w:r>
        <w:rPr>
          <w:rFonts w:ascii="Times New Roman" w:hAnsi="Times New Roman" w:cs="Times New Roman"/>
          <w:color w:val="000000"/>
          <w:sz w:val="28"/>
          <w:szCs w:val="28"/>
        </w:rPr>
        <w:t>3.7.</w:t>
      </w:r>
      <w:r w:rsidR="00AB6A6C" w:rsidRPr="001F1F63">
        <w:rPr>
          <w:rFonts w:ascii="Times New Roman" w:hAnsi="Times New Roman" w:cs="Times New Roman"/>
          <w:color w:val="000000"/>
          <w:sz w:val="28"/>
          <w:szCs w:val="28"/>
        </w:rPr>
        <w:t>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w:t>
      </w:r>
      <w:r w:rsidR="00776879">
        <w:rPr>
          <w:rFonts w:ascii="Times New Roman" w:hAnsi="Times New Roman" w:cs="Times New Roman"/>
          <w:color w:val="000000"/>
          <w:sz w:val="28"/>
          <w:szCs w:val="28"/>
        </w:rPr>
        <w:t>сельского поселения</w:t>
      </w:r>
      <w:r w:rsidRPr="001F1F63">
        <w:rPr>
          <w:rFonts w:ascii="Times New Roman" w:hAnsi="Times New Roman" w:cs="Times New Roman"/>
          <w:color w:val="000000"/>
          <w:sz w:val="28"/>
          <w:szCs w:val="28"/>
        </w:rPr>
        <w:t>.</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AB6A6C" w:rsidRPr="001F1F63" w:rsidRDefault="00AB6A6C" w:rsidP="005B19E1">
      <w:pPr>
        <w:ind w:firstLine="709"/>
        <w:jc w:val="both"/>
        <w:rPr>
          <w:color w:val="000000"/>
          <w:sz w:val="28"/>
          <w:szCs w:val="28"/>
        </w:rPr>
      </w:pPr>
      <w:r w:rsidRPr="001F1F63">
        <w:rPr>
          <w:color w:val="000000"/>
          <w:sz w:val="28"/>
          <w:szCs w:val="28"/>
        </w:rPr>
        <w:t xml:space="preserve">3.8. </w:t>
      </w:r>
      <w:proofErr w:type="gramStart"/>
      <w:r w:rsidRPr="001F1F63">
        <w:rPr>
          <w:color w:val="000000"/>
          <w:sz w:val="28"/>
          <w:szCs w:val="28"/>
        </w:rPr>
        <w:t>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администрации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sidRPr="001F1F63">
        <w:rPr>
          <w:color w:val="000000"/>
          <w:sz w:val="28"/>
          <w:szCs w:val="28"/>
        </w:rPr>
        <w:t xml:space="preserve"> законом ценностям. Предостережения объявляются (подписываются) главой (заместителем главы) </w:t>
      </w:r>
      <w:r w:rsidR="00776879" w:rsidRPr="00776879">
        <w:rPr>
          <w:color w:val="000000"/>
          <w:sz w:val="28"/>
          <w:szCs w:val="28"/>
        </w:rPr>
        <w:t>Краснопольского сельского</w:t>
      </w:r>
      <w:r w:rsidR="006F24BB" w:rsidRPr="00B32251">
        <w:rPr>
          <w:color w:val="000000"/>
          <w:sz w:val="28"/>
          <w:szCs w:val="28"/>
        </w:rPr>
        <w:t xml:space="preserve"> поселения Торбеевского муниципального района Республики Мордовия</w:t>
      </w:r>
      <w:r w:rsidR="00776879">
        <w:rPr>
          <w:color w:val="000000"/>
          <w:sz w:val="28"/>
          <w:szCs w:val="28"/>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AB6A6C" w:rsidRPr="001F1F63" w:rsidRDefault="00AB6A6C" w:rsidP="005B19E1">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Личный прием граждан проводится главой (заместителем главы) </w:t>
      </w:r>
      <w:r w:rsidR="00776879" w:rsidRPr="00776879">
        <w:rPr>
          <w:rFonts w:ascii="Times New Roman" w:hAnsi="Times New Roman" w:cs="Times New Roman"/>
          <w:color w:val="000000"/>
          <w:sz w:val="28"/>
          <w:szCs w:val="28"/>
        </w:rPr>
        <w:t xml:space="preserve">Краснопольского сельского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Должностными лицами, уполномоченными осуществлять контроль, ведется журнал учета консультирований.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r w:rsidR="006F24BB">
        <w:rPr>
          <w:rFonts w:ascii="Times New Roman" w:hAnsi="Times New Roman" w:cs="Times New Roman"/>
          <w:color w:val="000000"/>
          <w:sz w:val="28"/>
          <w:szCs w:val="28"/>
        </w:rPr>
        <w:t xml:space="preserve">администрации </w:t>
      </w:r>
      <w:r w:rsidR="006F24BB" w:rsidRPr="00B32251">
        <w:rPr>
          <w:rFonts w:ascii="Times New Roman" w:hAnsi="Times New Roman" w:cs="Times New Roman"/>
          <w:color w:val="000000"/>
          <w:sz w:val="28"/>
          <w:szCs w:val="28"/>
        </w:rPr>
        <w:t>Торбеевского городского поселения Торбеевского муниципального района Республики Мордовия</w:t>
      </w:r>
      <w:r w:rsidR="00776879">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AB6A6C" w:rsidRPr="001F1F63" w:rsidRDefault="00AB6A6C" w:rsidP="005B19E1">
      <w:pPr>
        <w:pStyle w:val="ConsPlusNormal"/>
        <w:ind w:firstLine="709"/>
        <w:jc w:val="both"/>
        <w:rPr>
          <w:rFonts w:ascii="Times New Roman" w:hAnsi="Times New Roman" w:cs="Times New Roman"/>
          <w:sz w:val="28"/>
          <w:szCs w:val="28"/>
        </w:rPr>
      </w:pPr>
      <w:proofErr w:type="gramStart"/>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Контролируемое лицо вправе отказаться от проведения обязательного профилактического визита, уведомив об этом администрацию, не </w:t>
      </w:r>
      <w:r w:rsidR="00776879" w:rsidRPr="001F1F63">
        <w:rPr>
          <w:rFonts w:ascii="Times New Roman" w:hAnsi="Times New Roman" w:cs="Times New Roman"/>
          <w:sz w:val="28"/>
          <w:szCs w:val="28"/>
        </w:rPr>
        <w:t>позднее,</w:t>
      </w:r>
      <w:r w:rsidRPr="001F1F63">
        <w:rPr>
          <w:rFonts w:ascii="Times New Roman" w:hAnsi="Times New Roman" w:cs="Times New Roman"/>
          <w:sz w:val="28"/>
          <w:szCs w:val="28"/>
        </w:rPr>
        <w:t xml:space="preserve"> чем за три рабочих дня до даты его проведения.</w:t>
      </w:r>
    </w:p>
    <w:p w:rsidR="00AB6A6C" w:rsidRPr="001F1F63" w:rsidRDefault="00AB6A6C" w:rsidP="005B19E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AB6A6C" w:rsidRPr="001F1F63" w:rsidRDefault="00AB6A6C" w:rsidP="00AB6A6C">
      <w:pPr>
        <w:pStyle w:val="ConsPlusNormal"/>
        <w:spacing w:line="360" w:lineRule="auto"/>
        <w:ind w:firstLine="0"/>
        <w:jc w:val="center"/>
        <w:rPr>
          <w:rFonts w:ascii="Times New Roman" w:hAnsi="Times New Roman" w:cs="Times New Roman"/>
          <w:b/>
          <w:bCs/>
          <w:color w:val="000000"/>
          <w:sz w:val="28"/>
          <w:szCs w:val="28"/>
        </w:rPr>
      </w:pP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AB6A6C" w:rsidRPr="001F1F63" w:rsidRDefault="00AB6A6C" w:rsidP="005B19E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AB6A6C" w:rsidRPr="001F1F63" w:rsidRDefault="00AB6A6C" w:rsidP="005B19E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AB6A6C" w:rsidRPr="001F1F63" w:rsidRDefault="00AB6A6C" w:rsidP="005B19E1">
      <w:pPr>
        <w:ind w:firstLine="709"/>
        <w:jc w:val="both"/>
        <w:rPr>
          <w:color w:val="000000"/>
          <w:sz w:val="28"/>
          <w:szCs w:val="28"/>
        </w:rPr>
      </w:pPr>
      <w:proofErr w:type="gramStart"/>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sidRPr="001F1F63">
        <w:rPr>
          <w:color w:val="000000"/>
          <w:sz w:val="28"/>
          <w:szCs w:val="28"/>
          <w:shd w:val="clear" w:color="auto" w:fill="FFFFFF"/>
        </w:rPr>
        <w:t xml:space="preserve">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sidRPr="001F1F63">
        <w:rPr>
          <w:rFonts w:ascii="Times New Roman" w:hAnsi="Times New Roman" w:cs="Times New Roman"/>
          <w:color w:val="000000"/>
          <w:sz w:val="28"/>
          <w:szCs w:val="28"/>
        </w:rPr>
        <w:t>в зависимости от отнесения конкретного объекта контроля к определенной категории риска в соответствии с приложением</w:t>
      </w:r>
      <w:proofErr w:type="gramEnd"/>
      <w:r w:rsidRPr="001F1F63">
        <w:rPr>
          <w:rFonts w:ascii="Times New Roman" w:hAnsi="Times New Roman" w:cs="Times New Roman"/>
          <w:color w:val="000000"/>
          <w:sz w:val="28"/>
          <w:szCs w:val="28"/>
        </w:rPr>
        <w:t xml:space="preserve">  1 к настоящему Положению.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3) документарная проверка;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AB6A6C" w:rsidRPr="001F1F63" w:rsidRDefault="00AB6A6C" w:rsidP="005B19E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sidRPr="001F1F63">
        <w:rPr>
          <w:rFonts w:ascii="Times New Roman" w:hAnsi="Times New Roman" w:cs="Times New Roman"/>
          <w:color w:val="000000"/>
          <w:sz w:val="28"/>
          <w:szCs w:val="28"/>
        </w:rPr>
        <w:t xml:space="preserve"> лиц;</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2 к настоящему Положению.</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 xml:space="preserve">4.9. </w:t>
      </w:r>
      <w:proofErr w:type="gramStart"/>
      <w:r w:rsidRPr="001F1F63">
        <w:rPr>
          <w:rFonts w:ascii="Times New Roman" w:hAnsi="Times New Roman" w:cs="Times New Roman"/>
          <w:color w:val="000000"/>
          <w:sz w:val="28"/>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sidRPr="001F1F63">
        <w:rPr>
          <w:rFonts w:ascii="Times New Roman" w:hAnsi="Times New Roman" w:cs="Times New Roman"/>
          <w:color w:val="000000"/>
          <w:sz w:val="28"/>
          <w:szCs w:val="28"/>
        </w:rPr>
        <w:t xml:space="preserve"> осуществлять контроль, о проведении контрольного мероприятия.</w:t>
      </w:r>
    </w:p>
    <w:p w:rsidR="00AB6A6C" w:rsidRPr="001F1F63" w:rsidRDefault="00AB6A6C" w:rsidP="005B19E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 xml:space="preserve">4.10. </w:t>
      </w:r>
      <w:proofErr w:type="gramStart"/>
      <w:r w:rsidRPr="001F1F63">
        <w:rPr>
          <w:rFonts w:ascii="Times New Roman" w:hAnsi="Times New Roman" w:cs="Times New Roman"/>
          <w:color w:val="000000"/>
          <w:sz w:val="28"/>
          <w:szCs w:val="28"/>
        </w:rPr>
        <w:t xml:space="preserve">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r w:rsidR="00776879" w:rsidRPr="00776879">
        <w:rPr>
          <w:rFonts w:ascii="Times New Roman" w:hAnsi="Times New Roman" w:cs="Times New Roman"/>
          <w:color w:val="000000"/>
          <w:sz w:val="28"/>
          <w:szCs w:val="28"/>
        </w:rPr>
        <w:t xml:space="preserve">Краснопольского сельского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Pr="001F1F63">
        <w:rPr>
          <w:rFonts w:ascii="Times New Roman" w:hAnsi="Times New Roman" w:cs="Times New Roman"/>
          <w:i/>
          <w:iCs/>
          <w:color w:val="000000"/>
          <w:sz w:val="24"/>
          <w:szCs w:val="24"/>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shd w:val="clear" w:color="auto" w:fill="FFFFFF"/>
        </w:rPr>
        <w:t>задания, содержащегося в планах работы администрации, в том числе в случаях, установленных</w:t>
      </w:r>
      <w:r w:rsidRPr="001F1F63">
        <w:rPr>
          <w:rFonts w:ascii="Times New Roman" w:hAnsi="Times New Roman" w:cs="Times New Roman"/>
          <w:color w:val="000000"/>
          <w:sz w:val="28"/>
          <w:szCs w:val="28"/>
        </w:rPr>
        <w:t xml:space="preserve"> Федеральным </w:t>
      </w:r>
      <w:hyperlink r:id="rId11" w:history="1">
        <w:r w:rsidRPr="001F1F63">
          <w:rPr>
            <w:rStyle w:val="a3"/>
            <w:rFonts w:ascii="Times New Roman" w:hAnsi="Times New Roman" w:cs="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roofErr w:type="gramEnd"/>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2" w:history="1">
        <w:r w:rsidRPr="00776879">
          <w:rPr>
            <w:rStyle w:val="a3"/>
            <w:rFonts w:ascii="Times New Roman" w:hAnsi="Times New Roman" w:cs="Times New Roman"/>
            <w:color w:val="000000"/>
            <w:sz w:val="28"/>
            <w:szCs w:val="28"/>
            <w:u w:val="none"/>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AB6A6C" w:rsidRPr="001F1F63" w:rsidRDefault="00AB6A6C" w:rsidP="005B19E1">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sidRPr="001F1F63">
        <w:rPr>
          <w:color w:val="000000"/>
          <w:sz w:val="28"/>
          <w:szCs w:val="28"/>
        </w:rPr>
        <w:t xml:space="preserve">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sidRPr="001F1F63">
        <w:rPr>
          <w:color w:val="000000"/>
          <w:sz w:val="28"/>
          <w:szCs w:val="28"/>
          <w:shd w:val="clear" w:color="auto" w:fill="FFFFFF"/>
        </w:rPr>
        <w:t xml:space="preserve"> </w:t>
      </w:r>
      <w:proofErr w:type="gramStart"/>
      <w:r w:rsidRPr="001F1F63">
        <w:rPr>
          <w:color w:val="000000"/>
          <w:sz w:val="28"/>
          <w:szCs w:val="28"/>
          <w:shd w:val="clear" w:color="auto" w:fill="FFFFFF"/>
        </w:rPr>
        <w:t>организаций, в распоряжении которых находятся эти документы и (или) информация, а также</w:t>
      </w:r>
      <w:r w:rsidR="00776879">
        <w:rPr>
          <w:color w:val="000000"/>
          <w:sz w:val="28"/>
          <w:szCs w:val="28"/>
          <w:shd w:val="clear" w:color="auto" w:fill="FFFFFF"/>
        </w:rPr>
        <w:t xml:space="preserve"> </w:t>
      </w:r>
      <w:hyperlink r:id="rId13" w:history="1">
        <w:r w:rsidRPr="00776879">
          <w:rPr>
            <w:rStyle w:val="a3"/>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sidRPr="001F1F63">
        <w:rPr>
          <w:color w:val="000000"/>
          <w:sz w:val="28"/>
          <w:szCs w:val="28"/>
        </w:rPr>
        <w:t xml:space="preserve"> от 06.03.2021 № 338 «О межведомственном </w:t>
      </w:r>
      <w:r w:rsidRPr="001F1F63">
        <w:rPr>
          <w:color w:val="000000"/>
          <w:sz w:val="28"/>
          <w:szCs w:val="28"/>
        </w:rPr>
        <w:lastRenderedPageBreak/>
        <w:t>информационном взаимодействии в рамках осуществления государственного контроля (надзора), муниципального контроля».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w:t>
      </w:r>
      <w:proofErr w:type="gramStart"/>
      <w:r w:rsidRPr="001F1F63">
        <w:rPr>
          <w:rFonts w:ascii="Times New Roman" w:hAnsi="Times New Roman" w:cs="Times New Roman"/>
          <w:color w:val="000000"/>
          <w:sz w:val="28"/>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4" w:history="1">
        <w:r w:rsidRPr="001F1F63">
          <w:rPr>
            <w:rStyle w:val="a3"/>
            <w:rFonts w:ascii="Times New Roman" w:hAnsi="Times New Roman" w:cs="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sidRPr="001F1F63">
        <w:rPr>
          <w:rFonts w:ascii="Times New Roman" w:hAnsi="Times New Roman" w:cs="Times New Roman"/>
          <w:color w:val="000000"/>
          <w:sz w:val="28"/>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 xml:space="preserve">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sidRPr="001F1F63">
        <w:rPr>
          <w:rFonts w:ascii="Times New Roman" w:hAnsi="Times New Roman" w:cs="Times New Roman"/>
          <w:color w:val="000000"/>
          <w:sz w:val="28"/>
          <w:szCs w:val="28"/>
          <w:shd w:val="clear" w:color="auto" w:fill="FFFFFF"/>
        </w:rPr>
        <w:t>связи</w:t>
      </w:r>
      <w:proofErr w:type="gramEnd"/>
      <w:r w:rsidRPr="001F1F63">
        <w:rPr>
          <w:rFonts w:ascii="Times New Roman" w:hAnsi="Times New Roman" w:cs="Times New Roman"/>
          <w:color w:val="000000"/>
          <w:sz w:val="28"/>
          <w:szCs w:val="28"/>
          <w:shd w:val="clear" w:color="auto" w:fill="FFFFFF"/>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AB6A6C" w:rsidRPr="001F1F63" w:rsidRDefault="00AB6A6C" w:rsidP="005B19E1">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AB6A6C" w:rsidRPr="001F1F63" w:rsidRDefault="00AB6A6C" w:rsidP="005B19E1">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AB6A6C" w:rsidRPr="001F1F63" w:rsidRDefault="00AB6A6C" w:rsidP="005B19E1">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AB6A6C" w:rsidRPr="001F1F63" w:rsidRDefault="00AB6A6C" w:rsidP="005B19E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AB6A6C" w:rsidRPr="001F1F63" w:rsidRDefault="00AB6A6C" w:rsidP="005B19E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sidRPr="001F1F63">
        <w:rPr>
          <w:rFonts w:ascii="Times New Roman" w:hAnsi="Times New Roman" w:cs="Times New Roman"/>
          <w:color w:val="000000"/>
          <w:sz w:val="28"/>
          <w:szCs w:val="28"/>
        </w:rPr>
        <w:t>микропредприятия</w:t>
      </w:r>
      <w:proofErr w:type="spellEnd"/>
      <w:r w:rsidRPr="001F1F63">
        <w:rPr>
          <w:rFonts w:ascii="Times New Roman" w:hAnsi="Times New Roman" w:cs="Times New Roman"/>
          <w:color w:val="000000"/>
          <w:sz w:val="28"/>
          <w:szCs w:val="28"/>
        </w:rPr>
        <w:t xml:space="preserve">. </w:t>
      </w:r>
    </w:p>
    <w:p w:rsidR="00AB6A6C" w:rsidRPr="001F1F63" w:rsidRDefault="00AB6A6C" w:rsidP="005B19E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4.16. Во всех случаях проведения контрольных мероприятий для фиксации должностными лицами, уполномоченными осуществлять контроль, и лицами, </w:t>
      </w:r>
      <w:r w:rsidRPr="001F1F63">
        <w:rPr>
          <w:rFonts w:ascii="Times New Roman" w:hAnsi="Times New Roman" w:cs="Times New Roman"/>
          <w:color w:val="000000"/>
          <w:sz w:val="28"/>
          <w:szCs w:val="28"/>
        </w:rPr>
        <w:lastRenderedPageBreak/>
        <w:t>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w:t>
      </w:r>
      <w:proofErr w:type="gramStart"/>
      <w:r w:rsidRPr="001F1F63">
        <w:rPr>
          <w:rFonts w:ascii="Times New Roman" w:hAnsi="Times New Roman" w:cs="Times New Roman"/>
          <w:color w:val="000000"/>
          <w:sz w:val="28"/>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5" w:history="1">
        <w:r w:rsidRPr="001F1F63">
          <w:rPr>
            <w:rStyle w:val="a3"/>
            <w:rFonts w:ascii="Times New Roman" w:hAnsi="Times New Roman" w:cs="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w:t>
      </w:r>
      <w:proofErr w:type="gramEnd"/>
      <w:r w:rsidRPr="001F1F63">
        <w:rPr>
          <w:rFonts w:ascii="Times New Roman" w:hAnsi="Times New Roman" w:cs="Times New Roman"/>
          <w:color w:val="000000"/>
          <w:sz w:val="28"/>
          <w:szCs w:val="28"/>
        </w:rPr>
        <w:t xml:space="preserve"> муниципальном </w:t>
      </w:r>
      <w:proofErr w:type="gramStart"/>
      <w:r w:rsidRPr="001F1F63">
        <w:rPr>
          <w:rFonts w:ascii="Times New Roman" w:hAnsi="Times New Roman" w:cs="Times New Roman"/>
          <w:color w:val="000000"/>
          <w:sz w:val="28"/>
          <w:szCs w:val="28"/>
        </w:rPr>
        <w:t>контроле</w:t>
      </w:r>
      <w:proofErr w:type="gramEnd"/>
      <w:r w:rsidRPr="001F1F63">
        <w:rPr>
          <w:rFonts w:ascii="Times New Roman" w:hAnsi="Times New Roman" w:cs="Times New Roman"/>
          <w:color w:val="000000"/>
          <w:sz w:val="28"/>
          <w:szCs w:val="28"/>
        </w:rPr>
        <w:t xml:space="preserve"> в Российской Федерации».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AB6A6C" w:rsidRPr="001F1F63" w:rsidRDefault="00AB6A6C" w:rsidP="005B19E1">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w:t>
      </w:r>
      <w:proofErr w:type="gramStart"/>
      <w:r w:rsidRPr="001F1F63">
        <w:rPr>
          <w:rFonts w:ascii="Times New Roman" w:hAnsi="Times New Roman" w:cs="Times New Roman"/>
          <w:color w:val="000000"/>
          <w:sz w:val="28"/>
          <w:szCs w:val="28"/>
        </w:rPr>
        <w:t xml:space="preserve">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 xml:space="preserve">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w:t>
      </w:r>
      <w:r w:rsidRPr="001F1F63">
        <w:rPr>
          <w:rFonts w:ascii="Times New Roman" w:hAnsi="Times New Roman" w:cs="Times New Roman"/>
          <w:color w:val="000000"/>
          <w:sz w:val="28"/>
          <w:szCs w:val="28"/>
          <w:shd w:val="clear" w:color="auto" w:fill="FFFFFF"/>
        </w:rPr>
        <w:lastRenderedPageBreak/>
        <w:t>муниципальных услуг и исполнения государственных и муниципальных функций в электронной форме, в</w:t>
      </w:r>
      <w:proofErr w:type="gramEnd"/>
      <w:r w:rsidRPr="001F1F63">
        <w:rPr>
          <w:rFonts w:ascii="Times New Roman" w:hAnsi="Times New Roman" w:cs="Times New Roman"/>
          <w:color w:val="000000"/>
          <w:sz w:val="28"/>
          <w:szCs w:val="28"/>
          <w:shd w:val="clear" w:color="auto" w:fill="FFFFFF"/>
        </w:rPr>
        <w:t xml:space="preserve">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AB6A6C" w:rsidRPr="001F1F63" w:rsidRDefault="00AB6A6C" w:rsidP="005B19E1">
      <w:pPr>
        <w:pStyle w:val="ConsPlusNormal"/>
        <w:ind w:firstLine="709"/>
        <w:jc w:val="both"/>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w:t>
      </w:r>
      <w:proofErr w:type="gramEnd"/>
      <w:r w:rsidRPr="001F1F63">
        <w:rPr>
          <w:rFonts w:ascii="Times New Roman" w:hAnsi="Times New Roman" w:cs="Times New Roman"/>
          <w:color w:val="000000"/>
          <w:sz w:val="28"/>
          <w:szCs w:val="28"/>
          <w:shd w:val="clear" w:color="auto" w:fill="FFFFFF"/>
        </w:rPr>
        <w:t xml:space="preserve"> </w:t>
      </w:r>
      <w:proofErr w:type="gramStart"/>
      <w:r w:rsidRPr="001F1F63">
        <w:rPr>
          <w:rFonts w:ascii="Times New Roman" w:hAnsi="Times New Roman" w:cs="Times New Roman"/>
          <w:color w:val="000000"/>
          <w:sz w:val="28"/>
          <w:szCs w:val="28"/>
          <w:shd w:val="clear" w:color="auto" w:fill="FFFFFF"/>
        </w:rPr>
        <w:t>виде</w:t>
      </w:r>
      <w:proofErr w:type="gramEnd"/>
      <w:r w:rsidRPr="001F1F63">
        <w:rPr>
          <w:rFonts w:ascii="Times New Roman" w:hAnsi="Times New Roman" w:cs="Times New Roman"/>
          <w:color w:val="000000"/>
          <w:sz w:val="28"/>
          <w:szCs w:val="28"/>
          <w:shd w:val="clear" w:color="auto" w:fill="FFFFFF"/>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администрации документы на бумажном носителе.</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sidRPr="001F1F63">
        <w:rPr>
          <w:rFonts w:ascii="Times New Roman" w:hAnsi="Times New Roman" w:cs="Times New Roman"/>
          <w:color w:val="000000"/>
          <w:sz w:val="28"/>
          <w:szCs w:val="28"/>
        </w:rPr>
        <w:t>осуществляться</w:t>
      </w:r>
      <w:proofErr w:type="gramEnd"/>
      <w:r w:rsidRPr="001F1F63">
        <w:rPr>
          <w:rFonts w:ascii="Times New Roman" w:hAnsi="Times New Roman" w:cs="Times New Roman"/>
          <w:color w:val="000000"/>
          <w:sz w:val="28"/>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themeColor="text1"/>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w:t>
      </w:r>
      <w:r w:rsidRPr="001F1F63">
        <w:rPr>
          <w:rFonts w:ascii="Times New Roman" w:hAnsi="Times New Roman" w:cs="Times New Roman"/>
          <w:color w:val="000000" w:themeColor="text1"/>
          <w:sz w:val="28"/>
          <w:szCs w:val="28"/>
        </w:rPr>
        <w:t xml:space="preserve"> и разделом 5 настоящего Положения</w:t>
      </w:r>
      <w:r w:rsidRPr="001F1F63">
        <w:rPr>
          <w:rFonts w:ascii="Times New Roman" w:hAnsi="Times New Roman" w:cs="Times New Roman"/>
          <w:color w:val="000000"/>
          <w:sz w:val="28"/>
          <w:szCs w:val="28"/>
        </w:rPr>
        <w:t>.</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AB6A6C" w:rsidRPr="001F1F63" w:rsidRDefault="00AB6A6C" w:rsidP="005B19E1">
      <w:pPr>
        <w:pStyle w:val="ConsPlusNormal"/>
        <w:ind w:firstLine="709"/>
        <w:jc w:val="both"/>
        <w:rPr>
          <w:rFonts w:ascii="Times New Roman" w:hAnsi="Times New Roman" w:cs="Times New Roman"/>
        </w:rPr>
      </w:pPr>
      <w:bookmarkStart w:id="2" w:name="Par318"/>
      <w:bookmarkEnd w:id="2"/>
      <w:r w:rsidRPr="001F1F63">
        <w:rPr>
          <w:rFonts w:ascii="Times New Roman" w:hAnsi="Times New Roman" w:cs="Times New Roman"/>
          <w:color w:val="000000"/>
          <w:sz w:val="28"/>
          <w:szCs w:val="28"/>
        </w:rPr>
        <w:t xml:space="preserve">1) выдать после оформления акта контрольного мероприятия контролируемому лицу предписание об устранении выявленных нарушений с </w:t>
      </w:r>
      <w:r w:rsidRPr="001F1F63">
        <w:rPr>
          <w:rFonts w:ascii="Times New Roman" w:hAnsi="Times New Roman" w:cs="Times New Roman"/>
          <w:color w:val="000000"/>
          <w:sz w:val="28"/>
          <w:szCs w:val="28"/>
        </w:rPr>
        <w:lastRenderedPageBreak/>
        <w:t>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AB6A6C" w:rsidRPr="001F1F63" w:rsidRDefault="00AB6A6C" w:rsidP="005B19E1">
      <w:pPr>
        <w:pStyle w:val="ConsPlusNormal"/>
        <w:ind w:firstLine="709"/>
        <w:jc w:val="both"/>
        <w:rPr>
          <w:rFonts w:ascii="Times New Roman" w:hAnsi="Times New Roman" w:cs="Times New Roman"/>
        </w:rPr>
      </w:pPr>
      <w:proofErr w:type="gramStart"/>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sidRPr="001F1F63">
        <w:rPr>
          <w:rFonts w:ascii="Times New Roman" w:hAnsi="Times New Roman" w:cs="Times New Roman"/>
          <w:color w:val="000000"/>
          <w:sz w:val="28"/>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AB6A6C" w:rsidRPr="001F1F63" w:rsidRDefault="00AB6A6C" w:rsidP="005B19E1">
      <w:pPr>
        <w:ind w:firstLine="709"/>
        <w:jc w:val="both"/>
        <w:rPr>
          <w:color w:val="000000"/>
          <w:sz w:val="28"/>
          <w:szCs w:val="28"/>
        </w:rPr>
      </w:pPr>
      <w:proofErr w:type="gramStart"/>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roofErr w:type="gramEnd"/>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sidR="00FE1BCF" w:rsidRPr="00FE1BCF">
        <w:rPr>
          <w:rFonts w:ascii="Times New Roman" w:hAnsi="Times New Roman" w:cs="Times New Roman"/>
          <w:color w:val="000000"/>
          <w:sz w:val="28"/>
          <w:szCs w:val="28"/>
        </w:rPr>
        <w:t>Краснопольского сельского</w:t>
      </w:r>
      <w:r w:rsidR="00FE1BCF" w:rsidRPr="00B32251">
        <w:rPr>
          <w:rFonts w:ascii="Times New Roman" w:hAnsi="Times New Roman" w:cs="Times New Roman"/>
          <w:color w:val="000000"/>
          <w:sz w:val="28"/>
          <w:szCs w:val="28"/>
        </w:rPr>
        <w:t xml:space="preserve">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AB6A6C" w:rsidRPr="001F1F63" w:rsidRDefault="00AB6A6C" w:rsidP="005B19E1">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AB6A6C" w:rsidRPr="001F1F63" w:rsidRDefault="00AB6A6C" w:rsidP="00AB6A6C">
      <w:pPr>
        <w:pStyle w:val="ConsPlusNormal"/>
        <w:spacing w:line="360" w:lineRule="auto"/>
        <w:ind w:firstLine="709"/>
        <w:jc w:val="both"/>
        <w:rPr>
          <w:rFonts w:ascii="Times New Roman" w:hAnsi="Times New Roman" w:cs="Times New Roman"/>
          <w:color w:val="000000"/>
          <w:sz w:val="28"/>
          <w:szCs w:val="28"/>
        </w:rPr>
      </w:pPr>
    </w:p>
    <w:p w:rsidR="00AB6A6C" w:rsidRPr="001F1F63" w:rsidRDefault="00AB6A6C" w:rsidP="00AB6A6C">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lastRenderedPageBreak/>
        <w:t>5. Обжалование решений администрации, действий (бездействия) должностных лиц, уполномоченных осуществлять контроль</w:t>
      </w:r>
    </w:p>
    <w:p w:rsidR="00AB6A6C" w:rsidRPr="001F1F63" w:rsidRDefault="00AB6A6C" w:rsidP="00AB6A6C">
      <w:pPr>
        <w:pStyle w:val="ConsPlusNormal"/>
        <w:ind w:firstLine="0"/>
        <w:jc w:val="center"/>
        <w:rPr>
          <w:rFonts w:ascii="Times New Roman" w:hAnsi="Times New Roman" w:cs="Times New Roman"/>
          <w:b/>
          <w:bCs/>
          <w:color w:val="000000"/>
          <w:sz w:val="28"/>
          <w:szCs w:val="28"/>
        </w:rPr>
      </w:pP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AB6A6C" w:rsidRPr="001F1F63" w:rsidRDefault="00DA3ABB" w:rsidP="005B19E1">
      <w:pPr>
        <w:pStyle w:val="ConsPlusNormal"/>
        <w:ind w:firstLine="709"/>
        <w:jc w:val="both"/>
        <w:rPr>
          <w:rFonts w:ascii="Times New Roman" w:hAnsi="Times New Roman" w:cs="Times New Roman"/>
        </w:rPr>
      </w:pPr>
      <w:r>
        <w:rPr>
          <w:rFonts w:ascii="Times New Roman" w:hAnsi="Times New Roman" w:cs="Times New Roman"/>
          <w:color w:val="000000"/>
          <w:sz w:val="28"/>
          <w:szCs w:val="28"/>
        </w:rPr>
        <w:t xml:space="preserve">2) </w:t>
      </w:r>
      <w:r w:rsidR="00AB6A6C" w:rsidRPr="001F1F63">
        <w:rPr>
          <w:rFonts w:ascii="Times New Roman" w:hAnsi="Times New Roman" w:cs="Times New Roman"/>
          <w:color w:val="000000"/>
          <w:sz w:val="28"/>
          <w:szCs w:val="28"/>
        </w:rPr>
        <w:t>актов контрольных мероприятий, предписаний об устранении выявленных нарушений;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AB6A6C" w:rsidRPr="001F1F63" w:rsidRDefault="00AB6A6C" w:rsidP="005B19E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r w:rsidR="00FE1BCF" w:rsidRPr="00FE1BCF">
        <w:rPr>
          <w:rFonts w:ascii="Times New Roman" w:hAnsi="Times New Roman" w:cs="Times New Roman"/>
          <w:color w:val="000000"/>
          <w:sz w:val="28"/>
          <w:szCs w:val="28"/>
        </w:rPr>
        <w:t xml:space="preserve">Краснопольского сельского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с предварительным информированием главы </w:t>
      </w:r>
      <w:r w:rsidR="00FE1BCF" w:rsidRPr="00FE1BCF">
        <w:rPr>
          <w:rFonts w:ascii="Times New Roman" w:hAnsi="Times New Roman" w:cs="Times New Roman"/>
          <w:color w:val="000000"/>
          <w:sz w:val="28"/>
          <w:szCs w:val="28"/>
        </w:rPr>
        <w:t xml:space="preserve">Краснопольского сельского </w:t>
      </w:r>
      <w:r w:rsidR="006F24BB" w:rsidRPr="00B32251">
        <w:rPr>
          <w:rFonts w:ascii="Times New Roman" w:hAnsi="Times New Roman" w:cs="Times New Roman"/>
          <w:color w:val="000000"/>
          <w:sz w:val="28"/>
          <w:szCs w:val="28"/>
        </w:rPr>
        <w:t>поселения Торбеевского муниципального района Республики Мордовия</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о наличии в</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5.4. Жалоба на решение администрации, действия (бездействие) его должностных лиц рассматривается главой (заместителем главы)</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 </w:t>
      </w:r>
      <w:r w:rsidR="00FE1BCF" w:rsidRPr="00FE1BCF">
        <w:rPr>
          <w:rFonts w:ascii="Times New Roman" w:hAnsi="Times New Roman" w:cs="Times New Roman"/>
          <w:color w:val="000000"/>
          <w:sz w:val="28"/>
          <w:szCs w:val="28"/>
        </w:rPr>
        <w:t>Краснопольского сельского</w:t>
      </w:r>
      <w:r w:rsidR="006F24B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6F24BB">
        <w:rPr>
          <w:rFonts w:ascii="Times New Roman" w:hAnsi="Times New Roman" w:cs="Times New Roman"/>
          <w:color w:val="000000"/>
          <w:sz w:val="28"/>
          <w:szCs w:val="28"/>
        </w:rPr>
        <w:t>.</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AB6A6C" w:rsidRPr="001F1F63" w:rsidRDefault="00AB6A6C" w:rsidP="005B19E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lastRenderedPageBreak/>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AB6A6C" w:rsidRPr="001F1F63"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AB6A6C" w:rsidRDefault="00AB6A6C" w:rsidP="005B19E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r w:rsidR="006F24BB" w:rsidRPr="00B32251">
        <w:rPr>
          <w:rFonts w:ascii="Times New Roman" w:hAnsi="Times New Roman" w:cs="Times New Roman"/>
          <w:color w:val="000000"/>
          <w:sz w:val="28"/>
          <w:szCs w:val="28"/>
        </w:rPr>
        <w:t>Торбеевского городского поселения Торбеевского муниципального района Республики Мордовия</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не более чем на 20 рабочих дней.</w:t>
      </w:r>
    </w:p>
    <w:p w:rsidR="005B19E1" w:rsidRPr="005B19E1" w:rsidRDefault="005B19E1" w:rsidP="005B19E1">
      <w:pPr>
        <w:pStyle w:val="ConsPlusNormal"/>
        <w:ind w:firstLine="709"/>
        <w:jc w:val="both"/>
        <w:rPr>
          <w:rFonts w:ascii="Times New Roman" w:hAnsi="Times New Roman" w:cs="Times New Roman"/>
        </w:rPr>
      </w:pPr>
    </w:p>
    <w:p w:rsidR="00AB6A6C" w:rsidRPr="001F1F63" w:rsidRDefault="00AB6A6C" w:rsidP="00AB6A6C">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AB6A6C" w:rsidRPr="001F1F63" w:rsidRDefault="00AB6A6C" w:rsidP="00AB6A6C">
      <w:pPr>
        <w:pStyle w:val="1"/>
        <w:jc w:val="center"/>
        <w:rPr>
          <w:rFonts w:ascii="Times New Roman" w:hAnsi="Times New Roman" w:cs="Times New Roman"/>
          <w:b/>
          <w:bCs/>
          <w:color w:val="000000"/>
          <w:sz w:val="28"/>
          <w:szCs w:val="28"/>
        </w:rPr>
      </w:pPr>
    </w:p>
    <w:p w:rsidR="00AB6A6C" w:rsidRPr="001F1F63" w:rsidRDefault="00AB6A6C" w:rsidP="005B19E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AB6A6C" w:rsidRPr="001F1F63" w:rsidRDefault="00AB6A6C" w:rsidP="005B19E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6.2 Ключевые показатели вида контроля и их целевые значения, индикативные показатели для контроля в сфере благоустройства утверждаются</w:t>
      </w:r>
      <w:r w:rsidR="006F24BB">
        <w:rPr>
          <w:rFonts w:ascii="Times New Roman" w:hAnsi="Times New Roman" w:cs="Times New Roman"/>
          <w:color w:val="000000"/>
          <w:sz w:val="28"/>
          <w:szCs w:val="28"/>
        </w:rPr>
        <w:t xml:space="preserve"> Советом депутатов </w:t>
      </w:r>
      <w:r w:rsidR="006F24BB" w:rsidRPr="00B32251">
        <w:rPr>
          <w:rFonts w:ascii="Times New Roman" w:hAnsi="Times New Roman" w:cs="Times New Roman"/>
          <w:color w:val="000000"/>
          <w:sz w:val="28"/>
          <w:szCs w:val="28"/>
        </w:rPr>
        <w:t>Торбеевского городского поселения Торбеевского муниципального района Республики Мордовия</w:t>
      </w:r>
      <w:r w:rsidRPr="001F1F63">
        <w:rPr>
          <w:rFonts w:ascii="Times New Roman" w:hAnsi="Times New Roman" w:cs="Times New Roman"/>
          <w:color w:val="000000"/>
          <w:sz w:val="28"/>
          <w:szCs w:val="28"/>
        </w:rPr>
        <w:t>.</w:t>
      </w:r>
    </w:p>
    <w:p w:rsidR="00AB6A6C" w:rsidRPr="001F1F63" w:rsidRDefault="00AB6A6C" w:rsidP="00AB6A6C">
      <w:pPr>
        <w:pStyle w:val="ConsTitle"/>
        <w:widowControl/>
        <w:spacing w:line="240" w:lineRule="exact"/>
        <w:jc w:val="both"/>
        <w:rPr>
          <w:rFonts w:ascii="Times New Roman" w:hAnsi="Times New Roman" w:cs="Times New Roman"/>
          <w:sz w:val="28"/>
          <w:szCs w:val="28"/>
        </w:rPr>
      </w:pPr>
    </w:p>
    <w:p w:rsidR="00AB6A6C" w:rsidRPr="001F1F63" w:rsidRDefault="00AB6A6C" w:rsidP="00AB6A6C">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AB6A6C" w:rsidRPr="00FE1BCF" w:rsidRDefault="00AB6A6C" w:rsidP="00FE1BCF">
      <w:pPr>
        <w:pStyle w:val="ConsPlusNormal"/>
        <w:ind w:firstLine="0"/>
        <w:jc w:val="right"/>
        <w:rPr>
          <w:rFonts w:ascii="Times New Roman" w:hAnsi="Times New Roman" w:cs="Times New Roman"/>
          <w:sz w:val="24"/>
          <w:szCs w:val="24"/>
        </w:rPr>
      </w:pPr>
      <w:r w:rsidRPr="00FE1BCF">
        <w:rPr>
          <w:rFonts w:ascii="Times New Roman" w:hAnsi="Times New Roman" w:cs="Times New Roman"/>
          <w:color w:val="000000"/>
          <w:sz w:val="24"/>
          <w:szCs w:val="24"/>
        </w:rPr>
        <w:lastRenderedPageBreak/>
        <w:t>Приложение  1</w:t>
      </w:r>
    </w:p>
    <w:p w:rsidR="00AB6A6C" w:rsidRPr="00FE1BCF" w:rsidRDefault="00AB6A6C" w:rsidP="00FE1BCF">
      <w:pPr>
        <w:pStyle w:val="ConsPlusNormal"/>
        <w:ind w:firstLine="0"/>
        <w:jc w:val="right"/>
        <w:rPr>
          <w:rFonts w:ascii="Times New Roman" w:hAnsi="Times New Roman" w:cs="Times New Roman"/>
          <w:color w:val="000000"/>
          <w:sz w:val="24"/>
          <w:szCs w:val="24"/>
        </w:rPr>
      </w:pPr>
      <w:r w:rsidRPr="00FE1BCF">
        <w:rPr>
          <w:rFonts w:ascii="Times New Roman" w:hAnsi="Times New Roman" w:cs="Times New Roman"/>
          <w:color w:val="000000"/>
          <w:sz w:val="24"/>
          <w:szCs w:val="24"/>
        </w:rPr>
        <w:t xml:space="preserve">к Положению о муниципальном контроле </w:t>
      </w:r>
    </w:p>
    <w:p w:rsidR="00AB6A6C" w:rsidRPr="00FE1BCF" w:rsidRDefault="00AB6A6C" w:rsidP="00FE1BCF">
      <w:pPr>
        <w:pStyle w:val="ConsPlusNormal"/>
        <w:ind w:firstLine="0"/>
        <w:jc w:val="right"/>
        <w:rPr>
          <w:rFonts w:ascii="Times New Roman" w:hAnsi="Times New Roman" w:cs="Times New Roman"/>
          <w:color w:val="000000"/>
          <w:sz w:val="24"/>
          <w:szCs w:val="24"/>
        </w:rPr>
      </w:pPr>
      <w:r w:rsidRPr="00FE1BCF">
        <w:rPr>
          <w:rFonts w:ascii="Times New Roman" w:hAnsi="Times New Roman" w:cs="Times New Roman"/>
          <w:color w:val="000000"/>
          <w:sz w:val="24"/>
          <w:szCs w:val="24"/>
        </w:rPr>
        <w:t>в сфере благоустройства на территории</w:t>
      </w:r>
    </w:p>
    <w:p w:rsidR="006F24BB" w:rsidRPr="00FE1BCF" w:rsidRDefault="00FE1BCF" w:rsidP="00FE1BCF">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Краснопольского сельского</w:t>
      </w:r>
      <w:r w:rsidR="006F24BB" w:rsidRPr="00FE1BCF">
        <w:rPr>
          <w:rFonts w:ascii="Times New Roman" w:hAnsi="Times New Roman" w:cs="Times New Roman"/>
          <w:color w:val="000000"/>
          <w:sz w:val="24"/>
          <w:szCs w:val="24"/>
        </w:rPr>
        <w:t xml:space="preserve"> поселения </w:t>
      </w:r>
    </w:p>
    <w:p w:rsidR="006F24BB" w:rsidRPr="00FE1BCF" w:rsidRDefault="006F24BB" w:rsidP="00FE1BCF">
      <w:pPr>
        <w:pStyle w:val="ConsPlusNormal"/>
        <w:ind w:firstLine="0"/>
        <w:jc w:val="right"/>
        <w:rPr>
          <w:rFonts w:ascii="Times New Roman" w:hAnsi="Times New Roman" w:cs="Times New Roman"/>
          <w:color w:val="000000"/>
          <w:sz w:val="24"/>
          <w:szCs w:val="24"/>
        </w:rPr>
      </w:pPr>
      <w:r w:rsidRPr="00FE1BCF">
        <w:rPr>
          <w:rFonts w:ascii="Times New Roman" w:hAnsi="Times New Roman" w:cs="Times New Roman"/>
          <w:color w:val="000000"/>
          <w:sz w:val="24"/>
          <w:szCs w:val="24"/>
        </w:rPr>
        <w:t xml:space="preserve">Торбеевского муниципального района </w:t>
      </w:r>
    </w:p>
    <w:p w:rsidR="00AB6A6C" w:rsidRPr="001F1F63" w:rsidRDefault="006F24BB" w:rsidP="00FE1BCF">
      <w:pPr>
        <w:pStyle w:val="ConsPlusNormal"/>
        <w:ind w:firstLine="0"/>
        <w:jc w:val="right"/>
        <w:rPr>
          <w:rFonts w:ascii="Times New Roman" w:hAnsi="Times New Roman" w:cs="Times New Roman"/>
          <w:b/>
          <w:bCs/>
          <w:color w:val="000000"/>
          <w:sz w:val="24"/>
          <w:szCs w:val="24"/>
        </w:rPr>
      </w:pPr>
      <w:r w:rsidRPr="00FE1BCF">
        <w:rPr>
          <w:rFonts w:ascii="Times New Roman" w:hAnsi="Times New Roman" w:cs="Times New Roman"/>
          <w:color w:val="000000"/>
          <w:sz w:val="24"/>
          <w:szCs w:val="24"/>
        </w:rPr>
        <w:t>Республики Мордовия</w:t>
      </w:r>
    </w:p>
    <w:p w:rsidR="00AB6A6C" w:rsidRPr="001F1F63" w:rsidRDefault="00AB6A6C" w:rsidP="00AB6A6C">
      <w:pPr>
        <w:pStyle w:val="ConsPlusTitle"/>
        <w:jc w:val="center"/>
        <w:rPr>
          <w:rFonts w:ascii="Times New Roman" w:hAnsi="Times New Roman" w:cs="Times New Roman"/>
        </w:rPr>
      </w:pPr>
      <w:bookmarkStart w:id="3" w:name="Par381"/>
      <w:bookmarkEnd w:id="3"/>
      <w:r w:rsidRPr="001F1F63">
        <w:rPr>
          <w:rFonts w:ascii="Times New Roman" w:hAnsi="Times New Roman" w:cs="Times New Roman"/>
          <w:color w:val="000000"/>
          <w:sz w:val="28"/>
          <w:szCs w:val="28"/>
        </w:rPr>
        <w:t>Критерии</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 xml:space="preserve">контроля в сфере благоустройства к определенной категории риска при осуществлении администрацией </w:t>
      </w:r>
      <w:r w:rsidR="00FE1BCF">
        <w:rPr>
          <w:rFonts w:ascii="Times New Roman" w:hAnsi="Times New Roman" w:cs="Times New Roman"/>
          <w:color w:val="000000"/>
          <w:sz w:val="28"/>
          <w:szCs w:val="28"/>
        </w:rPr>
        <w:t>Краснопольского сельского</w:t>
      </w:r>
      <w:r w:rsidR="006F24B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FE1BCF">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Title"/>
        <w:jc w:val="center"/>
        <w:rPr>
          <w:rFonts w:ascii="Times New Roman" w:hAnsi="Times New Roman" w:cs="Times New Roman"/>
        </w:rPr>
      </w:pPr>
    </w:p>
    <w:p w:rsidR="00AB6A6C" w:rsidRPr="000D3895" w:rsidRDefault="00AB6A6C" w:rsidP="000D3895">
      <w:pPr>
        <w:pStyle w:val="ConsPlusNormal"/>
        <w:ind w:firstLine="709"/>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территории,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(прилегающие территории), расположенным:</w:t>
      </w:r>
    </w:p>
    <w:p w:rsidR="00AB6A6C" w:rsidRPr="001F1F63" w:rsidRDefault="00AB6A6C" w:rsidP="00FE1BCF">
      <w:pPr>
        <w:pStyle w:val="ConsPlusNormal"/>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 </w:t>
      </w:r>
      <w:r w:rsidR="00FE1BCF">
        <w:rPr>
          <w:rFonts w:ascii="Times New Roman" w:hAnsi="Times New Roman" w:cs="Times New Roman"/>
          <w:color w:val="000000"/>
          <w:sz w:val="28"/>
          <w:szCs w:val="28"/>
        </w:rPr>
        <w:t xml:space="preserve">с.Краснополье </w:t>
      </w:r>
      <w:r w:rsidR="005611FB">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 xml:space="preserve">на </w:t>
      </w:r>
      <w:r w:rsidR="005611FB">
        <w:rPr>
          <w:rFonts w:ascii="Times New Roman" w:hAnsi="Times New Roman" w:cs="Times New Roman"/>
          <w:color w:val="000000"/>
          <w:sz w:val="28"/>
          <w:szCs w:val="28"/>
        </w:rPr>
        <w:t xml:space="preserve">всех </w:t>
      </w:r>
      <w:r w:rsidRPr="001F1F63">
        <w:rPr>
          <w:rFonts w:ascii="Times New Roman" w:hAnsi="Times New Roman" w:cs="Times New Roman"/>
          <w:color w:val="000000"/>
          <w:sz w:val="28"/>
          <w:szCs w:val="28"/>
        </w:rPr>
        <w:t xml:space="preserve">улицах; </w:t>
      </w:r>
    </w:p>
    <w:p w:rsidR="00AB6A6C" w:rsidRPr="001F1F63" w:rsidRDefault="00AB6A6C" w:rsidP="00FE1BCF">
      <w:pPr>
        <w:pStyle w:val="ConsPlusNormal"/>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б) в </w:t>
      </w:r>
      <w:r w:rsidR="005611FB">
        <w:rPr>
          <w:rFonts w:ascii="Times New Roman" w:hAnsi="Times New Roman" w:cs="Times New Roman"/>
          <w:color w:val="000000"/>
          <w:sz w:val="28"/>
          <w:szCs w:val="28"/>
        </w:rPr>
        <w:t>д.</w:t>
      </w:r>
      <w:r w:rsidR="00FE1BCF">
        <w:rPr>
          <w:rFonts w:ascii="Times New Roman" w:hAnsi="Times New Roman" w:cs="Times New Roman"/>
          <w:color w:val="000000"/>
          <w:sz w:val="28"/>
          <w:szCs w:val="28"/>
        </w:rPr>
        <w:t>Козловка</w:t>
      </w:r>
    </w:p>
    <w:p w:rsidR="00AB6A6C" w:rsidRDefault="00AB6A6C" w:rsidP="00FE1BCF">
      <w:pPr>
        <w:pStyle w:val="ConsPlusNormal"/>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w:t>
      </w:r>
      <w:r w:rsidR="005611FB">
        <w:rPr>
          <w:rFonts w:ascii="Times New Roman" w:hAnsi="Times New Roman" w:cs="Times New Roman"/>
          <w:color w:val="000000"/>
          <w:sz w:val="28"/>
          <w:szCs w:val="28"/>
        </w:rPr>
        <w:t xml:space="preserve">в д. </w:t>
      </w:r>
      <w:r w:rsidR="00FE1BCF">
        <w:rPr>
          <w:rFonts w:ascii="Times New Roman" w:hAnsi="Times New Roman" w:cs="Times New Roman"/>
          <w:color w:val="000000"/>
          <w:sz w:val="28"/>
          <w:szCs w:val="28"/>
        </w:rPr>
        <w:t>Шимаревка</w:t>
      </w:r>
    </w:p>
    <w:p w:rsidR="00FE1BCF" w:rsidRDefault="00FE1BCF" w:rsidP="00FE1BCF">
      <w:pPr>
        <w:pStyle w:val="ConsPlusNormal"/>
        <w:ind w:firstLine="709"/>
        <w:rPr>
          <w:rFonts w:ascii="Times New Roman" w:hAnsi="Times New Roman" w:cs="Times New Roman"/>
          <w:color w:val="000000"/>
          <w:sz w:val="28"/>
          <w:szCs w:val="28"/>
        </w:rPr>
      </w:pPr>
      <w:r>
        <w:rPr>
          <w:rFonts w:ascii="Times New Roman" w:hAnsi="Times New Roman" w:cs="Times New Roman"/>
          <w:color w:val="000000"/>
          <w:sz w:val="28"/>
          <w:szCs w:val="28"/>
        </w:rPr>
        <w:t>г) в с.Семивражки на всех улицах</w:t>
      </w:r>
    </w:p>
    <w:p w:rsidR="00FE1BCF" w:rsidRDefault="00FE1BCF" w:rsidP="00FE1BCF">
      <w:pPr>
        <w:pStyle w:val="ConsPlusNormal"/>
        <w:ind w:firstLine="709"/>
        <w:rPr>
          <w:rFonts w:ascii="Times New Roman" w:hAnsi="Times New Roman" w:cs="Times New Roman"/>
          <w:color w:val="000000"/>
          <w:sz w:val="28"/>
          <w:szCs w:val="28"/>
        </w:rPr>
      </w:pPr>
      <w:r>
        <w:rPr>
          <w:rFonts w:ascii="Times New Roman" w:hAnsi="Times New Roman" w:cs="Times New Roman"/>
          <w:color w:val="000000"/>
          <w:sz w:val="28"/>
          <w:szCs w:val="28"/>
        </w:rPr>
        <w:t>д) в с.Красаевка на всех улицах</w:t>
      </w:r>
    </w:p>
    <w:p w:rsidR="00FE1BCF" w:rsidRDefault="00FE1BCF" w:rsidP="00FE1BCF">
      <w:pPr>
        <w:pStyle w:val="ConsPlusNormal"/>
        <w:ind w:firstLine="709"/>
        <w:rPr>
          <w:rFonts w:ascii="Times New Roman" w:hAnsi="Times New Roman" w:cs="Times New Roman"/>
          <w:color w:val="000000"/>
          <w:sz w:val="28"/>
          <w:szCs w:val="28"/>
        </w:rPr>
      </w:pPr>
      <w:r>
        <w:rPr>
          <w:rFonts w:ascii="Times New Roman" w:hAnsi="Times New Roman" w:cs="Times New Roman"/>
          <w:color w:val="000000"/>
          <w:sz w:val="28"/>
          <w:szCs w:val="28"/>
        </w:rPr>
        <w:t xml:space="preserve">е) в </w:t>
      </w:r>
      <w:proofErr w:type="spellStart"/>
      <w:r>
        <w:rPr>
          <w:rFonts w:ascii="Times New Roman" w:hAnsi="Times New Roman" w:cs="Times New Roman"/>
          <w:color w:val="000000"/>
          <w:sz w:val="28"/>
          <w:szCs w:val="28"/>
        </w:rPr>
        <w:t>д</w:t>
      </w:r>
      <w:proofErr w:type="gramStart"/>
      <w:r>
        <w:rPr>
          <w:rFonts w:ascii="Times New Roman" w:hAnsi="Times New Roman" w:cs="Times New Roman"/>
          <w:color w:val="000000"/>
          <w:sz w:val="28"/>
          <w:szCs w:val="28"/>
        </w:rPr>
        <w:t>.П</w:t>
      </w:r>
      <w:proofErr w:type="gramEnd"/>
      <w:r>
        <w:rPr>
          <w:rFonts w:ascii="Times New Roman" w:hAnsi="Times New Roman" w:cs="Times New Roman"/>
          <w:color w:val="000000"/>
          <w:sz w:val="28"/>
          <w:szCs w:val="28"/>
        </w:rPr>
        <w:t>окровские</w:t>
      </w:r>
      <w:proofErr w:type="spellEnd"/>
      <w:r>
        <w:rPr>
          <w:rFonts w:ascii="Times New Roman" w:hAnsi="Times New Roman" w:cs="Times New Roman"/>
          <w:color w:val="000000"/>
          <w:sz w:val="28"/>
          <w:szCs w:val="28"/>
        </w:rPr>
        <w:t xml:space="preserve"> Выселки</w:t>
      </w:r>
    </w:p>
    <w:p w:rsidR="00FE1BCF" w:rsidRPr="001F1F63" w:rsidRDefault="00FE1BCF" w:rsidP="00FE1BCF">
      <w:pPr>
        <w:pStyle w:val="ConsPlusNormal"/>
        <w:ind w:firstLine="709"/>
        <w:rPr>
          <w:rFonts w:ascii="Times New Roman" w:hAnsi="Times New Roman" w:cs="Times New Roman"/>
          <w:i/>
          <w:iCs/>
          <w:color w:val="000000"/>
          <w:sz w:val="24"/>
          <w:szCs w:val="24"/>
        </w:rPr>
      </w:pPr>
      <w:r>
        <w:rPr>
          <w:rFonts w:ascii="Times New Roman" w:hAnsi="Times New Roman" w:cs="Times New Roman"/>
          <w:color w:val="000000"/>
          <w:sz w:val="28"/>
          <w:szCs w:val="28"/>
        </w:rPr>
        <w:t xml:space="preserve">ж) в </w:t>
      </w:r>
      <w:proofErr w:type="spellStart"/>
      <w:r>
        <w:rPr>
          <w:rFonts w:ascii="Times New Roman" w:hAnsi="Times New Roman" w:cs="Times New Roman"/>
          <w:color w:val="000000"/>
          <w:sz w:val="28"/>
          <w:szCs w:val="28"/>
        </w:rPr>
        <w:t>с</w:t>
      </w:r>
      <w:proofErr w:type="gramStart"/>
      <w:r>
        <w:rPr>
          <w:rFonts w:ascii="Times New Roman" w:hAnsi="Times New Roman" w:cs="Times New Roman"/>
          <w:color w:val="000000"/>
          <w:sz w:val="28"/>
          <w:szCs w:val="28"/>
        </w:rPr>
        <w:t>.С</w:t>
      </w:r>
      <w:proofErr w:type="gramEnd"/>
      <w:r>
        <w:rPr>
          <w:rFonts w:ascii="Times New Roman" w:hAnsi="Times New Roman" w:cs="Times New Roman"/>
          <w:color w:val="000000"/>
          <w:sz w:val="28"/>
          <w:szCs w:val="28"/>
        </w:rPr>
        <w:t>тарые</w:t>
      </w:r>
      <w:proofErr w:type="spellEnd"/>
      <w:r>
        <w:rPr>
          <w:rFonts w:ascii="Times New Roman" w:hAnsi="Times New Roman" w:cs="Times New Roman"/>
          <w:color w:val="000000"/>
          <w:sz w:val="28"/>
          <w:szCs w:val="28"/>
        </w:rPr>
        <w:t xml:space="preserve"> Пичуры на всех улицах</w:t>
      </w:r>
    </w:p>
    <w:p w:rsidR="00AB6A6C" w:rsidRPr="001F1F63" w:rsidRDefault="00FE1BCF" w:rsidP="00FE1BCF">
      <w:pPr>
        <w:pStyle w:val="ConsPlusNormal"/>
        <w:ind w:firstLine="0"/>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B6A6C" w:rsidRPr="001F1F63">
        <w:rPr>
          <w:rFonts w:ascii="Times New Roman" w:hAnsi="Times New Roman" w:cs="Times New Roman"/>
          <w:color w:val="000000"/>
          <w:sz w:val="28"/>
          <w:szCs w:val="28"/>
        </w:rPr>
        <w:t>2. К категории среднего риска относятся</w:t>
      </w:r>
    </w:p>
    <w:p w:rsidR="00AB6A6C" w:rsidRPr="001F1F63" w:rsidRDefault="00AB6A6C" w:rsidP="00FE1BCF">
      <w:pPr>
        <w:pStyle w:val="ConsPlusNormal"/>
        <w:ind w:firstLine="0"/>
        <w:rPr>
          <w:rFonts w:ascii="Times New Roman" w:hAnsi="Times New Roman" w:cs="Times New Roman"/>
          <w:color w:val="000000"/>
          <w:sz w:val="28"/>
          <w:szCs w:val="28"/>
        </w:rPr>
      </w:pPr>
      <w:proofErr w:type="gramStart"/>
      <w:r w:rsidRPr="001F1F63">
        <w:rPr>
          <w:rFonts w:ascii="Times New Roman" w:hAnsi="Times New Roman" w:cs="Times New Roman"/>
          <w:color w:val="000000"/>
          <w:sz w:val="28"/>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AB6A6C" w:rsidRPr="001F1F63" w:rsidRDefault="00AB6A6C" w:rsidP="00FE1BCF">
      <w:pPr>
        <w:pStyle w:val="ConsPlusNormal"/>
        <w:widowControl w:val="0"/>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widowControl w:val="0"/>
        <w:spacing w:line="360" w:lineRule="auto"/>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AB6A6C" w:rsidRPr="001F1F63" w:rsidRDefault="00AB6A6C" w:rsidP="00DA3ABB">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lastRenderedPageBreak/>
        <w:t>Приложение  2</w:t>
      </w:r>
    </w:p>
    <w:p w:rsidR="00AB6A6C" w:rsidRPr="001F1F63" w:rsidRDefault="00AB6A6C" w:rsidP="00DA3ABB">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AB6A6C" w:rsidRPr="001F1F63" w:rsidRDefault="00AB6A6C" w:rsidP="00DA3ABB">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5611FB" w:rsidRPr="005611FB" w:rsidRDefault="00063CA1" w:rsidP="00DA3ABB">
      <w:pPr>
        <w:widowControl w:val="0"/>
        <w:autoSpaceDE w:val="0"/>
        <w:ind w:firstLine="540"/>
        <w:jc w:val="right"/>
        <w:rPr>
          <w:color w:val="000000"/>
        </w:rPr>
      </w:pPr>
      <w:r>
        <w:rPr>
          <w:color w:val="000000"/>
        </w:rPr>
        <w:t>Краснопольского сельского</w:t>
      </w:r>
      <w:r w:rsidR="005611FB" w:rsidRPr="005611FB">
        <w:rPr>
          <w:color w:val="000000"/>
        </w:rPr>
        <w:t xml:space="preserve"> поселения</w:t>
      </w:r>
    </w:p>
    <w:p w:rsidR="005611FB" w:rsidRPr="005611FB" w:rsidRDefault="005611FB" w:rsidP="00DA3ABB">
      <w:pPr>
        <w:widowControl w:val="0"/>
        <w:autoSpaceDE w:val="0"/>
        <w:ind w:firstLine="540"/>
        <w:jc w:val="right"/>
        <w:rPr>
          <w:color w:val="000000"/>
        </w:rPr>
      </w:pPr>
      <w:r w:rsidRPr="005611FB">
        <w:rPr>
          <w:color w:val="000000"/>
        </w:rPr>
        <w:t xml:space="preserve">Торбеевского муниципального района </w:t>
      </w:r>
    </w:p>
    <w:p w:rsidR="00AB6A6C" w:rsidRDefault="005611FB" w:rsidP="00DA3ABB">
      <w:pPr>
        <w:widowControl w:val="0"/>
        <w:autoSpaceDE w:val="0"/>
        <w:ind w:firstLine="540"/>
        <w:jc w:val="right"/>
        <w:rPr>
          <w:color w:val="000000"/>
        </w:rPr>
      </w:pPr>
      <w:r w:rsidRPr="005611FB">
        <w:rPr>
          <w:color w:val="000000"/>
        </w:rPr>
        <w:t>Республики Мордовия</w:t>
      </w:r>
    </w:p>
    <w:p w:rsidR="00063CA1" w:rsidRPr="005611FB" w:rsidRDefault="00063CA1" w:rsidP="00063CA1">
      <w:pPr>
        <w:widowControl w:val="0"/>
        <w:autoSpaceDE w:val="0"/>
        <w:ind w:firstLine="540"/>
        <w:jc w:val="right"/>
        <w:rPr>
          <w:color w:val="000000"/>
        </w:rPr>
      </w:pPr>
    </w:p>
    <w:p w:rsidR="00AB6A6C" w:rsidRPr="001F1F63" w:rsidRDefault="00AB6A6C" w:rsidP="00AB6A6C">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AB6A6C" w:rsidRPr="001F1F63" w:rsidRDefault="00AB6A6C" w:rsidP="00AB6A6C">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проверок при осуществлении администрацией </w:t>
      </w:r>
      <w:r w:rsidR="00DA3ABB">
        <w:rPr>
          <w:rFonts w:ascii="Times New Roman" w:hAnsi="Times New Roman" w:cs="Times New Roman"/>
          <w:color w:val="000000"/>
          <w:sz w:val="28"/>
          <w:szCs w:val="28"/>
        </w:rPr>
        <w:t>Краснопольского сельского</w:t>
      </w:r>
      <w:r w:rsidR="005611FB" w:rsidRPr="00B32251">
        <w:rPr>
          <w:rFonts w:ascii="Times New Roman" w:hAnsi="Times New Roman" w:cs="Times New Roman"/>
          <w:color w:val="000000"/>
          <w:sz w:val="28"/>
          <w:szCs w:val="28"/>
        </w:rPr>
        <w:t xml:space="preserve"> поселения Торбеевского муниципального района Республики Мордовия</w:t>
      </w:r>
      <w:r w:rsidR="00063CA1">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контроля в сфере благоустройства</w:t>
      </w:r>
    </w:p>
    <w:p w:rsidR="00AB6A6C" w:rsidRPr="001F1F63" w:rsidRDefault="00AB6A6C" w:rsidP="00AB6A6C">
      <w:pPr>
        <w:pStyle w:val="ConsPlusNormal"/>
        <w:ind w:firstLine="540"/>
        <w:jc w:val="both"/>
        <w:rPr>
          <w:rFonts w:ascii="Times New Roman" w:hAnsi="Times New Roman" w:cs="Times New Roman"/>
          <w:color w:val="000000"/>
        </w:rPr>
      </w:pPr>
    </w:p>
    <w:p w:rsidR="00AB6A6C" w:rsidRPr="001F1F63" w:rsidRDefault="00AB6A6C" w:rsidP="00AB6A6C">
      <w:pPr>
        <w:pStyle w:val="ConsPlusNormal"/>
        <w:ind w:firstLine="540"/>
        <w:jc w:val="both"/>
        <w:rPr>
          <w:rFonts w:ascii="Times New Roman" w:hAnsi="Times New Roman" w:cs="Times New Roman"/>
          <w:color w:val="000000"/>
        </w:rPr>
      </w:pPr>
    </w:p>
    <w:p w:rsidR="00AB6A6C" w:rsidRPr="001F1F63" w:rsidRDefault="00AB6A6C" w:rsidP="00DA3ABB">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p>
    <w:p w:rsidR="00AB6A6C" w:rsidRPr="001F1F63" w:rsidRDefault="00AB6A6C" w:rsidP="00DA3ABB">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eastAsia="Calibri"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AB6A6C" w:rsidRPr="001F1F63" w:rsidRDefault="00AB6A6C" w:rsidP="00DA3ABB">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AB6A6C" w:rsidRPr="001F1F63" w:rsidRDefault="00AB6A6C" w:rsidP="00DA3ABB">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AB6A6C" w:rsidRPr="001F1F63" w:rsidRDefault="00AB6A6C" w:rsidP="00DA3ABB">
      <w:pPr>
        <w:ind w:firstLine="709"/>
        <w:jc w:val="both"/>
        <w:rPr>
          <w:color w:val="000000"/>
          <w:sz w:val="28"/>
          <w:szCs w:val="28"/>
        </w:rPr>
      </w:pPr>
      <w:r w:rsidRPr="001F1F63">
        <w:rPr>
          <w:color w:val="000000"/>
          <w:sz w:val="28"/>
          <w:szCs w:val="28"/>
        </w:rPr>
        <w:t>5. Наличие сосулек на кровлях зданий, сооружений.</w:t>
      </w:r>
    </w:p>
    <w:p w:rsidR="00AB6A6C" w:rsidRPr="001F1F63" w:rsidRDefault="00AB6A6C" w:rsidP="00DA3ABB">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AB6A6C" w:rsidRPr="001F1F63" w:rsidRDefault="00AB6A6C" w:rsidP="00DA3ABB">
      <w:pPr>
        <w:pStyle w:val="s1"/>
        <w:shd w:val="clear" w:color="auto" w:fill="FFFFFF"/>
        <w:ind w:firstLine="709"/>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AB6A6C" w:rsidRPr="001F1F63" w:rsidRDefault="00AB6A6C" w:rsidP="00DA3ABB">
      <w:pPr>
        <w:pStyle w:val="s1"/>
        <w:shd w:val="clear" w:color="auto" w:fill="FFFFFF"/>
        <w:ind w:firstLine="709"/>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1F1F63">
        <w:rPr>
          <w:rStyle w:val="ad"/>
          <w:color w:val="000000"/>
          <w:sz w:val="28"/>
          <w:szCs w:val="28"/>
        </w:rPr>
        <w:t>.</w:t>
      </w:r>
    </w:p>
    <w:p w:rsidR="00AB6A6C" w:rsidRPr="001F1F63" w:rsidRDefault="00AB6A6C" w:rsidP="00DA3ABB">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AB6A6C" w:rsidRPr="001F1F63" w:rsidRDefault="00AB6A6C" w:rsidP="00DA3ABB">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AB6A6C" w:rsidRPr="001F1F63" w:rsidRDefault="00AB6A6C" w:rsidP="00DA3ABB">
      <w:pPr>
        <w:pStyle w:val="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DA3ABB" w:rsidRDefault="00AB6A6C" w:rsidP="00DA3ABB">
      <w:pPr>
        <w:pStyle w:val="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0D3895" w:rsidRPr="000D3895" w:rsidRDefault="000D3895" w:rsidP="000D3895">
      <w:pPr>
        <w:jc w:val="center"/>
        <w:rPr>
          <w:b/>
          <w:bCs/>
          <w:color w:val="000000"/>
          <w:sz w:val="28"/>
          <w:szCs w:val="28"/>
        </w:rPr>
      </w:pPr>
      <w:r w:rsidRPr="000D3895">
        <w:rPr>
          <w:b/>
          <w:bCs/>
          <w:color w:val="000000"/>
          <w:sz w:val="28"/>
          <w:szCs w:val="28"/>
        </w:rPr>
        <w:lastRenderedPageBreak/>
        <w:t xml:space="preserve">Пояснительная записка </w:t>
      </w:r>
    </w:p>
    <w:p w:rsidR="000D3895" w:rsidRPr="000D3895" w:rsidRDefault="000D3895" w:rsidP="000D3895">
      <w:pPr>
        <w:jc w:val="center"/>
        <w:rPr>
          <w:b/>
          <w:bCs/>
          <w:color w:val="000000"/>
          <w:sz w:val="28"/>
          <w:szCs w:val="28"/>
        </w:rPr>
      </w:pPr>
      <w:r w:rsidRPr="000D3895">
        <w:rPr>
          <w:b/>
          <w:bCs/>
          <w:color w:val="000000"/>
          <w:sz w:val="28"/>
          <w:szCs w:val="28"/>
        </w:rPr>
        <w:t xml:space="preserve">к положению о муниципальном контроле в сфере благоустройства </w:t>
      </w:r>
    </w:p>
    <w:p w:rsidR="000D3895" w:rsidRPr="000D3895" w:rsidRDefault="000D3895" w:rsidP="000D3895">
      <w:pPr>
        <w:shd w:val="clear" w:color="auto" w:fill="FFFFFF"/>
        <w:ind w:firstLine="567"/>
        <w:rPr>
          <w:b/>
          <w:color w:val="000000"/>
        </w:rPr>
      </w:pPr>
    </w:p>
    <w:p w:rsidR="000D3895" w:rsidRPr="000D3895" w:rsidRDefault="000D3895" w:rsidP="000D3895">
      <w:pPr>
        <w:suppressAutoHyphens/>
        <w:snapToGrid w:val="0"/>
        <w:ind w:firstLine="709"/>
        <w:jc w:val="both"/>
        <w:rPr>
          <w:color w:val="000000"/>
          <w:sz w:val="28"/>
          <w:szCs w:val="28"/>
          <w:shd w:val="clear" w:color="auto" w:fill="FFFFFF"/>
        </w:rPr>
      </w:pPr>
      <w:proofErr w:type="gramStart"/>
      <w:r w:rsidRPr="000D3895">
        <w:rPr>
          <w:color w:val="000000"/>
          <w:sz w:val="28"/>
          <w:szCs w:val="28"/>
        </w:rPr>
        <w:t xml:space="preserve">Положение о муниципальном </w:t>
      </w:r>
      <w:r w:rsidRPr="000D3895">
        <w:rPr>
          <w:bCs/>
          <w:color w:val="000000"/>
          <w:sz w:val="28"/>
          <w:szCs w:val="28"/>
          <w:lang w:eastAsia="zh-CN"/>
        </w:rPr>
        <w:t xml:space="preserve">контроле в сфере благоустройства </w:t>
      </w:r>
      <w:r w:rsidRPr="000D3895">
        <w:rPr>
          <w:color w:val="000000"/>
          <w:sz w:val="28"/>
          <w:szCs w:val="28"/>
        </w:rPr>
        <w:t xml:space="preserve">(далее – Положение) подготовлено в соответствии с </w:t>
      </w:r>
      <w:r w:rsidRPr="000D3895">
        <w:rPr>
          <w:color w:val="000000"/>
          <w:sz w:val="28"/>
          <w:szCs w:val="28"/>
          <w:lang w:eastAsia="zh-CN"/>
        </w:rPr>
        <w:t>пунктом 19 части 1 статьи 14</w:t>
      </w:r>
      <w:r w:rsidRPr="000D3895">
        <w:rPr>
          <w:color w:val="000000"/>
          <w:sz w:val="28"/>
          <w:szCs w:val="28"/>
          <w:shd w:val="clear" w:color="auto" w:fill="FFFFFF"/>
          <w:lang w:eastAsia="zh-CN"/>
        </w:rPr>
        <w:t xml:space="preserve"> Федерального закона от 06.10.2003 года №131-ФЗ «Об общих принципах организации местного самоуправления в Российской Федерации» </w:t>
      </w:r>
      <w:r w:rsidRPr="000D3895">
        <w:rPr>
          <w:color w:val="000000"/>
          <w:sz w:val="28"/>
          <w:szCs w:val="28"/>
        </w:rPr>
        <w:t xml:space="preserve">и Федеральным законом от 31.07.2020 года №248-ФЗ «О государственном контроле (надзоре) и муниципальном контроле в Российской Федерации» (далее – Федеральный закон №248-ФЗ) </w:t>
      </w:r>
      <w:r w:rsidRPr="000D3895">
        <w:rPr>
          <w:color w:val="000000"/>
          <w:sz w:val="28"/>
          <w:szCs w:val="28"/>
          <w:shd w:val="clear" w:color="auto" w:fill="FFFFFF"/>
        </w:rPr>
        <w:t>и подлежит утверждению решением представительного</w:t>
      </w:r>
      <w:proofErr w:type="gramEnd"/>
      <w:r w:rsidRPr="000D3895">
        <w:rPr>
          <w:color w:val="000000"/>
          <w:sz w:val="28"/>
          <w:szCs w:val="28"/>
          <w:shd w:val="clear" w:color="auto" w:fill="FFFFFF"/>
        </w:rPr>
        <w:t xml:space="preserve"> органа муниципального образования и введению в действие не ранее 1 января 2022 года.</w:t>
      </w:r>
    </w:p>
    <w:p w:rsidR="000D3895" w:rsidRPr="000D3895" w:rsidRDefault="000D3895" w:rsidP="000D3895">
      <w:pPr>
        <w:suppressAutoHyphens/>
        <w:snapToGrid w:val="0"/>
        <w:ind w:firstLine="709"/>
        <w:jc w:val="both"/>
        <w:rPr>
          <w:color w:val="000000"/>
          <w:sz w:val="28"/>
          <w:szCs w:val="28"/>
          <w:shd w:val="clear" w:color="auto" w:fill="FFFFFF"/>
        </w:rPr>
      </w:pPr>
      <w:r w:rsidRPr="000D3895">
        <w:rPr>
          <w:color w:val="000000"/>
          <w:sz w:val="28"/>
          <w:szCs w:val="28"/>
          <w:shd w:val="clear" w:color="auto" w:fill="FFFFFF"/>
        </w:rPr>
        <w:t xml:space="preserve">1.Обращаем внимание, что со дня вступления Положения прекращают действие ранее принятые в поселении муниципальные правовые акты по вопросам осуществления </w:t>
      </w:r>
      <w:r w:rsidRPr="000D3895">
        <w:rPr>
          <w:color w:val="000000"/>
          <w:sz w:val="28"/>
          <w:szCs w:val="28"/>
        </w:rPr>
        <w:t xml:space="preserve">муниципального </w:t>
      </w:r>
      <w:r w:rsidRPr="000D3895">
        <w:rPr>
          <w:bCs/>
          <w:color w:val="000000"/>
          <w:sz w:val="28"/>
          <w:szCs w:val="28"/>
          <w:lang w:eastAsia="zh-CN"/>
        </w:rPr>
        <w:t>контроля в сфере благоустройства</w:t>
      </w:r>
      <w:r w:rsidRPr="000D3895">
        <w:rPr>
          <w:color w:val="000000"/>
          <w:sz w:val="28"/>
          <w:szCs w:val="28"/>
          <w:shd w:val="clear" w:color="auto" w:fill="FFFFFF"/>
        </w:rPr>
        <w:t>. Соответственно, до 1 января 2022 года должны быть приняты необходимые муниципальные правовые акты с учетом компетенции органов местного самоуправления поселения о признании со дня вступления Положения утратившими силу таких актов (положение о данном виде контроля, программа профилактики, административный регламент осуществления контроля).</w:t>
      </w:r>
    </w:p>
    <w:p w:rsidR="000D3895" w:rsidRPr="000D3895" w:rsidRDefault="000D3895" w:rsidP="000D3895">
      <w:pPr>
        <w:widowControl w:val="0"/>
        <w:suppressAutoHyphens/>
        <w:snapToGrid w:val="0"/>
        <w:ind w:firstLine="709"/>
        <w:jc w:val="both"/>
        <w:rPr>
          <w:color w:val="000000"/>
          <w:sz w:val="28"/>
          <w:szCs w:val="28"/>
          <w:shd w:val="clear" w:color="auto" w:fill="FFFFFF"/>
        </w:rPr>
      </w:pPr>
      <w:proofErr w:type="gramStart"/>
      <w:r w:rsidRPr="000D3895">
        <w:rPr>
          <w:color w:val="000000"/>
          <w:sz w:val="28"/>
          <w:szCs w:val="28"/>
          <w:shd w:val="clear" w:color="auto" w:fill="FFFFFF"/>
        </w:rPr>
        <w:t xml:space="preserve">2.Если полномочие по осуществлению данного вида муниципального контроля передано поселениями на основании соглашения с органами местного самоуправления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бюджетов этих поселений в бюджет муниципального района, то в такой ситуации нужно учитывать содержание соглашения о передаче полномочий. </w:t>
      </w:r>
      <w:proofErr w:type="gramEnd"/>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 xml:space="preserve">Как правило, при заключении вышеназванных соглашений о передаче полномочий указывается, что передается полномочие по решению определенного вопроса местного значения поселения, и не указывается, что органам местного самоуправления муниципального района передается и полномочие по нормативному регулированию данного вопроса. К тому же зачастую соглашения о передаче полномочий заключаются администрациями муниципального района и поселения. По смыслу части 4 статьи 15 </w:t>
      </w:r>
      <w:r w:rsidRPr="000D3895">
        <w:rPr>
          <w:color w:val="000000"/>
          <w:sz w:val="28"/>
          <w:szCs w:val="28"/>
        </w:rPr>
        <w:t>Федерального закона от 06.10.2003 №131-ФЗ «Об общих принципах организации местного самоуправления в Российской Федерации» полномочие передаётся (и соответственно соглашение заключается) тем органом местного самоуправления, который обладает этим полномочием. Положение о виде муниципального контроля должно быть утверждено именно представительным органом муниципального образования. Поэтому, если соглашение между представительными органами муниципального района и поселения по вопросу передачи полномочия об утверждении положения о виде муниципального контроля не заключено</w:t>
      </w:r>
      <w:r w:rsidRPr="000D3895">
        <w:rPr>
          <w:color w:val="000000"/>
          <w:sz w:val="28"/>
          <w:szCs w:val="28"/>
          <w:shd w:val="clear" w:color="auto" w:fill="FFFFFF"/>
        </w:rPr>
        <w:t xml:space="preserve">, принятие правового акта, утверждающего </w:t>
      </w:r>
      <w:r w:rsidRPr="000D3895">
        <w:rPr>
          <w:color w:val="000000"/>
          <w:sz w:val="28"/>
          <w:szCs w:val="28"/>
        </w:rPr>
        <w:t>положение о виде муниципального контроля</w:t>
      </w:r>
      <w:r w:rsidRPr="000D3895">
        <w:rPr>
          <w:color w:val="000000"/>
          <w:sz w:val="28"/>
          <w:szCs w:val="28"/>
          <w:shd w:val="clear" w:color="auto" w:fill="FFFFFF"/>
        </w:rPr>
        <w:t xml:space="preserve">, остается в компетенции представительного органа поселения. </w:t>
      </w:r>
    </w:p>
    <w:p w:rsidR="000D3895" w:rsidRPr="000D3895" w:rsidRDefault="000D3895" w:rsidP="000D3895">
      <w:pPr>
        <w:suppressAutoHyphens/>
        <w:snapToGrid w:val="0"/>
        <w:ind w:firstLine="709"/>
        <w:jc w:val="both"/>
        <w:rPr>
          <w:color w:val="000000"/>
          <w:sz w:val="28"/>
          <w:szCs w:val="28"/>
          <w:shd w:val="clear" w:color="auto" w:fill="FFFFFF"/>
        </w:rPr>
      </w:pPr>
      <w:r w:rsidRPr="000D3895">
        <w:rPr>
          <w:color w:val="000000"/>
          <w:sz w:val="28"/>
          <w:szCs w:val="28"/>
          <w:shd w:val="clear" w:color="auto" w:fill="FFFFFF"/>
        </w:rPr>
        <w:t xml:space="preserve">3.Согласно Положению, система оценки и управления рисками при осуществлении </w:t>
      </w:r>
      <w:r w:rsidRPr="000D3895">
        <w:rPr>
          <w:color w:val="000000"/>
          <w:sz w:val="28"/>
          <w:szCs w:val="28"/>
        </w:rPr>
        <w:t xml:space="preserve">муниципального </w:t>
      </w:r>
      <w:r w:rsidRPr="000D3895">
        <w:rPr>
          <w:bCs/>
          <w:color w:val="000000"/>
          <w:sz w:val="28"/>
          <w:szCs w:val="28"/>
          <w:lang w:eastAsia="zh-CN"/>
        </w:rPr>
        <w:t>контроля в сфере благоустройства</w:t>
      </w:r>
      <w:r w:rsidRPr="000D3895">
        <w:rPr>
          <w:color w:val="000000"/>
          <w:sz w:val="28"/>
          <w:szCs w:val="28"/>
          <w:shd w:val="clear" w:color="auto" w:fill="FFFFFF"/>
        </w:rPr>
        <w:t xml:space="preserve"> применяется.</w:t>
      </w:r>
    </w:p>
    <w:p w:rsidR="000D3895" w:rsidRPr="000D3895" w:rsidRDefault="000D3895" w:rsidP="000D3895">
      <w:pPr>
        <w:suppressAutoHyphens/>
        <w:snapToGrid w:val="0"/>
        <w:ind w:firstLine="709"/>
        <w:jc w:val="both"/>
        <w:rPr>
          <w:color w:val="000000"/>
          <w:sz w:val="28"/>
          <w:szCs w:val="28"/>
          <w:shd w:val="clear" w:color="auto" w:fill="FFFFFF"/>
        </w:rPr>
      </w:pPr>
      <w:r w:rsidRPr="000D3895">
        <w:rPr>
          <w:color w:val="000000"/>
          <w:sz w:val="28"/>
          <w:szCs w:val="28"/>
          <w:shd w:val="clear" w:color="auto" w:fill="FFFFFF"/>
        </w:rPr>
        <w:lastRenderedPageBreak/>
        <w:t xml:space="preserve">Соответственно, должны быть подготовлены перечни объектов муниципального контроля по первым двум группам риска (высокий и средний риски) для целей определения периодичности плановых контрольных мероприятий. Последняя группа риска (низкий риск) определяется по остаточному принципу и включает в себя объекты контроля, не отнесенные к первым двум группам риска. </w:t>
      </w:r>
    </w:p>
    <w:p w:rsidR="000D3895" w:rsidRPr="000D3895" w:rsidRDefault="000D3895" w:rsidP="000D3895">
      <w:pPr>
        <w:ind w:firstLine="709"/>
        <w:jc w:val="both"/>
        <w:rPr>
          <w:bCs/>
          <w:color w:val="000000"/>
          <w:sz w:val="28"/>
          <w:szCs w:val="28"/>
          <w:shd w:val="clear" w:color="auto" w:fill="FFFFFF"/>
        </w:rPr>
      </w:pPr>
      <w:r w:rsidRPr="000D3895">
        <w:rPr>
          <w:color w:val="000000"/>
          <w:sz w:val="28"/>
          <w:szCs w:val="28"/>
          <w:shd w:val="clear" w:color="auto" w:fill="FFFFFF"/>
        </w:rPr>
        <w:t>4.Перечень обязательных требований в пункте 1.6 Положения сформулирован исходя из предмета</w:t>
      </w:r>
      <w:r w:rsidRPr="000D3895">
        <w:rPr>
          <w:color w:val="000000"/>
          <w:sz w:val="28"/>
          <w:szCs w:val="28"/>
        </w:rPr>
        <w:t xml:space="preserve"> регулирования правил благоустройства территории, в том числе с учетом требований статьи 45.1 </w:t>
      </w:r>
      <w:r w:rsidRPr="000D3895">
        <w:rPr>
          <w:bCs/>
          <w:color w:val="000000"/>
          <w:sz w:val="28"/>
          <w:szCs w:val="28"/>
          <w:shd w:val="clear" w:color="auto" w:fill="FFFFFF"/>
        </w:rPr>
        <w:t xml:space="preserve">Федерального закона от 06.10.2003 года №131-ФЗ «Об общих принципах организации местного самоуправления в Российской Федерации». </w:t>
      </w:r>
    </w:p>
    <w:p w:rsidR="000D3895" w:rsidRPr="000D3895" w:rsidRDefault="000D3895" w:rsidP="000D3895">
      <w:pPr>
        <w:widowControl w:val="0"/>
        <w:suppressAutoHyphens/>
        <w:autoSpaceDE w:val="0"/>
        <w:ind w:firstLine="709"/>
        <w:jc w:val="both"/>
        <w:rPr>
          <w:rFonts w:eastAsia="Calibri"/>
          <w:sz w:val="28"/>
          <w:szCs w:val="28"/>
          <w:lang w:eastAsia="zh-CN"/>
        </w:rPr>
      </w:pPr>
      <w:r w:rsidRPr="000D3895">
        <w:rPr>
          <w:rFonts w:eastAsia="Calibri"/>
          <w:color w:val="000000"/>
          <w:sz w:val="28"/>
          <w:szCs w:val="28"/>
          <w:lang w:eastAsia="zh-CN"/>
        </w:rPr>
        <w:t>Индикаторы риска нарушения обязательных требований, используемые для определения необходимости проведения внеплановых проверок при осуществлении контроля в сфере благоустройства (Приложение № 2 к Положению), определены по наиболее значимым аспектам административных правонарушений в сфере благоустройства.</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5.Положением предусмотрено проведение следующих видов профилактических мероприятий:</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1)информирование;</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2)обобщение правоприменительной практики;</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3)объявление предостережений;</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4)консультирование;</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5)профилактический визит.</w:t>
      </w:r>
    </w:p>
    <w:p w:rsidR="000D3895" w:rsidRPr="000D3895" w:rsidRDefault="000D3895" w:rsidP="000D3895">
      <w:pPr>
        <w:widowControl w:val="0"/>
        <w:suppressAutoHyphens/>
        <w:snapToGrid w:val="0"/>
        <w:ind w:firstLine="709"/>
        <w:jc w:val="both"/>
        <w:rPr>
          <w:color w:val="000000"/>
          <w:sz w:val="28"/>
          <w:szCs w:val="28"/>
          <w:shd w:val="clear" w:color="auto" w:fill="FFFFFF"/>
        </w:rPr>
      </w:pPr>
      <w:r w:rsidRPr="000D3895">
        <w:rPr>
          <w:color w:val="000000"/>
          <w:sz w:val="28"/>
          <w:szCs w:val="28"/>
          <w:shd w:val="clear" w:color="auto" w:fill="FFFFFF"/>
        </w:rPr>
        <w:t xml:space="preserve">Меры стимулирования добросовестности и </w:t>
      </w:r>
      <w:proofErr w:type="spellStart"/>
      <w:r w:rsidRPr="000D3895">
        <w:rPr>
          <w:color w:val="000000"/>
          <w:sz w:val="28"/>
          <w:szCs w:val="28"/>
          <w:shd w:val="clear" w:color="auto" w:fill="FFFFFF"/>
        </w:rPr>
        <w:t>самообследование</w:t>
      </w:r>
      <w:proofErr w:type="spellEnd"/>
      <w:r w:rsidRPr="000D3895">
        <w:rPr>
          <w:color w:val="000000"/>
          <w:sz w:val="28"/>
          <w:szCs w:val="28"/>
          <w:shd w:val="clear" w:color="auto" w:fill="FFFFFF"/>
        </w:rPr>
        <w:t xml:space="preserve"> в качестве профилактических мероприятий Положением не установлены.</w:t>
      </w:r>
    </w:p>
    <w:p w:rsidR="000D3895" w:rsidRPr="000D3895" w:rsidRDefault="000D3895" w:rsidP="000D3895">
      <w:pPr>
        <w:widowControl w:val="0"/>
        <w:suppressAutoHyphens/>
        <w:snapToGrid w:val="0"/>
        <w:ind w:firstLine="709"/>
        <w:jc w:val="both"/>
        <w:rPr>
          <w:b/>
          <w:color w:val="000000"/>
          <w:sz w:val="28"/>
          <w:szCs w:val="28"/>
          <w:lang w:eastAsia="zh-CN"/>
        </w:rPr>
      </w:pPr>
      <w:proofErr w:type="gramStart"/>
      <w:r w:rsidRPr="000D3895">
        <w:rPr>
          <w:color w:val="000000"/>
          <w:sz w:val="28"/>
          <w:szCs w:val="28"/>
          <w:shd w:val="clear" w:color="auto" w:fill="FFFFFF"/>
        </w:rPr>
        <w:t xml:space="preserve">Полагаем также необходимым отметить, что об обязательных требованиях, предъявляемых к объектам контроля, </w:t>
      </w:r>
      <w:r w:rsidRPr="000D3895">
        <w:rPr>
          <w:bCs/>
          <w:color w:val="000000"/>
          <w:sz w:val="28"/>
          <w:szCs w:val="28"/>
          <w:lang w:eastAsia="zh-CN"/>
        </w:rPr>
        <w:t xml:space="preserve">их соответствии критериям риска, а также о видах, содержании и об интенсивности контрольных мероприятий, проводимых в отношении объектов контроля в сфере благоустройства, исходя из их отнесения к соответствующей категории риска, </w:t>
      </w:r>
      <w:r w:rsidRPr="000D3895">
        <w:rPr>
          <w:color w:val="000000"/>
          <w:sz w:val="28"/>
          <w:szCs w:val="28"/>
          <w:shd w:val="clear" w:color="auto" w:fill="FFFFFF"/>
        </w:rPr>
        <w:t xml:space="preserve">орган муниципального контроля может осуществлять </w:t>
      </w:r>
      <w:r w:rsidRPr="000D3895">
        <w:rPr>
          <w:bCs/>
          <w:color w:val="000000"/>
          <w:sz w:val="28"/>
          <w:szCs w:val="28"/>
          <w:lang w:eastAsia="zh-CN"/>
        </w:rPr>
        <w:t>информирование и консультирование в устной форме на собраниях и конференциях граждан.</w:t>
      </w:r>
      <w:proofErr w:type="gramEnd"/>
    </w:p>
    <w:p w:rsidR="000D3895" w:rsidRPr="000D3895" w:rsidRDefault="000D3895" w:rsidP="000D3895">
      <w:pPr>
        <w:suppressAutoHyphens/>
        <w:snapToGrid w:val="0"/>
        <w:jc w:val="both"/>
        <w:rPr>
          <w:b/>
          <w:color w:val="000000"/>
          <w:sz w:val="28"/>
          <w:szCs w:val="28"/>
          <w:lang w:eastAsia="zh-CN"/>
        </w:rPr>
      </w:pPr>
    </w:p>
    <w:p w:rsidR="000D3895" w:rsidRPr="000D3895" w:rsidRDefault="000D3895" w:rsidP="000D3895"/>
    <w:p w:rsidR="000D3895" w:rsidRPr="000D3895" w:rsidRDefault="000D3895" w:rsidP="000D3895"/>
    <w:p w:rsidR="00915CD9" w:rsidRDefault="00BB1B04" w:rsidP="000D3895">
      <w:pPr>
        <w:pStyle w:val="2"/>
        <w:tabs>
          <w:tab w:val="left" w:pos="1200"/>
        </w:tabs>
        <w:spacing w:after="0" w:line="240" w:lineRule="auto"/>
        <w:ind w:firstLine="709"/>
        <w:jc w:val="both"/>
      </w:pPr>
    </w:p>
    <w:sectPr w:rsidR="00915CD9" w:rsidSect="00776879">
      <w:headerReference w:type="even" r:id="rId16"/>
      <w:headerReference w:type="default" r:id="rId17"/>
      <w:pgSz w:w="11906" w:h="16838"/>
      <w:pgMar w:top="1134" w:right="851" w:bottom="1134" w:left="1134" w:header="720" w:footer="720" w:gutter="0"/>
      <w:cols w:space="720"/>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E28F3" w16cex:dateUtc="2021-08-23T11:02:00Z"/>
  <w16cex:commentExtensible w16cex:durableId="24CE2908" w16cex:dateUtc="2021-08-23T11:02:00Z"/>
  <w16cex:commentExtensible w16cex:durableId="24CE2924" w16cex:dateUtc="2021-08-23T11:03:00Z"/>
  <w16cex:commentExtensible w16cex:durableId="24CE2944" w16cex:dateUtc="2021-08-23T11:03:00Z"/>
  <w16cex:commentExtensible w16cex:durableId="24CE2955" w16cex:dateUtc="2021-08-23T11:04:00Z"/>
  <w16cex:commentExtensible w16cex:durableId="24CE2973" w16cex:dateUtc="2021-08-23T11:04:00Z"/>
  <w16cex:commentExtensible w16cex:durableId="24CE297E" w16cex:dateUtc="2021-08-23T11:04:00Z"/>
  <w16cex:commentExtensible w16cex:durableId="24CE298B" w16cex:dateUtc="2021-08-23T11:04:00Z"/>
  <w16cex:commentExtensible w16cex:durableId="24CE29A9" w16cex:dateUtc="2021-08-23T11: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776931" w16cid:durableId="24CE28F3"/>
  <w16cid:commentId w16cid:paraId="2A3CD718" w16cid:durableId="24CDEB25"/>
  <w16cid:commentId w16cid:paraId="025BF840" w16cid:durableId="24CE2908"/>
  <w16cid:commentId w16cid:paraId="5FEFF2C8" w16cid:durableId="24CDEB31"/>
  <w16cid:commentId w16cid:paraId="29D072D6" w16cid:durableId="24CE2924"/>
  <w16cid:commentId w16cid:paraId="2A392C8A" w16cid:durableId="24CE2944"/>
  <w16cid:commentId w16cid:paraId="5EA6612E" w16cid:durableId="24CE2955"/>
  <w16cid:commentId w16cid:paraId="6EFB6D73" w16cid:durableId="24CDEB32"/>
  <w16cid:commentId w16cid:paraId="2E0F97C2" w16cid:durableId="24CE2973"/>
  <w16cid:commentId w16cid:paraId="0325A8BC" w16cid:durableId="24CDEB30"/>
  <w16cid:commentId w16cid:paraId="7639CD36" w16cid:durableId="24CE297E"/>
  <w16cid:commentId w16cid:paraId="26E4920C" w16cid:durableId="24CDEB33"/>
  <w16cid:commentId w16cid:paraId="6A74D052" w16cid:durableId="24CE298B"/>
  <w16cid:commentId w16cid:paraId="464BC3D8" w16cid:durableId="24CDEB34"/>
  <w16cid:commentId w16cid:paraId="61E7A74D" w16cid:durableId="24CE29A9"/>
  <w16cid:commentId w16cid:paraId="4D660596" w16cid:durableId="24CDEB35"/>
  <w16cid:commentId w16cid:paraId="5DF1378A" w16cid:durableId="24CDEB3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1B04" w:rsidRDefault="00BB1B04" w:rsidP="00AB6A6C">
      <w:r>
        <w:separator/>
      </w:r>
    </w:p>
  </w:endnote>
  <w:endnote w:type="continuationSeparator" w:id="0">
    <w:p w:rsidR="00BB1B04" w:rsidRDefault="00BB1B04" w:rsidP="00AB6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altName w:val="Arial"/>
    <w:charset w:val="CC"/>
    <w:family w:val="swiss"/>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1B04" w:rsidRDefault="00BB1B04" w:rsidP="00AB6A6C">
      <w:r>
        <w:separator/>
      </w:r>
    </w:p>
  </w:footnote>
  <w:footnote w:type="continuationSeparator" w:id="0">
    <w:p w:rsidR="00BB1B04" w:rsidRDefault="00BB1B04" w:rsidP="00AB6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25" w:rsidRDefault="0098051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end"/>
    </w:r>
  </w:p>
  <w:p w:rsidR="00E90F25" w:rsidRDefault="00BB1B0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F25" w:rsidRDefault="0098051A" w:rsidP="00A205EC">
    <w:pPr>
      <w:pStyle w:val="a6"/>
      <w:framePr w:wrap="none" w:vAnchor="text" w:hAnchor="margin" w:xAlign="center" w:y="1"/>
      <w:rPr>
        <w:rStyle w:val="a8"/>
      </w:rPr>
    </w:pPr>
    <w:r>
      <w:rPr>
        <w:rStyle w:val="a8"/>
      </w:rPr>
      <w:fldChar w:fldCharType="begin"/>
    </w:r>
    <w:r w:rsidR="00FA5221">
      <w:rPr>
        <w:rStyle w:val="a8"/>
      </w:rPr>
      <w:instrText xml:space="preserve"> PAGE </w:instrText>
    </w:r>
    <w:r>
      <w:rPr>
        <w:rStyle w:val="a8"/>
      </w:rPr>
      <w:fldChar w:fldCharType="separate"/>
    </w:r>
    <w:r w:rsidR="00CC1E81">
      <w:rPr>
        <w:rStyle w:val="a8"/>
        <w:noProof/>
      </w:rPr>
      <w:t>23</w:t>
    </w:r>
    <w:r>
      <w:rPr>
        <w:rStyle w:val="a8"/>
      </w:rPr>
      <w:fldChar w:fldCharType="end"/>
    </w:r>
  </w:p>
  <w:p w:rsidR="00E90F25" w:rsidRDefault="00BB1B04">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B6A6C"/>
    <w:rsid w:val="00046376"/>
    <w:rsid w:val="00063CA1"/>
    <w:rsid w:val="00080035"/>
    <w:rsid w:val="000D3895"/>
    <w:rsid w:val="00105ACC"/>
    <w:rsid w:val="001F1F63"/>
    <w:rsid w:val="00270506"/>
    <w:rsid w:val="0028590B"/>
    <w:rsid w:val="002C3266"/>
    <w:rsid w:val="004A507D"/>
    <w:rsid w:val="004F5DA2"/>
    <w:rsid w:val="005611FB"/>
    <w:rsid w:val="005B19E1"/>
    <w:rsid w:val="006F24BB"/>
    <w:rsid w:val="006F261B"/>
    <w:rsid w:val="006F7DEA"/>
    <w:rsid w:val="00750556"/>
    <w:rsid w:val="00776879"/>
    <w:rsid w:val="007844DA"/>
    <w:rsid w:val="007C4761"/>
    <w:rsid w:val="007F0581"/>
    <w:rsid w:val="00935631"/>
    <w:rsid w:val="0098051A"/>
    <w:rsid w:val="009B742A"/>
    <w:rsid w:val="009D07EB"/>
    <w:rsid w:val="00A67121"/>
    <w:rsid w:val="00A90936"/>
    <w:rsid w:val="00AB6A6C"/>
    <w:rsid w:val="00B05CC9"/>
    <w:rsid w:val="00B32251"/>
    <w:rsid w:val="00B51A02"/>
    <w:rsid w:val="00BB1B04"/>
    <w:rsid w:val="00C17E3C"/>
    <w:rsid w:val="00C236D6"/>
    <w:rsid w:val="00CC1E81"/>
    <w:rsid w:val="00CC22C1"/>
    <w:rsid w:val="00DA3ABB"/>
    <w:rsid w:val="00DE042D"/>
    <w:rsid w:val="00E62A8B"/>
    <w:rsid w:val="00EB6478"/>
    <w:rsid w:val="00FA5221"/>
    <w:rsid w:val="00FD1B75"/>
    <w:rsid w:val="00FE1BCF"/>
    <w:rsid w:val="00FF4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B6A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B6A6C"/>
    <w:rPr>
      <w:color w:val="0000FF"/>
      <w:u w:val="single"/>
    </w:rPr>
  </w:style>
  <w:style w:type="paragraph" w:customStyle="1" w:styleId="ConsPlusTitle">
    <w:name w:val="ConsPlusTitle"/>
    <w:rsid w:val="00AB6A6C"/>
    <w:pPr>
      <w:widowControl w:val="0"/>
      <w:suppressAutoHyphens/>
      <w:autoSpaceDE w:val="0"/>
      <w:spacing w:after="0" w:line="240" w:lineRule="auto"/>
    </w:pPr>
    <w:rPr>
      <w:rFonts w:ascii="Calibri" w:eastAsia="Calibri" w:hAnsi="Calibri" w:cs="Calibri"/>
      <w:b/>
      <w:bCs/>
      <w:lang w:eastAsia="zh-CN"/>
    </w:rPr>
  </w:style>
  <w:style w:type="paragraph" w:customStyle="1" w:styleId="ConsTitle">
    <w:name w:val="ConsTitle"/>
    <w:rsid w:val="00AB6A6C"/>
    <w:pPr>
      <w:widowControl w:val="0"/>
      <w:suppressAutoHyphens/>
      <w:snapToGrid w:val="0"/>
      <w:spacing w:after="0" w:line="240" w:lineRule="auto"/>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s1">
    <w:name w:val="s_1"/>
    <w:basedOn w:val="a"/>
    <w:rsid w:val="00AB6A6C"/>
    <w:pPr>
      <w:ind w:firstLine="720"/>
      <w:jc w:val="both"/>
    </w:pPr>
    <w:rPr>
      <w:rFonts w:ascii="Arial" w:hAnsi="Arial" w:cs="Arial"/>
      <w:sz w:val="26"/>
      <w:szCs w:val="26"/>
    </w:rPr>
  </w:style>
  <w:style w:type="paragraph" w:customStyle="1" w:styleId="1">
    <w:name w:val="Без интервала1"/>
    <w:rsid w:val="00AB6A6C"/>
    <w:pPr>
      <w:suppressAutoHyphens/>
      <w:spacing w:after="0" w:line="240" w:lineRule="auto"/>
    </w:pPr>
    <w:rPr>
      <w:rFonts w:ascii="Calibri" w:eastAsia="Times New Roman" w:hAnsi="Calibri" w:cs="Calibri"/>
      <w:lang w:eastAsia="zh-CN"/>
    </w:rPr>
  </w:style>
  <w:style w:type="paragraph" w:styleId="a4">
    <w:name w:val="footnote text"/>
    <w:basedOn w:val="a"/>
    <w:link w:val="10"/>
    <w:rsid w:val="00AB6A6C"/>
    <w:rPr>
      <w:sz w:val="20"/>
      <w:szCs w:val="20"/>
    </w:rPr>
  </w:style>
  <w:style w:type="character" w:customStyle="1" w:styleId="a5">
    <w:name w:val="Текст сноски Знак"/>
    <w:basedOn w:val="a0"/>
    <w:uiPriority w:val="99"/>
    <w:semiHidden/>
    <w:rsid w:val="00AB6A6C"/>
    <w:rPr>
      <w:rFonts w:ascii="Times New Roman" w:eastAsia="Times New Roman" w:hAnsi="Times New Roman" w:cs="Times New Roman"/>
      <w:sz w:val="20"/>
      <w:szCs w:val="20"/>
      <w:lang w:eastAsia="ru-RU"/>
    </w:rPr>
  </w:style>
  <w:style w:type="character" w:customStyle="1" w:styleId="10">
    <w:name w:val="Текст сноски Знак1"/>
    <w:basedOn w:val="a0"/>
    <w:link w:val="a4"/>
    <w:rsid w:val="00AB6A6C"/>
    <w:rPr>
      <w:rFonts w:ascii="Times New Roman" w:eastAsia="Times New Roman" w:hAnsi="Times New Roman" w:cs="Times New Roman"/>
      <w:sz w:val="20"/>
      <w:szCs w:val="20"/>
      <w:lang w:eastAsia="ru-RU"/>
    </w:rPr>
  </w:style>
  <w:style w:type="paragraph" w:styleId="a6">
    <w:name w:val="header"/>
    <w:basedOn w:val="a"/>
    <w:link w:val="a7"/>
    <w:uiPriority w:val="99"/>
    <w:unhideWhenUsed/>
    <w:rsid w:val="00AB6A6C"/>
    <w:pPr>
      <w:tabs>
        <w:tab w:val="center" w:pos="4677"/>
        <w:tab w:val="right" w:pos="9355"/>
      </w:tabs>
    </w:pPr>
  </w:style>
  <w:style w:type="character" w:customStyle="1" w:styleId="a7">
    <w:name w:val="Верхний колонтитул Знак"/>
    <w:basedOn w:val="a0"/>
    <w:link w:val="a6"/>
    <w:uiPriority w:val="99"/>
    <w:rsid w:val="00AB6A6C"/>
    <w:rPr>
      <w:rFonts w:ascii="Times New Roman" w:eastAsia="Times New Roman" w:hAnsi="Times New Roman" w:cs="Times New Roman"/>
      <w:sz w:val="24"/>
      <w:szCs w:val="24"/>
      <w:lang w:eastAsia="ru-RU"/>
    </w:rPr>
  </w:style>
  <w:style w:type="character" w:styleId="a8">
    <w:name w:val="page number"/>
    <w:basedOn w:val="a0"/>
    <w:uiPriority w:val="99"/>
    <w:semiHidden/>
    <w:unhideWhenUsed/>
    <w:rsid w:val="00AB6A6C"/>
  </w:style>
  <w:style w:type="character" w:styleId="a9">
    <w:name w:val="annotation reference"/>
    <w:uiPriority w:val="99"/>
    <w:semiHidden/>
    <w:unhideWhenUsed/>
    <w:rsid w:val="00AB6A6C"/>
    <w:rPr>
      <w:sz w:val="16"/>
      <w:szCs w:val="16"/>
    </w:rPr>
  </w:style>
  <w:style w:type="paragraph" w:styleId="aa">
    <w:name w:val="annotation text"/>
    <w:basedOn w:val="a"/>
    <w:link w:val="ab"/>
    <w:uiPriority w:val="99"/>
    <w:unhideWhenUsed/>
    <w:rsid w:val="00AB6A6C"/>
    <w:rPr>
      <w:sz w:val="20"/>
      <w:szCs w:val="20"/>
    </w:rPr>
  </w:style>
  <w:style w:type="character" w:customStyle="1" w:styleId="ab">
    <w:name w:val="Текст примечания Знак"/>
    <w:basedOn w:val="a0"/>
    <w:link w:val="aa"/>
    <w:uiPriority w:val="99"/>
    <w:rsid w:val="00AB6A6C"/>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AB6A6C"/>
    <w:rPr>
      <w:b/>
      <w:bCs/>
    </w:rPr>
  </w:style>
  <w:style w:type="character" w:customStyle="1" w:styleId="ad">
    <w:name w:val="Тема примечания Знак"/>
    <w:basedOn w:val="ab"/>
    <w:link w:val="ac"/>
    <w:uiPriority w:val="99"/>
    <w:semiHidden/>
    <w:rsid w:val="00AB6A6C"/>
    <w:rPr>
      <w:rFonts w:ascii="Times New Roman" w:eastAsia="Times New Roman" w:hAnsi="Times New Roman" w:cs="Times New Roman"/>
      <w:b/>
      <w:bCs/>
      <w:sz w:val="20"/>
      <w:szCs w:val="20"/>
      <w:lang w:eastAsia="ru-RU"/>
    </w:rPr>
  </w:style>
  <w:style w:type="paragraph" w:styleId="2">
    <w:name w:val="Body Text 2"/>
    <w:basedOn w:val="a"/>
    <w:link w:val="20"/>
    <w:uiPriority w:val="99"/>
    <w:unhideWhenUsed/>
    <w:rsid w:val="00AB6A6C"/>
    <w:pPr>
      <w:spacing w:after="120" w:line="480" w:lineRule="auto"/>
    </w:pPr>
  </w:style>
  <w:style w:type="character" w:customStyle="1" w:styleId="20">
    <w:name w:val="Основной текст 2 Знак"/>
    <w:basedOn w:val="a0"/>
    <w:link w:val="2"/>
    <w:uiPriority w:val="99"/>
    <w:rsid w:val="00AB6A6C"/>
    <w:rPr>
      <w:rFonts w:ascii="Times New Roman" w:eastAsia="Times New Roman" w:hAnsi="Times New Roman" w:cs="Times New Roman"/>
      <w:sz w:val="24"/>
      <w:szCs w:val="24"/>
      <w:lang w:eastAsia="ru-RU"/>
    </w:rPr>
  </w:style>
  <w:style w:type="character" w:styleId="ae">
    <w:name w:val="footnote reference"/>
    <w:uiPriority w:val="99"/>
    <w:semiHidden/>
    <w:unhideWhenUsed/>
    <w:rsid w:val="00AB6A6C"/>
    <w:rPr>
      <w:vertAlign w:val="superscript"/>
    </w:rPr>
  </w:style>
  <w:style w:type="paragraph" w:styleId="af">
    <w:name w:val="Balloon Text"/>
    <w:basedOn w:val="a"/>
    <w:link w:val="af0"/>
    <w:uiPriority w:val="99"/>
    <w:semiHidden/>
    <w:unhideWhenUsed/>
    <w:rsid w:val="006F7DEA"/>
    <w:rPr>
      <w:rFonts w:ascii="Segoe UI" w:hAnsi="Segoe UI" w:cs="Segoe UI"/>
      <w:sz w:val="18"/>
      <w:szCs w:val="18"/>
    </w:rPr>
  </w:style>
  <w:style w:type="character" w:customStyle="1" w:styleId="af0">
    <w:name w:val="Текст выноски Знак"/>
    <w:basedOn w:val="a0"/>
    <w:link w:val="af"/>
    <w:uiPriority w:val="99"/>
    <w:semiHidden/>
    <w:rsid w:val="006F7DE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6657.76" TargetMode="External"/><Relationship Id="rId13" Type="http://schemas.openxmlformats.org/officeDocument/2006/relationships/hyperlink" Target="https://login.consultant.ru/link/?req=doc&amp;base=LAW&amp;n=378980&amp;date=25.06.2021&amp;demo=1&amp;dst=100014&amp;fld=134" TargetMode="External"/><Relationship Id="rId18" Type="http://schemas.openxmlformats.org/officeDocument/2006/relationships/fontTable" Target="fontTable.xml"/><Relationship Id="rId3" Type="http://schemas.microsoft.com/office/2007/relationships/stylesWithEffects" Target="stylesWithEffect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login.consultant.ru/link/?req=doc&amp;base=LAW&amp;n=358750&amp;date=25.06.2021&amp;demo=1"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58750&amp;date=25.06.2021&amp;demo=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58750&amp;date=25.06.2021&amp;demo=1&amp;dst=100998&amp;fld=134" TargetMode="External"/><Relationship Id="rId10" Type="http://schemas.openxmlformats.org/officeDocument/2006/relationships/hyperlink" Target="https://login.consultant.ru/link/?req=doc&amp;base=LAW&amp;n=358750&amp;date=25.06.2021&amp;demo=1&amp;dst=100512&amp;fld=1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yperlink" Target="https://login.consultant.ru/link/?req=doc&amp;base=LAW&amp;n=373617&amp;date=25.06.2021&amp;demo=1&amp;dst=100011&amp;fld=134" TargetMode="External"/><Relationship Id="rId22"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8C90D-4658-4061-9E9A-02E055FDD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Pages>
  <Words>8603</Words>
  <Characters>49042</Characters>
  <Application>Microsoft Office Word</Application>
  <DocSecurity>0</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komp</cp:lastModifiedBy>
  <cp:revision>16</cp:revision>
  <cp:lastPrinted>2022-01-11T13:06:00Z</cp:lastPrinted>
  <dcterms:created xsi:type="dcterms:W3CDTF">2021-12-14T12:23:00Z</dcterms:created>
  <dcterms:modified xsi:type="dcterms:W3CDTF">2022-01-11T13:08:00Z</dcterms:modified>
</cp:coreProperties>
</file>