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A" w:rsidRPr="005C0F15" w:rsidRDefault="005E77DA" w:rsidP="005C0F15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схода граждан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муниципального образования  </w:t>
      </w:r>
    </w:p>
    <w:p w:rsidR="005E77DA" w:rsidRPr="005C0F15" w:rsidRDefault="005C0F15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Сургодьское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сельское поселение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Торбеевского  муниципального района 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</w:p>
    <w:p w:rsidR="005E77DA" w:rsidRPr="005C0F15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5C0F15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результатах схода граждан проживающих  в  населенных пунктах с</w:t>
      </w:r>
      <w:proofErr w:type="gramStart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</w:t>
      </w:r>
      <w:proofErr w:type="gramEnd"/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опатино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д.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Аксеновка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входящих в состав 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Сургодьского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Торбеевского муниципального района Республики Мордовия</w:t>
      </w:r>
    </w:p>
    <w:p w:rsidR="005E77DA" w:rsidRPr="005C0F15" w:rsidRDefault="005E77DA" w:rsidP="005E77DA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D546D7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02 ноября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2021 г.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№1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4730B9" w:rsidP="005C0F15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>02 ноября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2021 года по вопросу: «Согласны ли Вы на введение самообложения в 2021 году в сумме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500 (пятьсот) рублей с каждого совершеннолетнего жителя, зарегистрированного по месту жительства</w:t>
      </w:r>
      <w:r w:rsidR="0098164B" w:rsidRP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 с</w:t>
      </w:r>
      <w:proofErr w:type="gramStart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proofErr w:type="gramEnd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опатино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Аксеновка Сургодьского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средства от которого будут израсходованы на следующие работы:</w:t>
      </w:r>
    </w:p>
    <w:p w:rsidR="005E77DA" w:rsidRPr="005C0F15" w:rsidRDefault="005E77DA" w:rsidP="005C0F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-ремонт 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>пешеходного моста через речку</w:t>
      </w:r>
      <w:proofErr w:type="gramStart"/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</w:t>
      </w:r>
      <w:proofErr w:type="gramEnd"/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>ажа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протоколу о результатах схода граждан:  </w:t>
      </w: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список участников схода, обладающих 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избирательным правом, включено </w:t>
      </w:r>
      <w:r w:rsidR="004730B9">
        <w:rPr>
          <w:rFonts w:ascii="Times New Roman" w:eastAsia="Times New Roman" w:hAnsi="Times New Roman" w:cs="Times New Roman"/>
          <w:sz w:val="26"/>
          <w:szCs w:val="26"/>
          <w:lang w:eastAsia="ru-RU"/>
        </w:rPr>
        <w:t>276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участников схода граждан, число участников схода граждан, принявших участие в голосовании </w:t>
      </w:r>
      <w:r w:rsidR="004730B9">
        <w:rPr>
          <w:rFonts w:ascii="Times New Roman" w:eastAsia="Times New Roman" w:hAnsi="Times New Roman" w:cs="Times New Roman"/>
          <w:sz w:val="26"/>
          <w:szCs w:val="26"/>
          <w:lang w:eastAsia="ru-RU"/>
        </w:rPr>
        <w:t>102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человек.</w:t>
      </w: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голосования голоса, участников схода граждан, распределились следующим образом: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позицию «Да» проголосовало </w:t>
      </w:r>
      <w:r w:rsidR="004730B9">
        <w:rPr>
          <w:rFonts w:ascii="Times New Roman" w:eastAsia="Times New Roman" w:hAnsi="Times New Roman" w:cs="Times New Roman"/>
          <w:sz w:val="26"/>
          <w:szCs w:val="26"/>
          <w:lang w:eastAsia="ru-RU"/>
        </w:rPr>
        <w:t>102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схода граждан; за позицию «Нет» проголосовало 0 участника схода.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изложенного</w:t>
      </w:r>
      <w:proofErr w:type="gram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сход граждан решил:</w:t>
      </w:r>
    </w:p>
    <w:p w:rsidR="005E77DA" w:rsidRPr="005C0F15" w:rsidRDefault="005E77DA" w:rsidP="005C0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1.Признать сход граждан проживающих в населенных пунктах с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proofErr w:type="gramEnd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опатино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Аксеновка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входящих в состав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 Торбеевского муниципального района Республики Мордовия состоявшимся, результаты схода граждан – действительным.</w:t>
      </w:r>
    </w:p>
    <w:p w:rsidR="005E77DA" w:rsidRPr="005C0F15" w:rsidRDefault="005E77DA" w:rsidP="005C0F15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2.Признать решение по вопросу: «Согласны ли Вы на введение самообложения в 2021 году в сумме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500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пятьсот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) руб</w:t>
      </w:r>
      <w:r w:rsidR="002C1F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лей с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совершеннолетнего жителя, зарег</w:t>
      </w:r>
      <w:r w:rsidR="00B0659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стрированного по месту жительства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территории с.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Лопатино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Аксеновка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Сургодьского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поселения, средства от которого будут израсходованы на следующие работы:</w:t>
      </w:r>
    </w:p>
    <w:p w:rsidR="005E77DA" w:rsidRPr="005C0F15" w:rsidRDefault="005E77DA" w:rsidP="005C0F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-ремонт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пешеходного моста через речку Кажа</w:t>
      </w:r>
      <w:r w:rsidR="004730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действительным.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571598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.Обнародовать результаты схода граждан путем размещения на информационных стендах и официальном сайте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поселения.</w:t>
      </w:r>
    </w:p>
    <w:p w:rsidR="005E77DA" w:rsidRPr="005C0F15" w:rsidRDefault="00571598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.Направить настоящее решение для включения в регистр муниципальных нормативных правовых актов Республики Мордовия.</w:t>
      </w:r>
    </w:p>
    <w:p w:rsidR="005E77DA" w:rsidRDefault="005E77DA" w:rsidP="005C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C0F15" w:rsidRPr="005C0F15" w:rsidRDefault="005C0F15" w:rsidP="005C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Председательствующий на сходе граждан, </w:t>
      </w:r>
    </w:p>
    <w:p w:rsidR="003C7CA5" w:rsidRPr="005C0F15" w:rsidRDefault="005E77DA" w:rsidP="00D546D7">
      <w:pPr>
        <w:spacing w:after="0" w:line="240" w:lineRule="auto"/>
        <w:rPr>
          <w:sz w:val="26"/>
          <w:szCs w:val="26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Сургодьского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Ф.Т.Эртуганов</w:t>
      </w:r>
      <w:bookmarkStart w:id="0" w:name="_GoBack"/>
      <w:bookmarkEnd w:id="0"/>
    </w:p>
    <w:sectPr w:rsidR="003C7CA5" w:rsidRPr="005C0F15" w:rsidSect="005C0F1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7DA"/>
    <w:rsid w:val="0013619E"/>
    <w:rsid w:val="002C1FF4"/>
    <w:rsid w:val="003C7CA5"/>
    <w:rsid w:val="004730B9"/>
    <w:rsid w:val="005363D3"/>
    <w:rsid w:val="00540D5F"/>
    <w:rsid w:val="00571598"/>
    <w:rsid w:val="005C0F15"/>
    <w:rsid w:val="005E77DA"/>
    <w:rsid w:val="006D11D9"/>
    <w:rsid w:val="00716291"/>
    <w:rsid w:val="0098164B"/>
    <w:rsid w:val="00AC2919"/>
    <w:rsid w:val="00B06590"/>
    <w:rsid w:val="00CF07AF"/>
    <w:rsid w:val="00D546D7"/>
    <w:rsid w:val="00F67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16</cp:revision>
  <cp:lastPrinted>2022-01-12T01:30:00Z</cp:lastPrinted>
  <dcterms:created xsi:type="dcterms:W3CDTF">2021-11-23T08:07:00Z</dcterms:created>
  <dcterms:modified xsi:type="dcterms:W3CDTF">2022-01-12T01:30:00Z</dcterms:modified>
</cp:coreProperties>
</file>