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57D" w:rsidRPr="00596F78" w:rsidRDefault="00F8057D" w:rsidP="00915DE6">
      <w:pPr>
        <w:pStyle w:val="a3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 xml:space="preserve">АДМИНИСТРАЦИЯ </w:t>
      </w:r>
      <w:r w:rsidR="00877BE6">
        <w:rPr>
          <w:rFonts w:ascii="Times New Roman CYR" w:hAnsi="Times New Roman CYR"/>
          <w:b/>
          <w:sz w:val="28"/>
        </w:rPr>
        <w:t>КАЖЛОДСКОГО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СЕЛЬСКОГО ПОСЕЛЕНИЯ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ТОРБЕЕВСКОГО МУНИЦИПАЛЬНОГО РАЙОНА</w:t>
      </w:r>
      <w:r w:rsidR="00915DE6" w:rsidRPr="00596F78">
        <w:rPr>
          <w:rFonts w:ascii="Times New Roman CYR" w:hAnsi="Times New Roman CYR"/>
          <w:b/>
          <w:sz w:val="28"/>
        </w:rPr>
        <w:t xml:space="preserve">                              </w:t>
      </w:r>
      <w:r w:rsidRPr="00596F78">
        <w:rPr>
          <w:rFonts w:ascii="Times New Roman CYR" w:hAnsi="Times New Roman CYR"/>
          <w:b/>
          <w:sz w:val="28"/>
        </w:rPr>
        <w:t>РЕСПУБЛИКИ МОРДОВИЯ</w:t>
      </w:r>
    </w:p>
    <w:p w:rsidR="00F8057D" w:rsidRDefault="00F8057D" w:rsidP="00F8057D">
      <w:pPr>
        <w:pStyle w:val="a3"/>
        <w:spacing w:line="276" w:lineRule="auto"/>
        <w:jc w:val="center"/>
        <w:rPr>
          <w:rFonts w:ascii="Times New Roman CYR" w:hAnsi="Times New Roman CYR"/>
          <w:sz w:val="28"/>
        </w:rPr>
      </w:pPr>
      <w:r>
        <w:t> </w:t>
      </w:r>
    </w:p>
    <w:p w:rsidR="00485F9C" w:rsidRDefault="00F8057D" w:rsidP="00E6458F">
      <w:pPr>
        <w:pStyle w:val="a3"/>
        <w:jc w:val="center"/>
        <w:rPr>
          <w:rFonts w:ascii="Times New Roman CYR" w:hAnsi="Times New Roman CYR"/>
          <w:b/>
          <w:sz w:val="28"/>
          <w:szCs w:val="28"/>
        </w:rPr>
      </w:pPr>
      <w:r w:rsidRPr="00485F9C">
        <w:rPr>
          <w:rFonts w:ascii="Times New Roman CYR" w:hAnsi="Times New Roman CYR"/>
          <w:b/>
          <w:sz w:val="28"/>
          <w:szCs w:val="28"/>
        </w:rPr>
        <w:t>ПОСТАНОВЛЕНИЕ</w:t>
      </w:r>
    </w:p>
    <w:p w:rsidR="00F8057D" w:rsidRPr="00485F9C" w:rsidRDefault="00C61B38" w:rsidP="00E6458F">
      <w:pPr>
        <w:pStyle w:val="a3"/>
        <w:jc w:val="center"/>
        <w:rPr>
          <w:rFonts w:ascii="Times New Roman CYR" w:hAnsi="Times New Roman CYR"/>
          <w:b/>
          <w:sz w:val="28"/>
          <w:szCs w:val="28"/>
        </w:rPr>
      </w:pPr>
      <w:r w:rsidRPr="00485F9C">
        <w:rPr>
          <w:b/>
          <w:sz w:val="28"/>
          <w:szCs w:val="28"/>
        </w:rPr>
        <w:t>от</w:t>
      </w:r>
      <w:r w:rsidR="00F8057D" w:rsidRPr="00485F9C">
        <w:rPr>
          <w:b/>
          <w:sz w:val="28"/>
          <w:szCs w:val="28"/>
        </w:rPr>
        <w:t xml:space="preserve"> </w:t>
      </w:r>
      <w:r w:rsidR="00075717">
        <w:rPr>
          <w:b/>
          <w:sz w:val="28"/>
          <w:szCs w:val="28"/>
        </w:rPr>
        <w:t>09</w:t>
      </w:r>
      <w:r w:rsidR="00485F9C">
        <w:rPr>
          <w:b/>
          <w:sz w:val="28"/>
          <w:szCs w:val="28"/>
        </w:rPr>
        <w:t xml:space="preserve"> февраля 202</w:t>
      </w:r>
      <w:r w:rsidR="00075717">
        <w:rPr>
          <w:b/>
          <w:sz w:val="28"/>
          <w:szCs w:val="28"/>
        </w:rPr>
        <w:t>2</w:t>
      </w:r>
      <w:r w:rsidR="00485F9C">
        <w:rPr>
          <w:b/>
          <w:sz w:val="28"/>
          <w:szCs w:val="28"/>
        </w:rPr>
        <w:t xml:space="preserve"> года №</w:t>
      </w:r>
      <w:r w:rsidR="00C93031">
        <w:rPr>
          <w:b/>
          <w:sz w:val="28"/>
          <w:szCs w:val="28"/>
        </w:rPr>
        <w:t>7</w:t>
      </w:r>
    </w:p>
    <w:p w:rsidR="007F0C7F" w:rsidRDefault="007F0C7F" w:rsidP="00915DE6">
      <w:pPr>
        <w:pStyle w:val="a3"/>
        <w:spacing w:after="0"/>
        <w:jc w:val="center"/>
        <w:rPr>
          <w:rFonts w:ascii="Times New Roman CYR" w:hAnsi="Times New Roman CYR"/>
          <w:b/>
          <w:sz w:val="28"/>
        </w:rPr>
      </w:pPr>
    </w:p>
    <w:p w:rsidR="00F8057D" w:rsidRPr="00596F78" w:rsidRDefault="00F8057D" w:rsidP="00915DE6">
      <w:pPr>
        <w:pStyle w:val="a3"/>
        <w:spacing w:after="0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>Об утверждении плана</w:t>
      </w:r>
      <w:r w:rsidR="00596F78">
        <w:rPr>
          <w:rFonts w:ascii="Times New Roman CYR" w:hAnsi="Times New Roman CYR"/>
          <w:b/>
          <w:sz w:val="28"/>
        </w:rPr>
        <w:t xml:space="preserve"> </w:t>
      </w:r>
      <w:r w:rsidR="00834FEB">
        <w:rPr>
          <w:rFonts w:ascii="Times New Roman CYR" w:hAnsi="Times New Roman CYR"/>
          <w:b/>
          <w:sz w:val="28"/>
        </w:rPr>
        <w:t>-</w:t>
      </w:r>
      <w:r w:rsidR="00FE5231" w:rsidRPr="00596F78">
        <w:rPr>
          <w:rFonts w:ascii="Times New Roman CYR" w:hAnsi="Times New Roman CYR"/>
          <w:b/>
          <w:sz w:val="28"/>
        </w:rPr>
        <w:t xml:space="preserve"> графика </w:t>
      </w:r>
      <w:r w:rsidRPr="00596F78">
        <w:rPr>
          <w:rFonts w:ascii="Times New Roman CYR" w:hAnsi="Times New Roman CYR"/>
          <w:b/>
          <w:sz w:val="28"/>
        </w:rPr>
        <w:t xml:space="preserve">закупок </w:t>
      </w:r>
      <w:r w:rsidRPr="00596F78">
        <w:rPr>
          <w:b/>
          <w:color w:val="000000"/>
          <w:sz w:val="28"/>
        </w:rPr>
        <w:t xml:space="preserve">товаров, работ, услуг </w:t>
      </w:r>
      <w:r w:rsidR="00596F78" w:rsidRPr="00596F78">
        <w:rPr>
          <w:b/>
          <w:color w:val="000000"/>
          <w:sz w:val="28"/>
        </w:rPr>
        <w:t xml:space="preserve">                                     </w:t>
      </w:r>
      <w:r w:rsidRPr="00596F78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>для обеспечения муниципальных</w:t>
      </w:r>
      <w:r w:rsidR="00C72DE9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 xml:space="preserve">нужд </w:t>
      </w:r>
      <w:proofErr w:type="spellStart"/>
      <w:r w:rsidR="00877BE6">
        <w:rPr>
          <w:b/>
          <w:color w:val="000000"/>
          <w:sz w:val="28"/>
        </w:rPr>
        <w:t>Кажлодского</w:t>
      </w:r>
      <w:proofErr w:type="spellEnd"/>
      <w:r w:rsidR="00C72DE9" w:rsidRPr="00596F78">
        <w:rPr>
          <w:b/>
          <w:color w:val="000000"/>
          <w:sz w:val="28"/>
        </w:rPr>
        <w:t xml:space="preserve"> сельского                        поселения </w:t>
      </w:r>
      <w:r w:rsidR="00C72DE9" w:rsidRPr="00596F78">
        <w:rPr>
          <w:b/>
          <w:sz w:val="28"/>
        </w:rPr>
        <w:t xml:space="preserve">на </w:t>
      </w:r>
      <w:r w:rsidR="0015138D" w:rsidRPr="00596F78">
        <w:rPr>
          <w:b/>
          <w:sz w:val="28"/>
        </w:rPr>
        <w:t>20</w:t>
      </w:r>
      <w:r w:rsidR="00C61B38">
        <w:rPr>
          <w:b/>
          <w:sz w:val="28"/>
        </w:rPr>
        <w:t>2</w:t>
      </w:r>
      <w:r w:rsidR="00075717">
        <w:rPr>
          <w:b/>
          <w:sz w:val="28"/>
        </w:rPr>
        <w:t>2</w:t>
      </w:r>
      <w:r w:rsidR="007F0C7F">
        <w:rPr>
          <w:b/>
          <w:sz w:val="28"/>
        </w:rPr>
        <w:t xml:space="preserve"> финансовый год</w:t>
      </w:r>
      <w:r w:rsidR="00B00B3C">
        <w:rPr>
          <w:b/>
          <w:sz w:val="28"/>
        </w:rPr>
        <w:t xml:space="preserve"> и на плановый                                      период 202</w:t>
      </w:r>
      <w:r w:rsidR="00075717">
        <w:rPr>
          <w:b/>
          <w:sz w:val="28"/>
        </w:rPr>
        <w:t>3</w:t>
      </w:r>
      <w:r w:rsidR="00B00B3C">
        <w:rPr>
          <w:b/>
          <w:sz w:val="28"/>
        </w:rPr>
        <w:t xml:space="preserve"> и 202</w:t>
      </w:r>
      <w:r w:rsidR="00075717">
        <w:rPr>
          <w:b/>
          <w:sz w:val="28"/>
        </w:rPr>
        <w:t>4</w:t>
      </w:r>
      <w:r w:rsidR="00B00B3C">
        <w:rPr>
          <w:b/>
          <w:sz w:val="28"/>
        </w:rPr>
        <w:t xml:space="preserve"> годов</w:t>
      </w:r>
    </w:p>
    <w:p w:rsidR="00F8057D" w:rsidRDefault="00F8057D" w:rsidP="00F8057D">
      <w:pPr>
        <w:pStyle w:val="a3"/>
        <w:spacing w:line="276" w:lineRule="auto"/>
        <w:ind w:firstLine="720"/>
        <w:jc w:val="both"/>
      </w:pPr>
      <w:r>
        <w:t> </w:t>
      </w:r>
    </w:p>
    <w:p w:rsidR="00C72DE9" w:rsidRDefault="00C72DE9" w:rsidP="00C93031">
      <w:pPr>
        <w:spacing w:line="100" w:lineRule="atLeast"/>
        <w:ind w:firstLine="567"/>
        <w:jc w:val="both"/>
        <w:rPr>
          <w:b/>
          <w:sz w:val="28"/>
        </w:rPr>
      </w:pPr>
      <w:proofErr w:type="gramStart"/>
      <w:r>
        <w:rPr>
          <w:sz w:val="28"/>
          <w:szCs w:val="28"/>
        </w:rPr>
        <w:t>В соответствии со ст</w:t>
      </w:r>
      <w:r w:rsidR="00485F9C">
        <w:rPr>
          <w:sz w:val="28"/>
          <w:szCs w:val="28"/>
        </w:rPr>
        <w:t>атьей</w:t>
      </w:r>
      <w:r>
        <w:rPr>
          <w:sz w:val="28"/>
          <w:szCs w:val="28"/>
        </w:rPr>
        <w:t xml:space="preserve"> 16 Федерального закона от 05</w:t>
      </w:r>
      <w:r w:rsidR="00485F9C">
        <w:rPr>
          <w:sz w:val="28"/>
          <w:szCs w:val="28"/>
        </w:rPr>
        <w:t xml:space="preserve"> апреля 2013 года  </w:t>
      </w:r>
      <w:r>
        <w:rPr>
          <w:sz w:val="28"/>
          <w:szCs w:val="28"/>
        </w:rPr>
        <w:t xml:space="preserve"> №44-ФЗ</w:t>
      </w:r>
      <w:r w:rsidR="00485F9C">
        <w:rPr>
          <w:sz w:val="28"/>
          <w:szCs w:val="28"/>
        </w:rPr>
        <w:t xml:space="preserve"> </w:t>
      </w:r>
      <w:r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нужд, Постановлением Правительства РФ от 30 сентября 2019</w:t>
      </w:r>
      <w:r w:rsidR="00485F9C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N1279</w:t>
      </w:r>
      <w:r w:rsidR="00485F9C">
        <w:rPr>
          <w:sz w:val="28"/>
          <w:szCs w:val="28"/>
        </w:rPr>
        <w:t xml:space="preserve"> </w:t>
      </w:r>
      <w:r>
        <w:rPr>
          <w:sz w:val="28"/>
          <w:szCs w:val="28"/>
        </w:rPr>
        <w:t>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</w:t>
      </w:r>
      <w:proofErr w:type="gramEnd"/>
      <w:r>
        <w:rPr>
          <w:sz w:val="28"/>
          <w:szCs w:val="28"/>
        </w:rPr>
        <w:t xml:space="preserve"> включения информации в такие планы-графики и требований к форме планов-графиков закупок и о признании </w:t>
      </w:r>
      <w:proofErr w:type="gramStart"/>
      <w:r>
        <w:rPr>
          <w:sz w:val="28"/>
          <w:szCs w:val="28"/>
        </w:rPr>
        <w:t>утратившими</w:t>
      </w:r>
      <w:proofErr w:type="gramEnd"/>
      <w:r>
        <w:rPr>
          <w:sz w:val="28"/>
          <w:szCs w:val="28"/>
        </w:rPr>
        <w:t xml:space="preserve"> силу отдельных решений Правительства Российской Федерации"</w:t>
      </w:r>
      <w:r>
        <w:rPr>
          <w:sz w:val="28"/>
        </w:rPr>
        <w:t xml:space="preserve">, администрация </w:t>
      </w:r>
      <w:proofErr w:type="spellStart"/>
      <w:r w:rsidR="00877BE6">
        <w:rPr>
          <w:sz w:val="28"/>
        </w:rPr>
        <w:t>Кажлодского</w:t>
      </w:r>
      <w:proofErr w:type="spellEnd"/>
      <w:r>
        <w:rPr>
          <w:sz w:val="28"/>
        </w:rPr>
        <w:t xml:space="preserve"> сельского поселения  </w:t>
      </w:r>
      <w:r w:rsidRPr="00C72DE9">
        <w:rPr>
          <w:b/>
          <w:sz w:val="28"/>
        </w:rPr>
        <w:t>постановляет:</w:t>
      </w:r>
    </w:p>
    <w:p w:rsidR="00C72DE9" w:rsidRPr="00C72DE9" w:rsidRDefault="00C72DE9" w:rsidP="00C93031">
      <w:pPr>
        <w:spacing w:line="100" w:lineRule="atLeast"/>
        <w:ind w:firstLine="567"/>
        <w:jc w:val="both"/>
        <w:rPr>
          <w:b/>
          <w:sz w:val="28"/>
          <w:szCs w:val="28"/>
        </w:rPr>
      </w:pPr>
    </w:p>
    <w:p w:rsidR="00C93031" w:rsidRPr="00C93031" w:rsidRDefault="00C93031" w:rsidP="00C93031">
      <w:pPr>
        <w:pStyle w:val="a6"/>
        <w:ind w:firstLine="567"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>1.</w:t>
      </w:r>
      <w:r w:rsidRPr="00C93031">
        <w:rPr>
          <w:rFonts w:eastAsia="Times New Roman"/>
          <w:kern w:val="0"/>
          <w:sz w:val="28"/>
          <w:szCs w:val="28"/>
        </w:rPr>
        <w:t xml:space="preserve"> Утвердить прилагаемый план - график закупок </w:t>
      </w:r>
      <w:r w:rsidRPr="00C93031">
        <w:rPr>
          <w:rFonts w:eastAsia="Times New Roman"/>
          <w:color w:val="000000"/>
          <w:kern w:val="0"/>
          <w:sz w:val="28"/>
          <w:szCs w:val="28"/>
        </w:rPr>
        <w:t>товаров, работ, услуг на 202</w:t>
      </w:r>
      <w:r w:rsidR="002251D8">
        <w:rPr>
          <w:rFonts w:eastAsia="Times New Roman"/>
          <w:color w:val="000000"/>
          <w:kern w:val="0"/>
          <w:sz w:val="28"/>
          <w:szCs w:val="28"/>
        </w:rPr>
        <w:t>2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финансовый год и на плановый период 202</w:t>
      </w:r>
      <w:r w:rsidR="002251D8">
        <w:rPr>
          <w:rFonts w:eastAsia="Times New Roman"/>
          <w:color w:val="000000"/>
          <w:kern w:val="0"/>
          <w:sz w:val="28"/>
          <w:szCs w:val="28"/>
        </w:rPr>
        <w:t>3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и 202</w:t>
      </w:r>
      <w:r w:rsidR="002251D8">
        <w:rPr>
          <w:rFonts w:eastAsia="Times New Roman"/>
          <w:color w:val="000000"/>
          <w:kern w:val="0"/>
          <w:sz w:val="28"/>
          <w:szCs w:val="28"/>
        </w:rPr>
        <w:t>4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годов  для обеспечения муниципальных нужд  </w:t>
      </w:r>
      <w:proofErr w:type="spellStart"/>
      <w:r w:rsidR="00877BE6">
        <w:rPr>
          <w:rFonts w:eastAsia="Times New Roman"/>
          <w:color w:val="000000"/>
          <w:kern w:val="0"/>
          <w:sz w:val="28"/>
          <w:szCs w:val="28"/>
        </w:rPr>
        <w:t>Кажлодского</w:t>
      </w:r>
      <w:proofErr w:type="spellEnd"/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сельского поселения</w:t>
      </w:r>
      <w:r w:rsidRPr="00C93031">
        <w:rPr>
          <w:rFonts w:eastAsia="Times New Roman"/>
          <w:kern w:val="0"/>
          <w:sz w:val="28"/>
          <w:szCs w:val="28"/>
        </w:rPr>
        <w:t xml:space="preserve"> </w:t>
      </w:r>
      <w:proofErr w:type="gramStart"/>
      <w:r w:rsidRPr="00C93031">
        <w:rPr>
          <w:rFonts w:eastAsia="Times New Roman"/>
          <w:kern w:val="0"/>
          <w:sz w:val="28"/>
          <w:szCs w:val="28"/>
        </w:rPr>
        <w:t>согласно приложения</w:t>
      </w:r>
      <w:proofErr w:type="gramEnd"/>
      <w:r w:rsidRPr="00C93031">
        <w:rPr>
          <w:rFonts w:eastAsia="Times New Roman"/>
          <w:kern w:val="0"/>
          <w:sz w:val="28"/>
          <w:szCs w:val="28"/>
        </w:rPr>
        <w:t>.</w:t>
      </w:r>
    </w:p>
    <w:p w:rsidR="00C93031" w:rsidRPr="00C93031" w:rsidRDefault="00C93031" w:rsidP="00C93031">
      <w:pPr>
        <w:widowControl/>
        <w:ind w:firstLine="567"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2. Определить, что закупки товаров, работ, услуг для обеспечения муниципальных нужд </w:t>
      </w:r>
      <w:proofErr w:type="spellStart"/>
      <w:r w:rsidR="00877BE6">
        <w:rPr>
          <w:rFonts w:eastAsia="Times New Roman"/>
          <w:kern w:val="0"/>
          <w:sz w:val="28"/>
          <w:szCs w:val="28"/>
          <w:lang w:eastAsia="ar-SA"/>
        </w:rPr>
        <w:t>Кажлодского</w:t>
      </w:r>
      <w:proofErr w:type="spellEnd"/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 сельского поселения осуществляются в соответствии с пунктом 4 части 1 статьи 93 Федерального  закона  от 5 апреля 2013г № 44-ФЗ «О контрактной системе в сфере закупок товаров, работ, услуг для обеспечения государственных и муниципальных нужд».</w:t>
      </w:r>
    </w:p>
    <w:p w:rsidR="00C93031" w:rsidRPr="00C93031" w:rsidRDefault="00C93031" w:rsidP="00C93031">
      <w:pPr>
        <w:widowControl/>
        <w:ind w:firstLine="567"/>
        <w:rPr>
          <w:rFonts w:ascii="Times New Roman CYR" w:eastAsia="Calibri" w:hAnsi="Times New Roman CYR" w:cs="Times New Roman CYR"/>
          <w:kern w:val="0"/>
          <w:sz w:val="28"/>
          <w:szCs w:val="28"/>
          <w:lang w:eastAsia="en-US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3. </w:t>
      </w:r>
      <w:r>
        <w:rPr>
          <w:sz w:val="28"/>
          <w:szCs w:val="28"/>
        </w:rPr>
        <w:t>Настоящее постановление вступает в силу со дня его опубликования в информационном бюллетене «</w:t>
      </w:r>
      <w:proofErr w:type="spellStart"/>
      <w:r w:rsidR="00877BE6">
        <w:rPr>
          <w:rFonts w:eastAsia="Times New Roman"/>
          <w:kern w:val="0"/>
          <w:sz w:val="28"/>
          <w:szCs w:val="28"/>
        </w:rPr>
        <w:t>Кажлодский</w:t>
      </w:r>
      <w:proofErr w:type="spellEnd"/>
      <w:r w:rsidRPr="00C93031">
        <w:rPr>
          <w:rFonts w:eastAsia="Times New Roman"/>
          <w:kern w:val="0"/>
          <w:sz w:val="28"/>
          <w:szCs w:val="28"/>
        </w:rPr>
        <w:t xml:space="preserve"> </w:t>
      </w:r>
      <w:r w:rsidR="00877BE6">
        <w:rPr>
          <w:rFonts w:eastAsia="Times New Roman"/>
          <w:kern w:val="0"/>
          <w:sz w:val="28"/>
          <w:szCs w:val="28"/>
        </w:rPr>
        <w:t>В</w:t>
      </w:r>
      <w:r w:rsidRPr="00C93031">
        <w:rPr>
          <w:rFonts w:eastAsia="Times New Roman"/>
          <w:kern w:val="0"/>
          <w:sz w:val="28"/>
          <w:szCs w:val="28"/>
        </w:rPr>
        <w:t>естник»</w:t>
      </w:r>
      <w:r>
        <w:rPr>
          <w:sz w:val="28"/>
          <w:szCs w:val="28"/>
        </w:rPr>
        <w:t xml:space="preserve"> и подлежит размещению на официальном сайте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DB7B6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tordeevo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440032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 w:rsidRPr="00440032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4400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странице </w:t>
      </w:r>
      <w:proofErr w:type="spellStart"/>
      <w:r w:rsidR="00877BE6">
        <w:rPr>
          <w:sz w:val="28"/>
          <w:szCs w:val="28"/>
        </w:rPr>
        <w:t>Кажлодского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C93031" w:rsidRDefault="00C93031" w:rsidP="00C93031">
      <w:pPr>
        <w:widowControl/>
        <w:ind w:firstLine="567"/>
        <w:rPr>
          <w:rFonts w:eastAsia="Times New Roman"/>
          <w:kern w:val="0"/>
          <w:sz w:val="28"/>
          <w:szCs w:val="28"/>
          <w:lang w:eastAsia="ar-SA"/>
        </w:rPr>
      </w:pPr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</w:p>
    <w:p w:rsidR="00C93031" w:rsidRP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>Глав</w:t>
      </w:r>
      <w:r>
        <w:rPr>
          <w:rFonts w:eastAsia="Times New Roman"/>
          <w:kern w:val="0"/>
          <w:sz w:val="28"/>
          <w:szCs w:val="28"/>
          <w:lang w:eastAsia="ar-SA"/>
        </w:rPr>
        <w:t>а</w:t>
      </w: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 </w:t>
      </w:r>
      <w:proofErr w:type="spellStart"/>
      <w:r w:rsidR="00877BE6">
        <w:rPr>
          <w:rFonts w:eastAsia="Times New Roman"/>
          <w:kern w:val="0"/>
          <w:sz w:val="28"/>
          <w:szCs w:val="28"/>
          <w:lang w:eastAsia="ar-SA"/>
        </w:rPr>
        <w:t>Кажлодского</w:t>
      </w:r>
      <w:proofErr w:type="spellEnd"/>
    </w:p>
    <w:p w:rsidR="00C93031" w:rsidRP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сельского поселения                                                                     </w:t>
      </w:r>
      <w:proofErr w:type="spellStart"/>
      <w:r w:rsidR="00877BE6">
        <w:rPr>
          <w:rFonts w:eastAsia="Times New Roman"/>
          <w:kern w:val="0"/>
          <w:sz w:val="28"/>
          <w:szCs w:val="28"/>
          <w:lang w:eastAsia="ar-SA"/>
        </w:rPr>
        <w:t>Л.С.Асташова</w:t>
      </w:r>
      <w:proofErr w:type="spellEnd"/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  <w:sectPr w:rsidR="00C93031" w:rsidSect="00C93031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lastRenderedPageBreak/>
        <w:t>к Положению о порядке формирования,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утверждения планов-графиков закупок, внесения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изменений в такие планы-графики, размещения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 xml:space="preserve">планов-графиков закупок в </w:t>
      </w:r>
      <w:proofErr w:type="gramStart"/>
      <w:r w:rsidRPr="00C93031">
        <w:rPr>
          <w:rFonts w:eastAsia="Times New Roman"/>
          <w:b/>
          <w:bCs/>
          <w:kern w:val="0"/>
          <w:sz w:val="16"/>
          <w:szCs w:val="16"/>
        </w:rPr>
        <w:t>единой</w:t>
      </w:r>
      <w:proofErr w:type="gramEnd"/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информационной системе в сфере закупок,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 xml:space="preserve">об особенностях включения информации </w:t>
      </w:r>
      <w:proofErr w:type="gramStart"/>
      <w:r w:rsidRPr="00C93031">
        <w:rPr>
          <w:rFonts w:eastAsia="Times New Roman"/>
          <w:b/>
          <w:bCs/>
          <w:kern w:val="0"/>
          <w:sz w:val="16"/>
          <w:szCs w:val="16"/>
        </w:rPr>
        <w:t>в</w:t>
      </w:r>
      <w:proofErr w:type="gramEnd"/>
      <w:r w:rsidRPr="00C93031">
        <w:rPr>
          <w:rFonts w:eastAsia="Times New Roman"/>
          <w:b/>
          <w:bCs/>
          <w:kern w:val="0"/>
          <w:sz w:val="16"/>
          <w:szCs w:val="16"/>
        </w:rPr>
        <w:t xml:space="preserve"> такие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планы-графики и о требованиях к форме планов-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графиков закупок (форма)</w:t>
      </w:r>
    </w:p>
    <w:tbl>
      <w:tblPr>
        <w:tblW w:w="162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66"/>
        <w:gridCol w:w="3166"/>
        <w:gridCol w:w="558"/>
        <w:gridCol w:w="514"/>
        <w:gridCol w:w="826"/>
        <w:gridCol w:w="1405"/>
        <w:gridCol w:w="1397"/>
        <w:gridCol w:w="214"/>
        <w:gridCol w:w="767"/>
        <w:gridCol w:w="225"/>
        <w:gridCol w:w="709"/>
        <w:gridCol w:w="283"/>
        <w:gridCol w:w="502"/>
        <w:gridCol w:w="349"/>
        <w:gridCol w:w="397"/>
        <w:gridCol w:w="311"/>
        <w:gridCol w:w="645"/>
        <w:gridCol w:w="206"/>
        <w:gridCol w:w="804"/>
        <w:gridCol w:w="46"/>
        <w:gridCol w:w="142"/>
        <w:gridCol w:w="521"/>
        <w:gridCol w:w="330"/>
        <w:gridCol w:w="219"/>
        <w:gridCol w:w="64"/>
        <w:gridCol w:w="117"/>
        <w:gridCol w:w="236"/>
        <w:gridCol w:w="150"/>
        <w:gridCol w:w="64"/>
        <w:gridCol w:w="205"/>
      </w:tblGrid>
      <w:tr w:rsidR="00C93031" w:rsidRPr="00C93031" w:rsidTr="00802B89">
        <w:trPr>
          <w:gridAfter w:val="6"/>
          <w:wAfter w:w="836" w:type="dxa"/>
          <w:trHeight w:val="402"/>
        </w:trPr>
        <w:tc>
          <w:tcPr>
            <w:tcW w:w="15402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</w:rPr>
            </w:pPr>
            <w:bookmarkStart w:id="0" w:name="RANGE!A1"/>
            <w:r w:rsidRPr="00C93031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</w:rPr>
              <w:t>ПЛАН-ГРАФИК</w:t>
            </w:r>
            <w:bookmarkEnd w:id="0"/>
          </w:p>
        </w:tc>
      </w:tr>
      <w:tr w:rsidR="00C93031" w:rsidRPr="00C93031" w:rsidTr="00802B89">
        <w:trPr>
          <w:gridAfter w:val="6"/>
          <w:wAfter w:w="836" w:type="dxa"/>
          <w:trHeight w:val="300"/>
        </w:trPr>
        <w:tc>
          <w:tcPr>
            <w:tcW w:w="15402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spacing w:line="276" w:lineRule="auto"/>
              <w:jc w:val="center"/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закупок товаров, работ, услуг на 202</w:t>
            </w:r>
            <w:r w:rsidR="002251D8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2</w:t>
            </w:r>
            <w:r w:rsidRPr="00C93031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 xml:space="preserve"> финансо</w:t>
            </w:r>
            <w:r w:rsidR="002251D8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вый год и на плановый период 20</w:t>
            </w:r>
            <w:r w:rsidRPr="00C93031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2</w:t>
            </w:r>
            <w:r w:rsidR="002251D8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3</w:t>
            </w:r>
            <w:r w:rsidRPr="00C93031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 xml:space="preserve"> и 202</w:t>
            </w:r>
            <w:r w:rsidR="002251D8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4</w:t>
            </w:r>
            <w:r w:rsidRPr="00C93031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 xml:space="preserve"> годов</w:t>
            </w:r>
          </w:p>
          <w:p w:rsidR="00C93031" w:rsidRPr="00C93031" w:rsidRDefault="00C93031" w:rsidP="00C93031">
            <w:pPr>
              <w:widowControl/>
              <w:suppressAutoHyphens w:val="0"/>
              <w:spacing w:line="276" w:lineRule="auto"/>
              <w:jc w:val="center"/>
              <w:rPr>
                <w:rFonts w:eastAsia="Calibri"/>
                <w:kern w:val="0"/>
                <w:sz w:val="16"/>
                <w:szCs w:val="16"/>
                <w:lang w:eastAsia="en-US"/>
              </w:rPr>
            </w:pPr>
            <w:proofErr w:type="gramStart"/>
            <w:r w:rsidRPr="00C93031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(в части закупок, предусмотренных пунктом 1 части 2 статьи 84 Федерального закона</w:t>
            </w:r>
            <w:proofErr w:type="gramEnd"/>
          </w:p>
        </w:tc>
      </w:tr>
      <w:tr w:rsidR="00C93031" w:rsidRPr="00C93031" w:rsidTr="00802B89">
        <w:trPr>
          <w:trHeight w:val="430"/>
        </w:trPr>
        <w:tc>
          <w:tcPr>
            <w:tcW w:w="51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1. Информация о заказчике: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7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3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5"/>
          <w:wAfter w:w="772" w:type="dxa"/>
          <w:trHeight w:val="203"/>
        </w:trPr>
        <w:tc>
          <w:tcPr>
            <w:tcW w:w="7335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Наименование заказчика</w:t>
            </w:r>
          </w:p>
        </w:tc>
        <w:tc>
          <w:tcPr>
            <w:tcW w:w="5799" w:type="dxa"/>
            <w:gridSpan w:val="11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АДМИНИСТРАЦИЯ </w:t>
            </w:r>
            <w:r w:rsidR="00877BE6">
              <w:rPr>
                <w:rFonts w:eastAsia="Times New Roman"/>
                <w:color w:val="000000"/>
                <w:kern w:val="0"/>
                <w:sz w:val="16"/>
                <w:szCs w:val="16"/>
              </w:rPr>
              <w:t>КАЖЛОДСКОГО</w:t>
            </w: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 СЕЛЬСКОГО ПОСЕЛЕНИЯ ТОРБЕЕВСКОГО МУНИЦИПАЛЬНОГО РАЙОНА РЕСПУБЛИКИ МОРДОВИЯ</w:t>
            </w:r>
          </w:p>
        </w:tc>
        <w:tc>
          <w:tcPr>
            <w:tcW w:w="101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ИНН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коды</w:t>
            </w:r>
          </w:p>
        </w:tc>
      </w:tr>
      <w:tr w:rsidR="00C93031" w:rsidRPr="00C93031" w:rsidTr="00802B89">
        <w:trPr>
          <w:gridAfter w:val="5"/>
          <w:wAfter w:w="772" w:type="dxa"/>
          <w:trHeight w:val="317"/>
        </w:trPr>
        <w:tc>
          <w:tcPr>
            <w:tcW w:w="7335" w:type="dxa"/>
            <w:gridSpan w:val="6"/>
            <w:vMerge/>
            <w:tcBorders>
              <w:left w:val="nil"/>
              <w:right w:val="nil"/>
            </w:tcBorders>
            <w:shd w:val="clear" w:color="000000" w:fill="FFFFFF"/>
            <w:vAlign w:val="bottom"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799" w:type="dxa"/>
            <w:gridSpan w:val="11"/>
            <w:vMerge/>
            <w:tcBorders>
              <w:left w:val="nil"/>
              <w:right w:val="nil"/>
            </w:tcBorders>
            <w:shd w:val="clear" w:color="000000" w:fill="FFFFFF"/>
            <w:vAlign w:val="bottom"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0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3031" w:rsidRPr="00C93031" w:rsidRDefault="00877BE6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877BE6">
              <w:rPr>
                <w:rFonts w:eastAsia="Times New Roman"/>
                <w:color w:val="000000"/>
                <w:kern w:val="0"/>
                <w:sz w:val="16"/>
                <w:szCs w:val="16"/>
              </w:rPr>
              <w:t>1321114379</w:t>
            </w:r>
          </w:p>
        </w:tc>
      </w:tr>
      <w:tr w:rsidR="00C93031" w:rsidRPr="00C93031" w:rsidTr="00802B89">
        <w:trPr>
          <w:gridAfter w:val="5"/>
          <w:wAfter w:w="772" w:type="dxa"/>
          <w:trHeight w:val="402"/>
        </w:trPr>
        <w:tc>
          <w:tcPr>
            <w:tcW w:w="7335" w:type="dxa"/>
            <w:gridSpan w:val="6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799" w:type="dxa"/>
            <w:gridSpan w:val="11"/>
            <w:vMerge/>
            <w:tcBorders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КПП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877BE6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877BE6">
              <w:rPr>
                <w:rFonts w:eastAsia="Times New Roman"/>
                <w:color w:val="000000"/>
                <w:kern w:val="0"/>
                <w:sz w:val="16"/>
                <w:szCs w:val="16"/>
              </w:rPr>
              <w:t>132101001</w:t>
            </w:r>
          </w:p>
        </w:tc>
      </w:tr>
      <w:tr w:rsidR="00C93031" w:rsidRPr="00C93031" w:rsidTr="00802B89">
        <w:trPr>
          <w:gridAfter w:val="5"/>
          <w:wAfter w:w="772" w:type="dxa"/>
          <w:trHeight w:val="267"/>
        </w:trPr>
        <w:tc>
          <w:tcPr>
            <w:tcW w:w="73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Организационно-правовая форма </w:t>
            </w:r>
          </w:p>
        </w:tc>
        <w:tc>
          <w:tcPr>
            <w:tcW w:w="5799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Муниципальные казенные учреждения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по ОКОПФ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877BE6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877BE6">
              <w:rPr>
                <w:rFonts w:eastAsia="Times New Roman"/>
                <w:color w:val="000000"/>
                <w:kern w:val="0"/>
                <w:sz w:val="16"/>
                <w:szCs w:val="16"/>
              </w:rPr>
              <w:t>75404</w:t>
            </w:r>
          </w:p>
        </w:tc>
      </w:tr>
      <w:tr w:rsidR="00C93031" w:rsidRPr="00C93031" w:rsidTr="00802B89">
        <w:trPr>
          <w:gridAfter w:val="5"/>
          <w:wAfter w:w="772" w:type="dxa"/>
          <w:trHeight w:val="402"/>
        </w:trPr>
        <w:tc>
          <w:tcPr>
            <w:tcW w:w="73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Форма собственности</w:t>
            </w:r>
          </w:p>
        </w:tc>
        <w:tc>
          <w:tcPr>
            <w:tcW w:w="5799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Муниципальная собственность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по ОКФС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9B7EDB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/>
                <w:color w:val="000000"/>
                <w:kern w:val="0"/>
                <w:sz w:val="16"/>
                <w:szCs w:val="16"/>
              </w:rPr>
              <w:t>14</w:t>
            </w:r>
          </w:p>
        </w:tc>
      </w:tr>
      <w:tr w:rsidR="00C93031" w:rsidRPr="00C93031" w:rsidTr="00802B89">
        <w:trPr>
          <w:gridAfter w:val="5"/>
          <w:wAfter w:w="772" w:type="dxa"/>
          <w:trHeight w:val="600"/>
        </w:trPr>
        <w:tc>
          <w:tcPr>
            <w:tcW w:w="73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Место нахождения (адрес), телефон, адрес электронной почты</w:t>
            </w:r>
          </w:p>
        </w:tc>
        <w:tc>
          <w:tcPr>
            <w:tcW w:w="5799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877BE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Российская Федерация, 43104</w:t>
            </w:r>
            <w:r w:rsidR="00877BE6">
              <w:rPr>
                <w:rFonts w:eastAsia="Times New Roman"/>
                <w:color w:val="000000"/>
                <w:kern w:val="0"/>
                <w:sz w:val="16"/>
                <w:szCs w:val="16"/>
              </w:rPr>
              <w:t>0</w:t>
            </w: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, Мордовия </w:t>
            </w:r>
            <w:proofErr w:type="spellStart"/>
            <w:proofErr w:type="gramStart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Респ</w:t>
            </w:r>
            <w:proofErr w:type="spellEnd"/>
            <w:proofErr w:type="gramEnd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, </w:t>
            </w:r>
            <w:proofErr w:type="spellStart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Торбеевский</w:t>
            </w:r>
            <w:proofErr w:type="spellEnd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 р-н, </w:t>
            </w:r>
            <w:proofErr w:type="spellStart"/>
            <w:r w:rsidR="00877BE6">
              <w:rPr>
                <w:rFonts w:eastAsia="Times New Roman"/>
                <w:color w:val="000000"/>
                <w:kern w:val="0"/>
                <w:sz w:val="16"/>
                <w:szCs w:val="16"/>
              </w:rPr>
              <w:t>Кажлодка</w:t>
            </w:r>
            <w:proofErr w:type="spellEnd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 с, </w:t>
            </w:r>
            <w:r w:rsidR="00877BE6" w:rsidRPr="00877BE6">
              <w:rPr>
                <w:rFonts w:eastAsia="Times New Roman"/>
                <w:color w:val="000000"/>
                <w:kern w:val="0"/>
                <w:sz w:val="16"/>
                <w:szCs w:val="16"/>
              </w:rPr>
              <w:t>УЛИЦА ШКОЛЬНАЯ, ДОМ 17, 7-83456-25344,</w:t>
            </w: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 </w:t>
            </w:r>
            <w:r w:rsidR="00877BE6" w:rsidRPr="00877BE6">
              <w:rPr>
                <w:rFonts w:eastAsia="Times New Roman"/>
                <w:color w:val="000000"/>
                <w:kern w:val="0"/>
                <w:sz w:val="16"/>
                <w:szCs w:val="16"/>
              </w:rPr>
              <w:t>kulikovage@yandex.ru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по ОКТМО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877BE6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877BE6">
              <w:rPr>
                <w:rFonts w:eastAsia="Times New Roman"/>
                <w:color w:val="000000"/>
                <w:kern w:val="0"/>
                <w:sz w:val="16"/>
                <w:szCs w:val="16"/>
              </w:rPr>
              <w:t>89654425101</w:t>
            </w:r>
          </w:p>
        </w:tc>
      </w:tr>
      <w:tr w:rsidR="00C93031" w:rsidRPr="00C93031" w:rsidTr="00802B89">
        <w:trPr>
          <w:gridAfter w:val="5"/>
          <w:wAfter w:w="772" w:type="dxa"/>
          <w:trHeight w:val="402"/>
        </w:trPr>
        <w:tc>
          <w:tcPr>
            <w:tcW w:w="7335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5799" w:type="dxa"/>
            <w:gridSpan w:val="11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ИНН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5"/>
          <w:wAfter w:w="772" w:type="dxa"/>
          <w:trHeight w:val="402"/>
        </w:trPr>
        <w:tc>
          <w:tcPr>
            <w:tcW w:w="733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799" w:type="dxa"/>
            <w:gridSpan w:val="11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КПП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5"/>
          <w:wAfter w:w="772" w:type="dxa"/>
          <w:trHeight w:val="600"/>
        </w:trPr>
        <w:tc>
          <w:tcPr>
            <w:tcW w:w="73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Место нахождения (адрес), телефон, адрес электронной почты</w:t>
            </w:r>
          </w:p>
        </w:tc>
        <w:tc>
          <w:tcPr>
            <w:tcW w:w="5799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по ОКТМО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5"/>
          <w:wAfter w:w="772" w:type="dxa"/>
          <w:trHeight w:val="402"/>
        </w:trPr>
        <w:tc>
          <w:tcPr>
            <w:tcW w:w="73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Единица измерения:</w:t>
            </w:r>
          </w:p>
        </w:tc>
        <w:tc>
          <w:tcPr>
            <w:tcW w:w="5799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рубль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по ОКЕИ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383</w:t>
            </w:r>
          </w:p>
        </w:tc>
      </w:tr>
      <w:tr w:rsidR="00C93031" w:rsidRPr="00C93031" w:rsidTr="00802B89">
        <w:trPr>
          <w:gridAfter w:val="5"/>
          <w:wAfter w:w="772" w:type="dxa"/>
          <w:trHeight w:val="499"/>
        </w:trPr>
        <w:tc>
          <w:tcPr>
            <w:tcW w:w="15466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2251D8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2. Информация о закупках товаров, работ, услуг на 202</w:t>
            </w:r>
            <w:r w:rsidR="002251D8">
              <w:rPr>
                <w:rFonts w:eastAsia="Times New Roman"/>
                <w:color w:val="000000"/>
                <w:kern w:val="0"/>
                <w:sz w:val="16"/>
                <w:szCs w:val="16"/>
              </w:rPr>
              <w:t>2</w:t>
            </w: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 финансовый год и на плановый период 202</w:t>
            </w:r>
            <w:r w:rsidR="002251D8">
              <w:rPr>
                <w:rFonts w:eastAsia="Times New Roman"/>
                <w:color w:val="000000"/>
                <w:kern w:val="0"/>
                <w:sz w:val="16"/>
                <w:szCs w:val="16"/>
              </w:rPr>
              <w:t>3</w:t>
            </w: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 и 202</w:t>
            </w:r>
            <w:r w:rsidR="002251D8">
              <w:rPr>
                <w:rFonts w:eastAsia="Times New Roman"/>
                <w:color w:val="000000"/>
                <w:kern w:val="0"/>
                <w:sz w:val="16"/>
                <w:szCs w:val="16"/>
              </w:rPr>
              <w:t>4</w:t>
            </w: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 годов:</w:t>
            </w:r>
          </w:p>
        </w:tc>
      </w:tr>
      <w:tr w:rsidR="00C93031" w:rsidRPr="00C93031" w:rsidTr="00802B89">
        <w:trPr>
          <w:gridAfter w:val="3"/>
          <w:wAfter w:w="419" w:type="dxa"/>
          <w:trHeight w:val="402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3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1200"/>
        </w:trPr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№ </w:t>
            </w:r>
            <w:proofErr w:type="gramStart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</w:t>
            </w:r>
            <w:proofErr w:type="gramEnd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/п</w:t>
            </w:r>
          </w:p>
        </w:tc>
        <w:tc>
          <w:tcPr>
            <w:tcW w:w="31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330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Объект закупки</w:t>
            </w:r>
          </w:p>
        </w:tc>
        <w:tc>
          <w:tcPr>
            <w:tcW w:w="16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Планируемый год размещения извещения об осуществлении закупки, направления </w:t>
            </w: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lastRenderedPageBreak/>
              <w:t>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4394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lastRenderedPageBreak/>
              <w:t>Объем финансового обеспечения, в том числе планируемые платежи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Информация о проведении обязательного </w:t>
            </w: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lastRenderedPageBreak/>
              <w:t>общественного обсуждения закупки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lastRenderedPageBreak/>
              <w:t>Наименование уполномоченного органа (учрежде</w:t>
            </w: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lastRenderedPageBreak/>
              <w:t>ния)</w:t>
            </w:r>
          </w:p>
        </w:tc>
        <w:tc>
          <w:tcPr>
            <w:tcW w:w="850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lastRenderedPageBreak/>
              <w:t xml:space="preserve">Наименование организатора проведения </w:t>
            </w: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lastRenderedPageBreak/>
              <w:t>совместного конкурса или аукциона</w:t>
            </w:r>
          </w:p>
        </w:tc>
      </w:tr>
      <w:tr w:rsidR="00C93031" w:rsidRPr="00C93031" w:rsidTr="00802B89">
        <w:trPr>
          <w:gridAfter w:val="1"/>
          <w:wAfter w:w="205" w:type="dxa"/>
          <w:trHeight w:val="1602"/>
        </w:trPr>
        <w:tc>
          <w:tcPr>
            <w:tcW w:w="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89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Товар, работа, услуга по Общероссийскому классификатору продукции по видам экономической деятельности </w:t>
            </w:r>
            <w:proofErr w:type="gramStart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ОК</w:t>
            </w:r>
            <w:proofErr w:type="gramEnd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 034-2014 (КПЕС 2008) (ОКПД2)</w:t>
            </w:r>
          </w:p>
        </w:tc>
        <w:tc>
          <w:tcPr>
            <w:tcW w:w="140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161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 плановый период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последующие годы</w:t>
            </w:r>
          </w:p>
        </w:tc>
        <w:tc>
          <w:tcPr>
            <w:tcW w:w="9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C93031" w:rsidRPr="00C93031" w:rsidTr="00802B89">
        <w:trPr>
          <w:gridAfter w:val="1"/>
          <w:wAfter w:w="205" w:type="dxa"/>
          <w:trHeight w:val="184"/>
        </w:trPr>
        <w:tc>
          <w:tcPr>
            <w:tcW w:w="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89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0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1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 первый год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 второй год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C93031" w:rsidRPr="00C93031" w:rsidTr="00802B89">
        <w:trPr>
          <w:gridAfter w:val="1"/>
          <w:wAfter w:w="205" w:type="dxa"/>
          <w:trHeight w:val="70"/>
        </w:trPr>
        <w:tc>
          <w:tcPr>
            <w:tcW w:w="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Код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Наименование</w:t>
            </w:r>
          </w:p>
        </w:tc>
        <w:tc>
          <w:tcPr>
            <w:tcW w:w="140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1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C93031" w:rsidRPr="00C93031" w:rsidTr="00802B89">
        <w:trPr>
          <w:gridAfter w:val="1"/>
          <w:wAfter w:w="205" w:type="dxa"/>
          <w:trHeight w:val="300"/>
        </w:trPr>
        <w:tc>
          <w:tcPr>
            <w:tcW w:w="8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6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13</w:t>
            </w:r>
          </w:p>
        </w:tc>
        <w:tc>
          <w:tcPr>
            <w:tcW w:w="85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14</w:t>
            </w:r>
          </w:p>
        </w:tc>
      </w:tr>
      <w:tr w:rsidR="00C93031" w:rsidRPr="00C93031" w:rsidTr="00802B89">
        <w:trPr>
          <w:gridAfter w:val="1"/>
          <w:wAfter w:w="205" w:type="dxa"/>
          <w:trHeight w:val="799"/>
        </w:trPr>
        <w:tc>
          <w:tcPr>
            <w:tcW w:w="8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2251D8" w:rsidP="002251D8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/>
                <w:color w:val="000000"/>
                <w:kern w:val="0"/>
                <w:sz w:val="16"/>
                <w:szCs w:val="16"/>
              </w:rPr>
              <w:t>0</w:t>
            </w:r>
            <w:r w:rsidR="00C93031"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001</w:t>
            </w:r>
          </w:p>
        </w:tc>
        <w:tc>
          <w:tcPr>
            <w:tcW w:w="31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877BE6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877BE6">
              <w:rPr>
                <w:rFonts w:eastAsia="Times New Roman"/>
                <w:color w:val="000000"/>
                <w:kern w:val="0"/>
                <w:sz w:val="16"/>
                <w:szCs w:val="16"/>
              </w:rPr>
              <w:t>223132111437913210100100010000000000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40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Закупка у единственного поставщика в соответствии с п.4 ч.1 ст.93 44-ФЗ</w:t>
            </w:r>
          </w:p>
        </w:tc>
        <w:tc>
          <w:tcPr>
            <w:tcW w:w="161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2251D8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202</w:t>
            </w:r>
            <w:r w:rsidR="002251D8">
              <w:rPr>
                <w:rFonts w:eastAsia="Times New Roman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877BE6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877BE6">
              <w:rPr>
                <w:rFonts w:eastAsia="Times New Roman"/>
                <w:color w:val="000000"/>
                <w:kern w:val="0"/>
                <w:sz w:val="16"/>
                <w:szCs w:val="16"/>
              </w:rPr>
              <w:t>583648.06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877BE6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877BE6">
              <w:rPr>
                <w:rFonts w:eastAsia="Times New Roman"/>
                <w:color w:val="000000"/>
                <w:kern w:val="0"/>
                <w:sz w:val="16"/>
                <w:szCs w:val="16"/>
              </w:rPr>
              <w:t>583648.06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420"/>
        </w:trPr>
        <w:tc>
          <w:tcPr>
            <w:tcW w:w="8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0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C93031" w:rsidRPr="00C93031" w:rsidTr="00802B89">
        <w:trPr>
          <w:gridAfter w:val="1"/>
          <w:wAfter w:w="205" w:type="dxa"/>
          <w:trHeight w:val="313"/>
        </w:trPr>
        <w:tc>
          <w:tcPr>
            <w:tcW w:w="89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Всего для осуществления закупок:</w:t>
            </w: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br/>
              <w:t>в том числе: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877BE6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877BE6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583648.06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877BE6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877BE6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583648.06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411"/>
        </w:trPr>
        <w:tc>
          <w:tcPr>
            <w:tcW w:w="89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по коду бюджетной классификации </w:t>
            </w:r>
            <w:r w:rsidR="00877BE6" w:rsidRPr="00877BE6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 91401046520044205244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877BE6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877BE6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37900.0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877BE6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877BE6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37900.0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388"/>
        </w:trPr>
        <w:tc>
          <w:tcPr>
            <w:tcW w:w="89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по коду бюджетной классификации </w:t>
            </w:r>
            <w:r w:rsidR="00877BE6" w:rsidRPr="00877BE6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91405038910043040244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877BE6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877BE6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36655.0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877BE6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877BE6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36655.0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381"/>
        </w:trPr>
        <w:tc>
          <w:tcPr>
            <w:tcW w:w="89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по коду бюджетной классификации </w:t>
            </w:r>
            <w:r w:rsidR="00877BE6" w:rsidRPr="00877BE6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 91402038910051180244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877BE6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877BE6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1993.06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877BE6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877BE6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1993.06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359"/>
        </w:trPr>
        <w:tc>
          <w:tcPr>
            <w:tcW w:w="89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по коду бюджетной классификации </w:t>
            </w:r>
            <w:r w:rsidR="00BE2BFA" w:rsidRPr="00BE2BFA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91405038910043010247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BE2BFA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BE2BFA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100000.0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BE2BFA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BE2BFA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100000.0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323"/>
        </w:trPr>
        <w:tc>
          <w:tcPr>
            <w:tcW w:w="89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по коду бюджетной классификации </w:t>
            </w:r>
            <w:r w:rsidR="00BE2BFA" w:rsidRPr="00BE2BFA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91401046520041120244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BE2BFA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BE2BFA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54100.0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BE2BFA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BE2BFA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54100.0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6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300"/>
        </w:trPr>
        <w:tc>
          <w:tcPr>
            <w:tcW w:w="89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по коду бюджетной классификации </w:t>
            </w:r>
            <w:r w:rsidR="00BE2BFA" w:rsidRPr="00BE2BFA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91405038910044106244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BE2BFA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BE2BFA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300.0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BE2BFA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BE2BFA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300.0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  <w:bookmarkStart w:id="1" w:name="_GoBack"/>
            <w:bookmarkEnd w:id="1"/>
          </w:p>
        </w:tc>
        <w:tc>
          <w:tcPr>
            <w:tcW w:w="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420"/>
        </w:trPr>
        <w:tc>
          <w:tcPr>
            <w:tcW w:w="89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по коду бюджетной классификации </w:t>
            </w:r>
            <w:r w:rsidR="00BE2BFA" w:rsidRPr="00BE2BFA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91401048910077150244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BE2BFA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2</w:t>
            </w:r>
            <w:r w:rsidRPr="00BE2BFA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00.0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BE2BFA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2</w:t>
            </w:r>
            <w:r w:rsidRPr="00BE2BFA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00.0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C93031" w:rsidRPr="00C93031" w:rsidTr="00802B89">
        <w:trPr>
          <w:gridAfter w:val="1"/>
          <w:wAfter w:w="205" w:type="dxa"/>
          <w:trHeight w:val="399"/>
        </w:trPr>
        <w:tc>
          <w:tcPr>
            <w:tcW w:w="89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по коду бюджетной классификации </w:t>
            </w:r>
            <w:r w:rsidR="00BE2BFA" w:rsidRPr="00BE2BFA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91404098910044102244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BE2BFA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BE2BFA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352200.0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BE2BFA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BE2BFA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352200.0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</w:tbl>
    <w:p w:rsidR="00C93031" w:rsidRPr="00C93031" w:rsidRDefault="00C93031" w:rsidP="00C93031">
      <w:pPr>
        <w:widowControl/>
        <w:suppressAutoHyphens w:val="0"/>
        <w:autoSpaceDE w:val="0"/>
        <w:autoSpaceDN w:val="0"/>
        <w:spacing w:before="240"/>
        <w:jc w:val="center"/>
        <w:rPr>
          <w:rFonts w:eastAsia="Times New Roman"/>
          <w:b/>
          <w:bCs/>
          <w:kern w:val="0"/>
          <w:sz w:val="20"/>
          <w:szCs w:val="20"/>
        </w:rPr>
      </w:pPr>
    </w:p>
    <w:p w:rsidR="001B092B" w:rsidRDefault="001B092B" w:rsidP="00E6458F"/>
    <w:sectPr w:rsidR="001B092B" w:rsidSect="009B7EDB">
      <w:pgSz w:w="16838" w:h="11906" w:orient="landscape"/>
      <w:pgMar w:top="851" w:right="1134" w:bottom="1418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"/>
    <w:panose1 w:val="020B0604020202020204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8057D"/>
    <w:rsid w:val="00075717"/>
    <w:rsid w:val="0015138D"/>
    <w:rsid w:val="001B092B"/>
    <w:rsid w:val="002251D8"/>
    <w:rsid w:val="0035399F"/>
    <w:rsid w:val="00361559"/>
    <w:rsid w:val="00404A97"/>
    <w:rsid w:val="00485F9C"/>
    <w:rsid w:val="005677A2"/>
    <w:rsid w:val="00596F78"/>
    <w:rsid w:val="006217C9"/>
    <w:rsid w:val="006F1968"/>
    <w:rsid w:val="0079384C"/>
    <w:rsid w:val="007D6B56"/>
    <w:rsid w:val="007D75C7"/>
    <w:rsid w:val="007F0C7F"/>
    <w:rsid w:val="00816D7E"/>
    <w:rsid w:val="00834FEB"/>
    <w:rsid w:val="00877BE6"/>
    <w:rsid w:val="0088309B"/>
    <w:rsid w:val="00896266"/>
    <w:rsid w:val="009125E9"/>
    <w:rsid w:val="00915DE6"/>
    <w:rsid w:val="009B7EDB"/>
    <w:rsid w:val="009C5E08"/>
    <w:rsid w:val="00A41CC7"/>
    <w:rsid w:val="00AA1C18"/>
    <w:rsid w:val="00AB4D84"/>
    <w:rsid w:val="00B00B3C"/>
    <w:rsid w:val="00B34DA4"/>
    <w:rsid w:val="00BE2BFA"/>
    <w:rsid w:val="00C47F2A"/>
    <w:rsid w:val="00C61B38"/>
    <w:rsid w:val="00C72DE9"/>
    <w:rsid w:val="00C93031"/>
    <w:rsid w:val="00D15AC0"/>
    <w:rsid w:val="00D43046"/>
    <w:rsid w:val="00DB65EF"/>
    <w:rsid w:val="00E6458F"/>
    <w:rsid w:val="00EA50AB"/>
    <w:rsid w:val="00EF6504"/>
    <w:rsid w:val="00F8057D"/>
    <w:rsid w:val="00FE5231"/>
    <w:rsid w:val="00FF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7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057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8057D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F8057D"/>
    <w:pPr>
      <w:suppressLineNumbers/>
    </w:pPr>
  </w:style>
  <w:style w:type="character" w:customStyle="1" w:styleId="1">
    <w:name w:val="Основной текст Знак1"/>
    <w:semiHidden/>
    <w:locked/>
    <w:rsid w:val="00C72DE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Normal (Web)"/>
    <w:basedOn w:val="a"/>
    <w:uiPriority w:val="99"/>
    <w:semiHidden/>
    <w:unhideWhenUsed/>
    <w:rsid w:val="00C93031"/>
  </w:style>
  <w:style w:type="paragraph" w:styleId="a7">
    <w:name w:val="Balloon Text"/>
    <w:basedOn w:val="a"/>
    <w:link w:val="a8"/>
    <w:uiPriority w:val="99"/>
    <w:semiHidden/>
    <w:unhideWhenUsed/>
    <w:rsid w:val="00BE2BF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2BFA"/>
    <w:rPr>
      <w:rFonts w:ascii="Tahoma" w:eastAsia="Andale Sans UI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40</cp:revision>
  <cp:lastPrinted>2022-02-10T14:02:00Z</cp:lastPrinted>
  <dcterms:created xsi:type="dcterms:W3CDTF">2019-03-13T08:58:00Z</dcterms:created>
  <dcterms:modified xsi:type="dcterms:W3CDTF">2022-02-10T14:03:00Z</dcterms:modified>
</cp:coreProperties>
</file>