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3E7" w:rsidRDefault="00E623E7" w:rsidP="00431F4B">
      <w:pPr>
        <w:ind w:firstLine="567"/>
        <w:jc w:val="center"/>
        <w:rPr>
          <w:b/>
          <w:sz w:val="28"/>
          <w:szCs w:val="28"/>
        </w:rPr>
      </w:pPr>
    </w:p>
    <w:p w:rsidR="00621E05" w:rsidRPr="00597F15" w:rsidRDefault="00621E05" w:rsidP="00431F4B">
      <w:pPr>
        <w:ind w:firstLine="567"/>
        <w:jc w:val="center"/>
        <w:rPr>
          <w:sz w:val="28"/>
          <w:szCs w:val="28"/>
        </w:rPr>
      </w:pPr>
      <w:r w:rsidRPr="00597F15">
        <w:rPr>
          <w:sz w:val="28"/>
          <w:szCs w:val="28"/>
        </w:rPr>
        <w:t>АДМИНИСТРАЦИЯ</w:t>
      </w:r>
    </w:p>
    <w:p w:rsidR="00621E05" w:rsidRPr="00597F15" w:rsidRDefault="00621E05" w:rsidP="00431F4B">
      <w:pPr>
        <w:ind w:firstLine="567"/>
        <w:jc w:val="center"/>
        <w:rPr>
          <w:sz w:val="28"/>
          <w:szCs w:val="28"/>
        </w:rPr>
      </w:pPr>
      <w:r w:rsidRPr="00597F15">
        <w:rPr>
          <w:sz w:val="28"/>
          <w:szCs w:val="28"/>
        </w:rPr>
        <w:t>ТОРБЕЕВСКОГО МУНИЦИПАЛЬНОГО РАЙОНА</w:t>
      </w:r>
    </w:p>
    <w:p w:rsidR="00621E05" w:rsidRPr="00597F15" w:rsidRDefault="00621E05" w:rsidP="00431F4B">
      <w:pPr>
        <w:ind w:firstLine="567"/>
        <w:jc w:val="center"/>
        <w:rPr>
          <w:sz w:val="28"/>
          <w:szCs w:val="28"/>
        </w:rPr>
      </w:pPr>
      <w:r w:rsidRPr="00597F15">
        <w:rPr>
          <w:sz w:val="28"/>
          <w:szCs w:val="28"/>
        </w:rPr>
        <w:t>РЕСПУБЛИКИ МОРДОВИЯ</w:t>
      </w:r>
    </w:p>
    <w:p w:rsidR="00621E05" w:rsidRPr="00597F15" w:rsidRDefault="00621E05" w:rsidP="00431F4B">
      <w:pPr>
        <w:ind w:firstLine="567"/>
        <w:jc w:val="center"/>
        <w:rPr>
          <w:sz w:val="28"/>
          <w:szCs w:val="28"/>
        </w:rPr>
      </w:pPr>
    </w:p>
    <w:p w:rsidR="00621E05" w:rsidRDefault="00621E05" w:rsidP="00597F15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621E05" w:rsidRDefault="00621E05" w:rsidP="00431F4B">
      <w:pPr>
        <w:ind w:firstLine="567"/>
        <w:jc w:val="center"/>
        <w:rPr>
          <w:b/>
          <w:sz w:val="28"/>
          <w:szCs w:val="28"/>
        </w:rPr>
      </w:pPr>
    </w:p>
    <w:p w:rsidR="00621E05" w:rsidRDefault="00597F15" w:rsidP="00431F4B">
      <w:pPr>
        <w:ind w:firstLine="567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15.02.2022 Г. № 56</w:t>
      </w:r>
    </w:p>
    <w:p w:rsidR="00621E05" w:rsidRDefault="00621E05" w:rsidP="00431F4B">
      <w:pPr>
        <w:snapToGrid w:val="0"/>
        <w:ind w:firstLine="567"/>
        <w:jc w:val="center"/>
        <w:rPr>
          <w:sz w:val="28"/>
        </w:rPr>
      </w:pPr>
    </w:p>
    <w:p w:rsidR="00E623E7" w:rsidRDefault="00E623E7" w:rsidP="00431F4B">
      <w:pPr>
        <w:snapToGrid w:val="0"/>
        <w:ind w:firstLine="567"/>
        <w:jc w:val="center"/>
        <w:rPr>
          <w:sz w:val="28"/>
        </w:rPr>
      </w:pPr>
    </w:p>
    <w:p w:rsidR="00621E05" w:rsidRDefault="00597F15" w:rsidP="00431F4B">
      <w:pPr>
        <w:ind w:firstLine="567"/>
        <w:jc w:val="center"/>
        <w:outlineLvl w:val="0"/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</w:pP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О ВНЕСЕНИИ ИЗМЕНЕНИЙ В ПОСТАНОВЛЕНИЕ  АДМИНИСТРАЦИИ ТОРБЕЕВСКОГО МУНИЦИПАЛЬНОГО РАЙОНА ОТ 16 ДЕКАБРЯ 2019ГОДА № 643 « </w:t>
      </w:r>
      <w:r w:rsidRPr="00D54FB7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ОБ УТВЕРЖДЕНИИ ПОЛОЖЕНИЯ ОБ УСТАНОВЛЕНИИ СООТНОШЕНИЯ ДОЛЖНОСТНЫХ ОКЛАДОВ РУКОВОДИТЕЛЕЙ К СРЕДНЕЙ ЗАРАБОТНОЙ ПЛАТЕ РАБОТНИКОВ, ОТНОСЯЩИХСЯ К ОСНОВНОМУ ПЕРСОНАЛУ ВОЗГЛАВЛЯЕМЫХ И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МИ МУНИЦИПАЛЬНЫХ ОБРАЗОВАТЕЛЬНЫХ </w:t>
      </w:r>
      <w:r w:rsidRPr="00D54FB7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УЧРЕЖДЕНИЙ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 ТОРБЕЕВСКОГО </w:t>
      </w:r>
      <w:r w:rsidRPr="00D54FB7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МУНИЦИПАЛЬНОГО РАЙОНА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РЕСПУБЛИКИ МОРДОВИЯ</w:t>
      </w:r>
      <w:r w:rsidR="008333C7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»</w:t>
      </w:r>
    </w:p>
    <w:p w:rsidR="008333C7" w:rsidRDefault="008333C7" w:rsidP="00431F4B">
      <w:pPr>
        <w:ind w:firstLine="567"/>
        <w:jc w:val="both"/>
        <w:outlineLvl w:val="0"/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</w:pPr>
    </w:p>
    <w:p w:rsidR="00E623E7" w:rsidRDefault="00E623E7" w:rsidP="00431F4B">
      <w:pPr>
        <w:ind w:firstLine="567"/>
        <w:jc w:val="both"/>
        <w:outlineLvl w:val="0"/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</w:pPr>
    </w:p>
    <w:p w:rsidR="00621E05" w:rsidRDefault="008333C7" w:rsidP="00597F15">
      <w:pPr>
        <w:ind w:firstLine="567"/>
        <w:jc w:val="both"/>
        <w:outlineLvl w:val="0"/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</w:pP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В соответствии </w:t>
      </w:r>
      <w:r w:rsidR="00431F4B" w:rsidRPr="00620AEF">
        <w:rPr>
          <w:rFonts w:eastAsia="Calibri"/>
          <w:sz w:val="28"/>
          <w:szCs w:val="28"/>
        </w:rPr>
        <w:t>со статьями 135,144 Трудового кодекса Российской Федерации</w:t>
      </w:r>
      <w:r w:rsidR="00431F4B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,</w:t>
      </w:r>
      <w:r w:rsidRPr="008333C7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постановлением администрации Торбеевского муниципального района от 16 декабря 2019</w:t>
      </w:r>
      <w:r w:rsidR="00640753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года № 643 «</w:t>
      </w:r>
      <w:r w:rsidRPr="00D54FB7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Об утверждении Положения об установлении соотношения должностных окладов руководителей к средней заработной плате работников, относящихся к основному персоналу возглавляемых и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ми муниципальных образовательных</w:t>
      </w:r>
      <w:r w:rsidRPr="00D54FB7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учреждений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Торбеевского </w:t>
      </w:r>
      <w:r w:rsidRPr="00D54FB7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муниципального района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Республики Мордовия», в связи с изменением количества баллов, определяемых на основе расчета объемных показателей деятельности образовательных учреждений района, </w:t>
      </w:r>
      <w:r w:rsidR="00431F4B" w:rsidRPr="00431F4B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пунктом 13 части 4 статьи 28 Устава </w:t>
      </w:r>
      <w:r w:rsidR="00431F4B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Торбеевского муниципального района</w:t>
      </w:r>
      <w:r w:rsidR="00431F4B" w:rsidRPr="00431F4B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</w:t>
      </w:r>
      <w:r w:rsidR="00431F4B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Республики Мордовия</w:t>
      </w:r>
      <w:r w:rsidR="00431F4B">
        <w:rPr>
          <w:shd w:val="clear" w:color="auto" w:fill="F0F0F0"/>
        </w:rPr>
        <w:t>,</w:t>
      </w:r>
      <w:r w:rsidR="00431F4B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администрация Торбеевского муниципального района</w:t>
      </w:r>
      <w:r w:rsidR="008A16F6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                                     </w:t>
      </w:r>
      <w:r w:rsidR="0073137D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ПОСТАНОВЛЯЕТ:</w:t>
      </w:r>
    </w:p>
    <w:p w:rsidR="00703DB2" w:rsidRDefault="00703DB2" w:rsidP="00431F4B">
      <w:pPr>
        <w:ind w:firstLine="567"/>
        <w:jc w:val="both"/>
        <w:outlineLvl w:val="0"/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</w:pPr>
    </w:p>
    <w:p w:rsidR="00926BA7" w:rsidRDefault="00703DB2" w:rsidP="00431F4B">
      <w:pPr>
        <w:jc w:val="both"/>
        <w:outlineLvl w:val="0"/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</w:pP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     </w:t>
      </w:r>
      <w:r w:rsidR="0073137D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1.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Внести изменения в</w:t>
      </w:r>
      <w:r w:rsidR="00926BA7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Положение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</w:t>
      </w:r>
      <w:r w:rsidRPr="00D54FB7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об установлении соотношения должностных окладов руководителей к средней заработной плате работников, относящихся к основному персоналу возглавляемых и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ми муниципальных образовательных </w:t>
      </w:r>
      <w:r w:rsidRPr="00D54FB7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учреждений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 Торбеевского </w:t>
      </w:r>
      <w:r w:rsidRPr="00D54FB7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муниципального района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Республики Мордовия</w:t>
      </w:r>
      <w:r w:rsidR="00B3548E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(Приложение 1)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, утвержденное постановлением</w:t>
      </w:r>
      <w:r w:rsidRPr="00703DB2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администрации Торбеевского муниципального района от 16 декабря 2019года № 643    </w:t>
      </w:r>
    </w:p>
    <w:p w:rsidR="00926BA7" w:rsidRDefault="00926BA7" w:rsidP="00431F4B">
      <w:pPr>
        <w:jc w:val="both"/>
        <w:outlineLvl w:val="0"/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</w:pP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   </w:t>
      </w:r>
      <w:r w:rsidR="00703DB2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1.1</w:t>
      </w:r>
      <w:r w:rsidR="00703DB2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Пункт 5 Положения </w:t>
      </w:r>
      <w:r w:rsidR="00431F4B" w:rsidRPr="00D54FB7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об установлении соотношения должностных окладов руководителей к средней заработной плате работников, относящихся к основному персоналу возглавляемых и</w:t>
      </w:r>
      <w:r w:rsidR="00431F4B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ми муниципальных образовательных </w:t>
      </w:r>
      <w:r w:rsidR="00431F4B" w:rsidRPr="00D54FB7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учреждений</w:t>
      </w:r>
      <w:r w:rsidR="00431F4B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 Торбеевского </w:t>
      </w:r>
      <w:r w:rsidR="00431F4B" w:rsidRPr="00D54FB7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муниципального района</w:t>
      </w:r>
      <w:r w:rsidR="00431F4B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Республики Мордовия (Приложение 1), утвержденное постановлением</w:t>
      </w:r>
      <w:r w:rsidR="00431F4B" w:rsidRPr="00703DB2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 </w:t>
      </w:r>
      <w:r w:rsidR="00431F4B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администрации Торбеевского </w:t>
      </w:r>
      <w:r w:rsidR="00431F4B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lastRenderedPageBreak/>
        <w:t xml:space="preserve">муниципального района от 16 декабря 2019года № 643 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изложить в следующей редакции:</w:t>
      </w:r>
    </w:p>
    <w:p w:rsidR="00703DB2" w:rsidRDefault="00EF0D54" w:rsidP="00431F4B">
      <w:pPr>
        <w:jc w:val="both"/>
        <w:outlineLvl w:val="0"/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</w:pPr>
      <w:r w:rsidRPr="00EF0D54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“</w:t>
      </w:r>
      <w:r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 xml:space="preserve">5. </w:t>
      </w:r>
      <w:r w:rsidR="00703DB2"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  <w:t>С учетом всех объемных показателей муниципальные учреждения образования следует распределить по группам  следующим образом:</w:t>
      </w:r>
    </w:p>
    <w:p w:rsidR="00D17481" w:rsidRDefault="00D17481" w:rsidP="00431F4B">
      <w:pPr>
        <w:jc w:val="both"/>
        <w:outlineLvl w:val="0"/>
        <w:rPr>
          <w:rFonts w:ascii="Times New Roman CYR" w:hAnsi="Times New Roman CYR" w:cs="Times New Roman CYR"/>
          <w:bCs/>
          <w:color w:val="26282F"/>
          <w:kern w:val="36"/>
          <w:sz w:val="28"/>
          <w:szCs w:val="28"/>
        </w:rPr>
      </w:pPr>
    </w:p>
    <w:p w:rsidR="00D17481" w:rsidRPr="001119C8" w:rsidRDefault="00203CE7" w:rsidP="00431F4B">
      <w:pPr>
        <w:ind w:firstLine="567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   </w:t>
      </w:r>
      <w:r w:rsidR="00D17481" w:rsidRPr="001119C8">
        <w:rPr>
          <w:color w:val="000000"/>
          <w:sz w:val="28"/>
          <w:szCs w:val="28"/>
          <w:u w:val="single"/>
        </w:rPr>
        <w:t>Учреждения общего образования</w:t>
      </w:r>
    </w:p>
    <w:p w:rsidR="00D17481" w:rsidRPr="008A1594" w:rsidRDefault="00D17481" w:rsidP="00431F4B">
      <w:pPr>
        <w:ind w:firstLine="567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</w:t>
      </w:r>
      <w:r w:rsidRPr="008A1594">
        <w:rPr>
          <w:sz w:val="28"/>
          <w:szCs w:val="28"/>
          <w:u w:val="single"/>
        </w:rPr>
        <w:t xml:space="preserve">1-ая группа  </w:t>
      </w:r>
    </w:p>
    <w:p w:rsidR="00D17481" w:rsidRPr="00C1121E" w:rsidRDefault="00D17481" w:rsidP="00431F4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МБОУ«</w:t>
      </w:r>
      <w:r w:rsidRPr="00C1121E">
        <w:rPr>
          <w:sz w:val="28"/>
          <w:szCs w:val="28"/>
        </w:rPr>
        <w:t>Торбеевская средн</w:t>
      </w:r>
      <w:r>
        <w:rPr>
          <w:sz w:val="28"/>
          <w:szCs w:val="28"/>
        </w:rPr>
        <w:t xml:space="preserve">яя общеобразовательная школа № 1»           </w:t>
      </w:r>
      <w:r w:rsidRPr="00C1121E">
        <w:rPr>
          <w:sz w:val="28"/>
          <w:szCs w:val="28"/>
        </w:rPr>
        <w:t xml:space="preserve"> </w:t>
      </w:r>
    </w:p>
    <w:p w:rsidR="00D17481" w:rsidRDefault="00D17481" w:rsidP="00431F4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1121E">
        <w:rPr>
          <w:sz w:val="28"/>
          <w:szCs w:val="28"/>
        </w:rPr>
        <w:t>МБОУ «Торбеевская средняя общеобразовательная школа № 3»</w:t>
      </w:r>
      <w:r>
        <w:rPr>
          <w:sz w:val="28"/>
          <w:szCs w:val="28"/>
        </w:rPr>
        <w:t xml:space="preserve">  </w:t>
      </w:r>
    </w:p>
    <w:p w:rsidR="00B3548E" w:rsidRDefault="00B3548E" w:rsidP="00431F4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1121E">
        <w:rPr>
          <w:sz w:val="28"/>
          <w:szCs w:val="28"/>
        </w:rPr>
        <w:t>МБОУ «Торбеевская основная общеобразовательная школа »</w:t>
      </w:r>
    </w:p>
    <w:p w:rsidR="00B3548E" w:rsidRDefault="00B3548E" w:rsidP="00431F4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1121E">
        <w:rPr>
          <w:sz w:val="28"/>
          <w:szCs w:val="28"/>
        </w:rPr>
        <w:t>МБОУ «Варжеляйская средняя общеобразовательная школа »</w:t>
      </w:r>
    </w:p>
    <w:p w:rsidR="00D17481" w:rsidRDefault="00D17481" w:rsidP="00431F4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  <w:r w:rsidR="00B3548E">
        <w:rPr>
          <w:sz w:val="28"/>
          <w:szCs w:val="28"/>
        </w:rPr>
        <w:t xml:space="preserve">                        </w:t>
      </w:r>
    </w:p>
    <w:p w:rsidR="00D17481" w:rsidRPr="008A1594" w:rsidRDefault="00D17481" w:rsidP="00431F4B">
      <w:pPr>
        <w:ind w:firstLine="567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</w:t>
      </w:r>
      <w:r w:rsidRPr="008A1594">
        <w:rPr>
          <w:sz w:val="28"/>
          <w:szCs w:val="28"/>
          <w:u w:val="single"/>
        </w:rPr>
        <w:t>2-ая группа:</w:t>
      </w:r>
    </w:p>
    <w:p w:rsidR="00D17481" w:rsidRPr="00C1121E" w:rsidRDefault="00D17481" w:rsidP="00431F4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17481" w:rsidRPr="00C1121E" w:rsidRDefault="00D17481" w:rsidP="00431F4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1121E">
        <w:rPr>
          <w:sz w:val="28"/>
          <w:szCs w:val="28"/>
        </w:rPr>
        <w:t>МБОУ «Дракинская средняя общеобразовательная школа »</w:t>
      </w:r>
    </w:p>
    <w:p w:rsidR="00D17481" w:rsidRDefault="00D17481" w:rsidP="00431F4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1121E">
        <w:rPr>
          <w:sz w:val="28"/>
          <w:szCs w:val="28"/>
        </w:rPr>
        <w:t xml:space="preserve">МБОУ «Жуковская средняя общеобразовательная школа » </w:t>
      </w:r>
    </w:p>
    <w:p w:rsidR="00D17481" w:rsidRDefault="00D17481" w:rsidP="00431F4B">
      <w:pPr>
        <w:ind w:firstLine="567"/>
        <w:rPr>
          <w:sz w:val="28"/>
          <w:szCs w:val="28"/>
        </w:rPr>
      </w:pPr>
      <w:r w:rsidRPr="00C1121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М</w:t>
      </w:r>
      <w:r w:rsidRPr="00C1121E">
        <w:rPr>
          <w:sz w:val="28"/>
          <w:szCs w:val="28"/>
        </w:rPr>
        <w:t>БОУ «Краснопольская основная общеобразовательная школа »</w:t>
      </w:r>
    </w:p>
    <w:p w:rsidR="00B3548E" w:rsidRDefault="00B3548E" w:rsidP="00431F4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1121E">
        <w:rPr>
          <w:sz w:val="28"/>
          <w:szCs w:val="28"/>
        </w:rPr>
        <w:t>МБОУ «Салазгорьская ср</w:t>
      </w:r>
      <w:r>
        <w:rPr>
          <w:sz w:val="28"/>
          <w:szCs w:val="28"/>
        </w:rPr>
        <w:t>едняя общеобразовательная школа»</w:t>
      </w:r>
    </w:p>
    <w:p w:rsidR="00D17481" w:rsidRPr="00C1121E" w:rsidRDefault="00D17481" w:rsidP="00431F4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17481" w:rsidRPr="001119C8" w:rsidRDefault="00203CE7" w:rsidP="00431F4B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</w:t>
      </w:r>
      <w:r w:rsidR="00D17481" w:rsidRPr="001119C8">
        <w:rPr>
          <w:sz w:val="28"/>
          <w:szCs w:val="28"/>
          <w:u w:val="single"/>
        </w:rPr>
        <w:t>Учреждения дошкольного образования</w:t>
      </w:r>
    </w:p>
    <w:p w:rsidR="00D17481" w:rsidRPr="001119C8" w:rsidRDefault="00D17481" w:rsidP="00431F4B">
      <w:pPr>
        <w:ind w:firstLine="567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</w:t>
      </w:r>
      <w:r w:rsidRPr="001119C8">
        <w:rPr>
          <w:sz w:val="28"/>
          <w:szCs w:val="28"/>
          <w:u w:val="single"/>
        </w:rPr>
        <w:t>1 группа</w:t>
      </w:r>
    </w:p>
    <w:p w:rsidR="00D17481" w:rsidRDefault="00D17481" w:rsidP="00431F4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МБДОУ «Детский сад «Звёздочка» </w:t>
      </w:r>
    </w:p>
    <w:p w:rsidR="00D17481" w:rsidRDefault="00D17481" w:rsidP="00431F4B">
      <w:pPr>
        <w:ind w:firstLine="567"/>
        <w:rPr>
          <w:sz w:val="28"/>
          <w:szCs w:val="28"/>
        </w:rPr>
      </w:pPr>
    </w:p>
    <w:p w:rsidR="00D17481" w:rsidRPr="000F55FE" w:rsidRDefault="00D17481" w:rsidP="00431F4B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</w:t>
      </w:r>
      <w:r w:rsidR="00203CE7">
        <w:rPr>
          <w:sz w:val="28"/>
          <w:szCs w:val="28"/>
        </w:rPr>
        <w:t xml:space="preserve">  </w:t>
      </w:r>
      <w:r w:rsidRPr="000F55FE">
        <w:rPr>
          <w:sz w:val="28"/>
          <w:szCs w:val="28"/>
          <w:u w:val="single"/>
        </w:rPr>
        <w:t>Учреждения дополнительного образования детей</w:t>
      </w:r>
    </w:p>
    <w:p w:rsidR="00D17481" w:rsidRPr="000F55FE" w:rsidRDefault="00D17481" w:rsidP="00431F4B">
      <w:pPr>
        <w:ind w:firstLine="567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</w:t>
      </w:r>
      <w:r w:rsidR="00EF22A4">
        <w:rPr>
          <w:sz w:val="28"/>
          <w:szCs w:val="28"/>
          <w:u w:val="single"/>
        </w:rPr>
        <w:t>1</w:t>
      </w:r>
      <w:r w:rsidRPr="000F55FE">
        <w:rPr>
          <w:sz w:val="28"/>
          <w:szCs w:val="28"/>
          <w:u w:val="single"/>
        </w:rPr>
        <w:t xml:space="preserve"> группа</w:t>
      </w:r>
    </w:p>
    <w:p w:rsidR="00D17481" w:rsidRDefault="00D17481" w:rsidP="00EF22A4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1121E">
        <w:rPr>
          <w:sz w:val="28"/>
          <w:szCs w:val="28"/>
        </w:rPr>
        <w:t>МБУ</w:t>
      </w:r>
      <w:r>
        <w:rPr>
          <w:sz w:val="28"/>
          <w:szCs w:val="28"/>
        </w:rPr>
        <w:t xml:space="preserve"> ДО «Дом </w:t>
      </w:r>
      <w:r w:rsidR="00EF22A4">
        <w:rPr>
          <w:sz w:val="28"/>
          <w:szCs w:val="28"/>
        </w:rPr>
        <w:t xml:space="preserve"> творчества</w:t>
      </w:r>
      <w:r w:rsidR="003E7B15">
        <w:rPr>
          <w:sz w:val="28"/>
          <w:szCs w:val="28"/>
        </w:rPr>
        <w:t>»</w:t>
      </w:r>
    </w:p>
    <w:p w:rsidR="00EF22A4" w:rsidRDefault="00EF22A4" w:rsidP="00EF22A4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EF22A4" w:rsidRPr="00EF22A4" w:rsidRDefault="00EF22A4" w:rsidP="00EF22A4">
      <w:pPr>
        <w:ind w:firstLine="567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</w:t>
      </w:r>
      <w:r w:rsidRPr="00EF22A4">
        <w:rPr>
          <w:sz w:val="28"/>
          <w:szCs w:val="28"/>
          <w:u w:val="single"/>
        </w:rPr>
        <w:t>2 группа</w:t>
      </w:r>
    </w:p>
    <w:p w:rsidR="00D17481" w:rsidRDefault="00D17481" w:rsidP="00431F4B">
      <w:pPr>
        <w:ind w:firstLine="567"/>
        <w:rPr>
          <w:sz w:val="28"/>
          <w:szCs w:val="28"/>
        </w:rPr>
      </w:pPr>
      <w:r w:rsidRPr="00C1121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</w:t>
      </w:r>
      <w:r w:rsidRPr="00C1121E">
        <w:rPr>
          <w:sz w:val="28"/>
          <w:szCs w:val="28"/>
        </w:rPr>
        <w:t>МБУ</w:t>
      </w:r>
      <w:r>
        <w:rPr>
          <w:sz w:val="28"/>
          <w:szCs w:val="28"/>
        </w:rPr>
        <w:t xml:space="preserve"> ДО</w:t>
      </w:r>
      <w:r w:rsidRPr="00C1121E">
        <w:rPr>
          <w:sz w:val="28"/>
          <w:szCs w:val="28"/>
        </w:rPr>
        <w:t xml:space="preserve"> «Дет</w:t>
      </w:r>
      <w:r>
        <w:rPr>
          <w:sz w:val="28"/>
          <w:szCs w:val="28"/>
        </w:rPr>
        <w:t>ско-юношеская спортивная школа</w:t>
      </w:r>
      <w:r w:rsidR="00203CE7">
        <w:rPr>
          <w:sz w:val="28"/>
          <w:szCs w:val="28"/>
        </w:rPr>
        <w:t xml:space="preserve"> </w:t>
      </w:r>
      <w:r>
        <w:rPr>
          <w:sz w:val="28"/>
          <w:szCs w:val="28"/>
        </w:rPr>
        <w:t>»</w:t>
      </w:r>
      <w:r w:rsidR="00EF0D54" w:rsidRPr="00EF0D54">
        <w:rPr>
          <w:sz w:val="28"/>
          <w:szCs w:val="28"/>
        </w:rPr>
        <w:t>”</w:t>
      </w:r>
      <w:r w:rsidR="00EF0D54">
        <w:rPr>
          <w:sz w:val="28"/>
          <w:szCs w:val="28"/>
        </w:rPr>
        <w:t>.</w:t>
      </w:r>
    </w:p>
    <w:p w:rsidR="00203CE7" w:rsidRDefault="00203CE7" w:rsidP="00431F4B">
      <w:pPr>
        <w:rPr>
          <w:sz w:val="28"/>
          <w:szCs w:val="28"/>
        </w:rPr>
      </w:pPr>
    </w:p>
    <w:p w:rsidR="00203CE7" w:rsidRDefault="00203CE7" w:rsidP="00431F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</w:t>
      </w:r>
      <w:r w:rsidR="00592B67" w:rsidRPr="00592B67">
        <w:rPr>
          <w:sz w:val="28"/>
          <w:szCs w:val="28"/>
        </w:rPr>
        <w:t xml:space="preserve"> </w:t>
      </w:r>
      <w:r w:rsidR="00592B67">
        <w:rPr>
          <w:sz w:val="28"/>
          <w:szCs w:val="28"/>
        </w:rPr>
        <w:t>Настоящее постановление вступает в силу после  его официального опубликования в информационном бюллетене «Вестник Торбеевского муниципального района»</w:t>
      </w:r>
      <w:r w:rsidR="00E623E7">
        <w:rPr>
          <w:sz w:val="28"/>
          <w:szCs w:val="28"/>
        </w:rPr>
        <w:t>. И</w:t>
      </w:r>
      <w:r w:rsidR="00592B67">
        <w:rPr>
          <w:sz w:val="28"/>
          <w:szCs w:val="28"/>
        </w:rPr>
        <w:t>зменения в соответствии с настоящим постановлением по установлению нового размера</w:t>
      </w:r>
      <w:r w:rsidR="00E623E7">
        <w:rPr>
          <w:sz w:val="28"/>
          <w:szCs w:val="28"/>
        </w:rPr>
        <w:t xml:space="preserve"> </w:t>
      </w:r>
      <w:r w:rsidR="00592B67">
        <w:rPr>
          <w:sz w:val="28"/>
          <w:szCs w:val="28"/>
        </w:rPr>
        <w:t xml:space="preserve"> коэффициента </w:t>
      </w:r>
      <w:r w:rsidR="008A16F6">
        <w:rPr>
          <w:sz w:val="28"/>
          <w:szCs w:val="28"/>
        </w:rPr>
        <w:t xml:space="preserve"> </w:t>
      </w:r>
      <w:r w:rsidR="00592B67">
        <w:rPr>
          <w:sz w:val="28"/>
          <w:szCs w:val="28"/>
        </w:rPr>
        <w:t>кратности для руководителей учреждений образования по группам распространить на правоотношения, возникшие с 1 января 2022 года.</w:t>
      </w:r>
    </w:p>
    <w:p w:rsidR="00E61033" w:rsidRDefault="00E61033" w:rsidP="00431F4B">
      <w:pPr>
        <w:pStyle w:val="western"/>
        <w:spacing w:before="0" w:beforeAutospacing="0" w:after="0" w:line="240" w:lineRule="auto"/>
        <w:ind w:firstLine="0"/>
        <w:rPr>
          <w:rFonts w:ascii="Times New Roman" w:hAnsi="Times New Roman" w:cs="Times New Roman"/>
          <w:color w:val="auto"/>
          <w:sz w:val="28"/>
          <w:szCs w:val="28"/>
        </w:rPr>
      </w:pPr>
    </w:p>
    <w:p w:rsidR="00E61033" w:rsidRDefault="00E61033" w:rsidP="00431F4B">
      <w:pPr>
        <w:pStyle w:val="western"/>
        <w:spacing w:before="0" w:beforeAutospacing="0" w:after="0" w:line="240" w:lineRule="auto"/>
        <w:ind w:firstLine="0"/>
        <w:rPr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</w:t>
      </w:r>
      <w:r w:rsidR="00203CE7">
        <w:rPr>
          <w:sz w:val="28"/>
          <w:szCs w:val="28"/>
        </w:rPr>
        <w:t>3.</w:t>
      </w:r>
      <w:r w:rsidRPr="007C432F">
        <w:rPr>
          <w:sz w:val="28"/>
          <w:szCs w:val="28"/>
        </w:rPr>
        <w:t>Контроль за исполнением настоящего постановления возложить</w:t>
      </w:r>
      <w:r>
        <w:rPr>
          <w:sz w:val="28"/>
          <w:szCs w:val="28"/>
        </w:rPr>
        <w:t xml:space="preserve"> на заместителя Главы Торбеевского муниципального района, начальника управления по социальной работе.</w:t>
      </w:r>
      <w:r w:rsidRPr="007C432F">
        <w:rPr>
          <w:sz w:val="28"/>
          <w:szCs w:val="28"/>
        </w:rPr>
        <w:t xml:space="preserve"> </w:t>
      </w:r>
      <w:bookmarkStart w:id="0" w:name="sub_31"/>
      <w:bookmarkStart w:id="1" w:name="sub_311"/>
      <w:bookmarkEnd w:id="0"/>
      <w:bookmarkEnd w:id="1"/>
    </w:p>
    <w:p w:rsidR="00E61033" w:rsidRDefault="00E61033" w:rsidP="00431F4B">
      <w:pPr>
        <w:pStyle w:val="western"/>
        <w:spacing w:before="0" w:beforeAutospacing="0" w:after="0" w:line="240" w:lineRule="auto"/>
        <w:ind w:firstLine="0"/>
        <w:rPr>
          <w:sz w:val="28"/>
          <w:szCs w:val="28"/>
        </w:rPr>
      </w:pPr>
    </w:p>
    <w:p w:rsidR="00E61033" w:rsidRDefault="00E61033" w:rsidP="00431F4B">
      <w:pPr>
        <w:pStyle w:val="western"/>
        <w:spacing w:before="0" w:beforeAutospacing="0" w:after="0" w:line="240" w:lineRule="auto"/>
        <w:ind w:firstLine="0"/>
        <w:rPr>
          <w:sz w:val="28"/>
          <w:szCs w:val="28"/>
        </w:rPr>
      </w:pPr>
    </w:p>
    <w:p w:rsidR="00E61033" w:rsidRDefault="00E61033" w:rsidP="00597F15">
      <w:pPr>
        <w:pStyle w:val="western"/>
        <w:spacing w:before="0" w:beforeAutospacing="0"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</w:p>
    <w:p w:rsidR="00597F15" w:rsidRDefault="00E61033" w:rsidP="00597F15">
      <w:pPr>
        <w:pStyle w:val="western"/>
        <w:spacing w:before="0" w:beforeAutospacing="0"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</w:t>
      </w:r>
      <w:r w:rsidR="00E87414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D17481" w:rsidRPr="00E87414" w:rsidRDefault="00E87414" w:rsidP="00597F15">
      <w:pPr>
        <w:pStyle w:val="western"/>
        <w:spacing w:before="0" w:beforeAutospacing="0"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С.Ф.</w:t>
      </w:r>
      <w:r w:rsidR="00597F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Шичкин</w:t>
      </w:r>
    </w:p>
    <w:sectPr w:rsidR="00D17481" w:rsidRPr="00E87414" w:rsidSect="00431F4B">
      <w:footerReference w:type="default" r:id="rId6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1638" w:rsidRDefault="00701638" w:rsidP="00431F4B">
      <w:r>
        <w:separator/>
      </w:r>
    </w:p>
  </w:endnote>
  <w:endnote w:type="continuationSeparator" w:id="1">
    <w:p w:rsidR="00701638" w:rsidRDefault="00701638" w:rsidP="00431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F4B" w:rsidRDefault="00431F4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1638" w:rsidRDefault="00701638" w:rsidP="00431F4B">
      <w:r>
        <w:separator/>
      </w:r>
    </w:p>
  </w:footnote>
  <w:footnote w:type="continuationSeparator" w:id="1">
    <w:p w:rsidR="00701638" w:rsidRDefault="00701638" w:rsidP="00431F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04EF"/>
    <w:rsid w:val="00203CE7"/>
    <w:rsid w:val="002E1656"/>
    <w:rsid w:val="00310482"/>
    <w:rsid w:val="00353F80"/>
    <w:rsid w:val="00392390"/>
    <w:rsid w:val="003E7B15"/>
    <w:rsid w:val="00431F4B"/>
    <w:rsid w:val="004C265A"/>
    <w:rsid w:val="004D3A99"/>
    <w:rsid w:val="00516C73"/>
    <w:rsid w:val="00532F73"/>
    <w:rsid w:val="00592B67"/>
    <w:rsid w:val="00597F15"/>
    <w:rsid w:val="005C2D10"/>
    <w:rsid w:val="00621E05"/>
    <w:rsid w:val="00626993"/>
    <w:rsid w:val="00640753"/>
    <w:rsid w:val="006C37F1"/>
    <w:rsid w:val="00701638"/>
    <w:rsid w:val="00703DB2"/>
    <w:rsid w:val="0073137D"/>
    <w:rsid w:val="007C702C"/>
    <w:rsid w:val="008333C7"/>
    <w:rsid w:val="008A16F6"/>
    <w:rsid w:val="00926BA7"/>
    <w:rsid w:val="00A836DC"/>
    <w:rsid w:val="00B10B0A"/>
    <w:rsid w:val="00B3548E"/>
    <w:rsid w:val="00B75CB8"/>
    <w:rsid w:val="00BF041D"/>
    <w:rsid w:val="00CC569A"/>
    <w:rsid w:val="00D17481"/>
    <w:rsid w:val="00DE56BF"/>
    <w:rsid w:val="00DF04EF"/>
    <w:rsid w:val="00DF5522"/>
    <w:rsid w:val="00E212C9"/>
    <w:rsid w:val="00E61033"/>
    <w:rsid w:val="00E623E7"/>
    <w:rsid w:val="00E87414"/>
    <w:rsid w:val="00EF0D54"/>
    <w:rsid w:val="00EF22A4"/>
    <w:rsid w:val="00FA3E47"/>
    <w:rsid w:val="00FC2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E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E61033"/>
    <w:pPr>
      <w:spacing w:before="100" w:beforeAutospacing="1" w:after="142" w:line="288" w:lineRule="auto"/>
      <w:ind w:firstLine="720"/>
      <w:jc w:val="both"/>
    </w:pPr>
    <w:rPr>
      <w:rFonts w:ascii="Times New Roman CYR" w:hAnsi="Times New Roman CYR" w:cs="Times New Roman CYR"/>
      <w:color w:val="000000"/>
    </w:rPr>
  </w:style>
  <w:style w:type="paragraph" w:styleId="a3">
    <w:name w:val="header"/>
    <w:basedOn w:val="a"/>
    <w:link w:val="a4"/>
    <w:uiPriority w:val="99"/>
    <w:semiHidden/>
    <w:unhideWhenUsed/>
    <w:rsid w:val="00431F4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31F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31F4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31F4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Силантьева</dc:creator>
  <cp:lastModifiedBy>User</cp:lastModifiedBy>
  <cp:revision>3</cp:revision>
  <cp:lastPrinted>2022-02-15T08:10:00Z</cp:lastPrinted>
  <dcterms:created xsi:type="dcterms:W3CDTF">2022-02-16T09:29:00Z</dcterms:created>
  <dcterms:modified xsi:type="dcterms:W3CDTF">2022-02-16T09:30:00Z</dcterms:modified>
</cp:coreProperties>
</file>