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38708F">
        <w:rPr>
          <w:rFonts w:ascii="Times New Roman" w:hAnsi="Times New Roman"/>
          <w:b/>
          <w:iCs/>
          <w:sz w:val="27"/>
          <w:szCs w:val="27"/>
        </w:rPr>
        <w:t>СУРГОДЬСКОГО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38708F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proofErr w:type="gramEnd"/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Сургодьского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28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декабря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2018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32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38708F">
        <w:rPr>
          <w:rFonts w:ascii="Times New Roman" w:hAnsi="Times New Roman" w:cs="Times New Roman"/>
          <w:sz w:val="28"/>
          <w:szCs w:val="28"/>
        </w:rPr>
        <w:t>ого поселения, Совет депутатов Сургодьского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1D0951" w:rsidP="00827006">
      <w:pPr>
        <w:numPr>
          <w:ilvl w:val="0"/>
          <w:numId w:val="2"/>
        </w:numPr>
        <w:ind w:left="0"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1" w:name="sub_100"/>
      <w:bookmarkEnd w:id="0"/>
      <w:bookmarkEnd w:id="1"/>
      <w:r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Положение об администрации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Сургодьского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Торбеевского  муниципального района Республики Мордовия от 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28 декабря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2018 года №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32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«15)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Pr="00827006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 xml:space="preserve">иды муниципального контроля подлежат осуществлению при наличии в границах </w:t>
      </w:r>
      <w:r w:rsidR="0038708F">
        <w:rPr>
          <w:rFonts w:ascii="Times New Roman" w:hAnsi="Times New Roman"/>
          <w:sz w:val="28"/>
          <w:szCs w:val="28"/>
        </w:rPr>
        <w:t xml:space="preserve">Сургодьского </w:t>
      </w:r>
      <w:r w:rsidRPr="00E4668B">
        <w:rPr>
          <w:rFonts w:ascii="Times New Roman" w:hAnsi="Times New Roman"/>
          <w:sz w:val="28"/>
          <w:szCs w:val="28"/>
        </w:rPr>
        <w:t>сельского поселения объектов соответствующего вида контроля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 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</w:t>
      </w:r>
      <w:r w:rsidR="0038708F">
        <w:rPr>
          <w:color w:val="000000"/>
          <w:sz w:val="28"/>
          <w:szCs w:val="28"/>
        </w:rPr>
        <w:t>Сельские вести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8708F">
        <w:rPr>
          <w:rFonts w:ascii="Times New Roman" w:hAnsi="Times New Roman"/>
          <w:b/>
          <w:sz w:val="28"/>
          <w:szCs w:val="28"/>
          <w:lang w:eastAsia="ar-SA"/>
        </w:rPr>
        <w:t>Сургодьского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</w:t>
      </w:r>
      <w:r w:rsidR="0038708F">
        <w:rPr>
          <w:rFonts w:ascii="Times New Roman" w:hAnsi="Times New Roman"/>
          <w:b/>
          <w:sz w:val="28"/>
          <w:szCs w:val="28"/>
          <w:lang w:eastAsia="ar-SA"/>
        </w:rPr>
        <w:t>Ф.Т.Эртуганов</w:t>
      </w:r>
    </w:p>
    <w:sectPr w:rsidR="00096B62" w:rsidRPr="00827006" w:rsidSect="00827006">
      <w:footerReference w:type="default" r:id="rId7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F43" w:rsidRDefault="003F0F43" w:rsidP="00EA55B9">
      <w:r>
        <w:separator/>
      </w:r>
    </w:p>
  </w:endnote>
  <w:endnote w:type="continuationSeparator" w:id="0">
    <w:p w:rsidR="003F0F43" w:rsidRDefault="003F0F43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330658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336D80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F43" w:rsidRDefault="003F0F43" w:rsidP="00EA55B9">
      <w:r>
        <w:separator/>
      </w:r>
    </w:p>
  </w:footnote>
  <w:footnote w:type="continuationSeparator" w:id="0">
    <w:p w:rsidR="003F0F43" w:rsidRDefault="003F0F43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658"/>
    <w:rsid w:val="003339FD"/>
    <w:rsid w:val="00335B11"/>
    <w:rsid w:val="00336D80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08F"/>
    <w:rsid w:val="00387ABA"/>
    <w:rsid w:val="003A0D28"/>
    <w:rsid w:val="003A4D55"/>
    <w:rsid w:val="003C1028"/>
    <w:rsid w:val="003D68F1"/>
    <w:rsid w:val="003E06AA"/>
    <w:rsid w:val="003E263C"/>
    <w:rsid w:val="003E5E05"/>
    <w:rsid w:val="003F0F43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E220F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47F0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Администрация</cp:lastModifiedBy>
  <cp:revision>5</cp:revision>
  <cp:lastPrinted>2022-02-18T07:15:00Z</cp:lastPrinted>
  <dcterms:created xsi:type="dcterms:W3CDTF">2022-02-22T07:25:00Z</dcterms:created>
  <dcterms:modified xsi:type="dcterms:W3CDTF">2022-02-22T07:32:00Z</dcterms:modified>
</cp:coreProperties>
</file>