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пос. Красноармейский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4DBC" w:rsidRPr="007B297B" w:rsidRDefault="001D0951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6F4DBC">
        <w:rPr>
          <w:rFonts w:ascii="Times New Roman" w:hAnsi="Times New Roman" w:cs="Times New Roman"/>
          <w:b/>
          <w:sz w:val="28"/>
          <w:szCs w:val="28"/>
        </w:rPr>
        <w:t>е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об администрации </w:t>
      </w:r>
    </w:p>
    <w:p w:rsidR="006F4DBC" w:rsidRPr="007B297B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7B29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4DBC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Pr="007B297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F4DBC" w:rsidRDefault="006F4DBC" w:rsidP="00754CF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ем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1D0951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EA6B3A" w:rsidRPr="00754CF9" w:rsidRDefault="001F7503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>30 ноября 2018 года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23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6F4DBC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DB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1D0951" w:rsidRPr="006F4DBC">
        <w:rPr>
          <w:rFonts w:ascii="Times New Roman" w:hAnsi="Times New Roman" w:cs="Times New Roman"/>
          <w:sz w:val="28"/>
          <w:szCs w:val="28"/>
        </w:rPr>
        <w:t>,</w:t>
      </w:r>
      <w:r w:rsidR="001D0951">
        <w:rPr>
          <w:rFonts w:ascii="Times New Roman" w:hAnsi="Times New Roman" w:cs="Times New Roman"/>
          <w:sz w:val="28"/>
          <w:szCs w:val="28"/>
        </w:rPr>
        <w:t xml:space="preserve">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поселения, Совет депутатов Красноармейского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827006" w:rsidRPr="00827006" w:rsidRDefault="001D0951" w:rsidP="00827006">
      <w:pPr>
        <w:numPr>
          <w:ilvl w:val="0"/>
          <w:numId w:val="2"/>
        </w:numPr>
        <w:ind w:left="0"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1" w:name="sub_100"/>
      <w:bookmarkEnd w:id="0"/>
      <w:bookmarkEnd w:id="1"/>
      <w:r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6F4DBC" w:rsidRPr="006F4DBC">
        <w:rPr>
          <w:rFonts w:ascii="Times New Roman" w:hAnsi="Times New Roman" w:cs="Times New Roman"/>
          <w:sz w:val="28"/>
          <w:szCs w:val="28"/>
        </w:rPr>
        <w:t>Положение об администрации Красноармейского сельского поселения</w:t>
      </w:r>
      <w:r w:rsidR="006F4DBC">
        <w:rPr>
          <w:rFonts w:ascii="Times New Roman" w:hAnsi="Times New Roman" w:cs="Times New Roman"/>
          <w:sz w:val="28"/>
          <w:szCs w:val="28"/>
        </w:rPr>
        <w:t xml:space="preserve"> </w:t>
      </w:r>
      <w:r w:rsidR="006F4DBC" w:rsidRPr="006F4DBC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Мордовия, утвержденное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решением Совета депутатов Красноармейского сельского поселения Торбеевского  муниципального района Республики Мордовия от 30 ноября 2018 года №23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F4DBC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827006" w:rsidRPr="00827006">
        <w:rPr>
          <w:rFonts w:ascii="Times New Roman" w:hAnsi="Times New Roman"/>
          <w:sz w:val="28"/>
          <w:szCs w:val="28"/>
        </w:rPr>
        <w:t xml:space="preserve">следующие </w:t>
      </w:r>
      <w:r w:rsidR="00570FD7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изменени</w:t>
      </w:r>
      <w:r w:rsidR="00827006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я: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подпункт 15 пункта 2.4. части 2 Положения изложить в следующей редакции: 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«15) </w:t>
      </w:r>
      <w:r w:rsidRPr="00827006">
        <w:rPr>
          <w:rFonts w:ascii="Times New Roman" w:hAnsi="Times New Roman" w:cs="Times New Roman"/>
          <w:sz w:val="28"/>
          <w:szCs w:val="28"/>
        </w:rPr>
        <w:t xml:space="preserve">осуществляет муниципальный контроль на территории Красноармейского сельского поселения 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 июля 2020</w:t>
      </w:r>
      <w:r w:rsidRPr="0082700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827006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827006">
        <w:rPr>
          <w:rFonts w:ascii="Times New Roman" w:hAnsi="Times New Roman" w:cs="Times New Roman"/>
          <w:sz w:val="28"/>
          <w:szCs w:val="28"/>
        </w:rPr>
        <w:t>-ФЗ «О государственно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 xml:space="preserve"> (надзор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>) и 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27006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 в Российской Федерации</w:t>
      </w:r>
      <w:r w:rsidRPr="00827006">
        <w:rPr>
          <w:rFonts w:ascii="Times New Roman" w:hAnsi="Times New Roman" w:cs="Times New Roman"/>
          <w:sz w:val="28"/>
          <w:szCs w:val="28"/>
        </w:rPr>
        <w:t>»;</w:t>
      </w:r>
      <w:r w:rsidRPr="00827006">
        <w:rPr>
          <w:rFonts w:ascii="Times New Roman" w:hAnsi="Times New Roman"/>
          <w:sz w:val="28"/>
          <w:szCs w:val="28"/>
        </w:rPr>
        <w:t xml:space="preserve"> </w:t>
      </w:r>
    </w:p>
    <w:p w:rsidR="001D0951" w:rsidRPr="00827006" w:rsidRDefault="00827006" w:rsidP="0082700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>в</w:t>
      </w:r>
      <w:r w:rsidRPr="00E4668B">
        <w:rPr>
          <w:rFonts w:ascii="Times New Roman" w:hAnsi="Times New Roman"/>
          <w:sz w:val="28"/>
          <w:szCs w:val="28"/>
        </w:rPr>
        <w:t>иды муниципального контроля подлежат осуществлению при наличии в границах Красноармейского сельского поселения объектов соответствующего вида контроля</w:t>
      </w:r>
      <w:r>
        <w:rPr>
          <w:rFonts w:ascii="Times New Roman" w:hAnsi="Times New Roman"/>
          <w:sz w:val="28"/>
          <w:szCs w:val="28"/>
        </w:rPr>
        <w:t>;»</w:t>
      </w:r>
    </w:p>
    <w:p w:rsidR="003637AC" w:rsidRPr="003637AC" w:rsidRDefault="001D0951" w:rsidP="003637AC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 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«Красноармейский Вестни</w:t>
      </w:r>
      <w:r w:rsidR="00682FF0">
        <w:rPr>
          <w:color w:val="000000"/>
          <w:sz w:val="28"/>
          <w:szCs w:val="28"/>
        </w:rPr>
        <w:t>к</w:t>
      </w:r>
      <w:r w:rsidR="003637AC" w:rsidRPr="003637AC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</w:t>
      </w:r>
      <w:r w:rsidR="00827006">
        <w:rPr>
          <w:color w:val="000000"/>
          <w:sz w:val="28"/>
          <w:szCs w:val="28"/>
        </w:rPr>
        <w:t>https://torbeevo.e-mordovia.ru/</w:t>
      </w:r>
      <w:r w:rsidR="003637AC" w:rsidRPr="003637AC">
        <w:rPr>
          <w:color w:val="000000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827006" w:rsidSect="00827006">
      <w:footerReference w:type="default" r:id="rId7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9E4" w:rsidRDefault="008379E4" w:rsidP="00EA55B9">
      <w:r>
        <w:separator/>
      </w:r>
    </w:p>
  </w:endnote>
  <w:endnote w:type="continuationSeparator" w:id="1">
    <w:p w:rsidR="008379E4" w:rsidRDefault="008379E4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E04F3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682FF0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9E4" w:rsidRDefault="008379E4" w:rsidP="00EA55B9">
      <w:r>
        <w:separator/>
      </w:r>
    </w:p>
  </w:footnote>
  <w:footnote w:type="continuationSeparator" w:id="1">
    <w:p w:rsidR="008379E4" w:rsidRDefault="008379E4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2FF0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79E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4F34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4</cp:revision>
  <cp:lastPrinted>2022-02-18T07:15:00Z</cp:lastPrinted>
  <dcterms:created xsi:type="dcterms:W3CDTF">2022-02-17T10:05:00Z</dcterms:created>
  <dcterms:modified xsi:type="dcterms:W3CDTF">2022-02-18T07:15:00Z</dcterms:modified>
</cp:coreProperties>
</file>