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ECB" w:rsidRPr="00240ECB" w:rsidRDefault="00240ECB" w:rsidP="00901CC4">
      <w:pPr>
        <w:ind w:firstLine="0"/>
        <w:jc w:val="center"/>
        <w:rPr>
          <w:rFonts w:ascii="Times New Roman" w:hAnsi="Times New Roman" w:cs="Times New Roman"/>
          <w:b/>
          <w:bCs/>
          <w:sz w:val="28"/>
          <w:szCs w:val="28"/>
        </w:rPr>
      </w:pPr>
      <w:r w:rsidRPr="00240ECB">
        <w:rPr>
          <w:rFonts w:ascii="Times New Roman" w:hAnsi="Times New Roman" w:cs="Times New Roman"/>
          <w:b/>
          <w:bCs/>
          <w:sz w:val="28"/>
          <w:szCs w:val="28"/>
        </w:rPr>
        <w:t>АДМИНИСТРАЦИЯ                                                                                                                      ТОРБЕЕВСКОГО ГОРОДСКОГО ПОСЕЛЕНИЯ</w:t>
      </w:r>
    </w:p>
    <w:p w:rsidR="00240ECB" w:rsidRPr="00240ECB" w:rsidRDefault="00240ECB" w:rsidP="00901CC4">
      <w:pPr>
        <w:jc w:val="center"/>
        <w:rPr>
          <w:rFonts w:ascii="Times New Roman" w:hAnsi="Times New Roman" w:cs="Times New Roman"/>
          <w:b/>
          <w:bCs/>
          <w:sz w:val="28"/>
          <w:szCs w:val="28"/>
        </w:rPr>
      </w:pPr>
      <w:r w:rsidRPr="00240ECB">
        <w:rPr>
          <w:rFonts w:ascii="Times New Roman" w:hAnsi="Times New Roman" w:cs="Times New Roman"/>
          <w:b/>
          <w:bCs/>
          <w:sz w:val="28"/>
          <w:szCs w:val="28"/>
        </w:rPr>
        <w:t>ТОРБЕЕВСКОГО МУНИЦИПАЛЬНОГО РАЙОНА</w:t>
      </w:r>
    </w:p>
    <w:p w:rsidR="00240ECB" w:rsidRPr="00240ECB" w:rsidRDefault="00240ECB" w:rsidP="00901CC4">
      <w:pPr>
        <w:jc w:val="center"/>
        <w:rPr>
          <w:rFonts w:ascii="Times New Roman" w:hAnsi="Times New Roman" w:cs="Times New Roman"/>
          <w:b/>
          <w:bCs/>
          <w:sz w:val="28"/>
          <w:szCs w:val="28"/>
        </w:rPr>
      </w:pPr>
      <w:r w:rsidRPr="00240ECB">
        <w:rPr>
          <w:rFonts w:ascii="Times New Roman" w:hAnsi="Times New Roman" w:cs="Times New Roman"/>
          <w:b/>
          <w:bCs/>
          <w:sz w:val="28"/>
          <w:szCs w:val="28"/>
        </w:rPr>
        <w:t>РЕСПУБЛИКИ МОРДОВИЯ</w:t>
      </w:r>
    </w:p>
    <w:p w:rsidR="00240ECB" w:rsidRPr="00240ECB" w:rsidRDefault="00240ECB" w:rsidP="00240ECB">
      <w:pPr>
        <w:jc w:val="center"/>
        <w:rPr>
          <w:rFonts w:ascii="Times New Roman" w:hAnsi="Times New Roman" w:cs="Times New Roman"/>
          <w:b/>
          <w:bCs/>
          <w:sz w:val="28"/>
          <w:szCs w:val="28"/>
        </w:rPr>
      </w:pPr>
    </w:p>
    <w:p w:rsidR="008119F5" w:rsidRDefault="008119F5" w:rsidP="008119F5">
      <w:pPr>
        <w:jc w:val="center"/>
        <w:rPr>
          <w:rFonts w:ascii="Times New Roman" w:hAnsi="Times New Roman" w:cs="Times New Roman"/>
          <w:sz w:val="28"/>
          <w:szCs w:val="28"/>
        </w:rPr>
      </w:pPr>
    </w:p>
    <w:p w:rsidR="008119F5" w:rsidRDefault="008119F5" w:rsidP="008119F5">
      <w:pPr>
        <w:jc w:val="center"/>
        <w:rPr>
          <w:rFonts w:ascii="Times New Roman" w:hAnsi="Times New Roman" w:cs="Times New Roman"/>
          <w:sz w:val="28"/>
          <w:szCs w:val="28"/>
        </w:rPr>
      </w:pPr>
    </w:p>
    <w:p w:rsidR="008119F5" w:rsidRDefault="008119F5" w:rsidP="008119F5">
      <w:pPr>
        <w:jc w:val="center"/>
        <w:rPr>
          <w:rFonts w:ascii="Times New Roman" w:hAnsi="Times New Roman" w:cs="Times New Roman"/>
          <w:b/>
          <w:sz w:val="34"/>
          <w:szCs w:val="28"/>
        </w:rPr>
      </w:pPr>
      <w:r>
        <w:rPr>
          <w:rFonts w:ascii="Times New Roman" w:hAnsi="Times New Roman" w:cs="Times New Roman"/>
          <w:b/>
          <w:sz w:val="34"/>
          <w:szCs w:val="28"/>
        </w:rPr>
        <w:t>П О С Т А Н О В Л Е Н И Е</w:t>
      </w:r>
    </w:p>
    <w:p w:rsidR="008119F5" w:rsidRDefault="008119F5" w:rsidP="008119F5">
      <w:pPr>
        <w:jc w:val="center"/>
        <w:rPr>
          <w:rFonts w:ascii="Times New Roman" w:hAnsi="Times New Roman" w:cs="Times New Roman"/>
          <w:b/>
          <w:sz w:val="28"/>
          <w:szCs w:val="28"/>
        </w:rPr>
      </w:pPr>
    </w:p>
    <w:p w:rsidR="008119F5" w:rsidRDefault="00F95DA5" w:rsidP="002D0DAF">
      <w:pPr>
        <w:ind w:firstLine="142"/>
        <w:rPr>
          <w:rFonts w:ascii="Times New Roman" w:hAnsi="Times New Roman" w:cs="Times New Roman"/>
          <w:b/>
          <w:sz w:val="28"/>
          <w:szCs w:val="28"/>
        </w:rPr>
      </w:pPr>
      <w:r>
        <w:rPr>
          <w:rFonts w:ascii="Times New Roman" w:hAnsi="Times New Roman" w:cs="Times New Roman"/>
          <w:b/>
          <w:sz w:val="28"/>
          <w:szCs w:val="28"/>
        </w:rPr>
        <w:t xml:space="preserve">     </w:t>
      </w:r>
      <w:r w:rsidR="00521300">
        <w:rPr>
          <w:rFonts w:ascii="Times New Roman" w:hAnsi="Times New Roman" w:cs="Times New Roman"/>
          <w:b/>
          <w:sz w:val="28"/>
          <w:szCs w:val="28"/>
        </w:rPr>
        <w:t>21.03.</w:t>
      </w:r>
      <w:r w:rsidR="00D15691">
        <w:rPr>
          <w:rFonts w:ascii="Times New Roman" w:hAnsi="Times New Roman" w:cs="Times New Roman"/>
          <w:b/>
          <w:sz w:val="28"/>
          <w:szCs w:val="28"/>
        </w:rPr>
        <w:t>2022</w:t>
      </w:r>
      <w:r w:rsidR="00453750">
        <w:rPr>
          <w:rFonts w:ascii="Times New Roman" w:hAnsi="Times New Roman" w:cs="Times New Roman"/>
          <w:b/>
          <w:sz w:val="28"/>
          <w:szCs w:val="28"/>
        </w:rPr>
        <w:t xml:space="preserve"> г.</w:t>
      </w:r>
      <w:r>
        <w:rPr>
          <w:rFonts w:ascii="Times New Roman" w:hAnsi="Times New Roman" w:cs="Times New Roman"/>
          <w:b/>
          <w:sz w:val="28"/>
          <w:szCs w:val="28"/>
        </w:rPr>
        <w:t xml:space="preserve">                                       </w:t>
      </w:r>
      <w:r w:rsidR="00982CD3">
        <w:rPr>
          <w:rFonts w:ascii="Times New Roman" w:hAnsi="Times New Roman" w:cs="Times New Roman"/>
          <w:b/>
          <w:sz w:val="28"/>
          <w:szCs w:val="28"/>
        </w:rPr>
        <w:t xml:space="preserve">            </w:t>
      </w:r>
      <w:r w:rsidR="002D0DAF">
        <w:rPr>
          <w:rFonts w:ascii="Times New Roman" w:hAnsi="Times New Roman" w:cs="Times New Roman"/>
          <w:b/>
          <w:sz w:val="28"/>
          <w:szCs w:val="28"/>
        </w:rPr>
        <w:t xml:space="preserve">№ </w:t>
      </w:r>
      <w:r w:rsidR="00521300">
        <w:rPr>
          <w:rFonts w:ascii="Times New Roman" w:hAnsi="Times New Roman" w:cs="Times New Roman"/>
          <w:b/>
          <w:sz w:val="28"/>
          <w:szCs w:val="28"/>
        </w:rPr>
        <w:t>95</w:t>
      </w:r>
    </w:p>
    <w:p w:rsidR="008119F5" w:rsidRDefault="008119F5" w:rsidP="008119F5">
      <w:pPr>
        <w:rPr>
          <w:rFonts w:ascii="Times New Roman" w:hAnsi="Times New Roman" w:cs="Times New Roman"/>
          <w:b/>
          <w:sz w:val="28"/>
          <w:szCs w:val="28"/>
        </w:rPr>
      </w:pPr>
    </w:p>
    <w:p w:rsidR="008119F5" w:rsidRDefault="00240ECB" w:rsidP="008119F5">
      <w:pPr>
        <w:jc w:val="center"/>
        <w:rPr>
          <w:rFonts w:ascii="Times New Roman" w:hAnsi="Times New Roman" w:cs="Times New Roman"/>
          <w:sz w:val="26"/>
          <w:szCs w:val="26"/>
        </w:rPr>
      </w:pPr>
      <w:r>
        <w:rPr>
          <w:rFonts w:ascii="Times New Roman" w:hAnsi="Times New Roman" w:cs="Times New Roman"/>
          <w:sz w:val="26"/>
          <w:szCs w:val="26"/>
        </w:rPr>
        <w:t>рп. Торбеево</w:t>
      </w:r>
    </w:p>
    <w:p w:rsidR="008119F5" w:rsidRDefault="008119F5" w:rsidP="008119F5">
      <w:pPr>
        <w:jc w:val="center"/>
        <w:rPr>
          <w:rFonts w:ascii="Times New Roman" w:hAnsi="Times New Roman" w:cs="Times New Roman"/>
          <w:sz w:val="26"/>
          <w:szCs w:val="26"/>
        </w:rPr>
      </w:pPr>
    </w:p>
    <w:p w:rsidR="00240ECB" w:rsidRPr="00240ECB" w:rsidRDefault="00240ECB" w:rsidP="00240ECB">
      <w:pPr>
        <w:jc w:val="center"/>
        <w:rPr>
          <w:rFonts w:ascii="Times New Roman" w:hAnsi="Times New Roman" w:cs="Times New Roman"/>
          <w:b/>
          <w:sz w:val="26"/>
          <w:szCs w:val="26"/>
        </w:rPr>
      </w:pPr>
      <w:r w:rsidRPr="00240ECB">
        <w:rPr>
          <w:rFonts w:ascii="Times New Roman" w:hAnsi="Times New Roman" w:cs="Times New Roman"/>
          <w:b/>
          <w:sz w:val="26"/>
          <w:szCs w:val="26"/>
        </w:rPr>
        <w:t>О внесении изменений в постановление администрации Торбеевского городского поселения Торбеевского муниципального района Республики Мордовия от 05.02.2018 г. №57/1 «Об утверждении муниципальной программы Торбеевского городского поселения Торбеевского муниципального района Республики Мордовия «Формирование современной городской среды на территории Торбеевского городского поселения Торбеевского муниципального района Республики Мордовия</w:t>
      </w:r>
    </w:p>
    <w:p w:rsidR="008119F5" w:rsidRDefault="00240ECB" w:rsidP="00240ECB">
      <w:pPr>
        <w:jc w:val="center"/>
        <w:rPr>
          <w:rFonts w:ascii="Times New Roman" w:hAnsi="Times New Roman" w:cs="Times New Roman"/>
          <w:b/>
          <w:sz w:val="26"/>
          <w:szCs w:val="26"/>
        </w:rPr>
      </w:pPr>
      <w:r w:rsidRPr="00240ECB">
        <w:rPr>
          <w:rFonts w:ascii="Times New Roman" w:hAnsi="Times New Roman" w:cs="Times New Roman"/>
          <w:b/>
          <w:sz w:val="26"/>
          <w:szCs w:val="26"/>
        </w:rPr>
        <w:t>на 2018-2022 годы»(в редакции от  06.12.2018г. №606, 18.03.2019г. №172, 21.11.2019г. №508, 31.03.2020 №98/1,22.05.2020 №129</w:t>
      </w:r>
      <w:r w:rsidR="00D15691">
        <w:rPr>
          <w:rFonts w:ascii="Times New Roman" w:hAnsi="Times New Roman" w:cs="Times New Roman"/>
          <w:b/>
          <w:sz w:val="26"/>
          <w:szCs w:val="26"/>
        </w:rPr>
        <w:t>, 29.03.2021 №145</w:t>
      </w:r>
      <w:r w:rsidRPr="00240ECB">
        <w:rPr>
          <w:rFonts w:ascii="Times New Roman" w:hAnsi="Times New Roman" w:cs="Times New Roman"/>
          <w:b/>
          <w:sz w:val="26"/>
          <w:szCs w:val="26"/>
        </w:rPr>
        <w:t>)</w:t>
      </w:r>
    </w:p>
    <w:p w:rsidR="008119F5" w:rsidRDefault="008119F5" w:rsidP="008119F5">
      <w:pPr>
        <w:ind w:firstLine="709"/>
        <w:jc w:val="center"/>
        <w:rPr>
          <w:rFonts w:ascii="Times New Roman" w:hAnsi="Times New Roman" w:cs="Times New Roman"/>
          <w:b/>
          <w:sz w:val="26"/>
          <w:szCs w:val="26"/>
        </w:rPr>
      </w:pPr>
    </w:p>
    <w:p w:rsidR="008119F5" w:rsidRPr="008119F5" w:rsidRDefault="008119F5" w:rsidP="008119F5">
      <w:pPr>
        <w:rPr>
          <w:rFonts w:ascii="Times New Roman" w:hAnsi="Times New Roman" w:cs="Times New Roman"/>
          <w:sz w:val="26"/>
          <w:szCs w:val="26"/>
          <w:lang w:eastAsia="en-US"/>
        </w:rPr>
      </w:pPr>
      <w:r>
        <w:rPr>
          <w:rFonts w:ascii="Times New Roman" w:hAnsi="Times New Roman" w:cs="Times New Roman"/>
          <w:sz w:val="26"/>
          <w:szCs w:val="26"/>
        </w:rPr>
        <w:t xml:space="preserve">В соответствии с </w:t>
      </w:r>
      <w:r w:rsidRPr="00DC25F4">
        <w:rPr>
          <w:rStyle w:val="af7"/>
          <w:rFonts w:cs="Times New Roman CYR"/>
          <w:i w:val="0"/>
          <w:sz w:val="26"/>
          <w:szCs w:val="26"/>
        </w:rPr>
        <w:t>постановлением Правительства РФ</w:t>
      </w:r>
      <w:r>
        <w:rPr>
          <w:rFonts w:ascii="Times New Roman" w:hAnsi="Times New Roman" w:cs="Times New Roman"/>
          <w:sz w:val="26"/>
          <w:szCs w:val="26"/>
        </w:rPr>
        <w:t xml:space="preserve"> от 30 декабря 2017 г. №</w:t>
      </w:r>
      <w:r w:rsidR="00DC25F4">
        <w:rPr>
          <w:rFonts w:ascii="Times New Roman" w:hAnsi="Times New Roman" w:cs="Times New Roman"/>
          <w:sz w:val="26"/>
          <w:szCs w:val="26"/>
        </w:rPr>
        <w:t xml:space="preserve"> </w:t>
      </w:r>
      <w:r w:rsidRPr="00DC25F4">
        <w:rPr>
          <w:rStyle w:val="af7"/>
          <w:rFonts w:ascii="Times New Roman" w:hAnsi="Times New Roman" w:cs="Times New Roman CYR"/>
          <w:i w:val="0"/>
          <w:sz w:val="26"/>
          <w:szCs w:val="26"/>
        </w:rPr>
        <w:t>1710</w:t>
      </w:r>
      <w:r>
        <w:rPr>
          <w:rFonts w:ascii="Times New Roman" w:hAnsi="Times New Roman" w:cs="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Pr>
          <w:rFonts w:ascii="Times New Roman" w:hAnsi="Times New Roman" w:cs="Times New Roman"/>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Pr>
          <w:rFonts w:ascii="Times New Roman" w:hAnsi="Times New Roman" w:cs="Times New Roman"/>
          <w:sz w:val="26"/>
          <w:szCs w:val="26"/>
        </w:rPr>
        <w:t xml:space="preserve"> и</w:t>
      </w:r>
      <w:r w:rsidR="00240ECB">
        <w:rPr>
          <w:rFonts w:ascii="Times New Roman" w:hAnsi="Times New Roman" w:cs="Times New Roman"/>
          <w:sz w:val="26"/>
          <w:szCs w:val="26"/>
        </w:rPr>
        <w:t xml:space="preserve"> ч.5 ст. 54  Устава</w:t>
      </w:r>
      <w:r>
        <w:rPr>
          <w:rFonts w:ascii="Times New Roman" w:hAnsi="Times New Roman" w:cs="Times New Roman"/>
          <w:sz w:val="26"/>
          <w:szCs w:val="26"/>
        </w:rPr>
        <w:t xml:space="preserve"> </w:t>
      </w:r>
      <w:r w:rsidR="00240ECB">
        <w:rPr>
          <w:rFonts w:ascii="Times New Roman" w:hAnsi="Times New Roman" w:cs="Times New Roman"/>
          <w:sz w:val="26"/>
          <w:szCs w:val="26"/>
        </w:rPr>
        <w:t xml:space="preserve">Торбеевского городского поселения </w:t>
      </w:r>
      <w:r>
        <w:rPr>
          <w:rFonts w:ascii="Times New Roman" w:hAnsi="Times New Roman" w:cs="Times New Roman"/>
          <w:sz w:val="26"/>
          <w:szCs w:val="26"/>
        </w:rPr>
        <w:t>постановляет:</w:t>
      </w:r>
    </w:p>
    <w:p w:rsidR="008119F5" w:rsidRDefault="008119F5" w:rsidP="008119F5">
      <w:pPr>
        <w:rPr>
          <w:rFonts w:ascii="Times New Roman" w:hAnsi="Times New Roman" w:cs="Times New Roman"/>
          <w:sz w:val="26"/>
          <w:szCs w:val="26"/>
        </w:rPr>
      </w:pPr>
      <w:r>
        <w:rPr>
          <w:rFonts w:ascii="Times New Roman" w:hAnsi="Times New Roman" w:cs="Times New Roman"/>
          <w:sz w:val="26"/>
          <w:szCs w:val="26"/>
        </w:rPr>
        <w:t xml:space="preserve">1. </w:t>
      </w:r>
      <w:r w:rsidR="00206428">
        <w:rPr>
          <w:rFonts w:ascii="Times New Roman" w:hAnsi="Times New Roman" w:cs="Times New Roman"/>
          <w:sz w:val="26"/>
          <w:szCs w:val="26"/>
        </w:rPr>
        <w:t>Внести изменения в м</w:t>
      </w:r>
      <w:r>
        <w:rPr>
          <w:rFonts w:ascii="Times New Roman" w:hAnsi="Times New Roman" w:cs="Times New Roman"/>
          <w:sz w:val="26"/>
          <w:szCs w:val="26"/>
        </w:rPr>
        <w:t xml:space="preserve">униципальную программу </w:t>
      </w:r>
      <w:r w:rsidR="00240ECB">
        <w:rPr>
          <w:rFonts w:ascii="Times New Roman" w:hAnsi="Times New Roman" w:cs="Times New Roman"/>
          <w:sz w:val="26"/>
          <w:szCs w:val="26"/>
        </w:rPr>
        <w:t>«</w:t>
      </w:r>
      <w:r w:rsidR="00240ECB" w:rsidRPr="00240ECB">
        <w:rPr>
          <w:rFonts w:ascii="Times New Roman" w:hAnsi="Times New Roman" w:cs="Times New Roman"/>
          <w:sz w:val="26"/>
          <w:szCs w:val="26"/>
        </w:rPr>
        <w:t>Формирование современной городской среды на территории Торбеевского городского поселения Торбеевского муниципального района Республики Мордовия на 2018-2024 годы</w:t>
      </w:r>
      <w:r w:rsidR="00240ECB">
        <w:rPr>
          <w:rFonts w:ascii="Times New Roman" w:hAnsi="Times New Roman" w:cs="Times New Roman"/>
          <w:sz w:val="26"/>
          <w:szCs w:val="26"/>
        </w:rPr>
        <w:t>»</w:t>
      </w:r>
      <w:r w:rsidR="00206428">
        <w:rPr>
          <w:rFonts w:ascii="Times New Roman" w:hAnsi="Times New Roman" w:cs="Times New Roman"/>
          <w:sz w:val="26"/>
          <w:szCs w:val="26"/>
        </w:rPr>
        <w:t xml:space="preserve">, изложив ее в новой редакции </w:t>
      </w:r>
      <w:r w:rsidR="00453750">
        <w:rPr>
          <w:rFonts w:ascii="Times New Roman" w:hAnsi="Times New Roman" w:cs="Times New Roman"/>
          <w:sz w:val="26"/>
          <w:szCs w:val="26"/>
        </w:rPr>
        <w:t xml:space="preserve">(Приложение </w:t>
      </w:r>
      <w:r>
        <w:rPr>
          <w:rFonts w:ascii="Times New Roman" w:hAnsi="Times New Roman" w:cs="Times New Roman"/>
          <w:sz w:val="26"/>
          <w:szCs w:val="26"/>
        </w:rPr>
        <w:t>1).</w:t>
      </w:r>
    </w:p>
    <w:p w:rsidR="008119F5" w:rsidRDefault="00206428" w:rsidP="008119F5">
      <w:pPr>
        <w:rPr>
          <w:rFonts w:ascii="Times New Roman" w:hAnsi="Times New Roman" w:cs="Times New Roman"/>
          <w:sz w:val="26"/>
          <w:szCs w:val="26"/>
        </w:rPr>
      </w:pPr>
      <w:r>
        <w:rPr>
          <w:rFonts w:ascii="Times New Roman" w:hAnsi="Times New Roman" w:cs="Times New Roman"/>
          <w:sz w:val="26"/>
          <w:szCs w:val="26"/>
        </w:rPr>
        <w:t>2</w:t>
      </w:r>
      <w:r w:rsidR="008119F5">
        <w:rPr>
          <w:rFonts w:ascii="Times New Roman" w:hAnsi="Times New Roman" w:cs="Times New Roman"/>
          <w:sz w:val="26"/>
          <w:szCs w:val="26"/>
        </w:rPr>
        <w:t xml:space="preserve">. Контроль за исполнением настоящего постановления </w:t>
      </w:r>
      <w:r w:rsidR="00240ECB">
        <w:rPr>
          <w:rFonts w:ascii="Times New Roman" w:hAnsi="Times New Roman" w:cs="Times New Roman"/>
          <w:sz w:val="26"/>
          <w:szCs w:val="26"/>
        </w:rPr>
        <w:t>оставляю за собой.</w:t>
      </w:r>
    </w:p>
    <w:p w:rsidR="008119F5" w:rsidRDefault="001F387E" w:rsidP="008119F5">
      <w:pPr>
        <w:rPr>
          <w:rFonts w:ascii="Times New Roman" w:hAnsi="Times New Roman" w:cs="Times New Roman"/>
          <w:sz w:val="26"/>
          <w:szCs w:val="26"/>
        </w:rPr>
      </w:pPr>
      <w:r>
        <w:rPr>
          <w:rFonts w:ascii="Times New Roman" w:hAnsi="Times New Roman" w:cs="Times New Roman"/>
          <w:sz w:val="26"/>
          <w:szCs w:val="26"/>
        </w:rPr>
        <w:t>3</w:t>
      </w:r>
      <w:r w:rsidR="008119F5">
        <w:rPr>
          <w:rFonts w:ascii="Times New Roman" w:hAnsi="Times New Roman" w:cs="Times New Roman"/>
          <w:sz w:val="26"/>
          <w:szCs w:val="26"/>
        </w:rPr>
        <w:t>.Настоящее постановление</w:t>
      </w:r>
      <w:r w:rsidR="00737F92">
        <w:rPr>
          <w:rFonts w:ascii="Times New Roman" w:hAnsi="Times New Roman" w:cs="Times New Roman"/>
          <w:sz w:val="26"/>
          <w:szCs w:val="26"/>
        </w:rPr>
        <w:t xml:space="preserve"> вступает в силу со дня</w:t>
      </w:r>
      <w:r w:rsidR="008119F5">
        <w:rPr>
          <w:rFonts w:ascii="Times New Roman" w:hAnsi="Times New Roman" w:cs="Times New Roman"/>
          <w:sz w:val="26"/>
          <w:szCs w:val="26"/>
        </w:rPr>
        <w:t xml:space="preserve"> </w:t>
      </w:r>
      <w:r w:rsidR="00737F92">
        <w:rPr>
          <w:rFonts w:ascii="Times New Roman" w:hAnsi="Times New Roman" w:cs="Times New Roman"/>
          <w:sz w:val="26"/>
          <w:szCs w:val="26"/>
        </w:rPr>
        <w:t xml:space="preserve">его подписания </w:t>
      </w:r>
      <w:r w:rsidR="00453750">
        <w:rPr>
          <w:rFonts w:ascii="Times New Roman" w:hAnsi="Times New Roman" w:cs="Times New Roman"/>
          <w:sz w:val="26"/>
          <w:szCs w:val="26"/>
        </w:rPr>
        <w:t xml:space="preserve">и </w:t>
      </w:r>
      <w:r w:rsidR="00737F92">
        <w:rPr>
          <w:rFonts w:ascii="Times New Roman" w:hAnsi="Times New Roman" w:cs="Times New Roman"/>
          <w:sz w:val="26"/>
          <w:szCs w:val="26"/>
        </w:rPr>
        <w:t xml:space="preserve">опубликования в </w:t>
      </w:r>
      <w:r w:rsidR="00982CD3">
        <w:rPr>
          <w:rFonts w:ascii="Times New Roman" w:hAnsi="Times New Roman" w:cs="Times New Roman"/>
          <w:sz w:val="26"/>
          <w:szCs w:val="26"/>
        </w:rPr>
        <w:t>информационной</w:t>
      </w:r>
      <w:r w:rsidR="00453750" w:rsidRPr="00453750">
        <w:rPr>
          <w:rFonts w:ascii="Times New Roman" w:hAnsi="Times New Roman" w:cs="Times New Roman"/>
          <w:sz w:val="26"/>
          <w:szCs w:val="26"/>
        </w:rPr>
        <w:t xml:space="preserve"> бюллетене «Торбеевский  Вестник»</w:t>
      </w:r>
      <w:r w:rsidR="00737F92" w:rsidRPr="00737F92">
        <w:rPr>
          <w:rFonts w:ascii="Times New Roman" w:hAnsi="Times New Roman" w:cs="Times New Roman"/>
          <w:sz w:val="26"/>
          <w:szCs w:val="26"/>
        </w:rPr>
        <w:t xml:space="preserve"> </w:t>
      </w:r>
      <w:r w:rsidR="00737F92">
        <w:rPr>
          <w:rFonts w:ascii="Times New Roman" w:hAnsi="Times New Roman" w:cs="Times New Roman"/>
          <w:sz w:val="26"/>
          <w:szCs w:val="26"/>
        </w:rPr>
        <w:t>и подлежит размещению</w:t>
      </w:r>
      <w:r w:rsidR="00737F92" w:rsidRPr="00737F92">
        <w:rPr>
          <w:rFonts w:ascii="Times New Roman" w:hAnsi="Times New Roman" w:cs="Times New Roman"/>
          <w:sz w:val="26"/>
          <w:szCs w:val="26"/>
        </w:rPr>
        <w:t xml:space="preserve"> на официальном сайте </w:t>
      </w:r>
      <w:hyperlink r:id="rId8" w:history="1">
        <w:r w:rsidR="00737F92" w:rsidRPr="00737F92">
          <w:rPr>
            <w:rStyle w:val="af5"/>
            <w:rFonts w:ascii="Times New Roman" w:hAnsi="Times New Roman"/>
            <w:sz w:val="26"/>
            <w:szCs w:val="26"/>
          </w:rPr>
          <w:t>https://torbeevo.e-mordovia.ru</w:t>
        </w:r>
      </w:hyperlink>
      <w:r w:rsidR="00737F92">
        <w:rPr>
          <w:rFonts w:ascii="Times New Roman" w:hAnsi="Times New Roman" w:cs="Times New Roman"/>
          <w:sz w:val="26"/>
          <w:szCs w:val="26"/>
        </w:rPr>
        <w:t xml:space="preserve">. </w:t>
      </w:r>
    </w:p>
    <w:p w:rsidR="008119F5" w:rsidRDefault="008119F5" w:rsidP="008119F5">
      <w:pPr>
        <w:tabs>
          <w:tab w:val="left" w:pos="9360"/>
        </w:tabs>
        <w:ind w:right="-5"/>
        <w:rPr>
          <w:rFonts w:ascii="Times New Roman" w:hAnsi="Times New Roman" w:cs="Times New Roman"/>
          <w:sz w:val="26"/>
          <w:szCs w:val="26"/>
        </w:rPr>
      </w:pPr>
    </w:p>
    <w:p w:rsidR="008119F5" w:rsidRDefault="008119F5" w:rsidP="008119F5">
      <w:pPr>
        <w:tabs>
          <w:tab w:val="left" w:pos="9360"/>
        </w:tabs>
        <w:ind w:right="-5" w:firstLine="0"/>
        <w:rPr>
          <w:rFonts w:ascii="Times New Roman" w:hAnsi="Times New Roman" w:cs="Times New Roman"/>
          <w:b/>
          <w:sz w:val="26"/>
          <w:szCs w:val="26"/>
        </w:rPr>
      </w:pPr>
      <w:r>
        <w:rPr>
          <w:rFonts w:ascii="Times New Roman" w:hAnsi="Times New Roman" w:cs="Times New Roman"/>
          <w:b/>
          <w:sz w:val="26"/>
          <w:szCs w:val="26"/>
        </w:rPr>
        <w:t>Глава администрации</w:t>
      </w:r>
    </w:p>
    <w:p w:rsidR="002D0DAF" w:rsidRDefault="00240ECB" w:rsidP="008119F5">
      <w:pPr>
        <w:tabs>
          <w:tab w:val="left" w:pos="9360"/>
        </w:tabs>
        <w:ind w:right="-5" w:firstLine="0"/>
        <w:rPr>
          <w:rFonts w:ascii="Times New Roman" w:hAnsi="Times New Roman" w:cs="Times New Roman"/>
          <w:b/>
          <w:sz w:val="26"/>
          <w:szCs w:val="26"/>
        </w:rPr>
      </w:pPr>
      <w:r>
        <w:rPr>
          <w:rFonts w:ascii="Times New Roman" w:hAnsi="Times New Roman" w:cs="Times New Roman"/>
          <w:b/>
          <w:sz w:val="26"/>
          <w:szCs w:val="26"/>
        </w:rPr>
        <w:t>Торбеевского городского поселения</w:t>
      </w:r>
      <w:r w:rsidR="00F95DA5">
        <w:rPr>
          <w:rFonts w:ascii="Times New Roman" w:hAnsi="Times New Roman" w:cs="Times New Roman"/>
          <w:b/>
          <w:sz w:val="26"/>
          <w:szCs w:val="26"/>
        </w:rPr>
        <w:t xml:space="preserve">         </w:t>
      </w:r>
      <w:r>
        <w:rPr>
          <w:rFonts w:ascii="Times New Roman" w:hAnsi="Times New Roman" w:cs="Times New Roman"/>
          <w:b/>
          <w:sz w:val="26"/>
          <w:szCs w:val="26"/>
        </w:rPr>
        <w:t xml:space="preserve">                              А.Н. Балашов</w:t>
      </w:r>
    </w:p>
    <w:p w:rsidR="00F95DA5" w:rsidRDefault="00F95DA5" w:rsidP="008119F5">
      <w:pPr>
        <w:tabs>
          <w:tab w:val="left" w:pos="9360"/>
        </w:tabs>
        <w:ind w:right="-5" w:firstLine="0"/>
        <w:rPr>
          <w:rFonts w:ascii="Times New Roman" w:hAnsi="Times New Roman" w:cs="Times New Roman"/>
          <w:b/>
          <w:sz w:val="26"/>
          <w:szCs w:val="26"/>
        </w:rPr>
      </w:pPr>
    </w:p>
    <w:p w:rsidR="003723D6" w:rsidRDefault="00456DB5" w:rsidP="00DD2894">
      <w:pPr>
        <w:ind w:firstLine="0"/>
        <w:jc w:val="right"/>
      </w:pPr>
      <w:r>
        <w:lastRenderedPageBreak/>
        <w:t xml:space="preserve">Приложение </w:t>
      </w:r>
      <w:r w:rsidR="003723D6">
        <w:t xml:space="preserve"> </w:t>
      </w:r>
    </w:p>
    <w:p w:rsidR="003723D6" w:rsidRDefault="00456DB5" w:rsidP="00F95DA5">
      <w:pPr>
        <w:jc w:val="right"/>
      </w:pPr>
      <w:r>
        <w:t>к постановлению</w:t>
      </w:r>
      <w:r w:rsidR="003723D6">
        <w:t xml:space="preserve"> админи</w:t>
      </w:r>
      <w:r w:rsidR="00F95DA5">
        <w:t>страции</w:t>
      </w:r>
    </w:p>
    <w:p w:rsidR="00F95DA5" w:rsidRDefault="00453750" w:rsidP="00F95DA5">
      <w:pPr>
        <w:jc w:val="right"/>
      </w:pPr>
      <w:r>
        <w:t>Торбеевского городского поселения</w:t>
      </w:r>
    </w:p>
    <w:p w:rsidR="003723D6" w:rsidRDefault="00776C19" w:rsidP="00F95DA5">
      <w:pPr>
        <w:jc w:val="right"/>
      </w:pPr>
      <w:r w:rsidRPr="00812D15">
        <w:t>№</w:t>
      </w:r>
      <w:r w:rsidR="0061728A">
        <w:t xml:space="preserve"> 95 </w:t>
      </w:r>
      <w:r w:rsidRPr="00812D15">
        <w:t xml:space="preserve">от </w:t>
      </w:r>
      <w:r w:rsidR="0061728A">
        <w:t>21.03</w:t>
      </w:r>
      <w:r w:rsidR="00D15691">
        <w:t>.2022</w:t>
      </w:r>
      <w:r w:rsidR="00453750">
        <w:t xml:space="preserve"> </w:t>
      </w:r>
    </w:p>
    <w:p w:rsidR="003723D6" w:rsidRDefault="003723D6" w:rsidP="003723D6">
      <w:pPr>
        <w:jc w:val="right"/>
      </w:pPr>
    </w:p>
    <w:p w:rsidR="003723D6" w:rsidRDefault="003723D6" w:rsidP="003723D6">
      <w:pPr>
        <w:jc w:val="right"/>
      </w:pPr>
    </w:p>
    <w:p w:rsidR="003723D6" w:rsidRDefault="003723D6" w:rsidP="003723D6">
      <w:pPr>
        <w:jc w:val="right"/>
      </w:pPr>
    </w:p>
    <w:p w:rsidR="003723D6" w:rsidRDefault="003723D6" w:rsidP="003723D6">
      <w:pPr>
        <w:jc w:val="right"/>
      </w:pPr>
    </w:p>
    <w:p w:rsidR="003723D6" w:rsidRDefault="003723D6" w:rsidP="003723D6">
      <w:pPr>
        <w:jc w:val="right"/>
      </w:pPr>
    </w:p>
    <w:p w:rsidR="003723D6" w:rsidRDefault="003723D6" w:rsidP="003723D6">
      <w:pPr>
        <w:jc w:val="right"/>
      </w:pPr>
    </w:p>
    <w:p w:rsidR="003723D6" w:rsidRDefault="003723D6" w:rsidP="003723D6">
      <w:pPr>
        <w:jc w:val="right"/>
      </w:pPr>
    </w:p>
    <w:p w:rsidR="003723D6" w:rsidRDefault="003723D6" w:rsidP="003723D6">
      <w:pPr>
        <w:jc w:val="right"/>
      </w:pPr>
    </w:p>
    <w:p w:rsidR="00C674B1" w:rsidRDefault="00C674B1" w:rsidP="003723D6">
      <w:pPr>
        <w:jc w:val="right"/>
      </w:pPr>
    </w:p>
    <w:p w:rsidR="00C674B1" w:rsidRDefault="00C674B1" w:rsidP="003723D6">
      <w:pPr>
        <w:jc w:val="right"/>
      </w:pPr>
    </w:p>
    <w:p w:rsidR="00C674B1" w:rsidRDefault="00C674B1" w:rsidP="003723D6">
      <w:pPr>
        <w:jc w:val="right"/>
      </w:pPr>
    </w:p>
    <w:p w:rsidR="00C674B1" w:rsidRDefault="00C674B1" w:rsidP="003723D6">
      <w:pPr>
        <w:jc w:val="right"/>
      </w:pPr>
    </w:p>
    <w:p w:rsidR="00C674B1" w:rsidRPr="00DD2894" w:rsidRDefault="00C674B1" w:rsidP="003723D6">
      <w:pPr>
        <w:jc w:val="right"/>
        <w:rPr>
          <w:b/>
        </w:rPr>
      </w:pPr>
    </w:p>
    <w:p w:rsidR="003723D6" w:rsidRPr="00DD2894" w:rsidRDefault="003723D6" w:rsidP="003723D6">
      <w:pPr>
        <w:jc w:val="center"/>
      </w:pPr>
      <w:r w:rsidRPr="00DD2894">
        <w:t>МУНИЦИПАЛЬНАЯ ПРОГРАММА</w:t>
      </w:r>
    </w:p>
    <w:p w:rsidR="003723D6" w:rsidRPr="00DD2894" w:rsidRDefault="00AF2E83" w:rsidP="003723D6">
      <w:pPr>
        <w:jc w:val="center"/>
        <w:rPr>
          <w:b/>
        </w:rPr>
      </w:pPr>
      <w:r w:rsidRPr="00DD2894">
        <w:rPr>
          <w:b/>
        </w:rPr>
        <w:t>«</w:t>
      </w:r>
      <w:r w:rsidRPr="00DD2894">
        <w:rPr>
          <w:b/>
          <w:sz w:val="28"/>
          <w:szCs w:val="28"/>
        </w:rPr>
        <w:t>Формирование современной городской среды на территории Торбеевского городского поселения на 2018-2024 годы</w:t>
      </w:r>
      <w:r w:rsidRPr="00DD2894">
        <w:rPr>
          <w:b/>
        </w:rPr>
        <w:t>»</w:t>
      </w: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F95DA5" w:rsidRDefault="00F95DA5" w:rsidP="00F95DA5">
      <w:pPr>
        <w:jc w:val="center"/>
      </w:pPr>
      <w:bookmarkStart w:id="0" w:name="sub_111"/>
    </w:p>
    <w:p w:rsidR="00F95DA5" w:rsidRDefault="00F95DA5" w:rsidP="00F95DA5">
      <w:pPr>
        <w:jc w:val="center"/>
      </w:pPr>
    </w:p>
    <w:p w:rsidR="00F95DA5" w:rsidRDefault="00F95DA5" w:rsidP="00F95DA5">
      <w:pPr>
        <w:jc w:val="center"/>
      </w:pPr>
    </w:p>
    <w:p w:rsidR="00F95DA5" w:rsidRDefault="00F95DA5" w:rsidP="00F95DA5">
      <w:pPr>
        <w:jc w:val="center"/>
      </w:pPr>
    </w:p>
    <w:p w:rsidR="00901CC4" w:rsidRDefault="00901CC4" w:rsidP="0053673F">
      <w:pPr>
        <w:pStyle w:val="1"/>
        <w:rPr>
          <w:color w:val="000000" w:themeColor="text1"/>
        </w:rPr>
      </w:pPr>
    </w:p>
    <w:p w:rsidR="003723D6" w:rsidRPr="00C674B1" w:rsidRDefault="003723D6" w:rsidP="0053673F">
      <w:pPr>
        <w:pStyle w:val="1"/>
        <w:rPr>
          <w:color w:val="000000" w:themeColor="text1"/>
        </w:rPr>
      </w:pPr>
      <w:r w:rsidRPr="00C674B1">
        <w:rPr>
          <w:color w:val="000000" w:themeColor="text1"/>
        </w:rPr>
        <w:lastRenderedPageBreak/>
        <w:t>Паспорт</w:t>
      </w:r>
      <w:r w:rsidRPr="00C674B1">
        <w:rPr>
          <w:color w:val="000000" w:themeColor="text1"/>
        </w:rPr>
        <w:br/>
        <w:t xml:space="preserve"> </w:t>
      </w:r>
      <w:r w:rsidR="00BE5B6E">
        <w:rPr>
          <w:color w:val="000000" w:themeColor="text1"/>
        </w:rPr>
        <w:t xml:space="preserve">муниципальной программы </w:t>
      </w:r>
      <w:r w:rsidR="00BE5B6E" w:rsidRPr="00AF2E83">
        <w:rPr>
          <w:color w:val="000000" w:themeColor="text1"/>
        </w:rPr>
        <w:t>«</w:t>
      </w:r>
      <w:r w:rsidR="00AF2E83" w:rsidRPr="00AF2E83">
        <w:rPr>
          <w:color w:val="000000" w:themeColor="text1"/>
        </w:rPr>
        <w:t>Формирование современной городской среды на территории Торбеевского городского поселения на 2018-2024 годы</w:t>
      </w:r>
      <w:r w:rsidR="00BE5B6E">
        <w:rPr>
          <w:color w:val="000000" w:themeColor="text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8080"/>
      </w:tblGrid>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Ответственный исполнитель Программы</w:t>
            </w:r>
          </w:p>
        </w:tc>
        <w:tc>
          <w:tcPr>
            <w:tcW w:w="8080" w:type="dxa"/>
          </w:tcPr>
          <w:p w:rsidR="003723D6" w:rsidRPr="003723D6" w:rsidRDefault="00AF2E83" w:rsidP="003723D6">
            <w:pPr>
              <w:ind w:firstLine="0"/>
              <w:rPr>
                <w:rFonts w:ascii="Times New Roman" w:hAnsi="Times New Roman" w:cs="Times New Roman"/>
              </w:rPr>
            </w:pPr>
            <w:r>
              <w:rPr>
                <w:rFonts w:ascii="Times New Roman" w:hAnsi="Times New Roman" w:cs="Times New Roman"/>
              </w:rPr>
              <w:t>Администрация Торбеевского  городского поселения</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Участники Программы</w:t>
            </w:r>
          </w:p>
        </w:tc>
        <w:tc>
          <w:tcPr>
            <w:tcW w:w="8080" w:type="dxa"/>
          </w:tcPr>
          <w:p w:rsidR="005177B6" w:rsidRPr="003723D6" w:rsidRDefault="00AF2E83" w:rsidP="003723D6">
            <w:pPr>
              <w:ind w:firstLine="0"/>
              <w:rPr>
                <w:rFonts w:ascii="Times New Roman" w:hAnsi="Times New Roman" w:cs="Times New Roman"/>
              </w:rPr>
            </w:pPr>
            <w:r>
              <w:rPr>
                <w:rFonts w:ascii="Times New Roman" w:hAnsi="Times New Roman" w:cs="Times New Roman"/>
              </w:rPr>
              <w:t>Администрация Торбеевского городского поселения</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Подпрограммы Программы</w:t>
            </w:r>
          </w:p>
        </w:tc>
        <w:tc>
          <w:tcPr>
            <w:tcW w:w="8080" w:type="dxa"/>
          </w:tcPr>
          <w:p w:rsidR="003723D6" w:rsidRPr="003723D6" w:rsidRDefault="00420FCD" w:rsidP="003723D6">
            <w:pPr>
              <w:ind w:firstLine="0"/>
              <w:rPr>
                <w:rFonts w:ascii="Times New Roman" w:hAnsi="Times New Roman" w:cs="Times New Roman"/>
              </w:rPr>
            </w:pPr>
            <w:r>
              <w:rPr>
                <w:rFonts w:ascii="Times New Roman" w:hAnsi="Times New Roman" w:cs="Times New Roman"/>
              </w:rPr>
              <w:t>Н</w:t>
            </w:r>
            <w:r w:rsidR="003723D6" w:rsidRPr="003723D6">
              <w:rPr>
                <w:rFonts w:ascii="Times New Roman" w:hAnsi="Times New Roman" w:cs="Times New Roman"/>
              </w:rPr>
              <w:t>ет</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Цель Программы</w:t>
            </w:r>
          </w:p>
          <w:p w:rsidR="003723D6" w:rsidRPr="003723D6" w:rsidRDefault="003723D6" w:rsidP="003723D6">
            <w:pPr>
              <w:ind w:firstLine="0"/>
              <w:rPr>
                <w:rFonts w:ascii="Times New Roman" w:hAnsi="Times New Roman" w:cs="Times New Roman"/>
              </w:rPr>
            </w:pPr>
          </w:p>
        </w:tc>
        <w:tc>
          <w:tcPr>
            <w:tcW w:w="8080" w:type="dxa"/>
          </w:tcPr>
          <w:p w:rsidR="003723D6" w:rsidRPr="003723D6" w:rsidRDefault="003723D6" w:rsidP="00AF2E83">
            <w:pPr>
              <w:ind w:firstLine="0"/>
              <w:rPr>
                <w:rFonts w:ascii="Times New Roman" w:hAnsi="Times New Roman" w:cs="Times New Roman"/>
              </w:rPr>
            </w:pPr>
            <w:r w:rsidRPr="003723D6">
              <w:rPr>
                <w:rFonts w:ascii="Times New Roman" w:hAnsi="Times New Roman" w:cs="Times New Roman"/>
                <w:color w:val="000000"/>
              </w:rPr>
              <w:t xml:space="preserve">Повышение </w:t>
            </w:r>
            <w:r w:rsidR="00C674B1" w:rsidRPr="003723D6">
              <w:rPr>
                <w:rFonts w:ascii="Times New Roman" w:hAnsi="Times New Roman" w:cs="Times New Roman"/>
                <w:color w:val="000000"/>
              </w:rPr>
              <w:t xml:space="preserve">качества </w:t>
            </w:r>
            <w:r w:rsidRPr="003723D6">
              <w:rPr>
                <w:rFonts w:ascii="Times New Roman" w:hAnsi="Times New Roman" w:cs="Times New Roman"/>
                <w:color w:val="000000"/>
              </w:rPr>
              <w:t xml:space="preserve">и </w:t>
            </w:r>
            <w:r w:rsidR="00C674B1" w:rsidRPr="003723D6">
              <w:rPr>
                <w:rFonts w:ascii="Times New Roman" w:hAnsi="Times New Roman" w:cs="Times New Roman"/>
                <w:color w:val="000000"/>
              </w:rPr>
              <w:t xml:space="preserve">комфорта </w:t>
            </w:r>
            <w:r w:rsidR="00C674B1">
              <w:rPr>
                <w:rFonts w:ascii="Times New Roman" w:hAnsi="Times New Roman" w:cs="Times New Roman"/>
                <w:color w:val="000000"/>
              </w:rPr>
              <w:t>городской среды</w:t>
            </w:r>
            <w:r w:rsidRPr="003723D6">
              <w:rPr>
                <w:rFonts w:ascii="Times New Roman" w:hAnsi="Times New Roman" w:cs="Times New Roman"/>
                <w:color w:val="000000"/>
              </w:rPr>
              <w:t xml:space="preserve"> на территории </w:t>
            </w:r>
            <w:r w:rsidR="00AF2E83">
              <w:rPr>
                <w:rFonts w:ascii="Times New Roman" w:hAnsi="Times New Roman" w:cs="Times New Roman"/>
                <w:color w:val="000000"/>
              </w:rPr>
              <w:t xml:space="preserve">Торбеевского городского поселения </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Задачи Программы</w:t>
            </w:r>
          </w:p>
        </w:tc>
        <w:tc>
          <w:tcPr>
            <w:tcW w:w="8080"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1) Обеспечение формирования единого облика</w:t>
            </w:r>
            <w:r w:rsidR="00AF2E83">
              <w:rPr>
                <w:rFonts w:ascii="Times New Roman" w:hAnsi="Times New Roman" w:cs="Times New Roman"/>
              </w:rPr>
              <w:t xml:space="preserve"> Торбеевского городского поселения</w:t>
            </w:r>
            <w:r w:rsidRPr="003723D6">
              <w:rPr>
                <w:rFonts w:ascii="Times New Roman" w:hAnsi="Times New Roman" w:cs="Times New Roman"/>
              </w:rPr>
              <w:t>;</w:t>
            </w:r>
          </w:p>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2) Обеспечение создания, содержания и развития объектов благоустройства на территории</w:t>
            </w:r>
            <w:r w:rsidR="00AF2E83">
              <w:rPr>
                <w:rFonts w:ascii="Times New Roman" w:hAnsi="Times New Roman" w:cs="Times New Roman"/>
              </w:rPr>
              <w:t xml:space="preserve"> </w:t>
            </w:r>
            <w:r w:rsidR="00AF2E83" w:rsidRPr="00AF2E83">
              <w:rPr>
                <w:rFonts w:ascii="Times New Roman" w:hAnsi="Times New Roman" w:cs="Times New Roman"/>
              </w:rPr>
              <w:t>Т</w:t>
            </w:r>
            <w:r w:rsidR="00AF2E83">
              <w:rPr>
                <w:rFonts w:ascii="Times New Roman" w:hAnsi="Times New Roman" w:cs="Times New Roman"/>
              </w:rPr>
              <w:t>орбеевского городского поселения,</w:t>
            </w:r>
            <w:r w:rsidRPr="003723D6">
              <w:rPr>
                <w:rFonts w:ascii="Times New Roman" w:hAnsi="Times New Roman" w:cs="Times New Roman"/>
              </w:rPr>
              <w:t xml:space="preserve"> включая объекты, находящиеся в частной собственности и прилегающие к ним территории;</w:t>
            </w:r>
          </w:p>
          <w:p w:rsidR="003723D6" w:rsidRPr="003723D6" w:rsidRDefault="003723D6" w:rsidP="00AF2E83">
            <w:pPr>
              <w:ind w:firstLine="0"/>
              <w:rPr>
                <w:rFonts w:ascii="Times New Roman" w:hAnsi="Times New Roman" w:cs="Times New Roman"/>
              </w:rPr>
            </w:pPr>
            <w:r w:rsidRPr="003723D6">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w:t>
            </w:r>
            <w:r w:rsidR="00AF2E83">
              <w:rPr>
                <w:rFonts w:ascii="Times New Roman" w:hAnsi="Times New Roman" w:cs="Times New Roman"/>
              </w:rPr>
              <w:t xml:space="preserve"> Торбеевского городского поселения</w:t>
            </w:r>
            <w:r w:rsidRPr="003723D6">
              <w:rPr>
                <w:rFonts w:ascii="Times New Roman" w:hAnsi="Times New Roman" w:cs="Times New Roman"/>
              </w:rPr>
              <w:t xml:space="preserve"> используя социальные сети и Интернет-ресурсы.</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Целевые индикаторы и показатели Программы</w:t>
            </w:r>
          </w:p>
        </w:tc>
        <w:tc>
          <w:tcPr>
            <w:tcW w:w="8080" w:type="dxa"/>
          </w:tcPr>
          <w:p w:rsidR="00420FCD" w:rsidRDefault="00173109" w:rsidP="00420FCD">
            <w:pPr>
              <w:tabs>
                <w:tab w:val="left" w:pos="1455"/>
              </w:tabs>
              <w:ind w:firstLine="0"/>
              <w:rPr>
                <w:rFonts w:ascii="Times New Roman" w:hAnsi="Times New Roman" w:cs="Times New Roman"/>
              </w:rPr>
            </w:pPr>
            <w:r>
              <w:rPr>
                <w:rFonts w:ascii="Times New Roman" w:hAnsi="Times New Roman" w:cs="Times New Roman"/>
              </w:rPr>
              <w:t>1</w:t>
            </w:r>
            <w:r w:rsidR="00420FCD">
              <w:rPr>
                <w:rFonts w:ascii="Times New Roman" w:hAnsi="Times New Roman" w:cs="Times New Roman"/>
              </w:rPr>
              <w:t xml:space="preserve">. Доля граждан, принявших участие в решении вопросов развития </w:t>
            </w:r>
            <w:r w:rsidR="00D76C9E">
              <w:rPr>
                <w:rFonts w:ascii="Times New Roman" w:hAnsi="Times New Roman" w:cs="Times New Roman"/>
              </w:rPr>
              <w:t>комфортной</w:t>
            </w:r>
            <w:r w:rsidR="00420FCD">
              <w:rPr>
                <w:rFonts w:ascii="Times New Roman" w:hAnsi="Times New Roman" w:cs="Times New Roman"/>
              </w:rPr>
              <w:t xml:space="preserve"> среды от общего количества граждан в возрасте от 14 лет, </w:t>
            </w:r>
            <w:r w:rsidR="00B73CF4" w:rsidRPr="00AF2E83">
              <w:rPr>
                <w:rFonts w:ascii="Times New Roman" w:hAnsi="Times New Roman" w:cs="Times New Roman"/>
              </w:rPr>
              <w:t>проживающих в</w:t>
            </w:r>
            <w:r w:rsidR="00611B1E" w:rsidRPr="00AF2E83">
              <w:rPr>
                <w:rFonts w:ascii="Times New Roman" w:hAnsi="Times New Roman" w:cs="Times New Roman"/>
              </w:rPr>
              <w:t>_</w:t>
            </w:r>
            <w:r w:rsidR="00AF2E83">
              <w:rPr>
                <w:rFonts w:ascii="Times New Roman" w:hAnsi="Times New Roman" w:cs="Times New Roman"/>
              </w:rPr>
              <w:t>рп. Торбеево</w:t>
            </w:r>
            <w:r w:rsidR="00420FCD">
              <w:rPr>
                <w:rFonts w:ascii="Times New Roman" w:hAnsi="Times New Roman" w:cs="Times New Roman"/>
              </w:rPr>
              <w:t xml:space="preserve">, на территории </w:t>
            </w:r>
            <w:r w:rsidR="00611B1E">
              <w:rPr>
                <w:rFonts w:ascii="Times New Roman" w:hAnsi="Times New Roman" w:cs="Times New Roman"/>
              </w:rPr>
              <w:t xml:space="preserve">которого </w:t>
            </w:r>
            <w:r w:rsidR="00420FCD">
              <w:rPr>
                <w:rFonts w:ascii="Times New Roman" w:hAnsi="Times New Roman" w:cs="Times New Roman"/>
              </w:rPr>
              <w:t>реализуются проекты</w:t>
            </w:r>
            <w:r w:rsidR="003723D6" w:rsidRPr="003723D6">
              <w:rPr>
                <w:rFonts w:ascii="Times New Roman" w:hAnsi="Times New Roman" w:cs="Times New Roman"/>
              </w:rPr>
              <w:t xml:space="preserve"> </w:t>
            </w:r>
            <w:r w:rsidR="00420FCD">
              <w:rPr>
                <w:rFonts w:ascii="Times New Roman" w:hAnsi="Times New Roman" w:cs="Times New Roman"/>
              </w:rPr>
              <w:t xml:space="preserve">по созданию комфортной городской среды – 30%, в том числе доля жителей </w:t>
            </w:r>
            <w:r w:rsidR="00AF2E83">
              <w:rPr>
                <w:rFonts w:ascii="Times New Roman" w:hAnsi="Times New Roman" w:cs="Times New Roman"/>
              </w:rPr>
              <w:t>рп. Торбеево</w:t>
            </w:r>
            <w:r w:rsidR="00611B1E">
              <w:rPr>
                <w:rFonts w:ascii="Times New Roman" w:hAnsi="Times New Roman" w:cs="Times New Roman"/>
              </w:rPr>
              <w:t xml:space="preserve"> </w:t>
            </w:r>
            <w:r w:rsidR="00420FCD">
              <w:rPr>
                <w:rFonts w:ascii="Times New Roman" w:hAnsi="Times New Roman" w:cs="Times New Roman"/>
              </w:rPr>
              <w:t>в возрасте старше 14 лет, имеющих возможность участвовать в принятии решений по вопросам развития</w:t>
            </w:r>
            <w:r w:rsidR="00611B1E">
              <w:rPr>
                <w:rFonts w:ascii="Times New Roman" w:hAnsi="Times New Roman" w:cs="Times New Roman"/>
              </w:rPr>
              <w:t xml:space="preserve"> </w:t>
            </w:r>
            <w:r w:rsidR="00D76C9E">
              <w:rPr>
                <w:rFonts w:ascii="Times New Roman" w:hAnsi="Times New Roman" w:cs="Times New Roman"/>
              </w:rPr>
              <w:t xml:space="preserve">комфортной среды </w:t>
            </w:r>
            <w:r w:rsidR="00420FCD">
              <w:rPr>
                <w:rFonts w:ascii="Times New Roman" w:hAnsi="Times New Roman" w:cs="Times New Roman"/>
              </w:rPr>
              <w:t>с использованием цифровых технологий – 60%.</w:t>
            </w:r>
          </w:p>
          <w:p w:rsidR="00060486" w:rsidRDefault="00173109" w:rsidP="00420FCD">
            <w:pPr>
              <w:tabs>
                <w:tab w:val="left" w:pos="1455"/>
              </w:tabs>
              <w:ind w:firstLine="0"/>
            </w:pPr>
            <w:r>
              <w:rPr>
                <w:rFonts w:ascii="Times New Roman" w:hAnsi="Times New Roman" w:cs="Times New Roman"/>
              </w:rPr>
              <w:t>2</w:t>
            </w:r>
            <w:r w:rsidR="00060486">
              <w:rPr>
                <w:rFonts w:ascii="Times New Roman" w:hAnsi="Times New Roman" w:cs="Times New Roman"/>
              </w:rPr>
              <w:t xml:space="preserve">. Увеличение </w:t>
            </w:r>
            <w:r w:rsidR="00060486">
              <w:t>количества благоустроенных общественных территорий, включенных в муниципальную программу.</w:t>
            </w:r>
          </w:p>
          <w:p w:rsidR="00060486" w:rsidRPr="003723D6" w:rsidRDefault="00173109" w:rsidP="00420FCD">
            <w:pPr>
              <w:tabs>
                <w:tab w:val="left" w:pos="1455"/>
              </w:tabs>
              <w:ind w:firstLine="0"/>
              <w:rPr>
                <w:rFonts w:ascii="Times New Roman" w:hAnsi="Times New Roman" w:cs="Times New Roman"/>
              </w:rPr>
            </w:pPr>
            <w:r>
              <w:rPr>
                <w:rFonts w:ascii="Times New Roman" w:hAnsi="Times New Roman" w:cs="Times New Roman"/>
              </w:rPr>
              <w:t>3</w:t>
            </w:r>
            <w:r w:rsidR="00060486">
              <w:rPr>
                <w:rFonts w:ascii="Times New Roman" w:hAnsi="Times New Roman" w:cs="Times New Roman"/>
              </w:rPr>
              <w:t xml:space="preserve">. Увеличение </w:t>
            </w:r>
            <w:r w:rsidR="00060486">
              <w:t>количества благоустроенных дворовых территорий, включенных в муниципальную программу.</w:t>
            </w:r>
          </w:p>
          <w:p w:rsidR="003723D6" w:rsidRPr="003723D6" w:rsidRDefault="00173109" w:rsidP="003723D6">
            <w:pPr>
              <w:ind w:firstLine="0"/>
              <w:rPr>
                <w:rFonts w:ascii="Times New Roman" w:hAnsi="Times New Roman" w:cs="Times New Roman"/>
              </w:rPr>
            </w:pPr>
            <w:r>
              <w:rPr>
                <w:rFonts w:ascii="Times New Roman" w:hAnsi="Times New Roman" w:cs="Times New Roman"/>
              </w:rPr>
              <w:t>4</w:t>
            </w:r>
            <w:r w:rsidR="00060486">
              <w:rPr>
                <w:rFonts w:ascii="Times New Roman" w:hAnsi="Times New Roman" w:cs="Times New Roman"/>
              </w:rPr>
              <w:t xml:space="preserve">. </w:t>
            </w:r>
            <w:r w:rsidR="00060486">
              <w:t>Доля дворовых территорий, благоустроенных с участием заинтересованных лиц</w:t>
            </w:r>
            <w:r w:rsidR="00BE5B6E">
              <w:t xml:space="preserve"> – 100 %.</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Срок реализации Программы</w:t>
            </w:r>
          </w:p>
        </w:tc>
        <w:tc>
          <w:tcPr>
            <w:tcW w:w="8080" w:type="dxa"/>
          </w:tcPr>
          <w:p w:rsidR="003723D6" w:rsidRPr="003723D6" w:rsidRDefault="00C674B1" w:rsidP="003723D6">
            <w:pPr>
              <w:ind w:firstLine="0"/>
              <w:rPr>
                <w:rFonts w:ascii="Times New Roman" w:hAnsi="Times New Roman" w:cs="Times New Roman"/>
              </w:rPr>
            </w:pPr>
            <w:r>
              <w:rPr>
                <w:rFonts w:ascii="Times New Roman" w:hAnsi="Times New Roman" w:cs="Times New Roman"/>
              </w:rPr>
              <w:t>2018-2024 годы</w:t>
            </w:r>
            <w:r w:rsidR="003723D6" w:rsidRPr="003723D6">
              <w:rPr>
                <w:rFonts w:ascii="Times New Roman" w:hAnsi="Times New Roman" w:cs="Times New Roman"/>
              </w:rPr>
              <w:t xml:space="preserve"> без разделения на этапы</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Объемы бюджетных ассигнований Программы</w:t>
            </w:r>
          </w:p>
        </w:tc>
        <w:tc>
          <w:tcPr>
            <w:tcW w:w="8080" w:type="dxa"/>
          </w:tcPr>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Общий объем финансовых средств –</w:t>
            </w:r>
            <w:r w:rsidR="0053673F">
              <w:rPr>
                <w:rFonts w:ascii="Times New Roman" w:hAnsi="Times New Roman" w:cs="Times New Roman"/>
                <w:b/>
                <w:color w:val="000000"/>
              </w:rPr>
              <w:t>23</w:t>
            </w:r>
            <w:r w:rsidR="004170E2">
              <w:rPr>
                <w:rFonts w:ascii="Times New Roman" w:hAnsi="Times New Roman" w:cs="Times New Roman"/>
                <w:b/>
                <w:color w:val="000000"/>
              </w:rPr>
              <w:t>844</w:t>
            </w:r>
            <w:r w:rsidR="00812D15">
              <w:rPr>
                <w:rFonts w:ascii="Times New Roman" w:hAnsi="Times New Roman" w:cs="Times New Roman"/>
                <w:b/>
                <w:color w:val="000000"/>
              </w:rPr>
              <w:t>,</w:t>
            </w:r>
            <w:r w:rsidR="004170E2">
              <w:rPr>
                <w:rFonts w:ascii="Times New Roman" w:hAnsi="Times New Roman" w:cs="Times New Roman"/>
                <w:b/>
                <w:color w:val="000000"/>
              </w:rPr>
              <w:t>22455</w:t>
            </w:r>
            <w:r w:rsidR="00ED49FA" w:rsidRPr="00ED49FA">
              <w:rPr>
                <w:rFonts w:ascii="Times New Roman" w:hAnsi="Times New Roman" w:cs="Times New Roman"/>
                <w:color w:val="000000"/>
              </w:rPr>
              <w:t xml:space="preserve"> </w:t>
            </w:r>
            <w:r w:rsidRPr="003723D6">
              <w:rPr>
                <w:rFonts w:ascii="Times New Roman" w:hAnsi="Times New Roman" w:cs="Times New Roman"/>
                <w:color w:val="000000"/>
              </w:rPr>
              <w:t>тыс. руб.*, из них:</w:t>
            </w:r>
          </w:p>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Средства республиканского бюджета:</w:t>
            </w:r>
          </w:p>
          <w:p w:rsidR="003723D6" w:rsidRPr="00812D15" w:rsidRDefault="003723D6" w:rsidP="003723D6">
            <w:pPr>
              <w:tabs>
                <w:tab w:val="left" w:pos="1455"/>
              </w:tabs>
              <w:ind w:firstLine="0"/>
              <w:rPr>
                <w:rFonts w:ascii="Times New Roman" w:hAnsi="Times New Roman" w:cs="Times New Roman"/>
                <w:b/>
                <w:color w:val="000000"/>
              </w:rPr>
            </w:pPr>
            <w:r w:rsidRPr="003723D6">
              <w:rPr>
                <w:rFonts w:ascii="Times New Roman" w:hAnsi="Times New Roman" w:cs="Times New Roman"/>
                <w:color w:val="000000"/>
              </w:rPr>
              <w:t xml:space="preserve">2018 год – </w:t>
            </w:r>
            <w:r w:rsidR="003826AF">
              <w:rPr>
                <w:rFonts w:ascii="Times New Roman" w:hAnsi="Times New Roman" w:cs="Times New Roman"/>
                <w:b/>
                <w:color w:val="000000"/>
              </w:rPr>
              <w:t>1790,880</w:t>
            </w:r>
            <w:r w:rsidR="00812D15">
              <w:rPr>
                <w:rFonts w:ascii="Times New Roman" w:hAnsi="Times New Roman" w:cs="Times New Roman"/>
                <w:b/>
                <w:color w:val="000000"/>
              </w:rPr>
              <w:t xml:space="preserve"> </w:t>
            </w:r>
            <w:r w:rsidRPr="00812D15">
              <w:rPr>
                <w:rFonts w:ascii="Times New Roman" w:hAnsi="Times New Roman" w:cs="Times New Roman"/>
                <w:color w:val="000000"/>
              </w:rPr>
              <w:t>тыс. руб</w:t>
            </w:r>
            <w:r w:rsidRPr="00812D15">
              <w:rPr>
                <w:rFonts w:ascii="Times New Roman" w:hAnsi="Times New Roman" w:cs="Times New Roman"/>
                <w:b/>
                <w:color w:val="000000"/>
              </w:rPr>
              <w:t>.;</w:t>
            </w:r>
            <w:r w:rsidR="005D4CFF">
              <w:rPr>
                <w:rFonts w:ascii="Times New Roman" w:hAnsi="Times New Roman" w:cs="Times New Roman"/>
                <w:b/>
                <w:color w:val="000000"/>
              </w:rPr>
              <w:t xml:space="preserve"> </w:t>
            </w:r>
          </w:p>
          <w:p w:rsidR="003723D6" w:rsidRPr="00DD2894" w:rsidRDefault="003723D6" w:rsidP="003723D6">
            <w:pPr>
              <w:tabs>
                <w:tab w:val="left" w:pos="1455"/>
              </w:tabs>
              <w:ind w:firstLine="0"/>
              <w:rPr>
                <w:rFonts w:ascii="Times New Roman" w:hAnsi="Times New Roman" w:cs="Times New Roman"/>
                <w:b/>
                <w:color w:val="000000"/>
              </w:rPr>
            </w:pPr>
            <w:r w:rsidRPr="00812D15">
              <w:rPr>
                <w:rFonts w:ascii="Times New Roman" w:hAnsi="Times New Roman" w:cs="Times New Roman"/>
                <w:color w:val="000000"/>
              </w:rPr>
              <w:t>2019 год</w:t>
            </w:r>
            <w:r w:rsidRPr="00812D15">
              <w:rPr>
                <w:rFonts w:ascii="Times New Roman" w:hAnsi="Times New Roman" w:cs="Times New Roman"/>
                <w:b/>
                <w:color w:val="000000"/>
              </w:rPr>
              <w:t xml:space="preserve"> –</w:t>
            </w:r>
            <w:r w:rsidR="00812D15">
              <w:rPr>
                <w:rFonts w:ascii="Times New Roman" w:hAnsi="Times New Roman" w:cs="Times New Roman"/>
                <w:b/>
                <w:color w:val="000000"/>
              </w:rPr>
              <w:t xml:space="preserve"> </w:t>
            </w:r>
            <w:r w:rsidR="003826AF">
              <w:rPr>
                <w:rFonts w:ascii="Times New Roman" w:hAnsi="Times New Roman" w:cs="Times New Roman"/>
                <w:b/>
                <w:color w:val="000000"/>
              </w:rPr>
              <w:t>3820,7132</w:t>
            </w:r>
            <w:r w:rsidR="00ED49FA" w:rsidRPr="00812D15">
              <w:rPr>
                <w:rFonts w:ascii="Times New Roman" w:hAnsi="Times New Roman" w:cs="Times New Roman"/>
                <w:b/>
                <w:color w:val="000000"/>
              </w:rPr>
              <w:t xml:space="preserve"> </w:t>
            </w:r>
            <w:r w:rsidRPr="00812D15">
              <w:rPr>
                <w:rFonts w:ascii="Times New Roman" w:hAnsi="Times New Roman" w:cs="Times New Roman"/>
                <w:color w:val="000000"/>
              </w:rPr>
              <w:t>тыс. руб</w:t>
            </w:r>
            <w:r w:rsidRPr="00812D15">
              <w:rPr>
                <w:rFonts w:ascii="Times New Roman" w:hAnsi="Times New Roman" w:cs="Times New Roman"/>
                <w:b/>
                <w:color w:val="000000"/>
              </w:rPr>
              <w:t>.;</w:t>
            </w:r>
            <w:r w:rsidR="005D4CFF">
              <w:rPr>
                <w:rFonts w:ascii="Times New Roman" w:hAnsi="Times New Roman" w:cs="Times New Roman"/>
                <w:b/>
                <w:color w:val="000000"/>
              </w:rPr>
              <w:t xml:space="preserve"> </w:t>
            </w:r>
          </w:p>
          <w:p w:rsidR="003723D6" w:rsidRPr="00DD2894" w:rsidRDefault="003723D6" w:rsidP="003723D6">
            <w:pPr>
              <w:tabs>
                <w:tab w:val="left" w:pos="1455"/>
              </w:tabs>
              <w:ind w:firstLine="0"/>
              <w:rPr>
                <w:rFonts w:ascii="Times New Roman" w:hAnsi="Times New Roman" w:cs="Times New Roman"/>
                <w:b/>
                <w:color w:val="000000"/>
              </w:rPr>
            </w:pPr>
            <w:r w:rsidRPr="00DD2894">
              <w:rPr>
                <w:rFonts w:ascii="Times New Roman" w:hAnsi="Times New Roman" w:cs="Times New Roman"/>
                <w:color w:val="000000"/>
              </w:rPr>
              <w:t>2020 год</w:t>
            </w:r>
            <w:r w:rsidRPr="00DD2894">
              <w:rPr>
                <w:rFonts w:ascii="Times New Roman" w:hAnsi="Times New Roman" w:cs="Times New Roman"/>
                <w:b/>
                <w:color w:val="000000"/>
              </w:rPr>
              <w:t xml:space="preserve"> – </w:t>
            </w:r>
            <w:r w:rsidR="004170E2">
              <w:rPr>
                <w:rFonts w:ascii="Times New Roman" w:hAnsi="Times New Roman" w:cs="Times New Roman"/>
                <w:b/>
                <w:color w:val="000000"/>
              </w:rPr>
              <w:t>1075,73210</w:t>
            </w:r>
            <w:r w:rsidR="00ED49FA" w:rsidRPr="00DD2894">
              <w:rPr>
                <w:rFonts w:ascii="Times New Roman" w:hAnsi="Times New Roman" w:cs="Times New Roman"/>
                <w:b/>
                <w:color w:val="000000"/>
              </w:rPr>
              <w:t xml:space="preserve"> </w:t>
            </w:r>
            <w:r w:rsidRPr="00812D15">
              <w:rPr>
                <w:rFonts w:ascii="Times New Roman" w:hAnsi="Times New Roman" w:cs="Times New Roman"/>
                <w:color w:val="000000"/>
              </w:rPr>
              <w:t>тыс. руб</w:t>
            </w:r>
            <w:r w:rsidRPr="00DD2894">
              <w:rPr>
                <w:rFonts w:ascii="Times New Roman" w:hAnsi="Times New Roman" w:cs="Times New Roman"/>
                <w:b/>
                <w:color w:val="000000"/>
              </w:rPr>
              <w:t>.;</w:t>
            </w:r>
          </w:p>
          <w:p w:rsidR="003723D6" w:rsidRPr="003723D6" w:rsidRDefault="00574C2A" w:rsidP="003723D6">
            <w:pPr>
              <w:tabs>
                <w:tab w:val="left" w:pos="1455"/>
              </w:tabs>
              <w:ind w:firstLine="0"/>
              <w:rPr>
                <w:rFonts w:ascii="Times New Roman" w:hAnsi="Times New Roman" w:cs="Times New Roman"/>
                <w:color w:val="000000"/>
              </w:rPr>
            </w:pPr>
            <w:r w:rsidRPr="00DD2894">
              <w:rPr>
                <w:rFonts w:ascii="Times New Roman" w:hAnsi="Times New Roman" w:cs="Times New Roman"/>
                <w:color w:val="000000"/>
              </w:rPr>
              <w:t>2021 год</w:t>
            </w:r>
            <w:r w:rsidRPr="00DD2894">
              <w:rPr>
                <w:rFonts w:ascii="Times New Roman" w:hAnsi="Times New Roman" w:cs="Times New Roman"/>
                <w:b/>
                <w:color w:val="000000"/>
              </w:rPr>
              <w:t xml:space="preserve"> – </w:t>
            </w:r>
            <w:r w:rsidR="00ED49FA" w:rsidRPr="00DD2894">
              <w:rPr>
                <w:rFonts w:ascii="Times New Roman" w:hAnsi="Times New Roman" w:cs="Times New Roman"/>
                <w:b/>
                <w:color w:val="000000"/>
              </w:rPr>
              <w:t>1700,57006</w:t>
            </w:r>
            <w:r w:rsidR="00ED49FA" w:rsidRPr="00ED49FA">
              <w:rPr>
                <w:rFonts w:ascii="Times New Roman" w:hAnsi="Times New Roman" w:cs="Times New Roman"/>
                <w:color w:val="000000"/>
              </w:rPr>
              <w:t xml:space="preserve"> </w:t>
            </w:r>
            <w:r w:rsidR="00EC32DB" w:rsidRPr="00ED49FA">
              <w:rPr>
                <w:rFonts w:ascii="Times New Roman" w:hAnsi="Times New Roman" w:cs="Times New Roman"/>
                <w:color w:val="000000"/>
              </w:rPr>
              <w:t xml:space="preserve"> </w:t>
            </w:r>
            <w:r w:rsidR="00B73CF4" w:rsidRPr="00ED49FA">
              <w:rPr>
                <w:rFonts w:ascii="Times New Roman" w:hAnsi="Times New Roman" w:cs="Times New Roman"/>
                <w:color w:val="000000"/>
              </w:rPr>
              <w:t xml:space="preserve">тыс. </w:t>
            </w:r>
            <w:r w:rsidR="003723D6" w:rsidRPr="00ED49FA">
              <w:rPr>
                <w:rFonts w:ascii="Times New Roman" w:hAnsi="Times New Roman" w:cs="Times New Roman"/>
                <w:color w:val="000000"/>
              </w:rPr>
              <w:t>руб</w:t>
            </w:r>
            <w:r w:rsidR="003723D6" w:rsidRPr="003723D6">
              <w:rPr>
                <w:rFonts w:ascii="Times New Roman" w:hAnsi="Times New Roman" w:cs="Times New Roman"/>
                <w:color w:val="000000"/>
              </w:rPr>
              <w:t>.;</w:t>
            </w:r>
          </w:p>
          <w:p w:rsidR="003723D6" w:rsidRDefault="00574C2A" w:rsidP="003723D6">
            <w:pPr>
              <w:tabs>
                <w:tab w:val="left" w:pos="1455"/>
              </w:tabs>
              <w:ind w:firstLine="0"/>
              <w:rPr>
                <w:rFonts w:ascii="Times New Roman" w:hAnsi="Times New Roman" w:cs="Times New Roman"/>
                <w:color w:val="000000"/>
              </w:rPr>
            </w:pPr>
            <w:r>
              <w:rPr>
                <w:rFonts w:ascii="Times New Roman" w:hAnsi="Times New Roman" w:cs="Times New Roman"/>
                <w:color w:val="000000"/>
              </w:rPr>
              <w:t xml:space="preserve">2022 год </w:t>
            </w:r>
            <w:r w:rsidRPr="0053673F">
              <w:rPr>
                <w:rFonts w:ascii="Times New Roman" w:hAnsi="Times New Roman" w:cs="Times New Roman"/>
                <w:b/>
                <w:color w:val="000000"/>
              </w:rPr>
              <w:t>–</w:t>
            </w:r>
            <w:r w:rsidR="0053673F" w:rsidRPr="0053673F">
              <w:rPr>
                <w:rFonts w:ascii="Times New Roman" w:hAnsi="Times New Roman" w:cs="Times New Roman"/>
                <w:b/>
                <w:color w:val="000000"/>
              </w:rPr>
              <w:t xml:space="preserve"> 15000</w:t>
            </w:r>
            <w:r w:rsidRPr="0053673F">
              <w:rPr>
                <w:rFonts w:ascii="Times New Roman" w:hAnsi="Times New Roman" w:cs="Times New Roman"/>
                <w:b/>
                <w:color w:val="000000"/>
              </w:rPr>
              <w:t>,0</w:t>
            </w:r>
            <w:r>
              <w:rPr>
                <w:rFonts w:ascii="Times New Roman" w:hAnsi="Times New Roman" w:cs="Times New Roman"/>
                <w:color w:val="000000"/>
              </w:rPr>
              <w:t xml:space="preserve"> </w:t>
            </w:r>
            <w:r w:rsidR="0053673F">
              <w:rPr>
                <w:rFonts w:ascii="Times New Roman" w:hAnsi="Times New Roman" w:cs="Times New Roman"/>
                <w:color w:val="000000"/>
              </w:rPr>
              <w:t xml:space="preserve"> </w:t>
            </w:r>
            <w:r>
              <w:rPr>
                <w:rFonts w:ascii="Times New Roman" w:hAnsi="Times New Roman" w:cs="Times New Roman"/>
                <w:color w:val="000000"/>
              </w:rPr>
              <w:t>тыс. руб.;</w:t>
            </w:r>
          </w:p>
          <w:p w:rsidR="00574C2A" w:rsidRDefault="00574C2A" w:rsidP="00574C2A">
            <w:pPr>
              <w:tabs>
                <w:tab w:val="left" w:pos="1455"/>
              </w:tabs>
              <w:ind w:firstLine="0"/>
              <w:rPr>
                <w:rFonts w:ascii="Times New Roman" w:hAnsi="Times New Roman" w:cs="Times New Roman"/>
                <w:color w:val="000000"/>
              </w:rPr>
            </w:pPr>
            <w:r>
              <w:rPr>
                <w:rFonts w:ascii="Times New Roman" w:hAnsi="Times New Roman" w:cs="Times New Roman"/>
                <w:color w:val="000000"/>
              </w:rPr>
              <w:t>2023 год – 0,0 тыс. руб.</w:t>
            </w:r>
            <w:r w:rsidR="000D2060">
              <w:rPr>
                <w:rFonts w:ascii="Times New Roman" w:hAnsi="Times New Roman" w:cs="Times New Roman"/>
                <w:color w:val="000000"/>
              </w:rPr>
              <w:t>*</w:t>
            </w:r>
            <w:r>
              <w:rPr>
                <w:rFonts w:ascii="Times New Roman" w:hAnsi="Times New Roman" w:cs="Times New Roman"/>
                <w:color w:val="000000"/>
              </w:rPr>
              <w:t>;</w:t>
            </w:r>
          </w:p>
          <w:p w:rsidR="00574C2A" w:rsidRDefault="00574C2A" w:rsidP="00574C2A">
            <w:pPr>
              <w:tabs>
                <w:tab w:val="left" w:pos="1455"/>
              </w:tabs>
              <w:ind w:firstLine="0"/>
              <w:rPr>
                <w:rFonts w:ascii="Times New Roman" w:hAnsi="Times New Roman" w:cs="Times New Roman"/>
                <w:color w:val="000000"/>
              </w:rPr>
            </w:pPr>
            <w:r>
              <w:rPr>
                <w:rFonts w:ascii="Times New Roman" w:hAnsi="Times New Roman" w:cs="Times New Roman"/>
                <w:color w:val="000000"/>
              </w:rPr>
              <w:t>2024 год – 0,0 тыс. руб</w:t>
            </w:r>
            <w:r w:rsidR="000D2060">
              <w:rPr>
                <w:rFonts w:ascii="Times New Roman" w:hAnsi="Times New Roman" w:cs="Times New Roman"/>
                <w:color w:val="000000"/>
              </w:rPr>
              <w:t>.*</w:t>
            </w:r>
          </w:p>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Средства местного бюджета:</w:t>
            </w:r>
          </w:p>
          <w:p w:rsidR="003723D6" w:rsidRPr="00DD2894" w:rsidRDefault="003723D6" w:rsidP="003723D6">
            <w:pPr>
              <w:tabs>
                <w:tab w:val="left" w:pos="1455"/>
              </w:tabs>
              <w:ind w:firstLine="0"/>
              <w:rPr>
                <w:rFonts w:ascii="Times New Roman" w:hAnsi="Times New Roman" w:cs="Times New Roman"/>
                <w:b/>
                <w:color w:val="000000"/>
              </w:rPr>
            </w:pPr>
            <w:r w:rsidRPr="003723D6">
              <w:rPr>
                <w:rFonts w:ascii="Times New Roman" w:hAnsi="Times New Roman" w:cs="Times New Roman"/>
                <w:color w:val="000000"/>
              </w:rPr>
              <w:t xml:space="preserve">2018 год – </w:t>
            </w:r>
            <w:r w:rsidR="003826AF">
              <w:rPr>
                <w:rFonts w:ascii="Times New Roman" w:hAnsi="Times New Roman" w:cs="Times New Roman"/>
                <w:b/>
                <w:color w:val="000000"/>
              </w:rPr>
              <w:t>88,34086</w:t>
            </w:r>
            <w:r w:rsidR="00ED49FA" w:rsidRPr="00DD2894">
              <w:rPr>
                <w:rFonts w:ascii="Times New Roman" w:hAnsi="Times New Roman" w:cs="Times New Roman"/>
                <w:b/>
                <w:color w:val="000000"/>
              </w:rPr>
              <w:t xml:space="preserve">  </w:t>
            </w:r>
            <w:r w:rsidR="00ED49FA" w:rsidRPr="00812D15">
              <w:rPr>
                <w:rFonts w:ascii="Times New Roman" w:hAnsi="Times New Roman" w:cs="Times New Roman"/>
                <w:color w:val="000000"/>
              </w:rPr>
              <w:t>т</w:t>
            </w:r>
            <w:r w:rsidRPr="00812D15">
              <w:rPr>
                <w:rFonts w:ascii="Times New Roman" w:hAnsi="Times New Roman" w:cs="Times New Roman"/>
                <w:color w:val="000000"/>
              </w:rPr>
              <w:t>ыс. руб</w:t>
            </w:r>
            <w:r w:rsidRPr="00DD2894">
              <w:rPr>
                <w:rFonts w:ascii="Times New Roman" w:hAnsi="Times New Roman" w:cs="Times New Roman"/>
                <w:b/>
                <w:color w:val="000000"/>
              </w:rPr>
              <w:t>.;</w:t>
            </w:r>
          </w:p>
          <w:p w:rsidR="003723D6" w:rsidRPr="00DD2894" w:rsidRDefault="003723D6" w:rsidP="003723D6">
            <w:pPr>
              <w:tabs>
                <w:tab w:val="left" w:pos="1455"/>
              </w:tabs>
              <w:ind w:firstLine="0"/>
              <w:rPr>
                <w:rFonts w:ascii="Times New Roman" w:hAnsi="Times New Roman" w:cs="Times New Roman"/>
                <w:b/>
                <w:color w:val="000000"/>
              </w:rPr>
            </w:pPr>
            <w:r w:rsidRPr="00DD2894">
              <w:rPr>
                <w:rFonts w:ascii="Times New Roman" w:hAnsi="Times New Roman" w:cs="Times New Roman"/>
                <w:color w:val="000000"/>
              </w:rPr>
              <w:t>2019 год</w:t>
            </w:r>
            <w:r w:rsidRPr="00DD2894">
              <w:rPr>
                <w:rFonts w:ascii="Times New Roman" w:hAnsi="Times New Roman" w:cs="Times New Roman"/>
                <w:b/>
                <w:color w:val="000000"/>
              </w:rPr>
              <w:t xml:space="preserve"> – </w:t>
            </w:r>
            <w:r w:rsidR="003826AF">
              <w:rPr>
                <w:rFonts w:ascii="Times New Roman" w:hAnsi="Times New Roman" w:cs="Times New Roman"/>
                <w:b/>
                <w:color w:val="000000"/>
              </w:rPr>
              <w:t>188,42972</w:t>
            </w:r>
            <w:r w:rsidR="00ED49FA" w:rsidRPr="00DD2894">
              <w:rPr>
                <w:rFonts w:ascii="Times New Roman" w:hAnsi="Times New Roman" w:cs="Times New Roman"/>
                <w:b/>
                <w:color w:val="000000"/>
              </w:rPr>
              <w:t xml:space="preserve"> </w:t>
            </w:r>
            <w:r w:rsidRPr="00DD2894">
              <w:rPr>
                <w:rFonts w:ascii="Times New Roman" w:hAnsi="Times New Roman" w:cs="Times New Roman"/>
                <w:b/>
                <w:color w:val="000000"/>
              </w:rPr>
              <w:t xml:space="preserve"> </w:t>
            </w:r>
            <w:r w:rsidRPr="00812D15">
              <w:rPr>
                <w:rFonts w:ascii="Times New Roman" w:hAnsi="Times New Roman" w:cs="Times New Roman"/>
                <w:color w:val="000000"/>
              </w:rPr>
              <w:t>тыс. руб</w:t>
            </w:r>
            <w:r w:rsidRPr="00DD2894">
              <w:rPr>
                <w:rFonts w:ascii="Times New Roman" w:hAnsi="Times New Roman" w:cs="Times New Roman"/>
                <w:b/>
                <w:color w:val="000000"/>
              </w:rPr>
              <w:t>.;</w:t>
            </w:r>
            <w:r w:rsidR="005D4CFF">
              <w:rPr>
                <w:rFonts w:ascii="Times New Roman" w:hAnsi="Times New Roman" w:cs="Times New Roman"/>
                <w:b/>
                <w:color w:val="000000"/>
              </w:rPr>
              <w:t xml:space="preserve">  </w:t>
            </w:r>
          </w:p>
          <w:p w:rsidR="003723D6" w:rsidRPr="00DD2894" w:rsidRDefault="003723D6" w:rsidP="003723D6">
            <w:pPr>
              <w:tabs>
                <w:tab w:val="left" w:pos="1455"/>
              </w:tabs>
              <w:ind w:firstLine="0"/>
              <w:rPr>
                <w:rFonts w:ascii="Times New Roman" w:hAnsi="Times New Roman" w:cs="Times New Roman"/>
                <w:b/>
                <w:color w:val="000000"/>
              </w:rPr>
            </w:pPr>
            <w:r w:rsidRPr="00DD2894">
              <w:rPr>
                <w:rFonts w:ascii="Times New Roman" w:hAnsi="Times New Roman" w:cs="Times New Roman"/>
                <w:color w:val="000000"/>
              </w:rPr>
              <w:t>2020 год</w:t>
            </w:r>
            <w:r w:rsidRPr="00DD2894">
              <w:rPr>
                <w:rFonts w:ascii="Times New Roman" w:hAnsi="Times New Roman" w:cs="Times New Roman"/>
                <w:b/>
                <w:color w:val="000000"/>
              </w:rPr>
              <w:t xml:space="preserve"> – </w:t>
            </w:r>
            <w:r w:rsidR="00ED49FA" w:rsidRPr="00DD2894">
              <w:rPr>
                <w:rFonts w:ascii="Times New Roman" w:hAnsi="Times New Roman" w:cs="Times New Roman"/>
                <w:b/>
                <w:color w:val="000000"/>
              </w:rPr>
              <w:t xml:space="preserve">10,86598 </w:t>
            </w:r>
            <w:r w:rsidR="0053673F">
              <w:rPr>
                <w:rFonts w:ascii="Times New Roman" w:hAnsi="Times New Roman" w:cs="Times New Roman"/>
                <w:b/>
                <w:color w:val="000000"/>
              </w:rPr>
              <w:t xml:space="preserve"> </w:t>
            </w:r>
            <w:r w:rsidRPr="00812D15">
              <w:rPr>
                <w:rFonts w:ascii="Times New Roman" w:hAnsi="Times New Roman" w:cs="Times New Roman"/>
                <w:color w:val="000000"/>
              </w:rPr>
              <w:t>тыс. руб</w:t>
            </w:r>
            <w:r w:rsidRPr="00DD2894">
              <w:rPr>
                <w:rFonts w:ascii="Times New Roman" w:hAnsi="Times New Roman" w:cs="Times New Roman"/>
                <w:b/>
                <w:color w:val="000000"/>
              </w:rPr>
              <w:t>.;</w:t>
            </w:r>
          </w:p>
          <w:p w:rsidR="003723D6" w:rsidRPr="003723D6" w:rsidRDefault="003723D6" w:rsidP="003723D6">
            <w:pPr>
              <w:tabs>
                <w:tab w:val="left" w:pos="1455"/>
              </w:tabs>
              <w:ind w:firstLine="0"/>
              <w:rPr>
                <w:rFonts w:ascii="Times New Roman" w:hAnsi="Times New Roman" w:cs="Times New Roman"/>
                <w:color w:val="000000"/>
              </w:rPr>
            </w:pPr>
            <w:r w:rsidRPr="00DD2894">
              <w:rPr>
                <w:rFonts w:ascii="Times New Roman" w:hAnsi="Times New Roman" w:cs="Times New Roman"/>
                <w:color w:val="000000"/>
              </w:rPr>
              <w:lastRenderedPageBreak/>
              <w:t>2021 год</w:t>
            </w:r>
            <w:r w:rsidRPr="00DD2894">
              <w:rPr>
                <w:rFonts w:ascii="Times New Roman" w:hAnsi="Times New Roman" w:cs="Times New Roman"/>
                <w:b/>
                <w:color w:val="000000"/>
              </w:rPr>
              <w:t xml:space="preserve"> –</w:t>
            </w:r>
            <w:r w:rsidR="00EC32DB" w:rsidRPr="00DD2894">
              <w:rPr>
                <w:rFonts w:ascii="Times New Roman" w:hAnsi="Times New Roman" w:cs="Times New Roman"/>
                <w:b/>
                <w:color w:val="000000"/>
              </w:rPr>
              <w:t xml:space="preserve"> </w:t>
            </w:r>
            <w:r w:rsidR="00ED49FA" w:rsidRPr="00DD2894">
              <w:rPr>
                <w:rFonts w:ascii="Times New Roman" w:hAnsi="Times New Roman" w:cs="Times New Roman"/>
                <w:b/>
                <w:color w:val="000000"/>
              </w:rPr>
              <w:t>17,17748</w:t>
            </w:r>
            <w:r w:rsidR="00ED49FA" w:rsidRPr="00ED49FA">
              <w:rPr>
                <w:rFonts w:ascii="Times New Roman" w:hAnsi="Times New Roman" w:cs="Times New Roman"/>
                <w:color w:val="000000"/>
              </w:rPr>
              <w:t xml:space="preserve"> </w:t>
            </w:r>
            <w:r w:rsidR="00EC32DB" w:rsidRPr="003723D6">
              <w:rPr>
                <w:rFonts w:ascii="Times New Roman" w:hAnsi="Times New Roman" w:cs="Times New Roman"/>
                <w:color w:val="000000"/>
              </w:rPr>
              <w:t xml:space="preserve"> </w:t>
            </w:r>
            <w:r w:rsidRPr="003723D6">
              <w:rPr>
                <w:rFonts w:ascii="Times New Roman" w:hAnsi="Times New Roman" w:cs="Times New Roman"/>
                <w:color w:val="000000"/>
              </w:rPr>
              <w:t>тыс. руб.;</w:t>
            </w:r>
          </w:p>
          <w:p w:rsidR="003723D6" w:rsidRPr="00420FCD" w:rsidRDefault="003723D6" w:rsidP="00420FCD">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2022 год –</w:t>
            </w:r>
            <w:r w:rsidR="002E37C7">
              <w:rPr>
                <w:rFonts w:ascii="Times New Roman" w:hAnsi="Times New Roman" w:cs="Times New Roman"/>
                <w:color w:val="000000"/>
              </w:rPr>
              <w:t xml:space="preserve"> </w:t>
            </w:r>
            <w:r w:rsidR="0053673F" w:rsidRPr="0053673F">
              <w:rPr>
                <w:rFonts w:ascii="Times New Roman" w:hAnsi="Times New Roman" w:cs="Times New Roman"/>
                <w:b/>
                <w:color w:val="000000"/>
              </w:rPr>
              <w:t>151,51515</w:t>
            </w:r>
            <w:r w:rsidR="002E37C7">
              <w:rPr>
                <w:rFonts w:ascii="Times New Roman" w:hAnsi="Times New Roman" w:cs="Times New Roman"/>
                <w:color w:val="000000"/>
              </w:rPr>
              <w:t xml:space="preserve"> </w:t>
            </w:r>
            <w:r w:rsidR="0053673F">
              <w:rPr>
                <w:rFonts w:ascii="Times New Roman" w:hAnsi="Times New Roman" w:cs="Times New Roman"/>
                <w:color w:val="000000"/>
              </w:rPr>
              <w:t xml:space="preserve"> </w:t>
            </w:r>
            <w:r w:rsidR="002E37C7">
              <w:rPr>
                <w:rFonts w:ascii="Times New Roman" w:hAnsi="Times New Roman" w:cs="Times New Roman"/>
                <w:color w:val="000000"/>
              </w:rPr>
              <w:t>тыс. руб.;</w:t>
            </w:r>
          </w:p>
          <w:p w:rsidR="002E37C7" w:rsidRPr="003723D6" w:rsidRDefault="002E37C7" w:rsidP="002E37C7">
            <w:pPr>
              <w:tabs>
                <w:tab w:val="left" w:pos="1455"/>
              </w:tabs>
              <w:ind w:firstLine="0"/>
              <w:rPr>
                <w:rFonts w:ascii="Times New Roman" w:hAnsi="Times New Roman" w:cs="Times New Roman"/>
                <w:color w:val="000000"/>
              </w:rPr>
            </w:pPr>
            <w:r>
              <w:rPr>
                <w:rFonts w:ascii="Times New Roman" w:hAnsi="Times New Roman" w:cs="Times New Roman"/>
                <w:color w:val="000000"/>
              </w:rPr>
              <w:t>2023</w:t>
            </w:r>
            <w:r w:rsidRPr="003723D6">
              <w:rPr>
                <w:rFonts w:ascii="Times New Roman" w:hAnsi="Times New Roman" w:cs="Times New Roman"/>
                <w:color w:val="000000"/>
              </w:rPr>
              <w:t xml:space="preserve"> год –</w:t>
            </w:r>
            <w:r>
              <w:rPr>
                <w:rFonts w:ascii="Times New Roman" w:hAnsi="Times New Roman" w:cs="Times New Roman"/>
                <w:color w:val="000000"/>
              </w:rPr>
              <w:t xml:space="preserve"> 0,0 тыс. руб.</w:t>
            </w:r>
            <w:r w:rsidR="000D2060">
              <w:rPr>
                <w:rFonts w:ascii="Times New Roman" w:hAnsi="Times New Roman" w:cs="Times New Roman"/>
                <w:color w:val="000000"/>
              </w:rPr>
              <w:t>*</w:t>
            </w:r>
            <w:r>
              <w:rPr>
                <w:rFonts w:ascii="Times New Roman" w:hAnsi="Times New Roman" w:cs="Times New Roman"/>
                <w:color w:val="000000"/>
              </w:rPr>
              <w:t>;</w:t>
            </w:r>
          </w:p>
          <w:p w:rsidR="002E37C7" w:rsidRPr="002E37C7" w:rsidRDefault="002E37C7" w:rsidP="002E37C7">
            <w:pPr>
              <w:tabs>
                <w:tab w:val="left" w:pos="1455"/>
              </w:tabs>
              <w:ind w:firstLine="0"/>
              <w:rPr>
                <w:rFonts w:ascii="Times New Roman" w:hAnsi="Times New Roman" w:cs="Times New Roman"/>
                <w:color w:val="000000"/>
              </w:rPr>
            </w:pPr>
            <w:r>
              <w:rPr>
                <w:rFonts w:ascii="Times New Roman" w:hAnsi="Times New Roman" w:cs="Times New Roman"/>
                <w:color w:val="000000"/>
              </w:rPr>
              <w:t>2024</w:t>
            </w:r>
            <w:r w:rsidRPr="003723D6">
              <w:rPr>
                <w:rFonts w:ascii="Times New Roman" w:hAnsi="Times New Roman" w:cs="Times New Roman"/>
                <w:color w:val="000000"/>
              </w:rPr>
              <w:t xml:space="preserve"> год –</w:t>
            </w:r>
            <w:r>
              <w:rPr>
                <w:rFonts w:ascii="Times New Roman" w:hAnsi="Times New Roman" w:cs="Times New Roman"/>
                <w:color w:val="000000"/>
              </w:rPr>
              <w:t xml:space="preserve"> 0,0 тыс. руб.</w:t>
            </w:r>
            <w:r w:rsidR="000D2060">
              <w:rPr>
                <w:rFonts w:ascii="Times New Roman" w:hAnsi="Times New Roman" w:cs="Times New Roman"/>
                <w:color w:val="000000"/>
              </w:rPr>
              <w:t>*</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lastRenderedPageBreak/>
              <w:t>Ожидаемые результаты Программы</w:t>
            </w:r>
          </w:p>
        </w:tc>
        <w:tc>
          <w:tcPr>
            <w:tcW w:w="8080" w:type="dxa"/>
          </w:tcPr>
          <w:p w:rsidR="003723D6" w:rsidRPr="003723D6" w:rsidRDefault="00420FCD" w:rsidP="003723D6">
            <w:pPr>
              <w:ind w:firstLine="0"/>
              <w:rPr>
                <w:rFonts w:ascii="Times New Roman" w:hAnsi="Times New Roman" w:cs="Times New Roman"/>
              </w:rPr>
            </w:pPr>
            <w:r>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3723D6" w:rsidRDefault="003723D6" w:rsidP="008578E8">
      <w:pPr>
        <w:ind w:firstLine="0"/>
      </w:pPr>
    </w:p>
    <w:p w:rsidR="003723D6" w:rsidRDefault="003723D6">
      <w:bookmarkStart w:id="1" w:name="sub_902"/>
      <w:r>
        <w:t>* Объем финансирования подлежит уточнению по мере формирования бюджета.</w:t>
      </w:r>
    </w:p>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0D2060" w:rsidRDefault="000D2060"/>
    <w:p w:rsidR="005177B6" w:rsidRDefault="005177B6"/>
    <w:p w:rsidR="00DD2894" w:rsidRDefault="00DD2894" w:rsidP="00240ECB">
      <w:pPr>
        <w:ind w:firstLine="0"/>
        <w:jc w:val="center"/>
        <w:rPr>
          <w:b/>
        </w:rPr>
      </w:pPr>
    </w:p>
    <w:p w:rsidR="00DD2894" w:rsidRDefault="00DD2894" w:rsidP="00240ECB">
      <w:pPr>
        <w:ind w:firstLine="0"/>
        <w:jc w:val="center"/>
        <w:rPr>
          <w:b/>
        </w:rPr>
      </w:pPr>
    </w:p>
    <w:p w:rsidR="00DD2894" w:rsidRDefault="00DD2894" w:rsidP="00240ECB">
      <w:pPr>
        <w:ind w:firstLine="0"/>
        <w:jc w:val="center"/>
        <w:rPr>
          <w:b/>
        </w:rPr>
      </w:pPr>
    </w:p>
    <w:p w:rsidR="00DD2894" w:rsidRDefault="00DD2894" w:rsidP="00240ECB">
      <w:pPr>
        <w:ind w:firstLine="0"/>
        <w:jc w:val="center"/>
        <w:rPr>
          <w:b/>
        </w:rPr>
      </w:pPr>
    </w:p>
    <w:p w:rsidR="00DD2894" w:rsidRDefault="00DD2894" w:rsidP="00240ECB">
      <w:pPr>
        <w:ind w:firstLine="0"/>
        <w:jc w:val="center"/>
        <w:rPr>
          <w:b/>
        </w:rPr>
      </w:pPr>
    </w:p>
    <w:p w:rsidR="00DD2894" w:rsidRDefault="00DD2894" w:rsidP="00240ECB">
      <w:pPr>
        <w:ind w:firstLine="0"/>
        <w:jc w:val="center"/>
        <w:rPr>
          <w:b/>
        </w:rPr>
      </w:pPr>
    </w:p>
    <w:p w:rsidR="00BE0489" w:rsidRDefault="00BE0489" w:rsidP="00240ECB">
      <w:pPr>
        <w:ind w:firstLine="0"/>
        <w:jc w:val="center"/>
        <w:rPr>
          <w:b/>
          <w:sz w:val="28"/>
          <w:szCs w:val="28"/>
        </w:rPr>
      </w:pPr>
    </w:p>
    <w:p w:rsidR="00BE0489" w:rsidRDefault="00BE0489" w:rsidP="00240ECB">
      <w:pPr>
        <w:ind w:firstLine="0"/>
        <w:jc w:val="center"/>
        <w:rPr>
          <w:b/>
          <w:sz w:val="28"/>
          <w:szCs w:val="28"/>
        </w:rPr>
      </w:pPr>
    </w:p>
    <w:p w:rsidR="0053673F" w:rsidRDefault="0053673F" w:rsidP="00240ECB">
      <w:pPr>
        <w:ind w:firstLine="0"/>
        <w:jc w:val="center"/>
        <w:rPr>
          <w:b/>
          <w:sz w:val="28"/>
          <w:szCs w:val="28"/>
        </w:rPr>
      </w:pPr>
    </w:p>
    <w:p w:rsidR="000D2060" w:rsidRPr="00D37947" w:rsidRDefault="000D2060" w:rsidP="00240ECB">
      <w:pPr>
        <w:ind w:firstLine="0"/>
        <w:jc w:val="center"/>
        <w:rPr>
          <w:b/>
        </w:rPr>
      </w:pPr>
      <w:r w:rsidRPr="00DD2894">
        <w:rPr>
          <w:b/>
          <w:sz w:val="28"/>
          <w:szCs w:val="28"/>
        </w:rPr>
        <w:t xml:space="preserve">1. </w:t>
      </w:r>
      <w:r w:rsidRPr="00D37947">
        <w:rPr>
          <w:b/>
        </w:rPr>
        <w:t xml:space="preserve">Характеристика текущего состояния благоустройства </w:t>
      </w:r>
      <w:r w:rsidR="00ED49FA" w:rsidRPr="00D37947">
        <w:rPr>
          <w:b/>
        </w:rPr>
        <w:t>Торбеевского городского поселения</w:t>
      </w:r>
      <w:r w:rsidRPr="00D37947">
        <w:rPr>
          <w:b/>
        </w:rPr>
        <w:t>.</w:t>
      </w:r>
    </w:p>
    <w:bookmarkEnd w:id="1"/>
    <w:p w:rsidR="000D2060" w:rsidRDefault="000D2060" w:rsidP="00420FCD">
      <w:pPr>
        <w:tabs>
          <w:tab w:val="left" w:pos="1455"/>
        </w:tabs>
        <w:ind w:firstLine="0"/>
        <w:rPr>
          <w:rFonts w:ascii="Times New Roman" w:hAnsi="Times New Roman" w:cs="Times New Roman"/>
        </w:rPr>
      </w:pPr>
    </w:p>
    <w:p w:rsidR="00027873" w:rsidRDefault="00027873" w:rsidP="00027873">
      <w:r>
        <w:t xml:space="preserve">Городская среда - фундаментальное понятие, выражающее сущность </w:t>
      </w:r>
      <w:r w:rsidR="00611B1E">
        <w:t>территории</w:t>
      </w:r>
      <w:r>
        <w:t xml:space="preserve">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027873" w:rsidRDefault="00027873" w:rsidP="00027873">
      <w:r>
        <w:t xml:space="preserve">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w:t>
      </w:r>
      <w:r w:rsidR="001115BE">
        <w:t>«</w:t>
      </w:r>
      <w:r>
        <w:t>потребляющих</w:t>
      </w:r>
      <w:r w:rsidR="001115BE">
        <w:t>»</w:t>
      </w:r>
      <w:r>
        <w:t xml:space="preserve">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0D2060" w:rsidRDefault="000D2060" w:rsidP="000D2060">
      <w:r>
        <w:t xml:space="preserve">На сегодняшний день на территории </w:t>
      </w:r>
      <w:r w:rsidR="00ED49FA">
        <w:t>Торбеевского городского поселения</w:t>
      </w:r>
      <w:r>
        <w:t xml:space="preserve"> объекты благоустройства, такие как пешеходные зоны, газон</w:t>
      </w:r>
      <w:r w:rsidR="001115BE">
        <w:t>ы</w:t>
      </w:r>
      <w:r>
        <w:t xml:space="preserve"> и цветник</w:t>
      </w:r>
      <w:r w:rsidR="001115BE">
        <w:t>и</w:t>
      </w:r>
      <w:r>
        <w:t>, озеленени</w:t>
      </w:r>
      <w:r w:rsidR="001115BE">
        <w:t>е</w:t>
      </w:r>
      <w:r>
        <w:t>, освещени</w:t>
      </w:r>
      <w:r w:rsidR="001115BE">
        <w:t>е</w:t>
      </w:r>
      <w:r>
        <w:t>,</w:t>
      </w:r>
      <w:r w:rsidR="001115BE">
        <w:t xml:space="preserve"> </w:t>
      </w:r>
      <w:r>
        <w:t>малы</w:t>
      </w:r>
      <w:r w:rsidR="001115BE">
        <w:t>е</w:t>
      </w:r>
      <w:r>
        <w:t xml:space="preserve"> архитектурны</w:t>
      </w:r>
      <w:r w:rsidR="001115BE">
        <w:t>е</w:t>
      </w:r>
      <w:r>
        <w:t xml:space="preserve"> форм</w:t>
      </w:r>
      <w:r w:rsidR="001115BE">
        <w:t>ы</w:t>
      </w:r>
      <w:r>
        <w:t>, детски</w:t>
      </w:r>
      <w:r w:rsidR="001115BE">
        <w:t>е</w:t>
      </w:r>
      <w:r>
        <w:t xml:space="preserve"> спортивно-игровы</w:t>
      </w:r>
      <w:r w:rsidR="001115BE">
        <w:t>е</w:t>
      </w:r>
      <w:r>
        <w:t xml:space="preserve"> площад</w:t>
      </w:r>
      <w:r w:rsidR="001115BE">
        <w:t>ки</w:t>
      </w:r>
      <w:r>
        <w:t>, элемент</w:t>
      </w:r>
      <w:r w:rsidR="001115BE">
        <w:t>ы</w:t>
      </w:r>
      <w:r>
        <w:t xml:space="preserve"> городской мебели</w:t>
      </w:r>
      <w:r w:rsidR="001115BE">
        <w:t xml:space="preserve"> на территории дворовых территорий</w:t>
      </w:r>
      <w:r>
        <w:t>,</w:t>
      </w:r>
      <w:r w:rsidR="001115BE">
        <w:t xml:space="preserve"> </w:t>
      </w:r>
      <w:r>
        <w:t>площад</w:t>
      </w:r>
      <w:r w:rsidR="001115BE">
        <w:t>ки</w:t>
      </w:r>
      <w:r>
        <w:t xml:space="preserve"> для отдыха взрослых, хозяйственно-бытовы</w:t>
      </w:r>
      <w:r w:rsidR="001115BE">
        <w:t>е</w:t>
      </w:r>
      <w:r>
        <w:t xml:space="preserve"> площад</w:t>
      </w:r>
      <w:r w:rsidR="001115BE">
        <w:t>ки</w:t>
      </w:r>
      <w:r>
        <w:t xml:space="preserve"> для сушки белья, чистки одежды, ковров и предметов домашнего обихода, </w:t>
      </w:r>
      <w:r w:rsidR="00AA3C45">
        <w:t>автомобильные парковки</w:t>
      </w:r>
      <w:r>
        <w:t>, площад</w:t>
      </w:r>
      <w:r w:rsidR="00AA3C45">
        <w:t>ки</w:t>
      </w:r>
      <w:r>
        <w:t xml:space="preserve"> для выгула домашних животных, мест</w:t>
      </w:r>
      <w:r w:rsidR="00AA3C45">
        <w:t>а</w:t>
      </w:r>
      <w:r>
        <w:t xml:space="preserve">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0D2060" w:rsidRDefault="000D2060" w:rsidP="000D2060">
      <w: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027873" w:rsidRDefault="00027873" w:rsidP="00027873">
      <w: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027873" w:rsidRDefault="00027873" w:rsidP="00027873">
      <w:r>
        <w:t xml:space="preserve">обеспечение формирования единых подходов и ключевых приоритетов формирования комфортной городской среды на территории </w:t>
      </w:r>
      <w:r w:rsidR="00ED49FA">
        <w:t>Торбеевского городского поселения</w:t>
      </w:r>
      <w:r>
        <w:t xml:space="preserve"> с учетом приоритетов территориального развития;</w:t>
      </w:r>
    </w:p>
    <w:p w:rsidR="00027873" w:rsidRDefault="00027873" w:rsidP="00027873">
      <w: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027873" w:rsidRDefault="00027873" w:rsidP="00027873">
      <w: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027873" w:rsidRDefault="00027873" w:rsidP="00027873">
      <w: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CF20EF" w:rsidRDefault="00027873" w:rsidP="00027873">
      <w:r>
        <w:t>расширение влияния граждан при принятии решения: создание инструментов участия жителей в городской среде</w:t>
      </w:r>
      <w:r w:rsidR="00CF20EF">
        <w:t>;</w:t>
      </w:r>
    </w:p>
    <w:p w:rsidR="00027873" w:rsidRDefault="00027873" w:rsidP="00027873">
      <w:r>
        <w:t>создание комфортной и безопасной городской среды.</w:t>
      </w:r>
    </w:p>
    <w:p w:rsidR="000D2060" w:rsidRDefault="000D2060" w:rsidP="000D2060">
      <w: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0D2060" w:rsidRDefault="000D2060" w:rsidP="00420FCD">
      <w:pPr>
        <w:tabs>
          <w:tab w:val="left" w:pos="1455"/>
        </w:tabs>
        <w:ind w:firstLine="0"/>
        <w:rPr>
          <w:rFonts w:ascii="Times New Roman" w:hAnsi="Times New Roman" w:cs="Times New Roman"/>
        </w:rPr>
      </w:pPr>
    </w:p>
    <w:p w:rsidR="00173109" w:rsidRDefault="00173109" w:rsidP="004A2085">
      <w:pPr>
        <w:jc w:val="center"/>
        <w:rPr>
          <w:b/>
          <w:sz w:val="28"/>
          <w:szCs w:val="28"/>
        </w:rPr>
      </w:pPr>
    </w:p>
    <w:p w:rsidR="004A2085" w:rsidRPr="0015270C" w:rsidRDefault="004A2085" w:rsidP="004A2085">
      <w:pPr>
        <w:jc w:val="center"/>
        <w:rPr>
          <w:b/>
        </w:rPr>
      </w:pPr>
      <w:r w:rsidRPr="0015270C">
        <w:rPr>
          <w:b/>
        </w:rPr>
        <w:t>2. Приоритеты политики благоустройства, формулировка целей и постановка задач муниципальной программы.</w:t>
      </w:r>
    </w:p>
    <w:p w:rsidR="004A2085" w:rsidRPr="0015270C" w:rsidRDefault="004A2085" w:rsidP="004A2085">
      <w:pPr>
        <w:jc w:val="center"/>
        <w:rPr>
          <w:b/>
        </w:rPr>
      </w:pPr>
    </w:p>
    <w:p w:rsidR="004A2085" w:rsidRDefault="004A2085" w:rsidP="004A2085">
      <w:pPr>
        <w:rPr>
          <w:rFonts w:ascii="Times New Roman" w:hAnsi="Times New Roman" w:cs="Times New Roman"/>
          <w:color w:val="000000"/>
        </w:rPr>
      </w:pPr>
      <w:r>
        <w:t xml:space="preserve">Целью программы является </w:t>
      </w:r>
      <w:r>
        <w:rPr>
          <w:rFonts w:ascii="Times New Roman" w:hAnsi="Times New Roman" w:cs="Times New Roman"/>
          <w:color w:val="000000"/>
        </w:rPr>
        <w:t>п</w:t>
      </w:r>
      <w:r w:rsidRPr="003723D6">
        <w:rPr>
          <w:rFonts w:ascii="Times New Roman" w:hAnsi="Times New Roman" w:cs="Times New Roman"/>
          <w:color w:val="000000"/>
        </w:rPr>
        <w:t xml:space="preserve">овышение качества и комфорта </w:t>
      </w:r>
      <w:r>
        <w:rPr>
          <w:rFonts w:ascii="Times New Roman" w:hAnsi="Times New Roman" w:cs="Times New Roman"/>
          <w:color w:val="000000"/>
        </w:rPr>
        <w:t>городской среды</w:t>
      </w:r>
      <w:r w:rsidRPr="003723D6">
        <w:rPr>
          <w:rFonts w:ascii="Times New Roman" w:hAnsi="Times New Roman" w:cs="Times New Roman"/>
          <w:color w:val="000000"/>
        </w:rPr>
        <w:t xml:space="preserve"> на территории</w:t>
      </w:r>
      <w:r w:rsidR="00737001">
        <w:rPr>
          <w:rFonts w:ascii="Times New Roman" w:hAnsi="Times New Roman" w:cs="Times New Roman"/>
          <w:color w:val="000000"/>
        </w:rPr>
        <w:t xml:space="preserve"> Торбеевского городского поселения</w:t>
      </w:r>
    </w:p>
    <w:p w:rsidR="00444FFA" w:rsidRDefault="004A2085" w:rsidP="00444FFA">
      <w:pPr>
        <w:rPr>
          <w:rFonts w:ascii="Times New Roman" w:hAnsi="Times New Roman" w:cs="Times New Roman"/>
          <w:color w:val="000000"/>
        </w:rPr>
      </w:pPr>
      <w:r>
        <w:rPr>
          <w:rFonts w:ascii="Times New Roman" w:hAnsi="Times New Roman" w:cs="Times New Roman"/>
          <w:color w:val="000000"/>
        </w:rPr>
        <w:t>Для достижения поставленной цели</w:t>
      </w:r>
      <w:r w:rsidR="00444FFA">
        <w:rPr>
          <w:rFonts w:ascii="Times New Roman" w:hAnsi="Times New Roman" w:cs="Times New Roman"/>
          <w:color w:val="000000"/>
        </w:rPr>
        <w:t xml:space="preserve"> необходимо решить следующие задачи:</w:t>
      </w:r>
    </w:p>
    <w:p w:rsidR="00444FFA" w:rsidRDefault="00444FFA" w:rsidP="00444FFA">
      <w:pPr>
        <w:rPr>
          <w:rFonts w:ascii="Times New Roman" w:hAnsi="Times New Roman" w:cs="Times New Roman"/>
          <w:color w:val="000000"/>
        </w:rPr>
      </w:pPr>
      <w:r>
        <w:rPr>
          <w:rFonts w:ascii="Times New Roman" w:hAnsi="Times New Roman" w:cs="Times New Roman"/>
        </w:rPr>
        <w:t>- обеспечить формирование</w:t>
      </w:r>
      <w:r w:rsidRPr="003723D6">
        <w:rPr>
          <w:rFonts w:ascii="Times New Roman" w:hAnsi="Times New Roman" w:cs="Times New Roman"/>
        </w:rPr>
        <w:t xml:space="preserve"> единого облика </w:t>
      </w:r>
      <w:r w:rsidR="00737001" w:rsidRPr="00737001">
        <w:rPr>
          <w:rFonts w:ascii="Times New Roman" w:hAnsi="Times New Roman" w:cs="Times New Roman"/>
        </w:rPr>
        <w:t>Торбеевского городского поселения</w:t>
      </w:r>
      <w:r w:rsidRPr="003723D6">
        <w:rPr>
          <w:rFonts w:ascii="Times New Roman" w:hAnsi="Times New Roman" w:cs="Times New Roman"/>
        </w:rPr>
        <w:t>;</w:t>
      </w:r>
    </w:p>
    <w:p w:rsidR="00444FFA" w:rsidRDefault="00444FFA" w:rsidP="00444FFA">
      <w:pPr>
        <w:rPr>
          <w:rFonts w:ascii="Times New Roman" w:hAnsi="Times New Roman" w:cs="Times New Roman"/>
          <w:color w:val="000000"/>
        </w:rPr>
      </w:pPr>
      <w:r>
        <w:rPr>
          <w:rFonts w:ascii="Times New Roman" w:hAnsi="Times New Roman" w:cs="Times New Roman"/>
        </w:rPr>
        <w:lastRenderedPageBreak/>
        <w:t>- обеспечение создание, содержание и развитие</w:t>
      </w:r>
      <w:r w:rsidRPr="003723D6">
        <w:rPr>
          <w:rFonts w:ascii="Times New Roman" w:hAnsi="Times New Roman" w:cs="Times New Roman"/>
        </w:rPr>
        <w:t xml:space="preserve"> объектов благоустройства на территории </w:t>
      </w:r>
      <w:r w:rsidR="00737001" w:rsidRPr="00737001">
        <w:rPr>
          <w:rFonts w:ascii="Times New Roman" w:hAnsi="Times New Roman" w:cs="Times New Roman"/>
        </w:rPr>
        <w:t>Торбеевского городского поселения</w:t>
      </w:r>
      <w:r w:rsidR="00737001">
        <w:rPr>
          <w:rFonts w:ascii="Times New Roman" w:hAnsi="Times New Roman" w:cs="Times New Roman"/>
        </w:rPr>
        <w:t>,</w:t>
      </w:r>
      <w:r w:rsidRPr="003723D6">
        <w:rPr>
          <w:rFonts w:ascii="Times New Roman" w:hAnsi="Times New Roman" w:cs="Times New Roman"/>
        </w:rPr>
        <w:t xml:space="preserve"> включая объекты, находящиеся в частной собственности и прилегающие к ним территории;</w:t>
      </w:r>
    </w:p>
    <w:p w:rsidR="00444FFA" w:rsidRDefault="00444FFA" w:rsidP="00444FFA">
      <w:pPr>
        <w:rPr>
          <w:rFonts w:ascii="Times New Roman" w:hAnsi="Times New Roman" w:cs="Times New Roman"/>
        </w:rPr>
      </w:pPr>
      <w:r>
        <w:rPr>
          <w:rFonts w:ascii="Times New Roman" w:hAnsi="Times New Roman" w:cs="Times New Roman"/>
        </w:rPr>
        <w:t>- повысить уровень</w:t>
      </w:r>
      <w:r w:rsidRPr="003723D6">
        <w:rPr>
          <w:rFonts w:ascii="Times New Roman" w:hAnsi="Times New Roman" w:cs="Times New Roman"/>
        </w:rPr>
        <w:t xml:space="preserve"> вовлеченности заинтересованных граждан, организаций в реализацию мероприятий по благоустройству территории </w:t>
      </w:r>
      <w:r w:rsidR="00737001" w:rsidRPr="00737001">
        <w:rPr>
          <w:rFonts w:ascii="Times New Roman" w:hAnsi="Times New Roman" w:cs="Times New Roman"/>
        </w:rPr>
        <w:t>Торбеевского городского поселения</w:t>
      </w:r>
      <w:r w:rsidR="00737001">
        <w:rPr>
          <w:rFonts w:ascii="Times New Roman" w:hAnsi="Times New Roman" w:cs="Times New Roman"/>
        </w:rPr>
        <w:t>,</w:t>
      </w:r>
      <w:r w:rsidRPr="003723D6">
        <w:rPr>
          <w:rFonts w:ascii="Times New Roman" w:hAnsi="Times New Roman" w:cs="Times New Roman"/>
        </w:rPr>
        <w:t xml:space="preserve"> используя социальные сети и Интернет-ресурсы.</w:t>
      </w:r>
    </w:p>
    <w:p w:rsidR="00772C12" w:rsidRDefault="00772C12" w:rsidP="00772C12">
      <w: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DE3570" w:rsidRDefault="00772C12" w:rsidP="00772C12">
      <w: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0E1465" w:rsidRDefault="000E1465" w:rsidP="00772C12">
      <w:r>
        <w:t>В целях софинансирования расходных обязательств</w:t>
      </w:r>
      <w:r w:rsidR="00F72715">
        <w:t>,</w:t>
      </w:r>
      <w:r>
        <w:t xml:space="preserve"> связанных с реализацией мероприятий муниципальной программы</w:t>
      </w:r>
      <w:r w:rsidR="00F72715">
        <w:t xml:space="preserve">, включающих мероприятия по благоустройству общественных территорий, дворовых территорий и </w:t>
      </w:r>
      <w:r w:rsidR="00CB18D2">
        <w:t xml:space="preserve">мероприятия по строительству </w:t>
      </w:r>
      <w:r w:rsidR="00DD0667">
        <w:t>объектов капитального строительства и осуществлении контроля в процессе строительства объектов капитального строительства,</w:t>
      </w:r>
      <w:r w:rsidR="00F72715" w:rsidRPr="00F72715">
        <w:t xml:space="preserve"> </w:t>
      </w:r>
      <w:r w:rsidR="00F72715">
        <w:t xml:space="preserve">администрации </w:t>
      </w:r>
      <w:r w:rsidR="00737001" w:rsidRPr="00737001">
        <w:t>Торбеевского городского поселения</w:t>
      </w:r>
      <w:r w:rsidR="00F72715">
        <w:t xml:space="preserve"> предоставляются субсидии из республиканского бюджета Республики Мордовия</w:t>
      </w:r>
      <w:r w:rsidR="00DD0667">
        <w:t>.</w:t>
      </w:r>
    </w:p>
    <w:p w:rsidR="0026588C" w:rsidRDefault="0026588C" w:rsidP="0026588C">
      <w:r>
        <w:t>Порядок осуществления расходов, связанных с выполнением работ по благоустройству территорий, осуществляется путем:</w:t>
      </w:r>
    </w:p>
    <w:p w:rsidR="0026588C" w:rsidRDefault="0026588C" w:rsidP="0026588C">
      <w:r>
        <w:t xml:space="preserve">- предоставления субсидий из </w:t>
      </w:r>
      <w:r w:rsidR="005E5A71">
        <w:t xml:space="preserve">республиканского </w:t>
      </w:r>
      <w:r>
        <w:t>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26588C" w:rsidRDefault="0026588C" w:rsidP="005E5A71">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26588C" w:rsidRDefault="0026588C" w:rsidP="0026588C">
      <w: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r w:rsidR="005E5A71">
        <w:t>.</w:t>
      </w:r>
    </w:p>
    <w:p w:rsidR="000E1465" w:rsidRDefault="000E1465" w:rsidP="000E1465">
      <w:r>
        <w:t xml:space="preserve">Реализация программы предусматривает финансовое и трудовое участие заинтересованных лиц в благоустройстве. </w:t>
      </w:r>
    </w:p>
    <w:p w:rsidR="00662612" w:rsidRDefault="00DD0667" w:rsidP="00772C12">
      <w:r>
        <w:t>Минимальный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w:t>
      </w:r>
      <w:r w:rsidR="005177B6">
        <w:t>,</w:t>
      </w:r>
      <w:r>
        <w:t xml:space="preserve"> включает в себя:</w:t>
      </w:r>
    </w:p>
    <w:p w:rsidR="00DD0667" w:rsidRDefault="00DD0667" w:rsidP="00772C12">
      <w:r>
        <w:t>- ремонт дворовых проездов;</w:t>
      </w:r>
    </w:p>
    <w:p w:rsidR="00DD0667" w:rsidRDefault="00DD0667" w:rsidP="00772C12">
      <w:r>
        <w:t>- устройство парковок;</w:t>
      </w:r>
    </w:p>
    <w:p w:rsidR="00DD0667" w:rsidRDefault="0094473B" w:rsidP="00772C12">
      <w:r>
        <w:t>- о</w:t>
      </w:r>
      <w:r w:rsidR="00DD0667">
        <w:t>борудование детских площадок;</w:t>
      </w:r>
    </w:p>
    <w:p w:rsidR="00DD0667" w:rsidRDefault="0094473B" w:rsidP="00772C12">
      <w:r>
        <w:t>- о</w:t>
      </w:r>
      <w:r w:rsidR="00DD0667">
        <w:t>беспечение освещения дворовых территорий;</w:t>
      </w:r>
    </w:p>
    <w:p w:rsidR="00DD0667" w:rsidRDefault="0094473B" w:rsidP="00772C12">
      <w:r>
        <w:t xml:space="preserve">- установка </w:t>
      </w:r>
      <w:r w:rsidR="008406BF">
        <w:t>малых архитектурных форм</w:t>
      </w:r>
      <w:r>
        <w:t>;</w:t>
      </w:r>
    </w:p>
    <w:p w:rsidR="0094473B" w:rsidRDefault="0094473B" w:rsidP="00772C12">
      <w:r>
        <w:t>- устройство тротуаров и пешеходных дорожек.</w:t>
      </w:r>
    </w:p>
    <w:p w:rsidR="0094473B" w:rsidRDefault="0094473B" w:rsidP="0094473B">
      <w: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94473B" w:rsidRDefault="0094473B" w:rsidP="0094473B">
      <w: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94473B" w:rsidRDefault="0094473B" w:rsidP="0094473B">
      <w:r>
        <w:lastRenderedPageBreak/>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94473B" w:rsidRDefault="0094473B" w:rsidP="0094473B">
      <w:r>
        <w:t>Дополнительный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94473B" w:rsidRDefault="0094473B" w:rsidP="0094473B">
      <w:r>
        <w:t>- оборудование спортивных площадок;</w:t>
      </w:r>
    </w:p>
    <w:p w:rsidR="0094473B" w:rsidRDefault="0094473B" w:rsidP="0094473B">
      <w:r>
        <w:t>- озеленение территории;</w:t>
      </w:r>
    </w:p>
    <w:p w:rsidR="0094473B" w:rsidRDefault="0094473B" w:rsidP="0094473B">
      <w:r>
        <w:t>- устройство приспособлений для сушки белья;</w:t>
      </w:r>
    </w:p>
    <w:p w:rsidR="0094473B" w:rsidRDefault="0094473B" w:rsidP="0094473B">
      <w:r>
        <w:t>- разработка смет (в том числе проведение экспертизы достоверности сметной стоимости), дизайн-проектов;</w:t>
      </w:r>
    </w:p>
    <w:p w:rsidR="0094473B" w:rsidRDefault="0094473B" w:rsidP="0094473B">
      <w:r>
        <w:t>- иные виды работ по согласованию с заинтересованными лицами.</w:t>
      </w:r>
    </w:p>
    <w:p w:rsidR="0094473B" w:rsidRDefault="0094473B" w:rsidP="0094473B">
      <w: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402D55" w:rsidRDefault="0094473B" w:rsidP="00402D55">
      <w: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967DBD" w:rsidRDefault="0094473B" w:rsidP="00967DBD">
      <w:r>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w:t>
      </w:r>
      <w:r w:rsidR="003747CD">
        <w:t xml:space="preserve">% </w:t>
      </w:r>
      <w:r>
        <w:t>ст</w:t>
      </w:r>
      <w:r w:rsidR="00402D55">
        <w:t>оимости выполнения таких работ.</w:t>
      </w:r>
    </w:p>
    <w:p w:rsidR="00772C12" w:rsidRDefault="00772C12" w:rsidP="00772C12">
      <w:r>
        <w:t>Организационно-правовые мероприятия предполагают:</w:t>
      </w:r>
    </w:p>
    <w:p w:rsidR="00402D55" w:rsidRDefault="00675759" w:rsidP="0003169C">
      <w:r w:rsidRPr="002750C9">
        <w:t>Своевременное</w:t>
      </w:r>
      <w:r w:rsidR="00F31E3D" w:rsidRPr="002750C9">
        <w:t xml:space="preserve"> формирование нормативно правовой базы</w:t>
      </w:r>
      <w:r w:rsidR="0003169C" w:rsidRPr="002750C9">
        <w:t>, необходимой для эффективной реализации программы.</w:t>
      </w:r>
      <w:r>
        <w:t xml:space="preserve"> </w:t>
      </w:r>
    </w:p>
    <w:p w:rsidR="00772C12" w:rsidRDefault="00772C12" w:rsidP="00772C12">
      <w:r>
        <w:t>Мероприятия по обеспечению вовлечения граждан, организаций в процесс обсуждения проектов муниципальных программ предполагают:</w:t>
      </w:r>
    </w:p>
    <w:p w:rsidR="00772C12" w:rsidRDefault="00772C12" w:rsidP="00772C12">
      <w:r>
        <w:t>проведение работы с местными СМИ, охватывающими широкий круг людей разных возрастных групп и потенциальные аудитории проекта;</w:t>
      </w:r>
    </w:p>
    <w:p w:rsidR="00772C12" w:rsidRDefault="00772C12" w:rsidP="00772C12">
      <w: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772C12" w:rsidRDefault="00772C12" w:rsidP="00772C12">
      <w: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772C12" w:rsidRDefault="00772C12" w:rsidP="00772C12">
      <w:r>
        <w:t>индивидуальное приглашение участников встречи лично, по электронной почте или по телефону;</w:t>
      </w:r>
    </w:p>
    <w:p w:rsidR="00772C12" w:rsidRDefault="00772C12" w:rsidP="00772C12">
      <w:r>
        <w:t xml:space="preserve">использование социальных сетей и интернет-ресурсов для обеспечения </w:t>
      </w:r>
      <w:r w:rsidR="003747CD">
        <w:t>распространения</w:t>
      </w:r>
      <w:r>
        <w:t xml:space="preserve"> информации</w:t>
      </w:r>
      <w:r w:rsidR="003747CD">
        <w:t xml:space="preserve"> среди населения,</w:t>
      </w:r>
      <w:r>
        <w:t xml:space="preserve"> городских и профессиональных сообществ;</w:t>
      </w:r>
    </w:p>
    <w:p w:rsidR="00772C12" w:rsidRDefault="00772C12" w:rsidP="00772C12">
      <w:r>
        <w:t>установку интерактивных стендов с устройствами для заполнения и сбора небольших анкет.</w:t>
      </w:r>
    </w:p>
    <w:p w:rsidR="00772C12" w:rsidRDefault="00772C12" w:rsidP="00772C12">
      <w:r w:rsidRPr="002750C9">
        <w:t>Перечень основных мероприятий</w:t>
      </w:r>
      <w:r w:rsidR="00433077">
        <w:t xml:space="preserve"> муниципальной программы</w:t>
      </w:r>
      <w:r w:rsidRPr="002750C9">
        <w:t xml:space="preserve"> указан в </w:t>
      </w:r>
      <w:r w:rsidR="00E5374D" w:rsidRPr="002750C9">
        <w:rPr>
          <w:rStyle w:val="a4"/>
          <w:rFonts w:cs="Times New Roman CYR"/>
          <w:color w:val="auto"/>
        </w:rPr>
        <w:t>приложении 2</w:t>
      </w:r>
      <w:r w:rsidRPr="002750C9">
        <w:t>.</w:t>
      </w:r>
    </w:p>
    <w:p w:rsidR="00240ECB" w:rsidRDefault="00240ECB" w:rsidP="00FE66E3">
      <w:pPr>
        <w:jc w:val="center"/>
        <w:rPr>
          <w:rFonts w:ascii="Times New Roman" w:hAnsi="Times New Roman" w:cs="Times New Roman"/>
          <w:b/>
        </w:rPr>
      </w:pPr>
    </w:p>
    <w:p w:rsidR="00DF3E74" w:rsidRDefault="00DF3E74" w:rsidP="00BE0489">
      <w:pPr>
        <w:ind w:firstLine="0"/>
        <w:jc w:val="center"/>
        <w:rPr>
          <w:rFonts w:ascii="Times New Roman" w:hAnsi="Times New Roman" w:cs="Times New Roman"/>
          <w:b/>
        </w:rPr>
      </w:pPr>
    </w:p>
    <w:p w:rsidR="00DF3E74" w:rsidRDefault="00DF3E74" w:rsidP="00BE0489">
      <w:pPr>
        <w:ind w:firstLine="0"/>
        <w:jc w:val="center"/>
        <w:rPr>
          <w:rFonts w:ascii="Times New Roman" w:hAnsi="Times New Roman" w:cs="Times New Roman"/>
          <w:b/>
        </w:rPr>
      </w:pPr>
    </w:p>
    <w:p w:rsidR="0053673F" w:rsidRDefault="0053673F" w:rsidP="00BE0489">
      <w:pPr>
        <w:ind w:firstLine="0"/>
        <w:jc w:val="center"/>
        <w:rPr>
          <w:rFonts w:ascii="Times New Roman" w:hAnsi="Times New Roman" w:cs="Times New Roman"/>
          <w:b/>
        </w:rPr>
      </w:pPr>
    </w:p>
    <w:p w:rsidR="0053673F" w:rsidRDefault="0053673F" w:rsidP="00BE0489">
      <w:pPr>
        <w:ind w:firstLine="0"/>
        <w:jc w:val="center"/>
        <w:rPr>
          <w:rFonts w:ascii="Times New Roman" w:hAnsi="Times New Roman" w:cs="Times New Roman"/>
          <w:b/>
        </w:rPr>
      </w:pPr>
    </w:p>
    <w:p w:rsidR="0053673F" w:rsidRDefault="0053673F" w:rsidP="00BE0489">
      <w:pPr>
        <w:ind w:firstLine="0"/>
        <w:jc w:val="center"/>
        <w:rPr>
          <w:rFonts w:ascii="Times New Roman" w:hAnsi="Times New Roman" w:cs="Times New Roman"/>
          <w:b/>
        </w:rPr>
      </w:pPr>
    </w:p>
    <w:p w:rsidR="00FE66E3" w:rsidRPr="0015270C" w:rsidRDefault="00FE66E3" w:rsidP="00BE0489">
      <w:pPr>
        <w:ind w:firstLine="0"/>
        <w:jc w:val="center"/>
        <w:rPr>
          <w:rFonts w:ascii="Times New Roman" w:hAnsi="Times New Roman" w:cs="Times New Roman"/>
          <w:b/>
        </w:rPr>
      </w:pPr>
      <w:r w:rsidRPr="0015270C">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rsidR="00FE66E3" w:rsidRDefault="00FE66E3" w:rsidP="00FE66E3">
      <w:pPr>
        <w:jc w:val="center"/>
        <w:rPr>
          <w:rFonts w:ascii="Times New Roman" w:hAnsi="Times New Roman" w:cs="Times New Roman"/>
          <w:b/>
        </w:rPr>
      </w:pPr>
    </w:p>
    <w:p w:rsidR="00FE66E3" w:rsidRDefault="00FE66E3" w:rsidP="00FE66E3">
      <w: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00737001" w:rsidRPr="00737001">
        <w:t>Торбеевского городского поселения</w:t>
      </w:r>
      <w:r>
        <w:t xml:space="preserve"> за оцениваемый период.</w:t>
      </w:r>
    </w:p>
    <w:p w:rsidR="00FE66E3" w:rsidRDefault="00FE66E3" w:rsidP="00FE66E3">
      <w:r>
        <w:t>Эффективность расходования бюджетных средс</w:t>
      </w:r>
      <w:r w:rsidR="00AB0FC4">
        <w:t>тв будет определяться</w:t>
      </w:r>
      <w:r>
        <w:t xml:space="preserve"> на основе количественных и качественных индикаторов.</w:t>
      </w:r>
    </w:p>
    <w:p w:rsidR="00FE66E3" w:rsidRDefault="00FE66E3" w:rsidP="00FE66E3">
      <w:r>
        <w:t>Критериями эффективности расходования бюджетных средств будут являться:</w:t>
      </w:r>
    </w:p>
    <w:p w:rsidR="00FE66E3" w:rsidRDefault="00BE0489" w:rsidP="00FE66E3">
      <w:r>
        <w:t>1</w:t>
      </w:r>
      <w:r w:rsidR="00FE66E3">
        <w:t xml:space="preserve">. Доля граждан, принявших участие в решении вопросов развития </w:t>
      </w:r>
      <w:r w:rsidR="00D76C9E">
        <w:t xml:space="preserve">комфортной </w:t>
      </w:r>
      <w:r w:rsidR="00FE66E3">
        <w:t xml:space="preserve">среды от общего количества граждан в возрасте от 14 лет, проживающих </w:t>
      </w:r>
      <w:r w:rsidR="001F1BDC">
        <w:t xml:space="preserve">на территории </w:t>
      </w:r>
      <w:r w:rsidR="00737001" w:rsidRPr="00737001">
        <w:t>Т</w:t>
      </w:r>
      <w:r w:rsidR="00737001">
        <w:t xml:space="preserve">орбеевского городского поселения </w:t>
      </w:r>
      <w:r w:rsidR="00FE66E3">
        <w:t xml:space="preserve"> - 30%, </w:t>
      </w:r>
      <w:r w:rsidR="001F1BDC">
        <w:t xml:space="preserve">в том числе доля жителей </w:t>
      </w:r>
      <w:r w:rsidR="00737001" w:rsidRPr="00737001">
        <w:t>Торбеевского городского поселения</w:t>
      </w:r>
      <w:r w:rsidR="00FE66E3">
        <w:t xml:space="preserve"> в возрасте старше 14 лет, имеющих возможность участвовать в принятии решений по вопросам развития</w:t>
      </w:r>
      <w:r w:rsidR="00D76C9E">
        <w:t xml:space="preserve"> комфортной среды</w:t>
      </w:r>
      <w:r w:rsidR="00FE66E3">
        <w:t xml:space="preserve"> с использованием цифровых технологий - 60%.</w:t>
      </w:r>
    </w:p>
    <w:p w:rsidR="00FE66E3" w:rsidRDefault="00BE0489" w:rsidP="00FE66E3">
      <w:r>
        <w:t>2</w:t>
      </w:r>
      <w:r w:rsidR="00FE66E3">
        <w:t xml:space="preserve">. </w:t>
      </w:r>
      <w:r w:rsidR="00BE5B6E">
        <w:t>Увеличение количества</w:t>
      </w:r>
      <w:r w:rsidR="00FE66E3">
        <w:t xml:space="preserve"> благ</w:t>
      </w:r>
      <w:r w:rsidR="00BE5B6E">
        <w:t>оустроенных общественных территорий</w:t>
      </w:r>
      <w:r w:rsidR="001F1BDC">
        <w:t>, включенных в муниципальную программу</w:t>
      </w:r>
      <w:r w:rsidR="00FE66E3">
        <w:t>.</w:t>
      </w:r>
    </w:p>
    <w:p w:rsidR="00FE66E3" w:rsidRDefault="00BE0489" w:rsidP="00FE66E3">
      <w:r>
        <w:t>3</w:t>
      </w:r>
      <w:r w:rsidR="00BE5B6E">
        <w:t>. Увеличение количества</w:t>
      </w:r>
      <w:r w:rsidR="00FE66E3">
        <w:t xml:space="preserve"> благоустроенных дворовых территорий, включенных в </w:t>
      </w:r>
      <w:r w:rsidR="00BE5B6E">
        <w:t>муниципальную программу</w:t>
      </w:r>
      <w:r w:rsidR="00FE66E3">
        <w:t>.</w:t>
      </w:r>
    </w:p>
    <w:p w:rsidR="00FE66E3" w:rsidRDefault="00BE0489" w:rsidP="00FE66E3">
      <w:r>
        <w:t>4</w:t>
      </w:r>
      <w:r w:rsidR="00FE66E3">
        <w:t>. Доля дворовых территорий, благоустроенных с участием заин</w:t>
      </w:r>
      <w:r w:rsidR="001F1BDC">
        <w:t>тересованных лиц – 100 %</w:t>
      </w:r>
      <w:r w:rsidR="00FE66E3">
        <w:t>.</w:t>
      </w:r>
    </w:p>
    <w:p w:rsidR="00FE66E3" w:rsidRDefault="00FE66E3" w:rsidP="00FE66E3">
      <w: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1F1BDC" w:rsidRDefault="001F1BDC" w:rsidP="001F1BDC">
      <w: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1F1BDC" w:rsidRDefault="001F1BDC" w:rsidP="001F1BDC">
      <w:r>
        <w:t xml:space="preserve">Важное значение для успешной реализации муниципальной программы имеет прогнозирование возможных рисков достижения основной цели, решения задач </w:t>
      </w:r>
      <w:r w:rsidR="00D76C9E">
        <w:t>муниципальной</w:t>
      </w:r>
      <w:r>
        <w:t xml:space="preserve"> программы, оценки их масштабов и последствий, а также формирования системы мер по их предотвращению.</w:t>
      </w:r>
    </w:p>
    <w:p w:rsidR="001F1BDC" w:rsidRDefault="001F1BDC" w:rsidP="001F1BDC">
      <w: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1F1BDC" w:rsidRDefault="001F1BDC" w:rsidP="001F1BDC">
      <w: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w:t>
      </w:r>
      <w:r w:rsidR="00FA0C62">
        <w:t>муниципальной</w:t>
      </w:r>
      <w:r>
        <w:t xml:space="preserve">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1F1BDC">
        <w:rPr>
          <w:rStyle w:val="a4"/>
          <w:rFonts w:cs="Times New Roman CYR"/>
          <w:color w:val="auto"/>
        </w:rPr>
        <w:t>законодательстве</w:t>
      </w:r>
      <w:r w:rsidRPr="001F1BDC">
        <w:t xml:space="preserve"> </w:t>
      </w:r>
      <w:r>
        <w:t>в сфере жилищно-коммунального хозяйства.</w:t>
      </w:r>
    </w:p>
    <w:p w:rsidR="001F1BDC" w:rsidRDefault="001F1BDC" w:rsidP="001F1BDC">
      <w: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1F1BDC" w:rsidRDefault="001F1BDC" w:rsidP="001F1BDC">
      <w:r>
        <w:t>Способами ограничения финансовых рисков являются:</w:t>
      </w:r>
    </w:p>
    <w:p w:rsidR="001F1BDC" w:rsidRDefault="001F1BDC" w:rsidP="001F1BDC">
      <w:r>
        <w:t xml:space="preserve">ежегодное уточнение объемов финансовых средств, предусмотренных на реализацию мероприятий </w:t>
      </w:r>
      <w:r w:rsidR="007F0DD3">
        <w:t xml:space="preserve">муниципальной </w:t>
      </w:r>
      <w:r>
        <w:t>программы, в зависимости от достигнутых результатов;</w:t>
      </w:r>
    </w:p>
    <w:p w:rsidR="001F1BDC" w:rsidRDefault="001F1BDC" w:rsidP="001F1BDC">
      <w:r>
        <w:t>привлечение внебюджетного финансирования.</w:t>
      </w:r>
    </w:p>
    <w:p w:rsidR="001F1BDC" w:rsidRDefault="001F1BDC" w:rsidP="001F1BDC">
      <w:r>
        <w:t>К группе административных рисков относятся неэффективное управле</w:t>
      </w:r>
      <w:r w:rsidR="007F0DD3">
        <w:t xml:space="preserve">ние реализацией муниципальной </w:t>
      </w:r>
      <w:r>
        <w:t>программы, низкая эффективность взаимодействия заинтересованных сторон. Это может привести к потере управляемости, на срыве планируемых с</w:t>
      </w:r>
      <w:r w:rsidR="007F0DD3">
        <w:t xml:space="preserve">роков реализации </w:t>
      </w:r>
      <w:r w:rsidR="007F0DD3">
        <w:lastRenderedPageBreak/>
        <w:t xml:space="preserve">муниципальной </w:t>
      </w:r>
      <w:r>
        <w:t>программы, невыполнению ее цели и задач, недостижению плановых значений показателей, снижению эффективности использования ресурсов и качества выполн</w:t>
      </w:r>
      <w:r w:rsidR="007F0DD3">
        <w:t>ения мероприятий муниципальной</w:t>
      </w:r>
      <w:r>
        <w:t xml:space="preserve"> программы.</w:t>
      </w:r>
    </w:p>
    <w:p w:rsidR="001F1BDC" w:rsidRDefault="001F1BDC" w:rsidP="001F1BDC">
      <w:r>
        <w:t>Основные условия минимизации этой группы рисков:</w:t>
      </w:r>
    </w:p>
    <w:p w:rsidR="001F1BDC" w:rsidRDefault="001F1BDC" w:rsidP="001F1BDC">
      <w:r>
        <w:t>формирование эффективной системы управл</w:t>
      </w:r>
      <w:r w:rsidR="007F0DD3">
        <w:t>ения реализацией муниципальной</w:t>
      </w:r>
      <w:r>
        <w:t xml:space="preserve"> программы;</w:t>
      </w:r>
    </w:p>
    <w:p w:rsidR="001F1BDC" w:rsidRDefault="001F1BDC" w:rsidP="001F1BDC">
      <w:r>
        <w:t xml:space="preserve">проведение систематического аудита </w:t>
      </w:r>
      <w:r w:rsidR="007F0DD3">
        <w:t>результативности реализации муниципальной</w:t>
      </w:r>
      <w:r>
        <w:t xml:space="preserve"> программы;</w:t>
      </w:r>
    </w:p>
    <w:p w:rsidR="001F1BDC" w:rsidRDefault="001F1BDC" w:rsidP="001F1BDC">
      <w:r>
        <w:t>регулярная публикация отчетов о</w:t>
      </w:r>
      <w:r w:rsidR="007F0DD3">
        <w:t xml:space="preserve"> ходе реализации муниципальной</w:t>
      </w:r>
      <w:r>
        <w:t xml:space="preserve"> программы;</w:t>
      </w:r>
    </w:p>
    <w:p w:rsidR="001F1BDC" w:rsidRDefault="001F1BDC" w:rsidP="001F1BDC">
      <w:r>
        <w:t>повышение эффективности взаимодействия участников реал</w:t>
      </w:r>
      <w:r w:rsidR="007F0DD3">
        <w:t>изации муниципальной программы</w:t>
      </w:r>
      <w:r>
        <w:t>;</w:t>
      </w:r>
    </w:p>
    <w:p w:rsidR="001F1BDC" w:rsidRDefault="001F1BDC" w:rsidP="001F1BDC">
      <w:r>
        <w:t>заключение и контроль реализации соглашений о взаимодействии с заинтересованными сторонами;</w:t>
      </w:r>
    </w:p>
    <w:p w:rsidR="001F1BDC" w:rsidRDefault="001F1BDC" w:rsidP="001F1BDC">
      <w:r>
        <w:t xml:space="preserve">создание системы мониторингов реализации </w:t>
      </w:r>
      <w:r w:rsidR="007F0DD3">
        <w:t xml:space="preserve">муниципальной </w:t>
      </w:r>
      <w:r>
        <w:t>программы;</w:t>
      </w:r>
    </w:p>
    <w:p w:rsidR="001F1BDC" w:rsidRDefault="001F1BDC" w:rsidP="001F1BDC">
      <w:r>
        <w:t>своевременная корректиро</w:t>
      </w:r>
      <w:r w:rsidR="007F0DD3">
        <w:t xml:space="preserve">вка мероприятий муниципальной </w:t>
      </w:r>
      <w:r>
        <w:t>программы.</w:t>
      </w:r>
    </w:p>
    <w:p w:rsidR="001F1BDC" w:rsidRDefault="001F1BDC" w:rsidP="001F1BDC">
      <w: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1F1BDC" w:rsidRDefault="001F1BDC" w:rsidP="001F1BDC">
      <w:r>
        <w:t>Вероятность уменьшения названной группы рисков возможна за счет переподготовки (повышения квалификации) имеющихся специалистов.</w:t>
      </w:r>
    </w:p>
    <w:p w:rsidR="0080455D" w:rsidRDefault="0080455D" w:rsidP="0080455D">
      <w:pPr>
        <w:jc w:val="center"/>
        <w:rPr>
          <w:rFonts w:ascii="Times New Roman" w:hAnsi="Times New Roman" w:cs="Times New Roman"/>
          <w:b/>
          <w:bCs/>
        </w:rPr>
      </w:pPr>
    </w:p>
    <w:p w:rsidR="0080455D" w:rsidRPr="00FD3379" w:rsidRDefault="0080455D" w:rsidP="0080455D">
      <w:pPr>
        <w:jc w:val="center"/>
        <w:rPr>
          <w:rFonts w:ascii="Times New Roman" w:hAnsi="Times New Roman" w:cs="Times New Roman"/>
          <w:b/>
          <w:bCs/>
        </w:rPr>
      </w:pPr>
      <w:r w:rsidRPr="00FD3379">
        <w:rPr>
          <w:rFonts w:ascii="Times New Roman" w:hAnsi="Times New Roman" w:cs="Times New Roman"/>
          <w:b/>
          <w:bCs/>
        </w:rPr>
        <w:t>Адресный перечень дворовых территорий</w:t>
      </w:r>
      <w:r>
        <w:rPr>
          <w:rFonts w:ascii="Times New Roman" w:hAnsi="Times New Roman" w:cs="Times New Roman"/>
          <w:b/>
          <w:bCs/>
        </w:rPr>
        <w:t>, подлежащих благоустройству исходя из минимального перечня работ по благоустройству дворовых территорий в период с 20</w:t>
      </w:r>
      <w:r w:rsidR="00FA0C62">
        <w:rPr>
          <w:rFonts w:ascii="Times New Roman" w:hAnsi="Times New Roman" w:cs="Times New Roman"/>
          <w:b/>
          <w:bCs/>
        </w:rPr>
        <w:t>2</w:t>
      </w:r>
      <w:r w:rsidR="005D4CFF">
        <w:rPr>
          <w:rFonts w:ascii="Times New Roman" w:hAnsi="Times New Roman" w:cs="Times New Roman"/>
          <w:b/>
          <w:bCs/>
        </w:rPr>
        <w:t>3</w:t>
      </w:r>
      <w:r>
        <w:rPr>
          <w:rFonts w:ascii="Times New Roman" w:hAnsi="Times New Roman" w:cs="Times New Roman"/>
          <w:b/>
          <w:bCs/>
        </w:rPr>
        <w:t xml:space="preserve"> по 2024</w:t>
      </w:r>
      <w:r w:rsidR="00EF46A0">
        <w:rPr>
          <w:rFonts w:ascii="Times New Roman" w:hAnsi="Times New Roman" w:cs="Times New Roman"/>
          <w:b/>
          <w:bCs/>
        </w:rPr>
        <w:t xml:space="preserve"> годы</w:t>
      </w:r>
    </w:p>
    <w:p w:rsidR="0080455D" w:rsidRPr="00FD3379" w:rsidRDefault="0080455D" w:rsidP="0080455D">
      <w:pPr>
        <w:ind w:firstLine="708"/>
        <w:jc w:val="center"/>
        <w:rPr>
          <w:rFonts w:ascii="Times New Roman" w:hAnsi="Times New Roman" w:cs="Times New Roman"/>
          <w:b/>
          <w:bCs/>
        </w:rPr>
      </w:pPr>
    </w:p>
    <w:p w:rsidR="00FA0C62" w:rsidRDefault="0071645A" w:rsidP="00B6628C">
      <w:pPr>
        <w:pStyle w:val="af6"/>
        <w:numPr>
          <w:ilvl w:val="0"/>
          <w:numId w:val="6"/>
        </w:numPr>
        <w:spacing w:after="0" w:line="240" w:lineRule="auto"/>
        <w:rPr>
          <w:rFonts w:ascii="Times New Roman" w:hAnsi="Times New Roman"/>
          <w:bCs/>
          <w:sz w:val="24"/>
          <w:szCs w:val="24"/>
          <w:lang w:eastAsia="ru-RU"/>
        </w:rPr>
      </w:pPr>
      <w:r w:rsidRPr="0071645A">
        <w:rPr>
          <w:rFonts w:ascii="Times New Roman" w:hAnsi="Times New Roman"/>
          <w:bCs/>
          <w:sz w:val="24"/>
          <w:szCs w:val="24"/>
          <w:lang w:eastAsia="ru-RU"/>
        </w:rPr>
        <w:t>рп</w:t>
      </w:r>
      <w:r w:rsidR="00B6628C">
        <w:rPr>
          <w:rFonts w:ascii="Times New Roman" w:hAnsi="Times New Roman"/>
          <w:bCs/>
          <w:sz w:val="24"/>
          <w:szCs w:val="24"/>
          <w:lang w:eastAsia="ru-RU"/>
        </w:rPr>
        <w:t xml:space="preserve"> Торбеево, ул. Мичурина, д.33</w:t>
      </w:r>
    </w:p>
    <w:p w:rsidR="00B6628C" w:rsidRDefault="00B6628C" w:rsidP="00B6628C">
      <w:pPr>
        <w:pStyle w:val="af6"/>
        <w:numPr>
          <w:ilvl w:val="0"/>
          <w:numId w:val="6"/>
        </w:numPr>
        <w:spacing w:after="0" w:line="240" w:lineRule="auto"/>
        <w:rPr>
          <w:rFonts w:ascii="Times New Roman" w:hAnsi="Times New Roman"/>
          <w:bCs/>
          <w:sz w:val="24"/>
          <w:szCs w:val="24"/>
          <w:lang w:eastAsia="ru-RU"/>
        </w:rPr>
      </w:pPr>
      <w:r w:rsidRPr="00B6628C">
        <w:rPr>
          <w:rFonts w:ascii="Times New Roman" w:hAnsi="Times New Roman"/>
          <w:bCs/>
          <w:sz w:val="24"/>
          <w:szCs w:val="24"/>
          <w:lang w:eastAsia="ru-RU"/>
        </w:rPr>
        <w:t>рп</w:t>
      </w:r>
      <w:r>
        <w:rPr>
          <w:rFonts w:ascii="Times New Roman" w:hAnsi="Times New Roman"/>
          <w:bCs/>
          <w:sz w:val="24"/>
          <w:szCs w:val="24"/>
          <w:lang w:eastAsia="ru-RU"/>
        </w:rPr>
        <w:t xml:space="preserve"> Торбеево, ул. Мичурина, д.36</w:t>
      </w:r>
    </w:p>
    <w:p w:rsidR="00B6628C" w:rsidRDefault="00B6628C" w:rsidP="00B6628C">
      <w:pPr>
        <w:pStyle w:val="af6"/>
        <w:numPr>
          <w:ilvl w:val="0"/>
          <w:numId w:val="6"/>
        </w:numPr>
        <w:spacing w:after="0" w:line="240" w:lineRule="auto"/>
        <w:rPr>
          <w:rFonts w:ascii="Times New Roman" w:hAnsi="Times New Roman"/>
          <w:bCs/>
          <w:sz w:val="24"/>
          <w:szCs w:val="24"/>
          <w:lang w:eastAsia="ru-RU"/>
        </w:rPr>
      </w:pPr>
      <w:r w:rsidRPr="00B6628C">
        <w:rPr>
          <w:rFonts w:ascii="Times New Roman" w:hAnsi="Times New Roman"/>
          <w:bCs/>
          <w:sz w:val="24"/>
          <w:szCs w:val="24"/>
          <w:lang w:eastAsia="ru-RU"/>
        </w:rPr>
        <w:t>рп</w:t>
      </w:r>
      <w:r>
        <w:rPr>
          <w:rFonts w:ascii="Times New Roman" w:hAnsi="Times New Roman"/>
          <w:bCs/>
          <w:sz w:val="24"/>
          <w:szCs w:val="24"/>
          <w:lang w:eastAsia="ru-RU"/>
        </w:rPr>
        <w:t xml:space="preserve"> Торбеево, ул. Мичурина, д.41</w:t>
      </w:r>
    </w:p>
    <w:p w:rsidR="00B6628C" w:rsidRPr="00B6628C" w:rsidRDefault="00B6628C" w:rsidP="00B6628C">
      <w:pPr>
        <w:pStyle w:val="af6"/>
        <w:numPr>
          <w:ilvl w:val="0"/>
          <w:numId w:val="6"/>
        </w:numPr>
        <w:spacing w:after="0" w:line="240" w:lineRule="auto"/>
        <w:rPr>
          <w:rFonts w:ascii="Times New Roman" w:hAnsi="Times New Roman"/>
          <w:bCs/>
          <w:sz w:val="24"/>
          <w:szCs w:val="24"/>
          <w:lang w:eastAsia="ru-RU"/>
        </w:rPr>
      </w:pPr>
      <w:r>
        <w:rPr>
          <w:rFonts w:ascii="Times New Roman" w:hAnsi="Times New Roman"/>
          <w:bCs/>
          <w:sz w:val="24"/>
          <w:szCs w:val="24"/>
          <w:lang w:eastAsia="ru-RU"/>
        </w:rPr>
        <w:t>рп Торбеево, ул. Мичурина, д.</w:t>
      </w:r>
      <w:r w:rsidR="0071645A">
        <w:rPr>
          <w:rFonts w:ascii="Times New Roman" w:hAnsi="Times New Roman"/>
          <w:bCs/>
          <w:sz w:val="24"/>
          <w:szCs w:val="24"/>
          <w:lang w:eastAsia="ru-RU"/>
        </w:rPr>
        <w:t xml:space="preserve"> 43</w:t>
      </w:r>
    </w:p>
    <w:p w:rsidR="0080455D" w:rsidRDefault="00B6628C" w:rsidP="00467514">
      <w:pPr>
        <w:pStyle w:val="af6"/>
        <w:spacing w:after="0" w:line="240" w:lineRule="auto"/>
        <w:rPr>
          <w:rFonts w:ascii="Times New Roman" w:hAnsi="Times New Roman"/>
          <w:bCs/>
          <w:sz w:val="24"/>
          <w:szCs w:val="24"/>
          <w:lang w:eastAsia="ru-RU"/>
        </w:rPr>
      </w:pPr>
      <w:r>
        <w:rPr>
          <w:rFonts w:ascii="Times New Roman" w:hAnsi="Times New Roman"/>
          <w:bCs/>
          <w:sz w:val="24"/>
          <w:szCs w:val="24"/>
          <w:lang w:eastAsia="ru-RU"/>
        </w:rPr>
        <w:t>5</w:t>
      </w:r>
      <w:r w:rsidR="0071645A">
        <w:rPr>
          <w:rFonts w:ascii="Times New Roman" w:hAnsi="Times New Roman"/>
          <w:bCs/>
          <w:sz w:val="24"/>
          <w:szCs w:val="24"/>
          <w:lang w:eastAsia="ru-RU"/>
        </w:rPr>
        <w:t>.</w:t>
      </w:r>
      <w:r w:rsidR="00FA0C62">
        <w:rPr>
          <w:rFonts w:ascii="Times New Roman" w:hAnsi="Times New Roman"/>
          <w:bCs/>
          <w:sz w:val="24"/>
          <w:szCs w:val="24"/>
          <w:lang w:eastAsia="ru-RU"/>
        </w:rPr>
        <w:t xml:space="preserve"> </w:t>
      </w:r>
      <w:r>
        <w:rPr>
          <w:rFonts w:ascii="Times New Roman" w:hAnsi="Times New Roman"/>
          <w:bCs/>
          <w:sz w:val="24"/>
          <w:szCs w:val="24"/>
          <w:lang w:eastAsia="ru-RU"/>
        </w:rPr>
        <w:t xml:space="preserve"> </w:t>
      </w:r>
      <w:r w:rsidR="0071645A" w:rsidRPr="0071645A">
        <w:rPr>
          <w:rFonts w:ascii="Times New Roman" w:hAnsi="Times New Roman"/>
          <w:bCs/>
          <w:sz w:val="24"/>
          <w:szCs w:val="24"/>
          <w:lang w:eastAsia="ru-RU"/>
        </w:rPr>
        <w:t>рп Торбеево, ул. Спортивная, д.12а,13</w:t>
      </w:r>
    </w:p>
    <w:p w:rsidR="0071645A" w:rsidRPr="0071645A" w:rsidRDefault="00B6628C" w:rsidP="00467514">
      <w:pPr>
        <w:pStyle w:val="af6"/>
        <w:rPr>
          <w:rFonts w:ascii="Times New Roman" w:hAnsi="Times New Roman"/>
          <w:bCs/>
          <w:sz w:val="24"/>
          <w:szCs w:val="24"/>
          <w:lang w:eastAsia="ru-RU"/>
        </w:rPr>
      </w:pPr>
      <w:r>
        <w:rPr>
          <w:rFonts w:ascii="Times New Roman" w:hAnsi="Times New Roman"/>
          <w:bCs/>
          <w:sz w:val="24"/>
          <w:szCs w:val="24"/>
          <w:lang w:eastAsia="ru-RU"/>
        </w:rPr>
        <w:t>6</w:t>
      </w:r>
      <w:r w:rsidR="0071645A">
        <w:rPr>
          <w:rFonts w:ascii="Times New Roman" w:hAnsi="Times New Roman"/>
          <w:bCs/>
          <w:sz w:val="24"/>
          <w:szCs w:val="24"/>
          <w:lang w:eastAsia="ru-RU"/>
        </w:rPr>
        <w:t xml:space="preserve">. </w:t>
      </w:r>
      <w:r w:rsidR="0071645A" w:rsidRPr="0071645A">
        <w:rPr>
          <w:rFonts w:ascii="Times New Roman" w:hAnsi="Times New Roman"/>
          <w:bCs/>
          <w:sz w:val="24"/>
          <w:szCs w:val="24"/>
          <w:lang w:eastAsia="ru-RU"/>
        </w:rPr>
        <w:t>рп Торбеево, ул. Ленина, д.10</w:t>
      </w:r>
    </w:p>
    <w:p w:rsidR="0071645A" w:rsidRDefault="00F8265A" w:rsidP="00467514">
      <w:pPr>
        <w:pStyle w:val="af6"/>
        <w:spacing w:after="0" w:line="240" w:lineRule="auto"/>
        <w:rPr>
          <w:rFonts w:ascii="Times New Roman" w:hAnsi="Times New Roman"/>
          <w:bCs/>
          <w:sz w:val="24"/>
          <w:szCs w:val="24"/>
          <w:lang w:eastAsia="ru-RU"/>
        </w:rPr>
      </w:pPr>
      <w:r>
        <w:rPr>
          <w:rFonts w:ascii="Times New Roman" w:hAnsi="Times New Roman"/>
          <w:bCs/>
          <w:sz w:val="24"/>
          <w:szCs w:val="24"/>
          <w:lang w:eastAsia="ru-RU"/>
        </w:rPr>
        <w:t>7</w:t>
      </w:r>
      <w:r w:rsidR="0071645A">
        <w:rPr>
          <w:rFonts w:ascii="Times New Roman" w:hAnsi="Times New Roman"/>
          <w:bCs/>
          <w:sz w:val="24"/>
          <w:szCs w:val="24"/>
          <w:lang w:eastAsia="ru-RU"/>
        </w:rPr>
        <w:t>.</w:t>
      </w:r>
      <w:r w:rsidR="0071645A" w:rsidRPr="0071645A">
        <w:rPr>
          <w:rFonts w:ascii="Times New Roman" w:hAnsi="Times New Roman"/>
          <w:bCs/>
          <w:sz w:val="24"/>
          <w:szCs w:val="24"/>
          <w:lang w:eastAsia="ru-RU"/>
        </w:rPr>
        <w:t xml:space="preserve"> рп Торбеево, ул. Мира д.2</w:t>
      </w:r>
    </w:p>
    <w:p w:rsidR="0071645A" w:rsidRPr="0071645A" w:rsidRDefault="00F8265A" w:rsidP="00467514">
      <w:pPr>
        <w:pStyle w:val="af6"/>
        <w:rPr>
          <w:rFonts w:ascii="Times New Roman" w:hAnsi="Times New Roman"/>
          <w:bCs/>
          <w:sz w:val="24"/>
          <w:szCs w:val="24"/>
          <w:lang w:eastAsia="ru-RU"/>
        </w:rPr>
      </w:pPr>
      <w:r>
        <w:rPr>
          <w:rFonts w:ascii="Times New Roman" w:hAnsi="Times New Roman"/>
          <w:bCs/>
          <w:sz w:val="24"/>
          <w:szCs w:val="24"/>
          <w:lang w:eastAsia="ru-RU"/>
        </w:rPr>
        <w:t>8</w:t>
      </w:r>
      <w:r w:rsidR="0071645A">
        <w:rPr>
          <w:rFonts w:ascii="Times New Roman" w:hAnsi="Times New Roman"/>
          <w:bCs/>
          <w:sz w:val="24"/>
          <w:szCs w:val="24"/>
          <w:lang w:eastAsia="ru-RU"/>
        </w:rPr>
        <w:t xml:space="preserve">. </w:t>
      </w:r>
      <w:r w:rsidR="0071645A" w:rsidRPr="0071645A">
        <w:rPr>
          <w:rFonts w:ascii="Times New Roman" w:hAnsi="Times New Roman"/>
          <w:bCs/>
          <w:sz w:val="24"/>
          <w:szCs w:val="24"/>
          <w:lang w:eastAsia="ru-RU"/>
        </w:rPr>
        <w:t>рп Торбеево, ул. Павлова, д.36</w:t>
      </w:r>
    </w:p>
    <w:p w:rsidR="0071645A" w:rsidRPr="0071645A" w:rsidRDefault="00F8265A" w:rsidP="00467514">
      <w:pPr>
        <w:pStyle w:val="af6"/>
        <w:rPr>
          <w:rFonts w:ascii="Times New Roman" w:hAnsi="Times New Roman"/>
          <w:bCs/>
          <w:sz w:val="24"/>
          <w:szCs w:val="24"/>
          <w:lang w:eastAsia="ru-RU"/>
        </w:rPr>
      </w:pPr>
      <w:r>
        <w:rPr>
          <w:rFonts w:ascii="Times New Roman" w:hAnsi="Times New Roman"/>
          <w:bCs/>
          <w:sz w:val="24"/>
          <w:szCs w:val="24"/>
          <w:lang w:eastAsia="ru-RU"/>
        </w:rPr>
        <w:t>9</w:t>
      </w:r>
      <w:r w:rsidR="0071645A">
        <w:rPr>
          <w:rFonts w:ascii="Times New Roman" w:hAnsi="Times New Roman"/>
          <w:bCs/>
          <w:sz w:val="24"/>
          <w:szCs w:val="24"/>
          <w:lang w:eastAsia="ru-RU"/>
        </w:rPr>
        <w:t xml:space="preserve">. </w:t>
      </w:r>
      <w:r w:rsidR="0071645A" w:rsidRPr="0071645A">
        <w:rPr>
          <w:rFonts w:ascii="Times New Roman" w:hAnsi="Times New Roman"/>
          <w:bCs/>
          <w:sz w:val="24"/>
          <w:szCs w:val="24"/>
          <w:lang w:eastAsia="ru-RU"/>
        </w:rPr>
        <w:t>рп Торбеево, ул. Железнодорожная, д.18,19</w:t>
      </w:r>
    </w:p>
    <w:p w:rsidR="0071645A" w:rsidRPr="0071645A" w:rsidRDefault="00F8265A" w:rsidP="00467514">
      <w:pPr>
        <w:pStyle w:val="af6"/>
        <w:rPr>
          <w:rFonts w:ascii="Times New Roman" w:hAnsi="Times New Roman"/>
          <w:bCs/>
          <w:sz w:val="24"/>
          <w:szCs w:val="24"/>
          <w:lang w:eastAsia="ru-RU"/>
        </w:rPr>
      </w:pPr>
      <w:r>
        <w:rPr>
          <w:rFonts w:ascii="Times New Roman" w:hAnsi="Times New Roman"/>
          <w:bCs/>
          <w:sz w:val="24"/>
          <w:szCs w:val="24"/>
          <w:lang w:eastAsia="ru-RU"/>
        </w:rPr>
        <w:t>10</w:t>
      </w:r>
      <w:r w:rsidR="0071645A">
        <w:rPr>
          <w:rFonts w:ascii="Times New Roman" w:hAnsi="Times New Roman"/>
          <w:bCs/>
          <w:sz w:val="24"/>
          <w:szCs w:val="24"/>
          <w:lang w:eastAsia="ru-RU"/>
        </w:rPr>
        <w:t xml:space="preserve">. </w:t>
      </w:r>
      <w:r w:rsidR="0071645A" w:rsidRPr="0071645A">
        <w:rPr>
          <w:rFonts w:ascii="Times New Roman" w:hAnsi="Times New Roman"/>
          <w:bCs/>
          <w:sz w:val="24"/>
          <w:szCs w:val="24"/>
          <w:lang w:eastAsia="ru-RU"/>
        </w:rPr>
        <w:t>рп Торбеево, ул. Акиняева, д.69</w:t>
      </w:r>
    </w:p>
    <w:p w:rsidR="0071645A" w:rsidRPr="0071645A" w:rsidRDefault="00F8265A" w:rsidP="00467514">
      <w:pPr>
        <w:pStyle w:val="af6"/>
        <w:rPr>
          <w:rFonts w:ascii="Times New Roman" w:hAnsi="Times New Roman"/>
          <w:bCs/>
          <w:sz w:val="24"/>
          <w:szCs w:val="24"/>
          <w:lang w:eastAsia="ru-RU"/>
        </w:rPr>
      </w:pPr>
      <w:r>
        <w:rPr>
          <w:rFonts w:ascii="Times New Roman" w:hAnsi="Times New Roman"/>
          <w:bCs/>
          <w:sz w:val="24"/>
          <w:szCs w:val="24"/>
          <w:lang w:eastAsia="ru-RU"/>
        </w:rPr>
        <w:t>11</w:t>
      </w:r>
      <w:r w:rsidR="0071645A">
        <w:rPr>
          <w:rFonts w:ascii="Times New Roman" w:hAnsi="Times New Roman"/>
          <w:bCs/>
          <w:sz w:val="24"/>
          <w:szCs w:val="24"/>
          <w:lang w:eastAsia="ru-RU"/>
        </w:rPr>
        <w:t xml:space="preserve">. </w:t>
      </w:r>
      <w:r w:rsidR="0071645A" w:rsidRPr="0071645A">
        <w:rPr>
          <w:rFonts w:ascii="Times New Roman" w:hAnsi="Times New Roman"/>
          <w:bCs/>
          <w:sz w:val="24"/>
          <w:szCs w:val="24"/>
          <w:lang w:eastAsia="ru-RU"/>
        </w:rPr>
        <w:t>рп</w:t>
      </w:r>
      <w:r>
        <w:rPr>
          <w:rFonts w:ascii="Times New Roman" w:hAnsi="Times New Roman"/>
          <w:bCs/>
          <w:sz w:val="24"/>
          <w:szCs w:val="24"/>
          <w:lang w:eastAsia="ru-RU"/>
        </w:rPr>
        <w:t xml:space="preserve"> Торбеево, ул. мкр 3-й, д.1,2,3</w:t>
      </w:r>
    </w:p>
    <w:p w:rsidR="0071645A" w:rsidRDefault="00F8265A" w:rsidP="00467514">
      <w:pPr>
        <w:pStyle w:val="af6"/>
        <w:spacing w:after="0" w:line="240" w:lineRule="auto"/>
        <w:rPr>
          <w:rFonts w:ascii="Times New Roman" w:hAnsi="Times New Roman"/>
          <w:bCs/>
          <w:sz w:val="24"/>
          <w:szCs w:val="24"/>
          <w:lang w:eastAsia="ru-RU"/>
        </w:rPr>
      </w:pPr>
      <w:r>
        <w:rPr>
          <w:rFonts w:ascii="Times New Roman" w:hAnsi="Times New Roman"/>
          <w:bCs/>
          <w:sz w:val="24"/>
          <w:szCs w:val="24"/>
          <w:lang w:eastAsia="ru-RU"/>
        </w:rPr>
        <w:t>12</w:t>
      </w:r>
      <w:r w:rsidR="0071645A">
        <w:rPr>
          <w:rFonts w:ascii="Times New Roman" w:hAnsi="Times New Roman"/>
          <w:bCs/>
          <w:sz w:val="24"/>
          <w:szCs w:val="24"/>
          <w:lang w:eastAsia="ru-RU"/>
        </w:rPr>
        <w:t xml:space="preserve">. </w:t>
      </w:r>
      <w:r w:rsidR="0071645A" w:rsidRPr="0071645A">
        <w:rPr>
          <w:rFonts w:ascii="Times New Roman" w:hAnsi="Times New Roman"/>
          <w:bCs/>
          <w:sz w:val="24"/>
          <w:szCs w:val="24"/>
          <w:lang w:eastAsia="ru-RU"/>
        </w:rPr>
        <w:t>рп Торбеево, ул.Б.Хмельницкого д.5</w:t>
      </w:r>
    </w:p>
    <w:p w:rsidR="0071645A" w:rsidRPr="0071645A" w:rsidRDefault="00F8265A" w:rsidP="00467514">
      <w:pPr>
        <w:pStyle w:val="af6"/>
        <w:rPr>
          <w:rFonts w:ascii="Times New Roman" w:hAnsi="Times New Roman"/>
          <w:bCs/>
          <w:sz w:val="24"/>
          <w:szCs w:val="24"/>
          <w:lang w:eastAsia="ru-RU"/>
        </w:rPr>
      </w:pPr>
      <w:r>
        <w:rPr>
          <w:rFonts w:ascii="Times New Roman" w:hAnsi="Times New Roman"/>
          <w:bCs/>
          <w:sz w:val="24"/>
          <w:szCs w:val="24"/>
          <w:lang w:eastAsia="ru-RU"/>
        </w:rPr>
        <w:t>13</w:t>
      </w:r>
      <w:r w:rsidR="0071645A">
        <w:rPr>
          <w:rFonts w:ascii="Times New Roman" w:hAnsi="Times New Roman"/>
          <w:bCs/>
          <w:sz w:val="24"/>
          <w:szCs w:val="24"/>
          <w:lang w:eastAsia="ru-RU"/>
        </w:rPr>
        <w:t>.</w:t>
      </w:r>
      <w:r w:rsidR="0071645A" w:rsidRPr="0071645A">
        <w:rPr>
          <w:rFonts w:ascii="Times New Roman" w:hAnsi="Times New Roman"/>
          <w:bCs/>
          <w:sz w:val="24"/>
          <w:szCs w:val="24"/>
          <w:lang w:eastAsia="ru-RU"/>
        </w:rPr>
        <w:t xml:space="preserve"> рп Торбеево, ул. мкр 3-й, д.5,6,7</w:t>
      </w:r>
    </w:p>
    <w:p w:rsidR="0071645A" w:rsidRDefault="00F8265A" w:rsidP="00467514">
      <w:pPr>
        <w:pStyle w:val="af6"/>
        <w:rPr>
          <w:rFonts w:ascii="Times New Roman" w:hAnsi="Times New Roman"/>
          <w:bCs/>
          <w:sz w:val="24"/>
          <w:szCs w:val="24"/>
          <w:lang w:eastAsia="ru-RU"/>
        </w:rPr>
      </w:pPr>
      <w:r>
        <w:rPr>
          <w:rFonts w:ascii="Times New Roman" w:hAnsi="Times New Roman"/>
          <w:bCs/>
          <w:sz w:val="24"/>
          <w:szCs w:val="24"/>
          <w:lang w:eastAsia="ru-RU"/>
        </w:rPr>
        <w:t>14</w:t>
      </w:r>
      <w:r w:rsidR="00467514">
        <w:rPr>
          <w:rFonts w:ascii="Times New Roman" w:hAnsi="Times New Roman"/>
          <w:bCs/>
          <w:sz w:val="24"/>
          <w:szCs w:val="24"/>
          <w:lang w:eastAsia="ru-RU"/>
        </w:rPr>
        <w:t>.</w:t>
      </w:r>
      <w:r w:rsidR="0071645A">
        <w:rPr>
          <w:rFonts w:ascii="Times New Roman" w:hAnsi="Times New Roman"/>
          <w:bCs/>
          <w:sz w:val="24"/>
          <w:szCs w:val="24"/>
          <w:lang w:eastAsia="ru-RU"/>
        </w:rPr>
        <w:t xml:space="preserve"> </w:t>
      </w:r>
      <w:r>
        <w:rPr>
          <w:rFonts w:ascii="Times New Roman" w:hAnsi="Times New Roman"/>
          <w:bCs/>
          <w:sz w:val="24"/>
          <w:szCs w:val="24"/>
          <w:lang w:eastAsia="ru-RU"/>
        </w:rPr>
        <w:t>рп Торбеево, ул.. мкр 3-й, д.20</w:t>
      </w:r>
    </w:p>
    <w:p w:rsidR="00F8265A" w:rsidRDefault="00F8265A" w:rsidP="00F8265A">
      <w:pPr>
        <w:pStyle w:val="af6"/>
        <w:rPr>
          <w:rFonts w:ascii="Times New Roman" w:hAnsi="Times New Roman"/>
          <w:bCs/>
        </w:rPr>
      </w:pPr>
      <w:r>
        <w:rPr>
          <w:rFonts w:ascii="Times New Roman" w:hAnsi="Times New Roman"/>
          <w:bCs/>
        </w:rPr>
        <w:t>15. рп Торбеево, ул.. мкр 3-й, д.</w:t>
      </w:r>
      <w:r w:rsidRPr="00F8265A">
        <w:rPr>
          <w:rFonts w:ascii="Times New Roman" w:hAnsi="Times New Roman"/>
          <w:bCs/>
        </w:rPr>
        <w:t>21</w:t>
      </w:r>
    </w:p>
    <w:p w:rsidR="00F8265A" w:rsidRDefault="00F8265A" w:rsidP="00F8265A">
      <w:pPr>
        <w:pStyle w:val="af6"/>
        <w:rPr>
          <w:rFonts w:ascii="Times New Roman" w:hAnsi="Times New Roman"/>
          <w:bCs/>
        </w:rPr>
      </w:pPr>
      <w:r>
        <w:rPr>
          <w:rFonts w:ascii="Times New Roman" w:hAnsi="Times New Roman"/>
          <w:bCs/>
        </w:rPr>
        <w:t xml:space="preserve">16. </w:t>
      </w:r>
      <w:r w:rsidRPr="00F8265A">
        <w:rPr>
          <w:rFonts w:ascii="Times New Roman" w:hAnsi="Times New Roman"/>
          <w:bCs/>
        </w:rPr>
        <w:t>рп Торбеево, ул.. мкр 3-й, д.</w:t>
      </w:r>
      <w:r>
        <w:rPr>
          <w:rFonts w:ascii="Times New Roman" w:hAnsi="Times New Roman"/>
          <w:bCs/>
        </w:rPr>
        <w:t>22</w:t>
      </w:r>
    </w:p>
    <w:p w:rsidR="00F8265A" w:rsidRPr="00F8265A" w:rsidRDefault="00F8265A" w:rsidP="00F8265A">
      <w:pPr>
        <w:pStyle w:val="af6"/>
        <w:rPr>
          <w:rFonts w:ascii="Times New Roman" w:hAnsi="Times New Roman"/>
          <w:bCs/>
        </w:rPr>
      </w:pPr>
      <w:r>
        <w:rPr>
          <w:rFonts w:ascii="Times New Roman" w:hAnsi="Times New Roman"/>
          <w:bCs/>
        </w:rPr>
        <w:t xml:space="preserve">17. </w:t>
      </w:r>
      <w:r w:rsidRPr="00F8265A">
        <w:rPr>
          <w:rFonts w:ascii="Times New Roman" w:hAnsi="Times New Roman"/>
          <w:bCs/>
        </w:rPr>
        <w:t>рп Торбеево, ул.. мкр 3-й, д. 23</w:t>
      </w:r>
    </w:p>
    <w:p w:rsidR="0071645A" w:rsidRDefault="00F8265A" w:rsidP="00F8265A">
      <w:pPr>
        <w:pStyle w:val="af6"/>
        <w:spacing w:after="0" w:line="240" w:lineRule="auto"/>
        <w:ind w:left="0"/>
        <w:rPr>
          <w:rFonts w:ascii="Times New Roman" w:hAnsi="Times New Roman"/>
          <w:bCs/>
          <w:sz w:val="24"/>
          <w:szCs w:val="24"/>
          <w:lang w:eastAsia="ru-RU"/>
        </w:rPr>
      </w:pPr>
      <w:r>
        <w:rPr>
          <w:rFonts w:ascii="Times New Roman" w:hAnsi="Times New Roman"/>
          <w:bCs/>
        </w:rPr>
        <w:t xml:space="preserve">        </w:t>
      </w:r>
      <w:r>
        <w:rPr>
          <w:rFonts w:ascii="Times New Roman" w:hAnsi="Times New Roman"/>
          <w:bCs/>
          <w:sz w:val="24"/>
          <w:szCs w:val="24"/>
          <w:lang w:eastAsia="ru-RU"/>
        </w:rPr>
        <w:t>18</w:t>
      </w:r>
      <w:r w:rsidR="00467514">
        <w:rPr>
          <w:rFonts w:ascii="Times New Roman" w:hAnsi="Times New Roman"/>
          <w:bCs/>
          <w:sz w:val="24"/>
          <w:szCs w:val="24"/>
          <w:lang w:eastAsia="ru-RU"/>
        </w:rPr>
        <w:t xml:space="preserve">. </w:t>
      </w:r>
      <w:r w:rsidR="0071645A" w:rsidRPr="0071645A">
        <w:rPr>
          <w:rFonts w:ascii="Times New Roman" w:hAnsi="Times New Roman"/>
          <w:bCs/>
          <w:sz w:val="24"/>
          <w:szCs w:val="24"/>
          <w:lang w:eastAsia="ru-RU"/>
        </w:rPr>
        <w:t>рп Торбеево, ул. мкр 2-й, д.15</w:t>
      </w:r>
    </w:p>
    <w:p w:rsidR="00F8265A" w:rsidRDefault="00F8265A" w:rsidP="00F8265A">
      <w:pPr>
        <w:pStyle w:val="af6"/>
        <w:spacing w:after="0" w:line="240" w:lineRule="auto"/>
        <w:ind w:left="0"/>
        <w:rPr>
          <w:rFonts w:ascii="Times New Roman" w:hAnsi="Times New Roman"/>
          <w:bCs/>
          <w:sz w:val="24"/>
          <w:szCs w:val="24"/>
          <w:lang w:eastAsia="ru-RU"/>
        </w:rPr>
      </w:pPr>
      <w:r>
        <w:rPr>
          <w:rFonts w:ascii="Times New Roman" w:hAnsi="Times New Roman"/>
          <w:bCs/>
          <w:sz w:val="24"/>
          <w:szCs w:val="24"/>
          <w:lang w:eastAsia="ru-RU"/>
        </w:rPr>
        <w:t xml:space="preserve">       19</w:t>
      </w:r>
      <w:r w:rsidRPr="00F8265A">
        <w:rPr>
          <w:rFonts w:ascii="Times New Roman" w:hAnsi="Times New Roman" w:cs="Times New Roman CYR"/>
          <w:bCs/>
          <w:sz w:val="24"/>
          <w:szCs w:val="24"/>
          <w:lang w:eastAsia="ru-RU"/>
        </w:rPr>
        <w:t xml:space="preserve"> </w:t>
      </w:r>
      <w:r w:rsidRPr="00F8265A">
        <w:rPr>
          <w:rFonts w:ascii="Times New Roman" w:hAnsi="Times New Roman"/>
          <w:bCs/>
          <w:sz w:val="24"/>
          <w:szCs w:val="24"/>
          <w:lang w:eastAsia="ru-RU"/>
        </w:rPr>
        <w:t>рп Торбеево, ул. мкр 3-й, д. 10</w:t>
      </w:r>
      <w:r>
        <w:rPr>
          <w:rFonts w:ascii="Times New Roman" w:hAnsi="Times New Roman"/>
          <w:bCs/>
          <w:sz w:val="24"/>
          <w:szCs w:val="24"/>
          <w:lang w:eastAsia="ru-RU"/>
        </w:rPr>
        <w:t xml:space="preserve">. </w:t>
      </w:r>
    </w:p>
    <w:p w:rsidR="00F8265A" w:rsidRDefault="00F8265A" w:rsidP="00F8265A">
      <w:pPr>
        <w:pStyle w:val="af6"/>
        <w:spacing w:after="0" w:line="240" w:lineRule="auto"/>
        <w:ind w:left="0"/>
        <w:rPr>
          <w:rFonts w:ascii="Times New Roman" w:hAnsi="Times New Roman"/>
          <w:bCs/>
          <w:sz w:val="24"/>
          <w:szCs w:val="24"/>
          <w:lang w:eastAsia="ru-RU"/>
        </w:rPr>
      </w:pPr>
      <w:r>
        <w:rPr>
          <w:rFonts w:ascii="Times New Roman" w:hAnsi="Times New Roman"/>
          <w:bCs/>
          <w:sz w:val="24"/>
          <w:szCs w:val="24"/>
          <w:lang w:eastAsia="ru-RU"/>
        </w:rPr>
        <w:t xml:space="preserve">       20. рп Торбеево, ул. мкр 3-й, д.8</w:t>
      </w:r>
    </w:p>
    <w:p w:rsidR="00EF46A0" w:rsidRDefault="00EF46A0" w:rsidP="00EF46A0">
      <w:pPr>
        <w:pStyle w:val="af6"/>
        <w:spacing w:after="0" w:line="240" w:lineRule="auto"/>
        <w:ind w:left="360"/>
        <w:rPr>
          <w:rFonts w:ascii="Times New Roman" w:hAnsi="Times New Roman"/>
          <w:bCs/>
          <w:sz w:val="24"/>
          <w:szCs w:val="24"/>
          <w:lang w:eastAsia="ru-RU"/>
        </w:rPr>
      </w:pPr>
    </w:p>
    <w:p w:rsidR="00EF46A0" w:rsidRPr="00FD3379" w:rsidRDefault="00EF46A0" w:rsidP="00EF46A0">
      <w:pPr>
        <w:jc w:val="center"/>
        <w:rPr>
          <w:rFonts w:ascii="Times New Roman" w:hAnsi="Times New Roman" w:cs="Times New Roman"/>
          <w:b/>
          <w:bCs/>
        </w:rPr>
      </w:pPr>
      <w:r w:rsidRPr="00FD3379">
        <w:rPr>
          <w:rFonts w:ascii="Times New Roman" w:hAnsi="Times New Roman" w:cs="Times New Roman"/>
          <w:b/>
          <w:bCs/>
        </w:rPr>
        <w:t>Адресный перечень общественных территорий</w:t>
      </w:r>
      <w:r>
        <w:rPr>
          <w:rFonts w:ascii="Times New Roman" w:hAnsi="Times New Roman" w:cs="Times New Roman"/>
          <w:b/>
          <w:bCs/>
        </w:rPr>
        <w:t>, подлежащих благоустройству в период с 2</w:t>
      </w:r>
      <w:r w:rsidR="00480FB7">
        <w:rPr>
          <w:rFonts w:ascii="Times New Roman" w:hAnsi="Times New Roman" w:cs="Times New Roman"/>
          <w:b/>
          <w:bCs/>
        </w:rPr>
        <w:t>02</w:t>
      </w:r>
      <w:r w:rsidR="005D4CFF">
        <w:rPr>
          <w:rFonts w:ascii="Times New Roman" w:hAnsi="Times New Roman" w:cs="Times New Roman"/>
          <w:b/>
          <w:bCs/>
        </w:rPr>
        <w:t>3</w:t>
      </w:r>
      <w:r>
        <w:rPr>
          <w:rFonts w:ascii="Times New Roman" w:hAnsi="Times New Roman" w:cs="Times New Roman"/>
          <w:b/>
          <w:bCs/>
        </w:rPr>
        <w:t xml:space="preserve"> по 2024 годы</w:t>
      </w:r>
    </w:p>
    <w:p w:rsidR="00EF46A0" w:rsidRDefault="00EF46A0" w:rsidP="00EF46A0">
      <w:pPr>
        <w:ind w:left="360" w:firstLine="0"/>
        <w:jc w:val="center"/>
        <w:rPr>
          <w:rFonts w:ascii="Times New Roman" w:hAnsi="Times New Roman" w:cs="Times New Roman"/>
          <w:bCs/>
        </w:rPr>
      </w:pPr>
    </w:p>
    <w:p w:rsidR="00EF46A0" w:rsidRPr="00FD3379" w:rsidRDefault="00F8265A" w:rsidP="0071645A">
      <w:pPr>
        <w:ind w:left="360" w:firstLine="0"/>
        <w:jc w:val="left"/>
        <w:rPr>
          <w:rFonts w:ascii="Times New Roman" w:hAnsi="Times New Roman" w:cs="Times New Roman"/>
          <w:bCs/>
        </w:rPr>
      </w:pPr>
      <w:r>
        <w:rPr>
          <w:rFonts w:ascii="Times New Roman" w:hAnsi="Times New Roman" w:cs="Times New Roman"/>
          <w:bCs/>
        </w:rPr>
        <w:t xml:space="preserve">  </w:t>
      </w:r>
      <w:r w:rsidR="0071645A">
        <w:rPr>
          <w:rFonts w:ascii="Times New Roman" w:hAnsi="Times New Roman" w:cs="Times New Roman"/>
          <w:bCs/>
        </w:rPr>
        <w:t xml:space="preserve">1 Площадь победы </w:t>
      </w:r>
      <w:r>
        <w:rPr>
          <w:rFonts w:ascii="Times New Roman" w:hAnsi="Times New Roman" w:cs="Times New Roman"/>
          <w:bCs/>
        </w:rPr>
        <w:t>по ул. Студенческая.</w:t>
      </w:r>
    </w:p>
    <w:p w:rsidR="00F8265A" w:rsidRDefault="0071645A" w:rsidP="0071645A">
      <w:pPr>
        <w:ind w:firstLine="0"/>
        <w:rPr>
          <w:rFonts w:ascii="Times New Roman" w:hAnsi="Times New Roman" w:cs="Times New Roman"/>
          <w:bCs/>
        </w:rPr>
      </w:pPr>
      <w:r w:rsidRPr="0071645A">
        <w:rPr>
          <w:rFonts w:ascii="Times New Roman" w:hAnsi="Times New Roman" w:cs="Times New Roman"/>
          <w:bCs/>
        </w:rPr>
        <w:t xml:space="preserve">    </w:t>
      </w:r>
      <w:r w:rsidR="00F8265A">
        <w:rPr>
          <w:rFonts w:ascii="Times New Roman" w:hAnsi="Times New Roman" w:cs="Times New Roman"/>
          <w:bCs/>
        </w:rPr>
        <w:t xml:space="preserve">  </w:t>
      </w:r>
      <w:r w:rsidR="00BE0489">
        <w:rPr>
          <w:rFonts w:ascii="Times New Roman" w:hAnsi="Times New Roman" w:cs="Times New Roman"/>
          <w:bCs/>
        </w:rPr>
        <w:t>2. Сквер в 3-ем Мкр</w:t>
      </w:r>
      <w:r w:rsidR="00812D15">
        <w:rPr>
          <w:rFonts w:ascii="Times New Roman" w:hAnsi="Times New Roman" w:cs="Times New Roman"/>
          <w:bCs/>
        </w:rPr>
        <w:t>.</w:t>
      </w:r>
      <w:r w:rsidRPr="0071645A">
        <w:rPr>
          <w:rFonts w:ascii="Times New Roman" w:hAnsi="Times New Roman" w:cs="Times New Roman"/>
          <w:bCs/>
        </w:rPr>
        <w:t xml:space="preserve"> </w:t>
      </w:r>
    </w:p>
    <w:p w:rsidR="00F8265A" w:rsidRDefault="00F8265A" w:rsidP="0071645A">
      <w:pPr>
        <w:ind w:firstLine="0"/>
        <w:rPr>
          <w:rFonts w:ascii="Times New Roman" w:hAnsi="Times New Roman" w:cs="Times New Roman"/>
          <w:bCs/>
        </w:rPr>
      </w:pPr>
      <w:r>
        <w:rPr>
          <w:rFonts w:ascii="Times New Roman" w:hAnsi="Times New Roman" w:cs="Times New Roman"/>
          <w:bCs/>
        </w:rPr>
        <w:t xml:space="preserve">      3. Сквер во 2–ом Мкр.</w:t>
      </w:r>
    </w:p>
    <w:p w:rsidR="00F8265A" w:rsidRDefault="00F8265A" w:rsidP="0071645A">
      <w:pPr>
        <w:ind w:firstLine="0"/>
        <w:rPr>
          <w:rFonts w:ascii="Times New Roman" w:hAnsi="Times New Roman" w:cs="Times New Roman"/>
          <w:bCs/>
        </w:rPr>
      </w:pPr>
      <w:r>
        <w:rPr>
          <w:rFonts w:ascii="Times New Roman" w:hAnsi="Times New Roman" w:cs="Times New Roman"/>
          <w:bCs/>
        </w:rPr>
        <w:lastRenderedPageBreak/>
        <w:t xml:space="preserve">      4.</w:t>
      </w:r>
      <w:r w:rsidR="00DF3E74">
        <w:rPr>
          <w:rFonts w:ascii="Times New Roman" w:hAnsi="Times New Roman" w:cs="Times New Roman"/>
          <w:bCs/>
        </w:rPr>
        <w:t>Общественное пространство</w:t>
      </w:r>
      <w:r>
        <w:rPr>
          <w:rFonts w:ascii="Times New Roman" w:hAnsi="Times New Roman" w:cs="Times New Roman"/>
          <w:bCs/>
        </w:rPr>
        <w:t xml:space="preserve"> по ул. Ленина</w:t>
      </w:r>
      <w:r w:rsidR="00812D15">
        <w:rPr>
          <w:rFonts w:ascii="Times New Roman" w:hAnsi="Times New Roman" w:cs="Times New Roman"/>
          <w:bCs/>
        </w:rPr>
        <w:t>.</w:t>
      </w:r>
    </w:p>
    <w:p w:rsidR="00F8265A" w:rsidRDefault="00F8265A" w:rsidP="0071645A">
      <w:pPr>
        <w:ind w:firstLine="0"/>
        <w:rPr>
          <w:rFonts w:ascii="Times New Roman" w:hAnsi="Times New Roman" w:cs="Times New Roman"/>
          <w:bCs/>
        </w:rPr>
      </w:pPr>
      <w:r>
        <w:rPr>
          <w:rFonts w:ascii="Times New Roman" w:hAnsi="Times New Roman" w:cs="Times New Roman"/>
          <w:bCs/>
        </w:rPr>
        <w:t xml:space="preserve">      5.Парк по ул. К.Маркса д.7Д</w:t>
      </w:r>
    </w:p>
    <w:p w:rsidR="00F8265A" w:rsidRDefault="00F8265A" w:rsidP="0071645A">
      <w:pPr>
        <w:ind w:firstLine="0"/>
        <w:rPr>
          <w:rFonts w:ascii="Times New Roman" w:hAnsi="Times New Roman" w:cs="Times New Roman"/>
          <w:bCs/>
        </w:rPr>
      </w:pPr>
      <w:r>
        <w:rPr>
          <w:rFonts w:ascii="Times New Roman" w:hAnsi="Times New Roman" w:cs="Times New Roman"/>
          <w:bCs/>
        </w:rPr>
        <w:t xml:space="preserve">      </w:t>
      </w:r>
      <w:r w:rsidR="005D4CFF">
        <w:rPr>
          <w:rFonts w:ascii="Times New Roman" w:hAnsi="Times New Roman" w:cs="Times New Roman"/>
          <w:bCs/>
        </w:rPr>
        <w:t>6</w:t>
      </w:r>
      <w:r>
        <w:rPr>
          <w:rFonts w:ascii="Times New Roman" w:hAnsi="Times New Roman" w:cs="Times New Roman"/>
          <w:bCs/>
        </w:rPr>
        <w:t>.Сквер по ул. Спортивная</w:t>
      </w:r>
      <w:r w:rsidR="00812D15">
        <w:rPr>
          <w:rFonts w:ascii="Times New Roman" w:hAnsi="Times New Roman" w:cs="Times New Roman"/>
          <w:bCs/>
        </w:rPr>
        <w:t>.</w:t>
      </w:r>
    </w:p>
    <w:p w:rsidR="00B110D7" w:rsidRPr="0071645A" w:rsidRDefault="00F8265A" w:rsidP="0071645A">
      <w:pPr>
        <w:ind w:firstLine="0"/>
        <w:rPr>
          <w:rFonts w:ascii="Times New Roman" w:hAnsi="Times New Roman" w:cs="Times New Roman"/>
          <w:bCs/>
        </w:rPr>
      </w:pPr>
      <w:r>
        <w:rPr>
          <w:rFonts w:ascii="Times New Roman" w:hAnsi="Times New Roman" w:cs="Times New Roman"/>
          <w:bCs/>
        </w:rPr>
        <w:t xml:space="preserve">      </w:t>
      </w:r>
      <w:r w:rsidR="005D4CFF">
        <w:rPr>
          <w:rFonts w:ascii="Times New Roman" w:hAnsi="Times New Roman" w:cs="Times New Roman"/>
          <w:bCs/>
        </w:rPr>
        <w:t>7</w:t>
      </w:r>
      <w:r>
        <w:rPr>
          <w:rFonts w:ascii="Times New Roman" w:hAnsi="Times New Roman" w:cs="Times New Roman"/>
          <w:bCs/>
        </w:rPr>
        <w:t xml:space="preserve"> Сквер по ул. Сельхозтехника</w:t>
      </w:r>
      <w:r w:rsidR="00812D15">
        <w:rPr>
          <w:rFonts w:ascii="Times New Roman" w:hAnsi="Times New Roman" w:cs="Times New Roman"/>
          <w:bCs/>
        </w:rPr>
        <w:t>.</w:t>
      </w:r>
      <w:r w:rsidR="0071645A" w:rsidRPr="0071645A">
        <w:rPr>
          <w:rFonts w:ascii="Times New Roman" w:hAnsi="Times New Roman" w:cs="Times New Roman"/>
          <w:bCs/>
        </w:rPr>
        <w:t xml:space="preserve">    </w:t>
      </w:r>
    </w:p>
    <w:p w:rsidR="00BE5B6E" w:rsidRPr="003B7079" w:rsidRDefault="00BE5B6E" w:rsidP="003B7079">
      <w:pPr>
        <w:ind w:left="720" w:firstLine="0"/>
        <w:rPr>
          <w:rFonts w:ascii="Times New Roman" w:hAnsi="Times New Roman" w:cs="Times New Roman"/>
          <w:bCs/>
        </w:rPr>
      </w:pPr>
    </w:p>
    <w:p w:rsidR="00D057C7" w:rsidRPr="00071FE1" w:rsidRDefault="00D057C7" w:rsidP="00D057C7">
      <w:pPr>
        <w:pStyle w:val="1"/>
        <w:rPr>
          <w:rFonts w:ascii="Times New Roman" w:hAnsi="Times New Roman" w:cs="Times New Roman"/>
        </w:rPr>
      </w:pPr>
      <w:r w:rsidRPr="00071FE1">
        <w:rPr>
          <w:rFonts w:ascii="Times New Roman" w:hAnsi="Times New Roman" w:cs="Times New Roman"/>
        </w:rPr>
        <w:t>Адресный перечень</w:t>
      </w:r>
      <w:r w:rsidRPr="00071FE1">
        <w:rPr>
          <w:rFonts w:ascii="Times New Roman" w:hAnsi="Times New Roman" w:cs="Times New Roman"/>
        </w:rPr>
        <w:br/>
        <w:t>дворовых территорий, подлежащих благоустройству</w:t>
      </w:r>
    </w:p>
    <w:tbl>
      <w:tblPr>
        <w:tblStyle w:val="af4"/>
        <w:tblW w:w="0" w:type="auto"/>
        <w:tblLook w:val="04A0"/>
      </w:tblPr>
      <w:tblGrid>
        <w:gridCol w:w="959"/>
        <w:gridCol w:w="4819"/>
        <w:gridCol w:w="4738"/>
      </w:tblGrid>
      <w:tr w:rsidR="00EC2F70" w:rsidRPr="00480FB7" w:rsidTr="00EC2F70">
        <w:tc>
          <w:tcPr>
            <w:tcW w:w="959" w:type="dxa"/>
          </w:tcPr>
          <w:p w:rsidR="00EC2F70" w:rsidRPr="00480FB7" w:rsidRDefault="00EC2F70" w:rsidP="00EC2F70">
            <w:pPr>
              <w:ind w:firstLine="0"/>
              <w:jc w:val="center"/>
              <w:rPr>
                <w:rFonts w:ascii="Times New Roman" w:hAnsi="Times New Roman" w:cs="Times New Roman"/>
                <w:b/>
                <w:sz w:val="24"/>
                <w:szCs w:val="24"/>
                <w:highlight w:val="yellow"/>
              </w:rPr>
            </w:pPr>
            <w:r w:rsidRPr="0071645A">
              <w:rPr>
                <w:rFonts w:ascii="Times New Roman" w:hAnsi="Times New Roman" w:cs="Times New Roman"/>
                <w:b/>
                <w:sz w:val="24"/>
                <w:szCs w:val="24"/>
              </w:rPr>
              <w:t>№</w:t>
            </w:r>
          </w:p>
        </w:tc>
        <w:tc>
          <w:tcPr>
            <w:tcW w:w="4819" w:type="dxa"/>
          </w:tcPr>
          <w:p w:rsidR="00EC2F70" w:rsidRPr="00480FB7" w:rsidRDefault="00EC2F70" w:rsidP="00EC2F70">
            <w:pPr>
              <w:ind w:firstLine="0"/>
              <w:jc w:val="center"/>
              <w:rPr>
                <w:rFonts w:ascii="Times New Roman" w:hAnsi="Times New Roman" w:cs="Times New Roman"/>
                <w:b/>
                <w:sz w:val="24"/>
                <w:szCs w:val="24"/>
                <w:highlight w:val="yellow"/>
              </w:rPr>
            </w:pPr>
            <w:r w:rsidRPr="0071645A">
              <w:rPr>
                <w:rFonts w:ascii="Times New Roman" w:hAnsi="Times New Roman" w:cs="Times New Roman"/>
                <w:b/>
                <w:sz w:val="24"/>
                <w:szCs w:val="24"/>
              </w:rPr>
              <w:t>Адрес</w:t>
            </w:r>
          </w:p>
        </w:tc>
        <w:tc>
          <w:tcPr>
            <w:tcW w:w="4738" w:type="dxa"/>
          </w:tcPr>
          <w:p w:rsidR="00EC2F70" w:rsidRPr="00480FB7" w:rsidRDefault="00EC2F70" w:rsidP="00EC2F70">
            <w:pPr>
              <w:ind w:firstLine="0"/>
              <w:jc w:val="center"/>
              <w:rPr>
                <w:rFonts w:ascii="Times New Roman" w:hAnsi="Times New Roman" w:cs="Times New Roman"/>
                <w:b/>
                <w:sz w:val="24"/>
                <w:szCs w:val="24"/>
                <w:highlight w:val="yellow"/>
              </w:rPr>
            </w:pPr>
            <w:r w:rsidRPr="0071645A">
              <w:rPr>
                <w:rFonts w:ascii="Times New Roman" w:hAnsi="Times New Roman" w:cs="Times New Roman"/>
                <w:b/>
                <w:sz w:val="24"/>
                <w:szCs w:val="24"/>
              </w:rPr>
              <w:t>Площадь</w:t>
            </w:r>
            <w:r w:rsidR="00071FE1" w:rsidRPr="0071645A">
              <w:rPr>
                <w:rFonts w:ascii="Times New Roman" w:hAnsi="Times New Roman" w:cs="Times New Roman"/>
                <w:b/>
                <w:sz w:val="24"/>
                <w:szCs w:val="24"/>
              </w:rPr>
              <w:t>, м²</w:t>
            </w:r>
          </w:p>
        </w:tc>
      </w:tr>
      <w:tr w:rsidR="00EC2F70" w:rsidRPr="00480FB7" w:rsidTr="00B67DF4">
        <w:tc>
          <w:tcPr>
            <w:tcW w:w="10516" w:type="dxa"/>
            <w:gridSpan w:val="3"/>
          </w:tcPr>
          <w:p w:rsidR="00EC2F70" w:rsidRPr="00D426CF" w:rsidRDefault="00EC2F70" w:rsidP="00EC2F70">
            <w:pPr>
              <w:ind w:firstLine="0"/>
              <w:jc w:val="center"/>
              <w:rPr>
                <w:rFonts w:ascii="Times New Roman" w:hAnsi="Times New Roman" w:cs="Times New Roman"/>
                <w:b/>
                <w:sz w:val="24"/>
                <w:szCs w:val="24"/>
                <w:highlight w:val="yellow"/>
              </w:rPr>
            </w:pPr>
            <w:r w:rsidRPr="00D426CF">
              <w:rPr>
                <w:rFonts w:ascii="Times New Roman" w:hAnsi="Times New Roman" w:cs="Times New Roman"/>
                <w:b/>
                <w:sz w:val="24"/>
                <w:szCs w:val="24"/>
              </w:rPr>
              <w:t>2018 год</w:t>
            </w:r>
          </w:p>
        </w:tc>
      </w:tr>
      <w:tr w:rsidR="00EC2F70" w:rsidRPr="00480FB7" w:rsidTr="00EC2F70">
        <w:tc>
          <w:tcPr>
            <w:tcW w:w="959" w:type="dxa"/>
          </w:tcPr>
          <w:p w:rsidR="00EC2F70" w:rsidRPr="00480FB7" w:rsidRDefault="0071645A" w:rsidP="00D77915">
            <w:pPr>
              <w:ind w:firstLine="0"/>
              <w:jc w:val="center"/>
              <w:rPr>
                <w:rFonts w:ascii="Times New Roman" w:hAnsi="Times New Roman" w:cs="Times New Roman"/>
                <w:sz w:val="24"/>
                <w:szCs w:val="24"/>
                <w:highlight w:val="yellow"/>
              </w:rPr>
            </w:pPr>
            <w:r w:rsidRPr="0071645A">
              <w:rPr>
                <w:rFonts w:ascii="Times New Roman" w:hAnsi="Times New Roman" w:cs="Times New Roman"/>
                <w:sz w:val="24"/>
                <w:szCs w:val="24"/>
              </w:rPr>
              <w:t>1.</w:t>
            </w:r>
          </w:p>
        </w:tc>
        <w:tc>
          <w:tcPr>
            <w:tcW w:w="4819" w:type="dxa"/>
          </w:tcPr>
          <w:p w:rsidR="00EC2F70" w:rsidRPr="00480FB7" w:rsidRDefault="0071645A" w:rsidP="00EC2F70">
            <w:pPr>
              <w:ind w:firstLine="0"/>
              <w:rPr>
                <w:rFonts w:ascii="Times New Roman" w:hAnsi="Times New Roman" w:cs="Times New Roman"/>
                <w:sz w:val="24"/>
                <w:szCs w:val="24"/>
                <w:highlight w:val="yellow"/>
              </w:rPr>
            </w:pPr>
            <w:r w:rsidRPr="0071645A">
              <w:rPr>
                <w:rFonts w:ascii="Times New Roman" w:hAnsi="Times New Roman" w:cs="Times New Roman"/>
                <w:sz w:val="24"/>
                <w:szCs w:val="24"/>
              </w:rPr>
              <w:t>рп Торбеево, ул. мкр 2-й, д.2,4.</w:t>
            </w:r>
          </w:p>
        </w:tc>
        <w:tc>
          <w:tcPr>
            <w:tcW w:w="4738" w:type="dxa"/>
          </w:tcPr>
          <w:p w:rsidR="00EC2F70" w:rsidRPr="00480FB7" w:rsidRDefault="00D426CF" w:rsidP="00864C6B">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3397</w:t>
            </w:r>
          </w:p>
        </w:tc>
      </w:tr>
      <w:tr w:rsidR="00EC2F70" w:rsidRPr="00480FB7" w:rsidTr="00EC2F70">
        <w:tc>
          <w:tcPr>
            <w:tcW w:w="959" w:type="dxa"/>
          </w:tcPr>
          <w:p w:rsidR="00EC2F70" w:rsidRPr="00480FB7" w:rsidRDefault="0071645A" w:rsidP="00D77915">
            <w:pPr>
              <w:ind w:firstLine="0"/>
              <w:jc w:val="center"/>
              <w:rPr>
                <w:rFonts w:ascii="Times New Roman" w:hAnsi="Times New Roman" w:cs="Times New Roman"/>
                <w:sz w:val="24"/>
                <w:szCs w:val="24"/>
                <w:highlight w:val="yellow"/>
              </w:rPr>
            </w:pPr>
            <w:r w:rsidRPr="0071645A">
              <w:rPr>
                <w:rFonts w:ascii="Times New Roman" w:hAnsi="Times New Roman" w:cs="Times New Roman"/>
                <w:sz w:val="24"/>
                <w:szCs w:val="24"/>
              </w:rPr>
              <w:t>2.</w:t>
            </w:r>
          </w:p>
        </w:tc>
        <w:tc>
          <w:tcPr>
            <w:tcW w:w="4819" w:type="dxa"/>
          </w:tcPr>
          <w:p w:rsidR="00EC2F70" w:rsidRPr="00480FB7" w:rsidRDefault="0071645A" w:rsidP="00EC2F70">
            <w:pPr>
              <w:ind w:firstLine="0"/>
              <w:rPr>
                <w:rFonts w:ascii="Times New Roman" w:hAnsi="Times New Roman" w:cs="Times New Roman"/>
                <w:sz w:val="24"/>
                <w:szCs w:val="24"/>
                <w:highlight w:val="yellow"/>
              </w:rPr>
            </w:pPr>
            <w:r w:rsidRPr="0071645A">
              <w:rPr>
                <w:rFonts w:ascii="Times New Roman" w:hAnsi="Times New Roman" w:cs="Times New Roman"/>
                <w:sz w:val="24"/>
                <w:szCs w:val="24"/>
              </w:rPr>
              <w:t>рп Торбеево, ул. мкр 2-й, д.6,8,19.</w:t>
            </w:r>
          </w:p>
        </w:tc>
        <w:tc>
          <w:tcPr>
            <w:tcW w:w="4738" w:type="dxa"/>
          </w:tcPr>
          <w:p w:rsidR="00EC2F70" w:rsidRPr="00480FB7" w:rsidRDefault="00D426CF" w:rsidP="00864C6B">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8739</w:t>
            </w:r>
          </w:p>
        </w:tc>
      </w:tr>
      <w:tr w:rsidR="00EC2F70" w:rsidRPr="00480FB7" w:rsidTr="00EC2F70">
        <w:tc>
          <w:tcPr>
            <w:tcW w:w="959" w:type="dxa"/>
          </w:tcPr>
          <w:p w:rsidR="00EC2F70" w:rsidRPr="00480FB7" w:rsidRDefault="00EC2F70" w:rsidP="00D77915">
            <w:pPr>
              <w:ind w:firstLine="0"/>
              <w:jc w:val="center"/>
              <w:rPr>
                <w:rFonts w:ascii="Times New Roman" w:hAnsi="Times New Roman" w:cs="Times New Roman"/>
                <w:sz w:val="24"/>
                <w:szCs w:val="24"/>
                <w:highlight w:val="yellow"/>
              </w:rPr>
            </w:pPr>
            <w:r w:rsidRPr="0071645A">
              <w:rPr>
                <w:rFonts w:ascii="Times New Roman" w:hAnsi="Times New Roman" w:cs="Times New Roman"/>
                <w:sz w:val="24"/>
                <w:szCs w:val="24"/>
              </w:rPr>
              <w:t>3</w:t>
            </w:r>
          </w:p>
        </w:tc>
        <w:tc>
          <w:tcPr>
            <w:tcW w:w="4819" w:type="dxa"/>
          </w:tcPr>
          <w:p w:rsidR="00EC2F70" w:rsidRPr="00480FB7" w:rsidRDefault="00874E93" w:rsidP="00EC2F70">
            <w:pPr>
              <w:ind w:firstLine="0"/>
              <w:rPr>
                <w:rFonts w:ascii="Times New Roman" w:hAnsi="Times New Roman" w:cs="Times New Roman"/>
                <w:sz w:val="24"/>
                <w:szCs w:val="24"/>
                <w:highlight w:val="yellow"/>
              </w:rPr>
            </w:pPr>
            <w:r w:rsidRPr="00874E93">
              <w:rPr>
                <w:rFonts w:ascii="Times New Roman" w:hAnsi="Times New Roman" w:cs="Times New Roman"/>
                <w:sz w:val="24"/>
                <w:szCs w:val="24"/>
              </w:rPr>
              <w:t>рп Торбеево, ул. мкр 2-й, д.10</w:t>
            </w:r>
          </w:p>
        </w:tc>
        <w:tc>
          <w:tcPr>
            <w:tcW w:w="4738" w:type="dxa"/>
          </w:tcPr>
          <w:p w:rsidR="00EC2F70" w:rsidRPr="00480FB7" w:rsidRDefault="00D426CF" w:rsidP="00864C6B">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2455</w:t>
            </w:r>
          </w:p>
        </w:tc>
      </w:tr>
      <w:tr w:rsidR="00EC2F70" w:rsidRPr="00480FB7" w:rsidTr="00EC2F70">
        <w:tc>
          <w:tcPr>
            <w:tcW w:w="959" w:type="dxa"/>
          </w:tcPr>
          <w:p w:rsidR="00EC2F70" w:rsidRPr="00480FB7" w:rsidRDefault="00EC2F70" w:rsidP="00D77915">
            <w:pPr>
              <w:ind w:firstLine="0"/>
              <w:jc w:val="center"/>
              <w:rPr>
                <w:rFonts w:ascii="Times New Roman" w:hAnsi="Times New Roman" w:cs="Times New Roman"/>
                <w:sz w:val="24"/>
                <w:szCs w:val="24"/>
                <w:highlight w:val="yellow"/>
              </w:rPr>
            </w:pPr>
            <w:r w:rsidRPr="00874E93">
              <w:rPr>
                <w:rFonts w:ascii="Times New Roman" w:hAnsi="Times New Roman" w:cs="Times New Roman"/>
                <w:sz w:val="24"/>
                <w:szCs w:val="24"/>
              </w:rPr>
              <w:t>4</w:t>
            </w:r>
          </w:p>
        </w:tc>
        <w:tc>
          <w:tcPr>
            <w:tcW w:w="4819" w:type="dxa"/>
          </w:tcPr>
          <w:p w:rsidR="00EC2F70" w:rsidRPr="00480FB7" w:rsidRDefault="00874E93" w:rsidP="00EC2F70">
            <w:pPr>
              <w:ind w:firstLine="0"/>
              <w:rPr>
                <w:rFonts w:ascii="Times New Roman" w:hAnsi="Times New Roman" w:cs="Times New Roman"/>
                <w:sz w:val="24"/>
                <w:szCs w:val="24"/>
                <w:highlight w:val="yellow"/>
              </w:rPr>
            </w:pPr>
            <w:r w:rsidRPr="00874E93">
              <w:rPr>
                <w:rFonts w:ascii="Times New Roman" w:hAnsi="Times New Roman" w:cs="Times New Roman"/>
                <w:sz w:val="24"/>
                <w:szCs w:val="24"/>
              </w:rPr>
              <w:t>рп Торбеево, ул. мкр 2-й, д.18</w:t>
            </w:r>
          </w:p>
        </w:tc>
        <w:tc>
          <w:tcPr>
            <w:tcW w:w="4738" w:type="dxa"/>
          </w:tcPr>
          <w:p w:rsidR="00EC2F70" w:rsidRPr="00480FB7" w:rsidRDefault="00D426CF" w:rsidP="00864C6B">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2018</w:t>
            </w:r>
          </w:p>
        </w:tc>
      </w:tr>
      <w:tr w:rsidR="00EC2F70" w:rsidRPr="00480FB7" w:rsidTr="00EC2F70">
        <w:tc>
          <w:tcPr>
            <w:tcW w:w="959" w:type="dxa"/>
          </w:tcPr>
          <w:p w:rsidR="00EC2F70" w:rsidRPr="00480FB7" w:rsidRDefault="00EC2F70" w:rsidP="00D77915">
            <w:pPr>
              <w:ind w:firstLine="0"/>
              <w:jc w:val="center"/>
              <w:rPr>
                <w:rFonts w:ascii="Times New Roman" w:hAnsi="Times New Roman" w:cs="Times New Roman"/>
                <w:sz w:val="24"/>
                <w:szCs w:val="24"/>
                <w:highlight w:val="yellow"/>
              </w:rPr>
            </w:pPr>
            <w:r w:rsidRPr="00874E93">
              <w:rPr>
                <w:rFonts w:ascii="Times New Roman" w:hAnsi="Times New Roman" w:cs="Times New Roman"/>
                <w:sz w:val="24"/>
                <w:szCs w:val="24"/>
              </w:rPr>
              <w:t>5</w:t>
            </w:r>
          </w:p>
        </w:tc>
        <w:tc>
          <w:tcPr>
            <w:tcW w:w="4819" w:type="dxa"/>
          </w:tcPr>
          <w:p w:rsidR="00EC2F70" w:rsidRPr="00480FB7" w:rsidRDefault="00874E93" w:rsidP="00EC2F70">
            <w:pPr>
              <w:ind w:firstLine="0"/>
              <w:rPr>
                <w:rFonts w:ascii="Times New Roman" w:hAnsi="Times New Roman" w:cs="Times New Roman"/>
                <w:sz w:val="24"/>
                <w:szCs w:val="24"/>
                <w:highlight w:val="yellow"/>
              </w:rPr>
            </w:pPr>
            <w:r w:rsidRPr="00874E93">
              <w:rPr>
                <w:rFonts w:ascii="Times New Roman" w:hAnsi="Times New Roman" w:cs="Times New Roman"/>
                <w:sz w:val="24"/>
                <w:szCs w:val="24"/>
              </w:rPr>
              <w:t>рп Торбеево, ул. мкр 2-й, д.22,24</w:t>
            </w:r>
          </w:p>
        </w:tc>
        <w:tc>
          <w:tcPr>
            <w:tcW w:w="4738" w:type="dxa"/>
          </w:tcPr>
          <w:p w:rsidR="00EC2F70" w:rsidRPr="00480FB7" w:rsidRDefault="00D426CF" w:rsidP="00864C6B">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4277</w:t>
            </w:r>
          </w:p>
        </w:tc>
      </w:tr>
      <w:tr w:rsidR="00EC2F70" w:rsidRPr="00480FB7" w:rsidTr="00EC2F70">
        <w:tc>
          <w:tcPr>
            <w:tcW w:w="959" w:type="dxa"/>
          </w:tcPr>
          <w:p w:rsidR="00EC2F70" w:rsidRPr="00480FB7" w:rsidRDefault="00EC2F70" w:rsidP="00D77915">
            <w:pPr>
              <w:ind w:firstLine="0"/>
              <w:jc w:val="center"/>
              <w:rPr>
                <w:rFonts w:ascii="Times New Roman" w:hAnsi="Times New Roman" w:cs="Times New Roman"/>
                <w:sz w:val="24"/>
                <w:szCs w:val="24"/>
                <w:highlight w:val="yellow"/>
              </w:rPr>
            </w:pPr>
            <w:r w:rsidRPr="00874E93">
              <w:rPr>
                <w:rFonts w:ascii="Times New Roman" w:hAnsi="Times New Roman" w:cs="Times New Roman"/>
                <w:sz w:val="24"/>
                <w:szCs w:val="24"/>
              </w:rPr>
              <w:t>6</w:t>
            </w:r>
          </w:p>
        </w:tc>
        <w:tc>
          <w:tcPr>
            <w:tcW w:w="4819" w:type="dxa"/>
          </w:tcPr>
          <w:p w:rsidR="00EC2F70" w:rsidRPr="00480FB7" w:rsidRDefault="00874E93" w:rsidP="00EC2F70">
            <w:pPr>
              <w:ind w:firstLine="0"/>
              <w:rPr>
                <w:rFonts w:ascii="Times New Roman" w:hAnsi="Times New Roman" w:cs="Times New Roman"/>
                <w:sz w:val="24"/>
                <w:szCs w:val="24"/>
                <w:highlight w:val="yellow"/>
              </w:rPr>
            </w:pPr>
            <w:r w:rsidRPr="00874E93">
              <w:rPr>
                <w:rFonts w:ascii="Times New Roman" w:hAnsi="Times New Roman" w:cs="Times New Roman"/>
                <w:sz w:val="24"/>
                <w:szCs w:val="24"/>
              </w:rPr>
              <w:t>рп Торбеево, ул. Ленина, д.4,6</w:t>
            </w:r>
          </w:p>
        </w:tc>
        <w:tc>
          <w:tcPr>
            <w:tcW w:w="4738" w:type="dxa"/>
          </w:tcPr>
          <w:p w:rsidR="00EC2F70" w:rsidRPr="00480FB7" w:rsidRDefault="00D426CF" w:rsidP="00864C6B">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2668</w:t>
            </w:r>
          </w:p>
        </w:tc>
      </w:tr>
      <w:tr w:rsidR="00EC2F70" w:rsidRPr="00480FB7" w:rsidTr="002E3991">
        <w:tc>
          <w:tcPr>
            <w:tcW w:w="10516" w:type="dxa"/>
            <w:gridSpan w:val="3"/>
          </w:tcPr>
          <w:p w:rsidR="00EC2F70" w:rsidRPr="00D426CF" w:rsidRDefault="00EC2F70" w:rsidP="00EC2F70">
            <w:pPr>
              <w:ind w:firstLine="0"/>
              <w:jc w:val="center"/>
              <w:rPr>
                <w:rFonts w:ascii="Times New Roman" w:hAnsi="Times New Roman" w:cs="Times New Roman"/>
                <w:b/>
                <w:sz w:val="24"/>
                <w:szCs w:val="24"/>
                <w:highlight w:val="yellow"/>
              </w:rPr>
            </w:pPr>
            <w:r w:rsidRPr="00D426CF">
              <w:rPr>
                <w:rFonts w:ascii="Times New Roman" w:hAnsi="Times New Roman" w:cs="Times New Roman"/>
                <w:b/>
                <w:sz w:val="24"/>
                <w:szCs w:val="24"/>
              </w:rPr>
              <w:t>2019 год</w:t>
            </w:r>
          </w:p>
        </w:tc>
      </w:tr>
      <w:tr w:rsidR="00EC2F70" w:rsidRPr="00480FB7" w:rsidTr="00EC2F70">
        <w:tc>
          <w:tcPr>
            <w:tcW w:w="959" w:type="dxa"/>
          </w:tcPr>
          <w:p w:rsidR="00EC2F70" w:rsidRPr="00480FB7" w:rsidRDefault="00714257" w:rsidP="00D77915">
            <w:pPr>
              <w:ind w:firstLine="0"/>
              <w:jc w:val="center"/>
              <w:rPr>
                <w:rFonts w:ascii="Times New Roman" w:hAnsi="Times New Roman" w:cs="Times New Roman"/>
                <w:sz w:val="24"/>
                <w:szCs w:val="24"/>
                <w:highlight w:val="yellow"/>
              </w:rPr>
            </w:pPr>
            <w:r w:rsidRPr="00714257">
              <w:rPr>
                <w:rFonts w:ascii="Times New Roman" w:hAnsi="Times New Roman" w:cs="Times New Roman"/>
                <w:sz w:val="24"/>
                <w:szCs w:val="24"/>
              </w:rPr>
              <w:t>1.</w:t>
            </w:r>
          </w:p>
        </w:tc>
        <w:tc>
          <w:tcPr>
            <w:tcW w:w="4819" w:type="dxa"/>
          </w:tcPr>
          <w:p w:rsidR="00EC2F70" w:rsidRPr="00480FB7" w:rsidRDefault="00714257" w:rsidP="00C6345C">
            <w:pPr>
              <w:ind w:firstLine="0"/>
              <w:rPr>
                <w:rFonts w:ascii="Times New Roman" w:hAnsi="Times New Roman" w:cs="Times New Roman"/>
                <w:sz w:val="24"/>
                <w:szCs w:val="24"/>
                <w:highlight w:val="yellow"/>
              </w:rPr>
            </w:pPr>
            <w:r w:rsidRPr="00714257">
              <w:rPr>
                <w:rFonts w:ascii="Times New Roman" w:hAnsi="Times New Roman" w:cs="Times New Roman"/>
                <w:sz w:val="24"/>
                <w:szCs w:val="24"/>
              </w:rPr>
              <w:t>рп Торбеево, ул. Студенческая, д.42,43,44</w:t>
            </w:r>
          </w:p>
        </w:tc>
        <w:tc>
          <w:tcPr>
            <w:tcW w:w="4738" w:type="dxa"/>
          </w:tcPr>
          <w:p w:rsidR="00EC2F70" w:rsidRPr="00480FB7" w:rsidRDefault="00D426CF" w:rsidP="00071FE1">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5499</w:t>
            </w:r>
          </w:p>
        </w:tc>
      </w:tr>
      <w:tr w:rsidR="00EC2F70" w:rsidRPr="00480FB7" w:rsidTr="00EC2F70">
        <w:tc>
          <w:tcPr>
            <w:tcW w:w="959" w:type="dxa"/>
          </w:tcPr>
          <w:p w:rsidR="00EC2F70" w:rsidRPr="00480FB7" w:rsidRDefault="00EC2F70" w:rsidP="00D77915">
            <w:pPr>
              <w:ind w:firstLine="0"/>
              <w:jc w:val="center"/>
              <w:rPr>
                <w:rFonts w:ascii="Times New Roman" w:hAnsi="Times New Roman" w:cs="Times New Roman"/>
                <w:sz w:val="24"/>
                <w:szCs w:val="24"/>
                <w:highlight w:val="yellow"/>
              </w:rPr>
            </w:pPr>
            <w:r w:rsidRPr="00714257">
              <w:rPr>
                <w:rFonts w:ascii="Times New Roman" w:hAnsi="Times New Roman" w:cs="Times New Roman"/>
                <w:sz w:val="24"/>
                <w:szCs w:val="24"/>
              </w:rPr>
              <w:t>2</w:t>
            </w:r>
          </w:p>
        </w:tc>
        <w:tc>
          <w:tcPr>
            <w:tcW w:w="4819" w:type="dxa"/>
          </w:tcPr>
          <w:p w:rsidR="00EC2F70" w:rsidRPr="00480FB7" w:rsidRDefault="00714257" w:rsidP="00EC2F70">
            <w:pPr>
              <w:ind w:firstLine="0"/>
              <w:rPr>
                <w:rFonts w:ascii="Times New Roman" w:hAnsi="Times New Roman" w:cs="Times New Roman"/>
                <w:sz w:val="24"/>
                <w:szCs w:val="24"/>
                <w:highlight w:val="yellow"/>
              </w:rPr>
            </w:pPr>
            <w:r w:rsidRPr="00714257">
              <w:rPr>
                <w:rFonts w:ascii="Times New Roman" w:hAnsi="Times New Roman" w:cs="Times New Roman"/>
                <w:sz w:val="24"/>
                <w:szCs w:val="24"/>
              </w:rPr>
              <w:t>рп Торбеево, ул. мкр 2-й, д.12</w:t>
            </w:r>
          </w:p>
        </w:tc>
        <w:tc>
          <w:tcPr>
            <w:tcW w:w="4738" w:type="dxa"/>
          </w:tcPr>
          <w:p w:rsidR="00EC2F70" w:rsidRPr="00480FB7" w:rsidRDefault="00D426CF" w:rsidP="00C6345C">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2298</w:t>
            </w:r>
          </w:p>
        </w:tc>
      </w:tr>
      <w:tr w:rsidR="00EC2F70" w:rsidRPr="00480FB7" w:rsidTr="00EC2F70">
        <w:tc>
          <w:tcPr>
            <w:tcW w:w="959" w:type="dxa"/>
          </w:tcPr>
          <w:p w:rsidR="00EC2F70" w:rsidRPr="00480FB7" w:rsidRDefault="00EC2F70" w:rsidP="00D77915">
            <w:pPr>
              <w:ind w:firstLine="0"/>
              <w:jc w:val="center"/>
              <w:rPr>
                <w:rFonts w:ascii="Times New Roman" w:hAnsi="Times New Roman" w:cs="Times New Roman"/>
                <w:sz w:val="24"/>
                <w:szCs w:val="24"/>
                <w:highlight w:val="yellow"/>
              </w:rPr>
            </w:pPr>
            <w:r w:rsidRPr="00714257">
              <w:rPr>
                <w:rFonts w:ascii="Times New Roman" w:hAnsi="Times New Roman" w:cs="Times New Roman"/>
                <w:sz w:val="24"/>
                <w:szCs w:val="24"/>
              </w:rPr>
              <w:t>3</w:t>
            </w:r>
          </w:p>
        </w:tc>
        <w:tc>
          <w:tcPr>
            <w:tcW w:w="4819" w:type="dxa"/>
          </w:tcPr>
          <w:p w:rsidR="00EC2F70" w:rsidRPr="00480FB7" w:rsidRDefault="00714257" w:rsidP="00EC2F70">
            <w:pPr>
              <w:ind w:firstLine="0"/>
              <w:rPr>
                <w:rFonts w:ascii="Times New Roman" w:hAnsi="Times New Roman" w:cs="Times New Roman"/>
                <w:sz w:val="24"/>
                <w:szCs w:val="24"/>
                <w:highlight w:val="yellow"/>
              </w:rPr>
            </w:pPr>
            <w:r w:rsidRPr="00714257">
              <w:rPr>
                <w:rFonts w:ascii="Times New Roman" w:hAnsi="Times New Roman" w:cs="Times New Roman"/>
                <w:sz w:val="24"/>
                <w:szCs w:val="24"/>
              </w:rPr>
              <w:t>рп Торбеево, ул. Сельхозтехника, д.1</w:t>
            </w:r>
          </w:p>
        </w:tc>
        <w:tc>
          <w:tcPr>
            <w:tcW w:w="4738" w:type="dxa"/>
          </w:tcPr>
          <w:p w:rsidR="00EC2F70" w:rsidRPr="00480FB7" w:rsidRDefault="00D426CF" w:rsidP="00071FE1">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1577,7</w:t>
            </w:r>
          </w:p>
        </w:tc>
      </w:tr>
      <w:tr w:rsidR="00EC2F70" w:rsidRPr="00480FB7" w:rsidTr="00EC2F70">
        <w:tc>
          <w:tcPr>
            <w:tcW w:w="959" w:type="dxa"/>
          </w:tcPr>
          <w:p w:rsidR="00EC2F70" w:rsidRPr="00480FB7" w:rsidRDefault="00EC2F70" w:rsidP="00D77915">
            <w:pPr>
              <w:ind w:firstLine="0"/>
              <w:jc w:val="center"/>
              <w:rPr>
                <w:rFonts w:ascii="Times New Roman" w:hAnsi="Times New Roman" w:cs="Times New Roman"/>
                <w:sz w:val="24"/>
                <w:szCs w:val="24"/>
                <w:highlight w:val="yellow"/>
              </w:rPr>
            </w:pPr>
            <w:r w:rsidRPr="00714257">
              <w:rPr>
                <w:rFonts w:ascii="Times New Roman" w:hAnsi="Times New Roman" w:cs="Times New Roman"/>
                <w:sz w:val="24"/>
                <w:szCs w:val="24"/>
              </w:rPr>
              <w:t>4</w:t>
            </w:r>
          </w:p>
        </w:tc>
        <w:tc>
          <w:tcPr>
            <w:tcW w:w="4819" w:type="dxa"/>
          </w:tcPr>
          <w:p w:rsidR="00EC2F70" w:rsidRPr="00480FB7" w:rsidRDefault="00714257" w:rsidP="00EC2F70">
            <w:pPr>
              <w:ind w:firstLine="0"/>
              <w:rPr>
                <w:rFonts w:ascii="Times New Roman" w:hAnsi="Times New Roman" w:cs="Times New Roman"/>
                <w:sz w:val="24"/>
                <w:szCs w:val="24"/>
                <w:highlight w:val="yellow"/>
              </w:rPr>
            </w:pPr>
            <w:r w:rsidRPr="00714257">
              <w:rPr>
                <w:rFonts w:ascii="Times New Roman" w:hAnsi="Times New Roman" w:cs="Times New Roman"/>
                <w:sz w:val="24"/>
                <w:szCs w:val="24"/>
              </w:rPr>
              <w:t>рп Торбеево, ул. Сельхозтехника, д.33,34,35,36</w:t>
            </w:r>
          </w:p>
        </w:tc>
        <w:tc>
          <w:tcPr>
            <w:tcW w:w="4738" w:type="dxa"/>
          </w:tcPr>
          <w:p w:rsidR="00EC2F70" w:rsidRPr="00480FB7" w:rsidRDefault="00D426CF" w:rsidP="00071FE1">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10390</w:t>
            </w:r>
          </w:p>
        </w:tc>
      </w:tr>
      <w:tr w:rsidR="00480FB7" w:rsidRPr="00480FB7" w:rsidTr="00EF1F22">
        <w:tc>
          <w:tcPr>
            <w:tcW w:w="10516" w:type="dxa"/>
            <w:gridSpan w:val="3"/>
          </w:tcPr>
          <w:p w:rsidR="00480FB7" w:rsidRPr="00D426CF" w:rsidRDefault="00480FB7" w:rsidP="00071FE1">
            <w:pPr>
              <w:ind w:firstLine="0"/>
              <w:jc w:val="center"/>
              <w:rPr>
                <w:rFonts w:ascii="Times New Roman" w:hAnsi="Times New Roman" w:cs="Times New Roman"/>
                <w:b/>
                <w:sz w:val="24"/>
                <w:szCs w:val="24"/>
                <w:highlight w:val="yellow"/>
              </w:rPr>
            </w:pPr>
            <w:r w:rsidRPr="00D426CF">
              <w:rPr>
                <w:rFonts w:ascii="Times New Roman" w:hAnsi="Times New Roman" w:cs="Times New Roman"/>
                <w:b/>
                <w:sz w:val="24"/>
                <w:szCs w:val="24"/>
              </w:rPr>
              <w:t>2020 год</w:t>
            </w:r>
          </w:p>
        </w:tc>
      </w:tr>
      <w:tr w:rsidR="00480FB7" w:rsidRPr="00480FB7" w:rsidTr="00EC2F70">
        <w:tc>
          <w:tcPr>
            <w:tcW w:w="959" w:type="dxa"/>
          </w:tcPr>
          <w:p w:rsidR="00480FB7" w:rsidRPr="00480FB7" w:rsidRDefault="00480FB7" w:rsidP="00480FB7">
            <w:pPr>
              <w:ind w:firstLine="0"/>
              <w:jc w:val="center"/>
              <w:rPr>
                <w:rFonts w:ascii="Times New Roman" w:hAnsi="Times New Roman" w:cs="Times New Roman"/>
                <w:sz w:val="24"/>
                <w:szCs w:val="24"/>
                <w:highlight w:val="yellow"/>
              </w:rPr>
            </w:pPr>
            <w:r w:rsidRPr="00714257">
              <w:rPr>
                <w:rFonts w:ascii="Times New Roman" w:hAnsi="Times New Roman" w:cs="Times New Roman"/>
                <w:sz w:val="24"/>
                <w:szCs w:val="24"/>
              </w:rPr>
              <w:t>1</w:t>
            </w:r>
          </w:p>
        </w:tc>
        <w:tc>
          <w:tcPr>
            <w:tcW w:w="4819" w:type="dxa"/>
          </w:tcPr>
          <w:p w:rsidR="00480FB7" w:rsidRPr="00480FB7" w:rsidRDefault="00714257" w:rsidP="00EC2F70">
            <w:pPr>
              <w:ind w:firstLine="0"/>
              <w:rPr>
                <w:rFonts w:ascii="Times New Roman" w:hAnsi="Times New Roman" w:cs="Times New Roman"/>
                <w:sz w:val="24"/>
                <w:szCs w:val="24"/>
                <w:highlight w:val="yellow"/>
              </w:rPr>
            </w:pPr>
            <w:r w:rsidRPr="00714257">
              <w:rPr>
                <w:rFonts w:ascii="Times New Roman" w:hAnsi="Times New Roman" w:cs="Times New Roman"/>
                <w:sz w:val="24"/>
                <w:szCs w:val="24"/>
              </w:rPr>
              <w:t>рп Торбеево, ул. Карла Маркса, д.1</w:t>
            </w:r>
          </w:p>
        </w:tc>
        <w:tc>
          <w:tcPr>
            <w:tcW w:w="4738" w:type="dxa"/>
          </w:tcPr>
          <w:p w:rsidR="00480FB7" w:rsidRPr="00480FB7" w:rsidRDefault="00D426CF" w:rsidP="00D426CF">
            <w:pPr>
              <w:ind w:firstLine="0"/>
              <w:jc w:val="center"/>
              <w:rPr>
                <w:rFonts w:ascii="Times New Roman" w:hAnsi="Times New Roman" w:cs="Times New Roman"/>
                <w:sz w:val="24"/>
                <w:szCs w:val="24"/>
                <w:highlight w:val="yellow"/>
              </w:rPr>
            </w:pPr>
            <w:r w:rsidRPr="00D426CF">
              <w:rPr>
                <w:rFonts w:ascii="Times New Roman" w:hAnsi="Times New Roman" w:cs="Times New Roman"/>
                <w:sz w:val="24"/>
                <w:szCs w:val="24"/>
              </w:rPr>
              <w:t>2600</w:t>
            </w:r>
          </w:p>
        </w:tc>
      </w:tr>
      <w:tr w:rsidR="00EC32DB" w:rsidRPr="00480FB7" w:rsidTr="00B311E8">
        <w:tc>
          <w:tcPr>
            <w:tcW w:w="10516" w:type="dxa"/>
            <w:gridSpan w:val="3"/>
          </w:tcPr>
          <w:p w:rsidR="00EC32DB" w:rsidRPr="00D426CF" w:rsidRDefault="00EC32DB" w:rsidP="00EC32DB">
            <w:pPr>
              <w:ind w:firstLine="0"/>
              <w:jc w:val="center"/>
              <w:rPr>
                <w:rFonts w:ascii="Times New Roman" w:hAnsi="Times New Roman" w:cs="Times New Roman"/>
                <w:b/>
                <w:sz w:val="24"/>
                <w:szCs w:val="24"/>
                <w:highlight w:val="yellow"/>
              </w:rPr>
            </w:pPr>
            <w:r w:rsidRPr="00D426CF">
              <w:rPr>
                <w:rFonts w:ascii="Times New Roman" w:hAnsi="Times New Roman" w:cs="Times New Roman"/>
                <w:b/>
                <w:sz w:val="24"/>
                <w:szCs w:val="24"/>
              </w:rPr>
              <w:t>2021 год</w:t>
            </w:r>
          </w:p>
        </w:tc>
      </w:tr>
      <w:tr w:rsidR="00EC32DB" w:rsidRPr="00480FB7" w:rsidTr="00EC32DB">
        <w:trPr>
          <w:trHeight w:val="285"/>
        </w:trPr>
        <w:tc>
          <w:tcPr>
            <w:tcW w:w="959" w:type="dxa"/>
          </w:tcPr>
          <w:p w:rsidR="00EC32DB" w:rsidRPr="00B73CF4" w:rsidRDefault="00EC32DB" w:rsidP="00EC32DB">
            <w:pPr>
              <w:ind w:firstLine="0"/>
              <w:jc w:val="center"/>
              <w:rPr>
                <w:rFonts w:ascii="Times New Roman" w:hAnsi="Times New Roman" w:cs="Times New Roman"/>
                <w:highlight w:val="yellow"/>
              </w:rPr>
            </w:pPr>
            <w:r w:rsidRPr="00714257">
              <w:rPr>
                <w:rFonts w:ascii="Times New Roman" w:hAnsi="Times New Roman" w:cs="Times New Roman"/>
                <w:sz w:val="24"/>
                <w:szCs w:val="24"/>
              </w:rPr>
              <w:t>1</w:t>
            </w:r>
          </w:p>
        </w:tc>
        <w:tc>
          <w:tcPr>
            <w:tcW w:w="4819" w:type="dxa"/>
          </w:tcPr>
          <w:p w:rsidR="00EC32DB" w:rsidRPr="00B73CF4" w:rsidRDefault="00714257" w:rsidP="00EC32DB">
            <w:pPr>
              <w:ind w:firstLine="0"/>
              <w:rPr>
                <w:rFonts w:ascii="Times New Roman" w:hAnsi="Times New Roman" w:cs="Times New Roman"/>
                <w:highlight w:val="yellow"/>
              </w:rPr>
            </w:pPr>
            <w:r w:rsidRPr="00714257">
              <w:rPr>
                <w:rFonts w:ascii="Times New Roman" w:hAnsi="Times New Roman" w:cs="Times New Roman"/>
                <w:sz w:val="24"/>
                <w:szCs w:val="24"/>
              </w:rPr>
              <w:t>рп Торбеево, ул. Спортивная, д.1,2,3,5</w:t>
            </w:r>
          </w:p>
        </w:tc>
        <w:tc>
          <w:tcPr>
            <w:tcW w:w="4738" w:type="dxa"/>
          </w:tcPr>
          <w:p w:rsidR="00EC32DB" w:rsidRPr="00B73CF4" w:rsidRDefault="00D426CF" w:rsidP="00EC32DB">
            <w:pPr>
              <w:jc w:val="center"/>
              <w:rPr>
                <w:rFonts w:ascii="Times New Roman" w:hAnsi="Times New Roman" w:cs="Times New Roman"/>
                <w:highlight w:val="yellow"/>
              </w:rPr>
            </w:pPr>
            <w:r w:rsidRPr="00D426CF">
              <w:rPr>
                <w:rFonts w:ascii="Times New Roman" w:hAnsi="Times New Roman" w:cs="Times New Roman"/>
              </w:rPr>
              <w:t>15994</w:t>
            </w:r>
          </w:p>
        </w:tc>
      </w:tr>
      <w:tr w:rsidR="00EC32DB" w:rsidRPr="00480FB7" w:rsidTr="00484B56">
        <w:tc>
          <w:tcPr>
            <w:tcW w:w="10516" w:type="dxa"/>
            <w:gridSpan w:val="3"/>
          </w:tcPr>
          <w:p w:rsidR="00EC32DB" w:rsidRPr="0015270C" w:rsidRDefault="00EC32DB" w:rsidP="00EC32DB">
            <w:pPr>
              <w:ind w:firstLine="0"/>
              <w:jc w:val="center"/>
              <w:rPr>
                <w:rFonts w:ascii="Times New Roman" w:hAnsi="Times New Roman" w:cs="Times New Roman"/>
                <w:b/>
                <w:bCs/>
                <w:sz w:val="24"/>
                <w:szCs w:val="24"/>
              </w:rPr>
            </w:pPr>
            <w:r w:rsidRPr="0015270C">
              <w:rPr>
                <w:rFonts w:ascii="Times New Roman" w:hAnsi="Times New Roman" w:cs="Times New Roman"/>
                <w:b/>
                <w:bCs/>
                <w:sz w:val="24"/>
                <w:szCs w:val="24"/>
              </w:rPr>
              <w:t>2022 год</w:t>
            </w:r>
          </w:p>
        </w:tc>
      </w:tr>
      <w:tr w:rsidR="00D4097C" w:rsidRPr="00480FB7" w:rsidTr="002E3D01">
        <w:trPr>
          <w:trHeight w:val="265"/>
        </w:trPr>
        <w:tc>
          <w:tcPr>
            <w:tcW w:w="10516" w:type="dxa"/>
            <w:gridSpan w:val="3"/>
          </w:tcPr>
          <w:p w:rsidR="00D4097C" w:rsidRPr="00832F4C" w:rsidRDefault="005D4CFF" w:rsidP="00EC32DB">
            <w:pPr>
              <w:ind w:firstLine="0"/>
              <w:jc w:val="center"/>
              <w:rPr>
                <w:rFonts w:ascii="Times New Roman" w:hAnsi="Times New Roman" w:cs="Times New Roman"/>
                <w:sz w:val="24"/>
                <w:szCs w:val="24"/>
              </w:rPr>
            </w:pPr>
            <w:r>
              <w:rPr>
                <w:rFonts w:ascii="Times New Roman" w:hAnsi="Times New Roman" w:cs="Times New Roman"/>
                <w:sz w:val="24"/>
                <w:szCs w:val="24"/>
              </w:rPr>
              <w:t>-----------------------</w:t>
            </w:r>
          </w:p>
        </w:tc>
      </w:tr>
      <w:tr w:rsidR="00EC32DB" w:rsidRPr="00480FB7" w:rsidTr="00A83195">
        <w:tc>
          <w:tcPr>
            <w:tcW w:w="10516" w:type="dxa"/>
            <w:gridSpan w:val="3"/>
          </w:tcPr>
          <w:p w:rsidR="00EC32DB" w:rsidRPr="0015270C" w:rsidRDefault="00EC32DB" w:rsidP="00EC32DB">
            <w:pPr>
              <w:ind w:firstLine="0"/>
              <w:jc w:val="center"/>
              <w:rPr>
                <w:rFonts w:ascii="Times New Roman" w:hAnsi="Times New Roman" w:cs="Times New Roman"/>
                <w:b/>
                <w:bCs/>
                <w:sz w:val="24"/>
                <w:szCs w:val="24"/>
              </w:rPr>
            </w:pPr>
            <w:r w:rsidRPr="0015270C">
              <w:rPr>
                <w:rFonts w:ascii="Times New Roman" w:hAnsi="Times New Roman" w:cs="Times New Roman"/>
                <w:b/>
                <w:bCs/>
                <w:sz w:val="24"/>
                <w:szCs w:val="24"/>
              </w:rPr>
              <w:t>2023 год</w:t>
            </w:r>
          </w:p>
        </w:tc>
      </w:tr>
      <w:tr w:rsidR="00EC32DB" w:rsidRPr="00480FB7" w:rsidTr="00BE5DFE">
        <w:tc>
          <w:tcPr>
            <w:tcW w:w="10516" w:type="dxa"/>
            <w:gridSpan w:val="3"/>
          </w:tcPr>
          <w:p w:rsidR="00EC32DB" w:rsidRPr="00832F4C" w:rsidRDefault="00EC32DB" w:rsidP="00EC32DB">
            <w:pPr>
              <w:ind w:firstLine="0"/>
              <w:jc w:val="center"/>
              <w:rPr>
                <w:rFonts w:ascii="Times New Roman" w:hAnsi="Times New Roman" w:cs="Times New Roman"/>
                <w:sz w:val="24"/>
                <w:szCs w:val="24"/>
              </w:rPr>
            </w:pPr>
            <w:r w:rsidRPr="00832F4C">
              <w:rPr>
                <w:rFonts w:ascii="Times New Roman" w:hAnsi="Times New Roman" w:cs="Times New Roman"/>
                <w:sz w:val="24"/>
                <w:szCs w:val="24"/>
              </w:rPr>
              <w:t>Адресный перечень будет сформирован при актуализации муниципальной программы</w:t>
            </w:r>
          </w:p>
        </w:tc>
      </w:tr>
      <w:tr w:rsidR="00EC32DB" w:rsidRPr="00480FB7" w:rsidTr="001222AB">
        <w:tc>
          <w:tcPr>
            <w:tcW w:w="10516" w:type="dxa"/>
            <w:gridSpan w:val="3"/>
          </w:tcPr>
          <w:p w:rsidR="00EC32DB" w:rsidRPr="0015270C" w:rsidRDefault="00EC32DB" w:rsidP="00EC32DB">
            <w:pPr>
              <w:ind w:firstLine="0"/>
              <w:jc w:val="center"/>
              <w:rPr>
                <w:rFonts w:ascii="Times New Roman" w:hAnsi="Times New Roman" w:cs="Times New Roman"/>
                <w:b/>
                <w:bCs/>
                <w:sz w:val="24"/>
                <w:szCs w:val="24"/>
              </w:rPr>
            </w:pPr>
            <w:r w:rsidRPr="0015270C">
              <w:rPr>
                <w:rFonts w:ascii="Times New Roman" w:hAnsi="Times New Roman" w:cs="Times New Roman"/>
                <w:b/>
                <w:bCs/>
                <w:sz w:val="24"/>
                <w:szCs w:val="24"/>
              </w:rPr>
              <w:t>2024 год</w:t>
            </w:r>
          </w:p>
        </w:tc>
      </w:tr>
      <w:tr w:rsidR="00EC32DB" w:rsidRPr="00480FB7" w:rsidTr="00023909">
        <w:tc>
          <w:tcPr>
            <w:tcW w:w="10516" w:type="dxa"/>
            <w:gridSpan w:val="3"/>
          </w:tcPr>
          <w:p w:rsidR="00EC32DB" w:rsidRPr="00832F4C" w:rsidRDefault="00EC32DB" w:rsidP="00EC32DB">
            <w:pPr>
              <w:ind w:firstLine="0"/>
              <w:jc w:val="center"/>
              <w:rPr>
                <w:rFonts w:ascii="Times New Roman" w:hAnsi="Times New Roman" w:cs="Times New Roman"/>
                <w:sz w:val="24"/>
                <w:szCs w:val="24"/>
              </w:rPr>
            </w:pPr>
            <w:r w:rsidRPr="00832F4C">
              <w:rPr>
                <w:rFonts w:ascii="Times New Roman" w:hAnsi="Times New Roman" w:cs="Times New Roman"/>
                <w:sz w:val="24"/>
                <w:szCs w:val="24"/>
              </w:rPr>
              <w:t>Адресный перечень будет сформирован при актуализации муниципальной программы</w:t>
            </w:r>
          </w:p>
        </w:tc>
      </w:tr>
    </w:tbl>
    <w:p w:rsidR="000D2060" w:rsidRDefault="000D2060" w:rsidP="00420FCD">
      <w:pPr>
        <w:tabs>
          <w:tab w:val="left" w:pos="1455"/>
        </w:tabs>
        <w:ind w:firstLine="0"/>
        <w:rPr>
          <w:rFonts w:ascii="Times New Roman" w:hAnsi="Times New Roman" w:cs="Times New Roman"/>
        </w:rPr>
      </w:pPr>
    </w:p>
    <w:p w:rsidR="00D77915" w:rsidRPr="00071FE1" w:rsidRDefault="00D77915" w:rsidP="00D77915">
      <w:pPr>
        <w:pStyle w:val="1"/>
        <w:rPr>
          <w:rFonts w:ascii="Times New Roman" w:hAnsi="Times New Roman" w:cs="Times New Roman"/>
        </w:rPr>
      </w:pPr>
      <w:r w:rsidRPr="00071FE1">
        <w:rPr>
          <w:rFonts w:ascii="Times New Roman" w:hAnsi="Times New Roman" w:cs="Times New Roman"/>
        </w:rPr>
        <w:t>Адресный перечень</w:t>
      </w:r>
      <w:r w:rsidRPr="00071FE1">
        <w:rPr>
          <w:rFonts w:ascii="Times New Roman" w:hAnsi="Times New Roman" w:cs="Times New Roman"/>
        </w:rPr>
        <w:br/>
        <w:t>общественных территорий, подлежащих благоустройству</w:t>
      </w:r>
    </w:p>
    <w:p w:rsidR="00D77915" w:rsidRDefault="00D77915" w:rsidP="00D77915"/>
    <w:tbl>
      <w:tblPr>
        <w:tblStyle w:val="af4"/>
        <w:tblW w:w="0" w:type="auto"/>
        <w:tblLook w:val="04A0"/>
      </w:tblPr>
      <w:tblGrid>
        <w:gridCol w:w="959"/>
        <w:gridCol w:w="4819"/>
        <w:gridCol w:w="4738"/>
      </w:tblGrid>
      <w:tr w:rsidR="00D77915" w:rsidRPr="00832F4C" w:rsidTr="00071FE1">
        <w:tc>
          <w:tcPr>
            <w:tcW w:w="959" w:type="dxa"/>
          </w:tcPr>
          <w:p w:rsidR="00D77915" w:rsidRPr="00832F4C" w:rsidRDefault="00071FE1" w:rsidP="00071FE1">
            <w:pPr>
              <w:ind w:firstLine="0"/>
              <w:jc w:val="center"/>
              <w:rPr>
                <w:rFonts w:ascii="Times New Roman" w:hAnsi="Times New Roman" w:cs="Times New Roman"/>
                <w:b/>
                <w:sz w:val="24"/>
                <w:szCs w:val="24"/>
              </w:rPr>
            </w:pPr>
            <w:r w:rsidRPr="00832F4C">
              <w:rPr>
                <w:rFonts w:ascii="Times New Roman" w:hAnsi="Times New Roman" w:cs="Times New Roman"/>
                <w:b/>
                <w:sz w:val="24"/>
                <w:szCs w:val="24"/>
              </w:rPr>
              <w:t>№</w:t>
            </w:r>
          </w:p>
        </w:tc>
        <w:tc>
          <w:tcPr>
            <w:tcW w:w="4819" w:type="dxa"/>
          </w:tcPr>
          <w:p w:rsidR="00D77915" w:rsidRPr="00832F4C" w:rsidRDefault="00071FE1" w:rsidP="00071FE1">
            <w:pPr>
              <w:ind w:firstLine="0"/>
              <w:jc w:val="center"/>
              <w:rPr>
                <w:rFonts w:ascii="Times New Roman" w:hAnsi="Times New Roman" w:cs="Times New Roman"/>
                <w:b/>
                <w:sz w:val="24"/>
                <w:szCs w:val="24"/>
              </w:rPr>
            </w:pPr>
            <w:r w:rsidRPr="00832F4C">
              <w:rPr>
                <w:rFonts w:ascii="Times New Roman" w:hAnsi="Times New Roman" w:cs="Times New Roman"/>
                <w:b/>
                <w:sz w:val="24"/>
                <w:szCs w:val="24"/>
              </w:rPr>
              <w:t>Наименование территории, адрес территории</w:t>
            </w:r>
          </w:p>
        </w:tc>
        <w:tc>
          <w:tcPr>
            <w:tcW w:w="4738" w:type="dxa"/>
          </w:tcPr>
          <w:p w:rsidR="00D77915" w:rsidRPr="00832F4C" w:rsidRDefault="00071FE1" w:rsidP="00071FE1">
            <w:pPr>
              <w:ind w:firstLine="0"/>
              <w:jc w:val="center"/>
              <w:rPr>
                <w:rFonts w:ascii="Times New Roman" w:hAnsi="Times New Roman" w:cs="Times New Roman"/>
                <w:b/>
                <w:sz w:val="24"/>
                <w:szCs w:val="24"/>
              </w:rPr>
            </w:pPr>
            <w:r w:rsidRPr="00832F4C">
              <w:rPr>
                <w:rFonts w:ascii="Times New Roman" w:hAnsi="Times New Roman" w:cs="Times New Roman"/>
                <w:b/>
                <w:sz w:val="24"/>
                <w:szCs w:val="24"/>
              </w:rPr>
              <w:t>Площадь, м²</w:t>
            </w:r>
          </w:p>
        </w:tc>
      </w:tr>
      <w:tr w:rsidR="00890F48" w:rsidRPr="00832F4C" w:rsidTr="0051246E">
        <w:tc>
          <w:tcPr>
            <w:tcW w:w="10516" w:type="dxa"/>
            <w:gridSpan w:val="3"/>
          </w:tcPr>
          <w:p w:rsidR="00890F48" w:rsidRPr="00D426CF" w:rsidRDefault="00890F48" w:rsidP="00071FE1">
            <w:pPr>
              <w:ind w:firstLine="0"/>
              <w:jc w:val="center"/>
              <w:rPr>
                <w:rFonts w:ascii="Times New Roman" w:hAnsi="Times New Roman" w:cs="Times New Roman"/>
                <w:b/>
                <w:sz w:val="24"/>
                <w:szCs w:val="24"/>
                <w:highlight w:val="yellow"/>
              </w:rPr>
            </w:pPr>
            <w:r w:rsidRPr="00D426CF">
              <w:rPr>
                <w:rFonts w:ascii="Times New Roman" w:hAnsi="Times New Roman" w:cs="Times New Roman"/>
                <w:b/>
                <w:sz w:val="24"/>
                <w:szCs w:val="24"/>
              </w:rPr>
              <w:t>2019 год</w:t>
            </w:r>
          </w:p>
        </w:tc>
      </w:tr>
      <w:tr w:rsidR="00D77915" w:rsidRPr="00832F4C" w:rsidTr="00071FE1">
        <w:tc>
          <w:tcPr>
            <w:tcW w:w="959" w:type="dxa"/>
          </w:tcPr>
          <w:p w:rsidR="00D77915" w:rsidRPr="00832F4C" w:rsidRDefault="00071FE1" w:rsidP="00071FE1">
            <w:pPr>
              <w:ind w:firstLine="0"/>
              <w:jc w:val="center"/>
              <w:rPr>
                <w:sz w:val="24"/>
                <w:szCs w:val="24"/>
              </w:rPr>
            </w:pPr>
            <w:r w:rsidRPr="00832F4C">
              <w:rPr>
                <w:sz w:val="24"/>
                <w:szCs w:val="24"/>
              </w:rPr>
              <w:t>1</w:t>
            </w:r>
          </w:p>
        </w:tc>
        <w:tc>
          <w:tcPr>
            <w:tcW w:w="4819" w:type="dxa"/>
          </w:tcPr>
          <w:p w:rsidR="00D77915" w:rsidRPr="00832F4C" w:rsidRDefault="00714257" w:rsidP="00D77915">
            <w:pPr>
              <w:ind w:firstLine="0"/>
              <w:rPr>
                <w:sz w:val="24"/>
                <w:szCs w:val="24"/>
                <w:highlight w:val="yellow"/>
              </w:rPr>
            </w:pPr>
            <w:r w:rsidRPr="00714257">
              <w:rPr>
                <w:sz w:val="24"/>
                <w:szCs w:val="24"/>
              </w:rPr>
              <w:t>Центральный сквер</w:t>
            </w:r>
            <w:r>
              <w:rPr>
                <w:sz w:val="24"/>
                <w:szCs w:val="24"/>
              </w:rPr>
              <w:t xml:space="preserve"> по ул. Ленина в рп. Торбеево</w:t>
            </w:r>
          </w:p>
        </w:tc>
        <w:tc>
          <w:tcPr>
            <w:tcW w:w="4738" w:type="dxa"/>
          </w:tcPr>
          <w:p w:rsidR="00D77915" w:rsidRPr="00832F4C" w:rsidRDefault="00DD2894" w:rsidP="00071FE1">
            <w:pPr>
              <w:ind w:firstLine="0"/>
              <w:jc w:val="center"/>
              <w:rPr>
                <w:sz w:val="24"/>
                <w:szCs w:val="24"/>
                <w:highlight w:val="yellow"/>
              </w:rPr>
            </w:pPr>
            <w:r w:rsidRPr="00DD2894">
              <w:rPr>
                <w:sz w:val="24"/>
                <w:szCs w:val="24"/>
              </w:rPr>
              <w:t>485</w:t>
            </w:r>
          </w:p>
        </w:tc>
      </w:tr>
      <w:tr w:rsidR="00890F48" w:rsidRPr="00832F4C" w:rsidTr="00E06021">
        <w:tc>
          <w:tcPr>
            <w:tcW w:w="10516" w:type="dxa"/>
            <w:gridSpan w:val="3"/>
          </w:tcPr>
          <w:p w:rsidR="00890F48" w:rsidRPr="00BE0489" w:rsidRDefault="00890F48" w:rsidP="00890F48">
            <w:pPr>
              <w:ind w:firstLine="0"/>
              <w:jc w:val="center"/>
              <w:rPr>
                <w:b/>
                <w:sz w:val="24"/>
                <w:szCs w:val="24"/>
                <w:highlight w:val="yellow"/>
              </w:rPr>
            </w:pPr>
            <w:r w:rsidRPr="00BE0489">
              <w:rPr>
                <w:b/>
                <w:sz w:val="24"/>
                <w:szCs w:val="24"/>
              </w:rPr>
              <w:t>2020 год</w:t>
            </w:r>
          </w:p>
        </w:tc>
      </w:tr>
      <w:tr w:rsidR="004952EB" w:rsidRPr="00832F4C" w:rsidTr="000F646A">
        <w:tc>
          <w:tcPr>
            <w:tcW w:w="959" w:type="dxa"/>
          </w:tcPr>
          <w:p w:rsidR="004952EB" w:rsidRPr="00832F4C" w:rsidRDefault="000F646A" w:rsidP="00890F48">
            <w:pPr>
              <w:ind w:firstLine="0"/>
              <w:jc w:val="center"/>
            </w:pPr>
            <w:r w:rsidRPr="00832F4C">
              <w:t>1</w:t>
            </w:r>
          </w:p>
        </w:tc>
        <w:tc>
          <w:tcPr>
            <w:tcW w:w="4819" w:type="dxa"/>
          </w:tcPr>
          <w:p w:rsidR="004952EB" w:rsidRPr="0015270C" w:rsidRDefault="00173109" w:rsidP="000F646A">
            <w:pPr>
              <w:ind w:firstLine="0"/>
              <w:rPr>
                <w:b/>
                <w:bCs/>
                <w:sz w:val="24"/>
                <w:szCs w:val="24"/>
                <w:highlight w:val="yellow"/>
              </w:rPr>
            </w:pPr>
            <w:r w:rsidRPr="0015270C">
              <w:rPr>
                <w:b/>
                <w:bCs/>
                <w:sz w:val="24"/>
                <w:szCs w:val="24"/>
              </w:rPr>
              <w:t xml:space="preserve">       ------------</w:t>
            </w:r>
          </w:p>
        </w:tc>
        <w:tc>
          <w:tcPr>
            <w:tcW w:w="4738" w:type="dxa"/>
          </w:tcPr>
          <w:p w:rsidR="004952EB" w:rsidRPr="0015270C" w:rsidRDefault="00173109" w:rsidP="00890F48">
            <w:pPr>
              <w:ind w:firstLine="0"/>
              <w:jc w:val="center"/>
              <w:rPr>
                <w:b/>
                <w:bCs/>
                <w:sz w:val="24"/>
                <w:szCs w:val="24"/>
                <w:highlight w:val="yellow"/>
              </w:rPr>
            </w:pPr>
            <w:r w:rsidRPr="0015270C">
              <w:rPr>
                <w:b/>
                <w:bCs/>
                <w:sz w:val="24"/>
                <w:szCs w:val="24"/>
              </w:rPr>
              <w:t>-------------</w:t>
            </w:r>
          </w:p>
        </w:tc>
      </w:tr>
      <w:tr w:rsidR="00890F48" w:rsidRPr="00832F4C" w:rsidTr="002119BF">
        <w:tc>
          <w:tcPr>
            <w:tcW w:w="10516" w:type="dxa"/>
            <w:gridSpan w:val="3"/>
          </w:tcPr>
          <w:p w:rsidR="00890F48" w:rsidRPr="0015270C" w:rsidRDefault="00890F48" w:rsidP="00890F48">
            <w:pPr>
              <w:ind w:firstLine="0"/>
              <w:jc w:val="center"/>
              <w:rPr>
                <w:b/>
                <w:bCs/>
                <w:sz w:val="24"/>
                <w:szCs w:val="24"/>
              </w:rPr>
            </w:pPr>
            <w:r w:rsidRPr="0015270C">
              <w:rPr>
                <w:b/>
                <w:bCs/>
                <w:sz w:val="24"/>
                <w:szCs w:val="24"/>
              </w:rPr>
              <w:t>2021 год</w:t>
            </w:r>
          </w:p>
        </w:tc>
      </w:tr>
      <w:tr w:rsidR="00246EFD" w:rsidRPr="00832F4C" w:rsidTr="00246EFD">
        <w:tc>
          <w:tcPr>
            <w:tcW w:w="959" w:type="dxa"/>
          </w:tcPr>
          <w:p w:rsidR="00246EFD" w:rsidRPr="00B73CF4" w:rsidRDefault="00246EFD" w:rsidP="00246EFD">
            <w:pPr>
              <w:ind w:firstLine="0"/>
              <w:jc w:val="center"/>
              <w:rPr>
                <w:highlight w:val="yellow"/>
              </w:rPr>
            </w:pPr>
            <w:r w:rsidRPr="00714257">
              <w:t>1</w:t>
            </w:r>
          </w:p>
        </w:tc>
        <w:tc>
          <w:tcPr>
            <w:tcW w:w="4819" w:type="dxa"/>
          </w:tcPr>
          <w:p w:rsidR="00246EFD" w:rsidRPr="008248A9" w:rsidRDefault="008248A9" w:rsidP="00246EFD">
            <w:pPr>
              <w:ind w:firstLine="0"/>
              <w:jc w:val="center"/>
            </w:pPr>
            <w:r w:rsidRPr="008248A9">
              <w:t>-------------</w:t>
            </w:r>
          </w:p>
        </w:tc>
        <w:tc>
          <w:tcPr>
            <w:tcW w:w="4738" w:type="dxa"/>
          </w:tcPr>
          <w:p w:rsidR="00246EFD" w:rsidRPr="008248A9" w:rsidRDefault="008248A9" w:rsidP="00246EFD">
            <w:pPr>
              <w:ind w:firstLine="0"/>
              <w:jc w:val="center"/>
              <w:rPr>
                <w:sz w:val="24"/>
                <w:szCs w:val="24"/>
              </w:rPr>
            </w:pPr>
            <w:r>
              <w:rPr>
                <w:sz w:val="24"/>
                <w:szCs w:val="24"/>
              </w:rPr>
              <w:t>-------------</w:t>
            </w:r>
          </w:p>
        </w:tc>
      </w:tr>
      <w:tr w:rsidR="00246EFD" w:rsidRPr="00832F4C" w:rsidTr="00A265FD">
        <w:tc>
          <w:tcPr>
            <w:tcW w:w="10516" w:type="dxa"/>
            <w:gridSpan w:val="3"/>
          </w:tcPr>
          <w:p w:rsidR="00246EFD" w:rsidRPr="0015270C" w:rsidRDefault="00246EFD" w:rsidP="00246EFD">
            <w:pPr>
              <w:ind w:firstLine="0"/>
              <w:jc w:val="center"/>
              <w:rPr>
                <w:b/>
                <w:bCs/>
                <w:sz w:val="24"/>
                <w:szCs w:val="24"/>
                <w:highlight w:val="green"/>
              </w:rPr>
            </w:pPr>
            <w:r w:rsidRPr="0015270C">
              <w:rPr>
                <w:b/>
                <w:bCs/>
                <w:sz w:val="24"/>
                <w:szCs w:val="24"/>
              </w:rPr>
              <w:t>2022 год</w:t>
            </w:r>
          </w:p>
        </w:tc>
      </w:tr>
      <w:tr w:rsidR="0053673F" w:rsidRPr="00832F4C" w:rsidTr="00E04E9D">
        <w:tc>
          <w:tcPr>
            <w:tcW w:w="959" w:type="dxa"/>
          </w:tcPr>
          <w:p w:rsidR="0053673F" w:rsidRPr="00832F4C" w:rsidRDefault="0053673F" w:rsidP="00E04E9D">
            <w:pPr>
              <w:ind w:firstLine="0"/>
              <w:jc w:val="center"/>
              <w:rPr>
                <w:sz w:val="24"/>
                <w:szCs w:val="24"/>
              </w:rPr>
            </w:pPr>
            <w:r w:rsidRPr="00832F4C">
              <w:rPr>
                <w:sz w:val="24"/>
                <w:szCs w:val="24"/>
              </w:rPr>
              <w:t>1</w:t>
            </w:r>
          </w:p>
        </w:tc>
        <w:tc>
          <w:tcPr>
            <w:tcW w:w="4819" w:type="dxa"/>
          </w:tcPr>
          <w:p w:rsidR="0053673F" w:rsidRPr="00832F4C" w:rsidRDefault="0053673F" w:rsidP="00E04E9D">
            <w:pPr>
              <w:ind w:firstLine="0"/>
              <w:rPr>
                <w:sz w:val="24"/>
                <w:szCs w:val="24"/>
                <w:highlight w:val="yellow"/>
              </w:rPr>
            </w:pPr>
            <w:r>
              <w:rPr>
                <w:sz w:val="24"/>
                <w:szCs w:val="24"/>
              </w:rPr>
              <w:t>Набережная центрального пруда по ул. Советская.</w:t>
            </w:r>
          </w:p>
        </w:tc>
        <w:tc>
          <w:tcPr>
            <w:tcW w:w="4738" w:type="dxa"/>
          </w:tcPr>
          <w:p w:rsidR="0053673F" w:rsidRPr="00832F4C" w:rsidRDefault="0053673F" w:rsidP="00E04E9D">
            <w:pPr>
              <w:ind w:firstLine="0"/>
              <w:jc w:val="center"/>
              <w:rPr>
                <w:sz w:val="24"/>
                <w:szCs w:val="24"/>
                <w:highlight w:val="yellow"/>
              </w:rPr>
            </w:pPr>
            <w:r>
              <w:rPr>
                <w:sz w:val="24"/>
                <w:szCs w:val="24"/>
              </w:rPr>
              <w:t>6 577</w:t>
            </w:r>
          </w:p>
        </w:tc>
      </w:tr>
      <w:tr w:rsidR="00D4097C" w:rsidRPr="00832F4C" w:rsidTr="000644EB">
        <w:tc>
          <w:tcPr>
            <w:tcW w:w="10516" w:type="dxa"/>
            <w:gridSpan w:val="3"/>
          </w:tcPr>
          <w:p w:rsidR="00D4097C" w:rsidRPr="0015270C" w:rsidRDefault="00D4097C" w:rsidP="00D4097C">
            <w:pPr>
              <w:ind w:firstLine="0"/>
              <w:jc w:val="center"/>
              <w:rPr>
                <w:b/>
                <w:bCs/>
                <w:sz w:val="24"/>
                <w:szCs w:val="24"/>
              </w:rPr>
            </w:pPr>
            <w:r w:rsidRPr="0015270C">
              <w:rPr>
                <w:b/>
                <w:bCs/>
                <w:sz w:val="24"/>
                <w:szCs w:val="24"/>
              </w:rPr>
              <w:lastRenderedPageBreak/>
              <w:t>2023 год</w:t>
            </w:r>
          </w:p>
        </w:tc>
      </w:tr>
      <w:tr w:rsidR="00D4097C" w:rsidRPr="00832F4C" w:rsidTr="00DE17FE">
        <w:tc>
          <w:tcPr>
            <w:tcW w:w="10516" w:type="dxa"/>
            <w:gridSpan w:val="3"/>
          </w:tcPr>
          <w:p w:rsidR="00D4097C" w:rsidRPr="00832F4C" w:rsidRDefault="00D4097C" w:rsidP="00D4097C">
            <w:pPr>
              <w:ind w:firstLine="0"/>
              <w:jc w:val="center"/>
              <w:rPr>
                <w:sz w:val="24"/>
                <w:szCs w:val="24"/>
              </w:rPr>
            </w:pPr>
            <w:r w:rsidRPr="00832F4C">
              <w:rPr>
                <w:rFonts w:ascii="Times New Roman" w:hAnsi="Times New Roman" w:cs="Times New Roman"/>
                <w:sz w:val="24"/>
                <w:szCs w:val="24"/>
              </w:rPr>
              <w:t>Адресный перечень будет сформирован при актуализации муниципальной программы</w:t>
            </w:r>
          </w:p>
        </w:tc>
      </w:tr>
      <w:tr w:rsidR="00D4097C" w:rsidRPr="00832F4C" w:rsidTr="00696211">
        <w:tc>
          <w:tcPr>
            <w:tcW w:w="10516" w:type="dxa"/>
            <w:gridSpan w:val="3"/>
          </w:tcPr>
          <w:p w:rsidR="00D4097C" w:rsidRPr="0015270C" w:rsidRDefault="00D4097C" w:rsidP="00D4097C">
            <w:pPr>
              <w:ind w:firstLine="0"/>
              <w:jc w:val="center"/>
              <w:rPr>
                <w:b/>
                <w:bCs/>
                <w:sz w:val="24"/>
                <w:szCs w:val="24"/>
              </w:rPr>
            </w:pPr>
            <w:r w:rsidRPr="0015270C">
              <w:rPr>
                <w:b/>
                <w:bCs/>
                <w:sz w:val="24"/>
                <w:szCs w:val="24"/>
              </w:rPr>
              <w:t>2024 год</w:t>
            </w:r>
          </w:p>
        </w:tc>
      </w:tr>
      <w:tr w:rsidR="00D4097C" w:rsidRPr="00071FE1" w:rsidTr="003603D6">
        <w:tc>
          <w:tcPr>
            <w:tcW w:w="10516" w:type="dxa"/>
            <w:gridSpan w:val="3"/>
          </w:tcPr>
          <w:p w:rsidR="00D4097C" w:rsidRPr="00480FB7" w:rsidRDefault="00D4097C" w:rsidP="00D4097C">
            <w:pPr>
              <w:ind w:firstLine="0"/>
              <w:jc w:val="center"/>
              <w:rPr>
                <w:sz w:val="24"/>
                <w:szCs w:val="24"/>
              </w:rPr>
            </w:pPr>
            <w:r w:rsidRPr="00832F4C">
              <w:rPr>
                <w:rFonts w:ascii="Times New Roman" w:hAnsi="Times New Roman" w:cs="Times New Roman"/>
                <w:sz w:val="24"/>
                <w:szCs w:val="24"/>
              </w:rPr>
              <w:t>Адресный перечень будет сформирован при актуализации муниципальной программы</w:t>
            </w:r>
          </w:p>
        </w:tc>
      </w:tr>
    </w:tbl>
    <w:p w:rsidR="00071FE1" w:rsidRDefault="00071FE1" w:rsidP="00071FE1">
      <w:pPr>
        <w:jc w:val="center"/>
        <w:rPr>
          <w:rFonts w:ascii="Times New Roman" w:hAnsi="Times New Roman" w:cs="Times New Roman"/>
        </w:rPr>
      </w:pPr>
    </w:p>
    <w:p w:rsidR="00890F48" w:rsidRPr="008B526A" w:rsidRDefault="00890F48" w:rsidP="00071FE1">
      <w:pPr>
        <w:jc w:val="center"/>
        <w:rPr>
          <w:rFonts w:ascii="Times New Roman" w:hAnsi="Times New Roman" w:cs="Times New Roman"/>
          <w:b/>
        </w:rPr>
      </w:pPr>
      <w:r w:rsidRPr="008B526A">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890F48" w:rsidRDefault="00890F48" w:rsidP="00071FE1">
      <w:pPr>
        <w:jc w:val="center"/>
        <w:rPr>
          <w:rFonts w:ascii="Times New Roman" w:hAnsi="Times New Roman" w:cs="Times New Roman"/>
        </w:rPr>
      </w:pPr>
    </w:p>
    <w:tbl>
      <w:tblPr>
        <w:tblStyle w:val="af4"/>
        <w:tblW w:w="0" w:type="auto"/>
        <w:tblLook w:val="04A0"/>
      </w:tblPr>
      <w:tblGrid>
        <w:gridCol w:w="959"/>
        <w:gridCol w:w="4819"/>
        <w:gridCol w:w="4738"/>
      </w:tblGrid>
      <w:tr w:rsidR="00890F48" w:rsidRPr="00832F4C" w:rsidTr="00043BDB">
        <w:tc>
          <w:tcPr>
            <w:tcW w:w="959" w:type="dxa"/>
          </w:tcPr>
          <w:p w:rsidR="00890F48" w:rsidRPr="00832F4C" w:rsidRDefault="00043BDB" w:rsidP="00071FE1">
            <w:pPr>
              <w:ind w:firstLine="0"/>
              <w:jc w:val="center"/>
              <w:rPr>
                <w:rFonts w:ascii="Times New Roman" w:hAnsi="Times New Roman" w:cs="Times New Roman"/>
                <w:sz w:val="24"/>
                <w:szCs w:val="24"/>
              </w:rPr>
            </w:pPr>
            <w:r w:rsidRPr="00832F4C">
              <w:rPr>
                <w:rFonts w:ascii="Times New Roman" w:hAnsi="Times New Roman" w:cs="Times New Roman"/>
                <w:sz w:val="24"/>
                <w:szCs w:val="24"/>
              </w:rPr>
              <w:t>№</w:t>
            </w:r>
          </w:p>
        </w:tc>
        <w:tc>
          <w:tcPr>
            <w:tcW w:w="4819" w:type="dxa"/>
          </w:tcPr>
          <w:p w:rsidR="00890F48" w:rsidRPr="00832F4C" w:rsidRDefault="00043BDB" w:rsidP="00071FE1">
            <w:pPr>
              <w:ind w:firstLine="0"/>
              <w:jc w:val="center"/>
              <w:rPr>
                <w:rFonts w:ascii="Times New Roman" w:hAnsi="Times New Roman" w:cs="Times New Roman"/>
                <w:sz w:val="24"/>
                <w:szCs w:val="24"/>
              </w:rPr>
            </w:pPr>
            <w:r w:rsidRPr="00832F4C">
              <w:rPr>
                <w:rFonts w:ascii="Times New Roman" w:hAnsi="Times New Roman" w:cs="Times New Roman"/>
                <w:sz w:val="24"/>
                <w:szCs w:val="24"/>
              </w:rPr>
              <w:t>Наименование объекта</w:t>
            </w:r>
            <w:r w:rsidR="00832F4C" w:rsidRPr="00832F4C">
              <w:rPr>
                <w:rFonts w:ascii="Times New Roman" w:hAnsi="Times New Roman" w:cs="Times New Roman"/>
                <w:sz w:val="24"/>
                <w:szCs w:val="24"/>
              </w:rPr>
              <w:t xml:space="preserve"> недвижимого имущества и земельного участка</w:t>
            </w:r>
          </w:p>
        </w:tc>
        <w:tc>
          <w:tcPr>
            <w:tcW w:w="4738" w:type="dxa"/>
          </w:tcPr>
          <w:p w:rsidR="00890F48" w:rsidRPr="00832F4C" w:rsidRDefault="00832F4C" w:rsidP="00071FE1">
            <w:pPr>
              <w:ind w:firstLine="0"/>
              <w:jc w:val="center"/>
              <w:rPr>
                <w:rFonts w:ascii="Times New Roman" w:hAnsi="Times New Roman" w:cs="Times New Roman"/>
                <w:sz w:val="24"/>
                <w:szCs w:val="24"/>
              </w:rPr>
            </w:pPr>
            <w:r w:rsidRPr="00832F4C">
              <w:rPr>
                <w:rFonts w:ascii="Times New Roman" w:hAnsi="Times New Roman" w:cs="Times New Roman"/>
                <w:sz w:val="24"/>
                <w:szCs w:val="24"/>
              </w:rPr>
              <w:t>Адрес объекта недвижимого имущества и земельного участка</w:t>
            </w:r>
          </w:p>
        </w:tc>
      </w:tr>
      <w:tr w:rsidR="00E61133" w:rsidRPr="00832F4C" w:rsidTr="00043BDB">
        <w:tc>
          <w:tcPr>
            <w:tcW w:w="959" w:type="dxa"/>
          </w:tcPr>
          <w:p w:rsidR="00E61133" w:rsidRPr="00832F4C" w:rsidRDefault="00E61133" w:rsidP="00071FE1">
            <w:pPr>
              <w:ind w:firstLine="0"/>
              <w:jc w:val="center"/>
              <w:rPr>
                <w:rFonts w:ascii="Times New Roman" w:hAnsi="Times New Roman" w:cs="Times New Roman"/>
                <w:sz w:val="24"/>
                <w:szCs w:val="24"/>
              </w:rPr>
            </w:pPr>
            <w:r w:rsidRPr="00832F4C">
              <w:rPr>
                <w:rFonts w:ascii="Times New Roman" w:hAnsi="Times New Roman" w:cs="Times New Roman"/>
                <w:sz w:val="24"/>
                <w:szCs w:val="24"/>
              </w:rPr>
              <w:t>1</w:t>
            </w:r>
          </w:p>
        </w:tc>
        <w:tc>
          <w:tcPr>
            <w:tcW w:w="4819" w:type="dxa"/>
          </w:tcPr>
          <w:p w:rsidR="00E61133" w:rsidRPr="00B2603F" w:rsidRDefault="008F446F" w:rsidP="008F446F">
            <w:pPr>
              <w:jc w:val="center"/>
            </w:pPr>
            <w:r>
              <w:t>----</w:t>
            </w:r>
          </w:p>
        </w:tc>
        <w:tc>
          <w:tcPr>
            <w:tcW w:w="4738" w:type="dxa"/>
          </w:tcPr>
          <w:p w:rsidR="00E61133" w:rsidRPr="00E647D1" w:rsidRDefault="008F446F" w:rsidP="008F446F">
            <w:pPr>
              <w:jc w:val="center"/>
            </w:pPr>
            <w:r>
              <w:t>-----</w:t>
            </w:r>
          </w:p>
        </w:tc>
      </w:tr>
    </w:tbl>
    <w:p w:rsidR="00BE5B6E" w:rsidRPr="00BE5B6E" w:rsidRDefault="00BE5B6E" w:rsidP="00BE5B6E">
      <w:pPr>
        <w:tabs>
          <w:tab w:val="left" w:pos="1455"/>
        </w:tabs>
        <w:ind w:firstLine="0"/>
        <w:jc w:val="center"/>
        <w:rPr>
          <w:rFonts w:ascii="Times New Roman" w:hAnsi="Times New Roman" w:cs="Times New Roman"/>
          <w:b/>
        </w:rPr>
        <w:sectPr w:rsidR="00BE5B6E" w:rsidRPr="00BE5B6E" w:rsidSect="00453750">
          <w:headerReference w:type="default" r:id="rId9"/>
          <w:pgSz w:w="11900" w:h="16800"/>
          <w:pgMar w:top="1134" w:right="800" w:bottom="1440" w:left="800" w:header="1134" w:footer="1134" w:gutter="0"/>
          <w:cols w:space="720"/>
          <w:noEndnote/>
          <w:docGrid w:linePitch="326"/>
        </w:sectPr>
      </w:pPr>
    </w:p>
    <w:p w:rsidR="002433D4" w:rsidRPr="002433D4" w:rsidRDefault="0080455D" w:rsidP="0080455D">
      <w:pPr>
        <w:pStyle w:val="1"/>
        <w:spacing w:before="0" w:after="0"/>
        <w:jc w:val="both"/>
        <w:rPr>
          <w:rFonts w:ascii="Times New Roman" w:hAnsi="Times New Roman" w:cs="Times New Roman"/>
          <w:b w:val="0"/>
        </w:rPr>
      </w:pPr>
      <w:r>
        <w:rPr>
          <w:rFonts w:ascii="Times New Roman" w:hAnsi="Times New Roman" w:cs="Times New Roman"/>
          <w:b w:val="0"/>
        </w:rPr>
        <w:lastRenderedPageBreak/>
        <w:t xml:space="preserve">                                                                                                                                            </w:t>
      </w:r>
      <w:r w:rsidR="002433D4" w:rsidRPr="002433D4">
        <w:rPr>
          <w:rFonts w:ascii="Times New Roman" w:hAnsi="Times New Roman" w:cs="Times New Roman"/>
          <w:b w:val="0"/>
        </w:rPr>
        <w:t>Приложение № 1</w:t>
      </w:r>
    </w:p>
    <w:p w:rsidR="001834B0" w:rsidRDefault="002433D4" w:rsidP="001834B0">
      <w:pPr>
        <w:jc w:val="right"/>
      </w:pPr>
      <w:r>
        <w:t xml:space="preserve">к муниципальной программе </w:t>
      </w:r>
      <w:r w:rsidR="001834B0">
        <w:t>«Формирование современной городской среды на территории</w:t>
      </w:r>
    </w:p>
    <w:p w:rsidR="002433D4" w:rsidRDefault="001834B0" w:rsidP="001834B0">
      <w:pPr>
        <w:jc w:val="right"/>
      </w:pPr>
      <w:r>
        <w:t>Торбеевского городского поселения» на 2018-2024 годы</w:t>
      </w:r>
      <w:r w:rsidRPr="001834B0">
        <w:t>»</w:t>
      </w:r>
    </w:p>
    <w:p w:rsidR="002433D4" w:rsidRPr="002433D4" w:rsidRDefault="002433D4" w:rsidP="002433D4">
      <w:pPr>
        <w:jc w:val="right"/>
      </w:pPr>
    </w:p>
    <w:p w:rsidR="001834B0" w:rsidRDefault="003723D6" w:rsidP="001834B0">
      <w:pPr>
        <w:pStyle w:val="1"/>
      </w:pPr>
      <w:r>
        <w:t>Це</w:t>
      </w:r>
      <w:r w:rsidR="00071FE1">
        <w:t>левые индикаторы</w:t>
      </w:r>
      <w:r w:rsidR="00071FE1">
        <w:br/>
        <w:t xml:space="preserve">муниципальной программы </w:t>
      </w:r>
      <w:r w:rsidR="00071FE1" w:rsidRPr="001834B0">
        <w:t>«</w:t>
      </w:r>
      <w:r w:rsidR="001834B0">
        <w:t>Формирование современной городской среды на территории</w:t>
      </w:r>
    </w:p>
    <w:p w:rsidR="003723D6" w:rsidRDefault="001834B0" w:rsidP="001834B0">
      <w:pPr>
        <w:pStyle w:val="1"/>
      </w:pPr>
      <w:r>
        <w:t>Торбеевского городского поселения» на 2018-2024 годы»</w:t>
      </w:r>
    </w:p>
    <w:p w:rsidR="003723D6" w:rsidRDefault="003723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402"/>
        <w:gridCol w:w="931"/>
        <w:gridCol w:w="42"/>
        <w:gridCol w:w="1437"/>
        <w:gridCol w:w="1418"/>
        <w:gridCol w:w="1417"/>
        <w:gridCol w:w="1559"/>
        <w:gridCol w:w="1418"/>
        <w:gridCol w:w="1417"/>
        <w:gridCol w:w="1418"/>
      </w:tblGrid>
      <w:tr w:rsidR="003723D6" w:rsidTr="00E5374D">
        <w:tblPrEx>
          <w:tblCellMar>
            <w:top w:w="0" w:type="dxa"/>
            <w:bottom w:w="0" w:type="dxa"/>
          </w:tblCellMar>
        </w:tblPrEx>
        <w:tc>
          <w:tcPr>
            <w:tcW w:w="567" w:type="dxa"/>
            <w:vMerge w:val="restart"/>
            <w:tcBorders>
              <w:top w:val="single" w:sz="4" w:space="0" w:color="auto"/>
              <w:bottom w:val="single" w:sz="4" w:space="0" w:color="auto"/>
              <w:right w:val="single" w:sz="4" w:space="0" w:color="auto"/>
            </w:tcBorders>
          </w:tcPr>
          <w:p w:rsidR="003723D6" w:rsidRDefault="003723D6">
            <w:pPr>
              <w:pStyle w:val="aa"/>
              <w:jc w:val="center"/>
            </w:pPr>
            <w:r>
              <w:t>N</w:t>
            </w:r>
          </w:p>
        </w:tc>
        <w:tc>
          <w:tcPr>
            <w:tcW w:w="3402" w:type="dxa"/>
            <w:vMerge w:val="restart"/>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единица измерения</w:t>
            </w:r>
          </w:p>
        </w:tc>
        <w:tc>
          <w:tcPr>
            <w:tcW w:w="10084" w:type="dxa"/>
            <w:gridSpan w:val="7"/>
            <w:tcBorders>
              <w:top w:val="single" w:sz="4" w:space="0" w:color="auto"/>
              <w:left w:val="single" w:sz="4" w:space="0" w:color="auto"/>
              <w:bottom w:val="single" w:sz="4" w:space="0" w:color="auto"/>
            </w:tcBorders>
          </w:tcPr>
          <w:p w:rsidR="003723D6" w:rsidRDefault="003723D6">
            <w:pPr>
              <w:pStyle w:val="aa"/>
              <w:jc w:val="center"/>
            </w:pPr>
            <w:r>
              <w:t>Значение индикатора</w:t>
            </w:r>
          </w:p>
        </w:tc>
      </w:tr>
      <w:tr w:rsidR="003723D6" w:rsidTr="00E5374D">
        <w:tblPrEx>
          <w:tblCellMar>
            <w:top w:w="0" w:type="dxa"/>
            <w:bottom w:w="0" w:type="dxa"/>
          </w:tblCellMar>
        </w:tblPrEx>
        <w:tc>
          <w:tcPr>
            <w:tcW w:w="567" w:type="dxa"/>
            <w:vMerge/>
            <w:tcBorders>
              <w:top w:val="single" w:sz="4" w:space="0" w:color="auto"/>
              <w:bottom w:val="single" w:sz="4" w:space="0" w:color="auto"/>
              <w:right w:val="single" w:sz="4" w:space="0" w:color="auto"/>
            </w:tcBorders>
          </w:tcPr>
          <w:p w:rsidR="003723D6" w:rsidRDefault="003723D6">
            <w:pPr>
              <w:pStyle w:val="aa"/>
            </w:pPr>
          </w:p>
        </w:tc>
        <w:tc>
          <w:tcPr>
            <w:tcW w:w="3402" w:type="dxa"/>
            <w:vMerge/>
            <w:tcBorders>
              <w:top w:val="nil"/>
              <w:left w:val="single" w:sz="4" w:space="0" w:color="auto"/>
              <w:bottom w:val="single" w:sz="4" w:space="0" w:color="auto"/>
              <w:right w:val="single" w:sz="4" w:space="0" w:color="auto"/>
            </w:tcBorders>
          </w:tcPr>
          <w:p w:rsidR="003723D6" w:rsidRDefault="003723D6">
            <w:pPr>
              <w:pStyle w:val="aa"/>
            </w:pPr>
          </w:p>
        </w:tc>
        <w:tc>
          <w:tcPr>
            <w:tcW w:w="973" w:type="dxa"/>
            <w:gridSpan w:val="2"/>
            <w:vMerge/>
            <w:tcBorders>
              <w:top w:val="nil"/>
              <w:left w:val="single" w:sz="4" w:space="0" w:color="auto"/>
              <w:bottom w:val="single" w:sz="4" w:space="0" w:color="auto"/>
              <w:right w:val="single" w:sz="4" w:space="0" w:color="auto"/>
            </w:tcBorders>
          </w:tcPr>
          <w:p w:rsidR="003723D6" w:rsidRDefault="003723D6">
            <w:pPr>
              <w:pStyle w:val="aa"/>
            </w:pPr>
          </w:p>
        </w:tc>
        <w:tc>
          <w:tcPr>
            <w:tcW w:w="1437"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2018 год</w:t>
            </w:r>
          </w:p>
        </w:tc>
        <w:tc>
          <w:tcPr>
            <w:tcW w:w="1418"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2019 год</w:t>
            </w:r>
          </w:p>
        </w:tc>
        <w:tc>
          <w:tcPr>
            <w:tcW w:w="1417"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2020 год</w:t>
            </w:r>
          </w:p>
        </w:tc>
        <w:tc>
          <w:tcPr>
            <w:tcW w:w="1559"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2021 год</w:t>
            </w:r>
          </w:p>
        </w:tc>
        <w:tc>
          <w:tcPr>
            <w:tcW w:w="1418" w:type="dxa"/>
            <w:tcBorders>
              <w:top w:val="single" w:sz="4" w:space="0" w:color="auto"/>
              <w:left w:val="single" w:sz="4" w:space="0" w:color="auto"/>
              <w:bottom w:val="single" w:sz="4" w:space="0" w:color="auto"/>
              <w:right w:val="nil"/>
            </w:tcBorders>
          </w:tcPr>
          <w:p w:rsidR="003723D6" w:rsidRDefault="003723D6">
            <w:pPr>
              <w:pStyle w:val="aa"/>
              <w:jc w:val="center"/>
            </w:pPr>
            <w:r>
              <w:t>2022 год</w:t>
            </w:r>
          </w:p>
        </w:tc>
        <w:tc>
          <w:tcPr>
            <w:tcW w:w="1417" w:type="dxa"/>
            <w:tcBorders>
              <w:top w:val="single" w:sz="4" w:space="0" w:color="auto"/>
              <w:left w:val="single" w:sz="4" w:space="0" w:color="auto"/>
              <w:bottom w:val="single" w:sz="4" w:space="0" w:color="auto"/>
              <w:right w:val="nil"/>
            </w:tcBorders>
          </w:tcPr>
          <w:p w:rsidR="003723D6" w:rsidRDefault="003723D6">
            <w:pPr>
              <w:pStyle w:val="aa"/>
              <w:jc w:val="center"/>
            </w:pPr>
            <w:r>
              <w:t>2023 год</w:t>
            </w:r>
          </w:p>
        </w:tc>
        <w:tc>
          <w:tcPr>
            <w:tcW w:w="1418" w:type="dxa"/>
            <w:tcBorders>
              <w:top w:val="single" w:sz="4" w:space="0" w:color="auto"/>
              <w:left w:val="single" w:sz="4" w:space="0" w:color="auto"/>
              <w:bottom w:val="single" w:sz="4" w:space="0" w:color="auto"/>
            </w:tcBorders>
          </w:tcPr>
          <w:p w:rsidR="003723D6" w:rsidRDefault="003723D6">
            <w:pPr>
              <w:pStyle w:val="aa"/>
              <w:jc w:val="center"/>
            </w:pPr>
            <w:r>
              <w:t>2024 год</w:t>
            </w:r>
          </w:p>
        </w:tc>
      </w:tr>
      <w:tr w:rsidR="003723D6" w:rsidTr="00E5374D">
        <w:tblPrEx>
          <w:tblCellMar>
            <w:top w:w="0" w:type="dxa"/>
            <w:bottom w:w="0" w:type="dxa"/>
          </w:tblCellMar>
        </w:tblPrEx>
        <w:tc>
          <w:tcPr>
            <w:tcW w:w="567" w:type="dxa"/>
            <w:tcBorders>
              <w:top w:val="single" w:sz="4" w:space="0" w:color="auto"/>
              <w:bottom w:val="single" w:sz="4" w:space="0" w:color="auto"/>
              <w:right w:val="single" w:sz="4" w:space="0" w:color="auto"/>
            </w:tcBorders>
          </w:tcPr>
          <w:p w:rsidR="003723D6" w:rsidRDefault="003723D6">
            <w:pPr>
              <w:pStyle w:val="aa"/>
              <w:jc w:val="center"/>
            </w:pPr>
            <w:r>
              <w:t>1</w:t>
            </w:r>
          </w:p>
        </w:tc>
        <w:tc>
          <w:tcPr>
            <w:tcW w:w="3402" w:type="dxa"/>
            <w:tcBorders>
              <w:top w:val="nil"/>
              <w:left w:val="single" w:sz="4" w:space="0" w:color="auto"/>
              <w:bottom w:val="single" w:sz="4" w:space="0" w:color="auto"/>
              <w:right w:val="single" w:sz="4" w:space="0" w:color="auto"/>
            </w:tcBorders>
          </w:tcPr>
          <w:p w:rsidR="003723D6" w:rsidRDefault="003723D6">
            <w:pPr>
              <w:pStyle w:val="aa"/>
              <w:jc w:val="center"/>
            </w:pPr>
            <w:r>
              <w:t>2</w:t>
            </w:r>
          </w:p>
        </w:tc>
        <w:tc>
          <w:tcPr>
            <w:tcW w:w="973" w:type="dxa"/>
            <w:gridSpan w:val="2"/>
            <w:tcBorders>
              <w:top w:val="nil"/>
              <w:left w:val="single" w:sz="4" w:space="0" w:color="auto"/>
              <w:bottom w:val="single" w:sz="4" w:space="0" w:color="auto"/>
              <w:right w:val="single" w:sz="4" w:space="0" w:color="auto"/>
            </w:tcBorders>
          </w:tcPr>
          <w:p w:rsidR="003723D6" w:rsidRDefault="003723D6">
            <w:pPr>
              <w:pStyle w:val="aa"/>
              <w:jc w:val="center"/>
            </w:pPr>
            <w:r>
              <w:t>3</w:t>
            </w:r>
          </w:p>
        </w:tc>
        <w:tc>
          <w:tcPr>
            <w:tcW w:w="1437"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4</w:t>
            </w:r>
          </w:p>
        </w:tc>
        <w:tc>
          <w:tcPr>
            <w:tcW w:w="1418"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5</w:t>
            </w:r>
          </w:p>
        </w:tc>
        <w:tc>
          <w:tcPr>
            <w:tcW w:w="1417"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6</w:t>
            </w:r>
          </w:p>
        </w:tc>
        <w:tc>
          <w:tcPr>
            <w:tcW w:w="1559"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7</w:t>
            </w:r>
          </w:p>
        </w:tc>
        <w:tc>
          <w:tcPr>
            <w:tcW w:w="1418" w:type="dxa"/>
            <w:tcBorders>
              <w:top w:val="single" w:sz="4" w:space="0" w:color="auto"/>
              <w:left w:val="single" w:sz="4" w:space="0" w:color="auto"/>
              <w:bottom w:val="single" w:sz="4" w:space="0" w:color="auto"/>
              <w:right w:val="nil"/>
            </w:tcBorders>
          </w:tcPr>
          <w:p w:rsidR="003723D6" w:rsidRDefault="003723D6">
            <w:pPr>
              <w:pStyle w:val="aa"/>
              <w:jc w:val="center"/>
            </w:pPr>
            <w:r>
              <w:t>8</w:t>
            </w:r>
          </w:p>
        </w:tc>
        <w:tc>
          <w:tcPr>
            <w:tcW w:w="1417" w:type="dxa"/>
            <w:tcBorders>
              <w:top w:val="single" w:sz="4" w:space="0" w:color="auto"/>
              <w:left w:val="single" w:sz="4" w:space="0" w:color="auto"/>
              <w:bottom w:val="single" w:sz="4" w:space="0" w:color="auto"/>
              <w:right w:val="nil"/>
            </w:tcBorders>
          </w:tcPr>
          <w:p w:rsidR="003723D6" w:rsidRDefault="003723D6">
            <w:pPr>
              <w:pStyle w:val="aa"/>
              <w:jc w:val="center"/>
            </w:pPr>
            <w:r>
              <w:t>9</w:t>
            </w:r>
          </w:p>
        </w:tc>
        <w:tc>
          <w:tcPr>
            <w:tcW w:w="1418" w:type="dxa"/>
            <w:tcBorders>
              <w:top w:val="single" w:sz="4" w:space="0" w:color="auto"/>
              <w:left w:val="single" w:sz="4" w:space="0" w:color="auto"/>
              <w:bottom w:val="single" w:sz="4" w:space="0" w:color="auto"/>
            </w:tcBorders>
          </w:tcPr>
          <w:p w:rsidR="003723D6" w:rsidRDefault="003723D6">
            <w:pPr>
              <w:pStyle w:val="aa"/>
              <w:jc w:val="center"/>
            </w:pPr>
            <w:r>
              <w:t>10</w:t>
            </w:r>
          </w:p>
        </w:tc>
      </w:tr>
      <w:tr w:rsidR="003723D6" w:rsidTr="002433D4">
        <w:tblPrEx>
          <w:tblCellMar>
            <w:top w:w="0" w:type="dxa"/>
            <w:bottom w:w="0" w:type="dxa"/>
          </w:tblCellMar>
        </w:tblPrEx>
        <w:tc>
          <w:tcPr>
            <w:tcW w:w="15026" w:type="dxa"/>
            <w:gridSpan w:val="11"/>
            <w:tcBorders>
              <w:top w:val="single" w:sz="4" w:space="0" w:color="auto"/>
              <w:bottom w:val="single" w:sz="4" w:space="0" w:color="auto"/>
            </w:tcBorders>
          </w:tcPr>
          <w:p w:rsidR="003723D6" w:rsidRDefault="0015270C">
            <w:pPr>
              <w:pStyle w:val="1"/>
            </w:pPr>
            <w:r w:rsidRPr="0015270C">
              <w:rPr>
                <w:rFonts w:ascii="Times New Roman" w:hAnsi="Times New Roman" w:cs="Times New Roman"/>
              </w:rPr>
              <w:t>Муниципальная</w:t>
            </w:r>
            <w:r w:rsidR="003723D6" w:rsidRPr="0015270C">
              <w:rPr>
                <w:rFonts w:ascii="Times New Roman" w:hAnsi="Times New Roman" w:cs="Times New Roman"/>
              </w:rPr>
              <w:t xml:space="preserve"> </w:t>
            </w:r>
            <w:r w:rsidR="003723D6">
              <w:t>программа "Формирование современной городской среды на территории Республики Мордовия" на 2018 - 2024 годы</w:t>
            </w:r>
          </w:p>
        </w:tc>
      </w:tr>
      <w:tr w:rsidR="003723D6" w:rsidTr="00E5374D">
        <w:tblPrEx>
          <w:tblCellMar>
            <w:top w:w="0" w:type="dxa"/>
            <w:bottom w:w="0" w:type="dxa"/>
          </w:tblCellMar>
        </w:tblPrEx>
        <w:tc>
          <w:tcPr>
            <w:tcW w:w="567" w:type="dxa"/>
            <w:tcBorders>
              <w:top w:val="single" w:sz="4" w:space="0" w:color="auto"/>
              <w:bottom w:val="single" w:sz="4" w:space="0" w:color="auto"/>
              <w:right w:val="single" w:sz="4" w:space="0" w:color="auto"/>
            </w:tcBorders>
          </w:tcPr>
          <w:p w:rsidR="003723D6" w:rsidRDefault="00BE0489">
            <w:pPr>
              <w:pStyle w:val="aa"/>
              <w:jc w:val="center"/>
            </w:pPr>
            <w:r>
              <w:t>1</w:t>
            </w:r>
          </w:p>
        </w:tc>
        <w:tc>
          <w:tcPr>
            <w:tcW w:w="3402" w:type="dxa"/>
            <w:tcBorders>
              <w:top w:val="single" w:sz="4" w:space="0" w:color="auto"/>
              <w:left w:val="single" w:sz="4" w:space="0" w:color="auto"/>
              <w:bottom w:val="single" w:sz="4" w:space="0" w:color="auto"/>
              <w:right w:val="single" w:sz="4" w:space="0" w:color="auto"/>
            </w:tcBorders>
          </w:tcPr>
          <w:p w:rsidR="003723D6" w:rsidRDefault="003723D6" w:rsidP="001834B0">
            <w:pPr>
              <w:pStyle w:val="aa"/>
            </w:pPr>
            <w:r>
              <w:t xml:space="preserve">Доля граждан, принявших участие в решении вопросов развития </w:t>
            </w:r>
            <w:r w:rsidR="00832F4C">
              <w:t xml:space="preserve">комфортной </w:t>
            </w:r>
            <w:r>
              <w:t xml:space="preserve">среды от общего количества граждан в возрасте от 14 лет, проживающих </w:t>
            </w:r>
            <w:r w:rsidR="004F7CBD">
              <w:t xml:space="preserve">на территории </w:t>
            </w:r>
            <w:r w:rsidR="001834B0">
              <w:t>Торбеевского городского поселения</w:t>
            </w:r>
          </w:p>
        </w:tc>
        <w:tc>
          <w:tcPr>
            <w:tcW w:w="973" w:type="dxa"/>
            <w:gridSpan w:val="2"/>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проценты</w:t>
            </w:r>
          </w:p>
        </w:tc>
        <w:tc>
          <w:tcPr>
            <w:tcW w:w="1437"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6%</w:t>
            </w:r>
          </w:p>
        </w:tc>
        <w:tc>
          <w:tcPr>
            <w:tcW w:w="1418"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9%</w:t>
            </w:r>
          </w:p>
        </w:tc>
        <w:tc>
          <w:tcPr>
            <w:tcW w:w="1417"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12%</w:t>
            </w:r>
          </w:p>
        </w:tc>
        <w:tc>
          <w:tcPr>
            <w:tcW w:w="1559"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15%</w:t>
            </w:r>
          </w:p>
        </w:tc>
        <w:tc>
          <w:tcPr>
            <w:tcW w:w="1418" w:type="dxa"/>
            <w:tcBorders>
              <w:top w:val="single" w:sz="4" w:space="0" w:color="auto"/>
              <w:left w:val="single" w:sz="4" w:space="0" w:color="auto"/>
              <w:bottom w:val="single" w:sz="4" w:space="0" w:color="auto"/>
              <w:right w:val="nil"/>
            </w:tcBorders>
          </w:tcPr>
          <w:p w:rsidR="003723D6" w:rsidRDefault="003723D6">
            <w:pPr>
              <w:pStyle w:val="aa"/>
              <w:jc w:val="center"/>
            </w:pPr>
            <w:r>
              <w:t>20%</w:t>
            </w:r>
          </w:p>
        </w:tc>
        <w:tc>
          <w:tcPr>
            <w:tcW w:w="1417" w:type="dxa"/>
            <w:tcBorders>
              <w:top w:val="single" w:sz="4" w:space="0" w:color="auto"/>
              <w:left w:val="single" w:sz="4" w:space="0" w:color="auto"/>
              <w:bottom w:val="single" w:sz="4" w:space="0" w:color="auto"/>
              <w:right w:val="nil"/>
            </w:tcBorders>
          </w:tcPr>
          <w:p w:rsidR="003723D6" w:rsidRDefault="003723D6">
            <w:pPr>
              <w:pStyle w:val="aa"/>
              <w:jc w:val="center"/>
            </w:pPr>
            <w:r>
              <w:t>25%</w:t>
            </w:r>
          </w:p>
        </w:tc>
        <w:tc>
          <w:tcPr>
            <w:tcW w:w="1418" w:type="dxa"/>
            <w:tcBorders>
              <w:top w:val="single" w:sz="4" w:space="0" w:color="auto"/>
              <w:left w:val="single" w:sz="4" w:space="0" w:color="auto"/>
              <w:bottom w:val="single" w:sz="4" w:space="0" w:color="auto"/>
            </w:tcBorders>
          </w:tcPr>
          <w:p w:rsidR="003723D6" w:rsidRDefault="003723D6">
            <w:pPr>
              <w:pStyle w:val="aa"/>
              <w:jc w:val="center"/>
            </w:pPr>
            <w:r>
              <w:t>30%</w:t>
            </w:r>
          </w:p>
        </w:tc>
      </w:tr>
      <w:tr w:rsidR="003723D6" w:rsidTr="00E5374D">
        <w:tblPrEx>
          <w:tblCellMar>
            <w:top w:w="0" w:type="dxa"/>
            <w:bottom w:w="0" w:type="dxa"/>
          </w:tblCellMar>
        </w:tblPrEx>
        <w:tc>
          <w:tcPr>
            <w:tcW w:w="567" w:type="dxa"/>
            <w:tcBorders>
              <w:top w:val="single" w:sz="4" w:space="0" w:color="auto"/>
              <w:bottom w:val="single" w:sz="4" w:space="0" w:color="auto"/>
              <w:right w:val="single" w:sz="4" w:space="0" w:color="auto"/>
            </w:tcBorders>
          </w:tcPr>
          <w:p w:rsidR="003723D6" w:rsidRDefault="003723D6">
            <w:pPr>
              <w:pStyle w:val="aa"/>
            </w:pPr>
          </w:p>
        </w:tc>
        <w:tc>
          <w:tcPr>
            <w:tcW w:w="3402" w:type="dxa"/>
            <w:tcBorders>
              <w:top w:val="single" w:sz="4" w:space="0" w:color="auto"/>
              <w:left w:val="single" w:sz="4" w:space="0" w:color="auto"/>
              <w:bottom w:val="single" w:sz="4" w:space="0" w:color="auto"/>
              <w:right w:val="single" w:sz="4" w:space="0" w:color="auto"/>
            </w:tcBorders>
          </w:tcPr>
          <w:p w:rsidR="003723D6" w:rsidRDefault="004F7CBD" w:rsidP="001834B0">
            <w:pPr>
              <w:pStyle w:val="aa"/>
            </w:pPr>
            <w:r>
              <w:t xml:space="preserve">в том числе доля жителей </w:t>
            </w:r>
            <w:r w:rsidR="001834B0">
              <w:t>Торбеевского городского поселения</w:t>
            </w:r>
            <w:r w:rsidR="003723D6">
              <w:t xml:space="preserve"> в возрасте старше 14 лет, имеющих возможность участвовать в принятии решений по</w:t>
            </w:r>
            <w:r w:rsidR="00832F4C">
              <w:t xml:space="preserve"> вопросам</w:t>
            </w:r>
            <w:r w:rsidR="003723D6">
              <w:t xml:space="preserve"> развития </w:t>
            </w:r>
            <w:r w:rsidR="00832F4C">
              <w:t xml:space="preserve">комфортной среды </w:t>
            </w:r>
            <w:r w:rsidR="003723D6">
              <w:t xml:space="preserve">с использованием цифровых </w:t>
            </w:r>
            <w:r w:rsidR="003723D6">
              <w:lastRenderedPageBreak/>
              <w:t>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1437" w:type="dxa"/>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1418" w:type="dxa"/>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1417" w:type="dxa"/>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1559" w:type="dxa"/>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1418" w:type="dxa"/>
            <w:tcBorders>
              <w:top w:val="single" w:sz="4" w:space="0" w:color="auto"/>
              <w:left w:val="single" w:sz="4" w:space="0" w:color="auto"/>
              <w:bottom w:val="single" w:sz="4" w:space="0" w:color="auto"/>
              <w:right w:val="nil"/>
            </w:tcBorders>
          </w:tcPr>
          <w:p w:rsidR="003723D6" w:rsidRDefault="003723D6">
            <w:pPr>
              <w:pStyle w:val="aa"/>
            </w:pPr>
          </w:p>
        </w:tc>
        <w:tc>
          <w:tcPr>
            <w:tcW w:w="1417" w:type="dxa"/>
            <w:tcBorders>
              <w:top w:val="single" w:sz="4" w:space="0" w:color="auto"/>
              <w:left w:val="single" w:sz="4" w:space="0" w:color="auto"/>
              <w:bottom w:val="single" w:sz="4" w:space="0" w:color="auto"/>
              <w:right w:val="nil"/>
            </w:tcBorders>
          </w:tcPr>
          <w:p w:rsidR="003723D6" w:rsidRDefault="003723D6">
            <w:pPr>
              <w:pStyle w:val="aa"/>
            </w:pPr>
          </w:p>
        </w:tc>
        <w:tc>
          <w:tcPr>
            <w:tcW w:w="1418" w:type="dxa"/>
            <w:tcBorders>
              <w:top w:val="single" w:sz="4" w:space="0" w:color="auto"/>
              <w:left w:val="single" w:sz="4" w:space="0" w:color="auto"/>
              <w:bottom w:val="single" w:sz="4" w:space="0" w:color="auto"/>
            </w:tcBorders>
          </w:tcPr>
          <w:p w:rsidR="003723D6" w:rsidRDefault="003723D6">
            <w:pPr>
              <w:pStyle w:val="aa"/>
            </w:pPr>
          </w:p>
        </w:tc>
      </w:tr>
      <w:tr w:rsidR="003723D6" w:rsidTr="00E5374D">
        <w:tblPrEx>
          <w:tblCellMar>
            <w:top w:w="0" w:type="dxa"/>
            <w:bottom w:w="0" w:type="dxa"/>
          </w:tblCellMar>
        </w:tblPrEx>
        <w:tc>
          <w:tcPr>
            <w:tcW w:w="567" w:type="dxa"/>
            <w:tcBorders>
              <w:top w:val="single" w:sz="4" w:space="0" w:color="auto"/>
              <w:bottom w:val="single" w:sz="4" w:space="0" w:color="auto"/>
              <w:right w:val="single" w:sz="4" w:space="0" w:color="auto"/>
            </w:tcBorders>
          </w:tcPr>
          <w:p w:rsidR="003723D6" w:rsidRDefault="00BE0489">
            <w:pPr>
              <w:pStyle w:val="aa"/>
              <w:jc w:val="center"/>
            </w:pPr>
            <w:r>
              <w:lastRenderedPageBreak/>
              <w:t>2</w:t>
            </w:r>
          </w:p>
        </w:tc>
        <w:tc>
          <w:tcPr>
            <w:tcW w:w="3402" w:type="dxa"/>
            <w:tcBorders>
              <w:top w:val="single" w:sz="4" w:space="0" w:color="auto"/>
              <w:left w:val="single" w:sz="4" w:space="0" w:color="auto"/>
              <w:bottom w:val="single" w:sz="4" w:space="0" w:color="auto"/>
              <w:right w:val="single" w:sz="4" w:space="0" w:color="auto"/>
            </w:tcBorders>
          </w:tcPr>
          <w:p w:rsidR="003723D6" w:rsidRDefault="003723D6" w:rsidP="004F7CBD">
            <w:pPr>
              <w:pStyle w:val="aa"/>
            </w:pPr>
            <w:r>
              <w:t xml:space="preserve">Количество благоустроенных общественных </w:t>
            </w:r>
            <w:r w:rsidR="004F7CBD">
              <w:t>территорий</w:t>
            </w:r>
            <w:r w:rsidR="00364A84">
              <w:t xml:space="preserve">, включенных в муниципальную программу </w:t>
            </w:r>
            <w:r w:rsidR="00737001" w:rsidRPr="00737001">
              <w:t>«Формирование современной городской среды на территории Торбеевского городского поселения Торбеевского муниципального района Республики Мордовия на 2018-2024 годы»</w:t>
            </w:r>
          </w:p>
        </w:tc>
        <w:tc>
          <w:tcPr>
            <w:tcW w:w="931"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3723D6" w:rsidRDefault="00EF46A0">
            <w:pPr>
              <w:pStyle w:val="aa"/>
              <w:jc w:val="center"/>
            </w:pPr>
            <w:r>
              <w:t>0</w:t>
            </w:r>
          </w:p>
        </w:tc>
        <w:tc>
          <w:tcPr>
            <w:tcW w:w="1418" w:type="dxa"/>
            <w:tcBorders>
              <w:top w:val="single" w:sz="4" w:space="0" w:color="auto"/>
              <w:left w:val="single" w:sz="4" w:space="0" w:color="auto"/>
              <w:bottom w:val="single" w:sz="4" w:space="0" w:color="auto"/>
              <w:right w:val="single" w:sz="4" w:space="0" w:color="auto"/>
            </w:tcBorders>
          </w:tcPr>
          <w:p w:rsidR="003723D6" w:rsidRDefault="00364A84" w:rsidP="004F7CBD">
            <w:pPr>
              <w:pStyle w:val="aa"/>
              <w:jc w:val="center"/>
            </w:pPr>
            <w:r>
              <w:t>1</w:t>
            </w:r>
          </w:p>
        </w:tc>
        <w:tc>
          <w:tcPr>
            <w:tcW w:w="1417" w:type="dxa"/>
            <w:tcBorders>
              <w:top w:val="single" w:sz="4" w:space="0" w:color="auto"/>
              <w:left w:val="single" w:sz="4" w:space="0" w:color="auto"/>
              <w:bottom w:val="single" w:sz="4" w:space="0" w:color="auto"/>
              <w:right w:val="single" w:sz="4" w:space="0" w:color="auto"/>
            </w:tcBorders>
          </w:tcPr>
          <w:p w:rsidR="003723D6" w:rsidRPr="002668AD" w:rsidRDefault="00737001" w:rsidP="00737001">
            <w:pPr>
              <w:pStyle w:val="aa"/>
              <w:rPr>
                <w:highlight w:val="yellow"/>
              </w:rPr>
            </w:pPr>
            <w:r>
              <w:t xml:space="preserve">     0</w:t>
            </w:r>
          </w:p>
        </w:tc>
        <w:tc>
          <w:tcPr>
            <w:tcW w:w="1559" w:type="dxa"/>
            <w:tcBorders>
              <w:top w:val="single" w:sz="4" w:space="0" w:color="auto"/>
              <w:left w:val="single" w:sz="4" w:space="0" w:color="auto"/>
              <w:bottom w:val="single" w:sz="4" w:space="0" w:color="auto"/>
              <w:right w:val="single" w:sz="4" w:space="0" w:color="auto"/>
            </w:tcBorders>
          </w:tcPr>
          <w:p w:rsidR="003723D6" w:rsidRDefault="00737001" w:rsidP="004F7CBD">
            <w:pPr>
              <w:pStyle w:val="aa"/>
              <w:jc w:val="center"/>
            </w:pPr>
            <w:r>
              <w:t>0</w:t>
            </w:r>
          </w:p>
        </w:tc>
        <w:tc>
          <w:tcPr>
            <w:tcW w:w="1418" w:type="dxa"/>
            <w:tcBorders>
              <w:top w:val="single" w:sz="4" w:space="0" w:color="auto"/>
              <w:left w:val="single" w:sz="4" w:space="0" w:color="auto"/>
              <w:bottom w:val="single" w:sz="4" w:space="0" w:color="auto"/>
              <w:right w:val="nil"/>
            </w:tcBorders>
          </w:tcPr>
          <w:p w:rsidR="003723D6" w:rsidRDefault="004F7CBD" w:rsidP="004F7CBD">
            <w:pPr>
              <w:pStyle w:val="aa"/>
              <w:jc w:val="center"/>
            </w:pPr>
            <w:r>
              <w:t>*</w:t>
            </w:r>
          </w:p>
        </w:tc>
        <w:tc>
          <w:tcPr>
            <w:tcW w:w="1417" w:type="dxa"/>
            <w:tcBorders>
              <w:top w:val="single" w:sz="4" w:space="0" w:color="auto"/>
              <w:left w:val="single" w:sz="4" w:space="0" w:color="auto"/>
              <w:bottom w:val="single" w:sz="4" w:space="0" w:color="auto"/>
              <w:right w:val="nil"/>
            </w:tcBorders>
          </w:tcPr>
          <w:p w:rsidR="003723D6" w:rsidRDefault="004F7CBD" w:rsidP="004F7CBD">
            <w:pPr>
              <w:pStyle w:val="aa"/>
              <w:jc w:val="center"/>
            </w:pPr>
            <w:r>
              <w:t>*</w:t>
            </w:r>
          </w:p>
        </w:tc>
        <w:tc>
          <w:tcPr>
            <w:tcW w:w="1418" w:type="dxa"/>
            <w:tcBorders>
              <w:top w:val="single" w:sz="4" w:space="0" w:color="auto"/>
              <w:left w:val="single" w:sz="4" w:space="0" w:color="auto"/>
              <w:bottom w:val="single" w:sz="4" w:space="0" w:color="auto"/>
            </w:tcBorders>
          </w:tcPr>
          <w:p w:rsidR="003723D6" w:rsidRDefault="004F7CBD" w:rsidP="004F7CBD">
            <w:pPr>
              <w:pStyle w:val="aa"/>
              <w:jc w:val="center"/>
            </w:pPr>
            <w:r>
              <w:t>*</w:t>
            </w:r>
          </w:p>
        </w:tc>
      </w:tr>
      <w:tr w:rsidR="002668AD" w:rsidTr="00E5374D">
        <w:tblPrEx>
          <w:tblCellMar>
            <w:top w:w="0" w:type="dxa"/>
            <w:bottom w:w="0" w:type="dxa"/>
          </w:tblCellMar>
        </w:tblPrEx>
        <w:tc>
          <w:tcPr>
            <w:tcW w:w="567" w:type="dxa"/>
            <w:tcBorders>
              <w:top w:val="single" w:sz="4" w:space="0" w:color="auto"/>
              <w:bottom w:val="single" w:sz="4" w:space="0" w:color="auto"/>
              <w:right w:val="single" w:sz="4" w:space="0" w:color="auto"/>
            </w:tcBorders>
          </w:tcPr>
          <w:p w:rsidR="002668AD" w:rsidRDefault="00BE0489" w:rsidP="002668AD">
            <w:pPr>
              <w:pStyle w:val="aa"/>
              <w:jc w:val="center"/>
            </w:pPr>
            <w:r>
              <w:t>3</w:t>
            </w:r>
          </w:p>
        </w:tc>
        <w:tc>
          <w:tcPr>
            <w:tcW w:w="3402" w:type="dxa"/>
            <w:tcBorders>
              <w:top w:val="single" w:sz="4" w:space="0" w:color="auto"/>
              <w:left w:val="single" w:sz="4" w:space="0" w:color="auto"/>
              <w:bottom w:val="single" w:sz="4" w:space="0" w:color="auto"/>
              <w:right w:val="single" w:sz="4" w:space="0" w:color="auto"/>
            </w:tcBorders>
          </w:tcPr>
          <w:p w:rsidR="002668AD" w:rsidRDefault="002668AD" w:rsidP="002668AD">
            <w:pPr>
              <w:pStyle w:val="aa"/>
            </w:pPr>
            <w:r>
              <w:t xml:space="preserve">Количество благоустроенных дворовых территорий, включенных в муниципальную программу </w:t>
            </w:r>
            <w:r w:rsidR="00737001" w:rsidRPr="00737001">
              <w:t>«Формирование современной городской среды на территории Торбеевского городского поселения Торбеевского муниципального района Республики Мордовия на 2018-2024 годы»</w:t>
            </w:r>
          </w:p>
        </w:tc>
        <w:tc>
          <w:tcPr>
            <w:tcW w:w="931" w:type="dxa"/>
            <w:tcBorders>
              <w:top w:val="single" w:sz="4" w:space="0" w:color="auto"/>
              <w:left w:val="single" w:sz="4" w:space="0" w:color="auto"/>
              <w:bottom w:val="single" w:sz="4" w:space="0" w:color="auto"/>
              <w:right w:val="single" w:sz="4" w:space="0" w:color="auto"/>
            </w:tcBorders>
          </w:tcPr>
          <w:p w:rsidR="002668AD" w:rsidRDefault="002668AD" w:rsidP="002668AD">
            <w:pPr>
              <w:pStyle w:val="aa"/>
              <w:jc w:val="center"/>
            </w:pPr>
            <w: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2668AD" w:rsidRDefault="00737001" w:rsidP="00737001">
            <w:pPr>
              <w:pStyle w:val="aa"/>
              <w:jc w:val="center"/>
            </w:pPr>
            <w:r>
              <w:t>6</w:t>
            </w:r>
            <w:r w:rsidR="002668AD">
              <w:t xml:space="preserve"> </w:t>
            </w:r>
          </w:p>
        </w:tc>
        <w:tc>
          <w:tcPr>
            <w:tcW w:w="1418" w:type="dxa"/>
            <w:tcBorders>
              <w:top w:val="single" w:sz="4" w:space="0" w:color="auto"/>
              <w:left w:val="single" w:sz="4" w:space="0" w:color="auto"/>
              <w:bottom w:val="single" w:sz="4" w:space="0" w:color="auto"/>
              <w:right w:val="single" w:sz="4" w:space="0" w:color="auto"/>
            </w:tcBorders>
          </w:tcPr>
          <w:p w:rsidR="002668AD" w:rsidRDefault="00737001" w:rsidP="002668AD">
            <w:pPr>
              <w:pStyle w:val="aa"/>
              <w:jc w:val="center"/>
            </w:pPr>
            <w:r>
              <w:t>4</w:t>
            </w:r>
          </w:p>
        </w:tc>
        <w:tc>
          <w:tcPr>
            <w:tcW w:w="1417" w:type="dxa"/>
            <w:tcBorders>
              <w:top w:val="single" w:sz="4" w:space="0" w:color="auto"/>
              <w:left w:val="single" w:sz="4" w:space="0" w:color="auto"/>
              <w:bottom w:val="single" w:sz="4" w:space="0" w:color="auto"/>
              <w:right w:val="single" w:sz="4" w:space="0" w:color="auto"/>
            </w:tcBorders>
          </w:tcPr>
          <w:p w:rsidR="002668AD" w:rsidRPr="002668AD" w:rsidRDefault="00737001" w:rsidP="00246EFD">
            <w:pPr>
              <w:ind w:firstLine="0"/>
              <w:jc w:val="center"/>
            </w:pPr>
            <w:r>
              <w:t>1</w:t>
            </w:r>
          </w:p>
        </w:tc>
        <w:tc>
          <w:tcPr>
            <w:tcW w:w="1559" w:type="dxa"/>
            <w:tcBorders>
              <w:top w:val="single" w:sz="4" w:space="0" w:color="auto"/>
              <w:left w:val="single" w:sz="4" w:space="0" w:color="auto"/>
              <w:bottom w:val="single" w:sz="4" w:space="0" w:color="auto"/>
              <w:right w:val="single" w:sz="4" w:space="0" w:color="auto"/>
            </w:tcBorders>
          </w:tcPr>
          <w:p w:rsidR="002668AD" w:rsidRDefault="00737001" w:rsidP="002668AD">
            <w:pPr>
              <w:pStyle w:val="aa"/>
              <w:jc w:val="center"/>
            </w:pPr>
            <w:r>
              <w:t>1</w:t>
            </w:r>
          </w:p>
        </w:tc>
        <w:tc>
          <w:tcPr>
            <w:tcW w:w="1418" w:type="dxa"/>
            <w:tcBorders>
              <w:top w:val="single" w:sz="4" w:space="0" w:color="auto"/>
              <w:left w:val="single" w:sz="4" w:space="0" w:color="auto"/>
              <w:bottom w:val="single" w:sz="4" w:space="0" w:color="auto"/>
              <w:right w:val="nil"/>
            </w:tcBorders>
          </w:tcPr>
          <w:p w:rsidR="002668AD" w:rsidRDefault="00D4097C" w:rsidP="00246EFD">
            <w:pPr>
              <w:pStyle w:val="aa"/>
              <w:jc w:val="center"/>
            </w:pPr>
            <w:r>
              <w:t>*</w:t>
            </w:r>
          </w:p>
        </w:tc>
        <w:tc>
          <w:tcPr>
            <w:tcW w:w="1417" w:type="dxa"/>
            <w:tcBorders>
              <w:top w:val="single" w:sz="4" w:space="0" w:color="auto"/>
              <w:left w:val="single" w:sz="4" w:space="0" w:color="auto"/>
              <w:bottom w:val="single" w:sz="4" w:space="0" w:color="auto"/>
              <w:right w:val="nil"/>
            </w:tcBorders>
          </w:tcPr>
          <w:p w:rsidR="002668AD" w:rsidRDefault="002668AD" w:rsidP="002668AD">
            <w:pPr>
              <w:pStyle w:val="aa"/>
              <w:jc w:val="center"/>
            </w:pPr>
            <w:r>
              <w:t>*</w:t>
            </w:r>
          </w:p>
        </w:tc>
        <w:tc>
          <w:tcPr>
            <w:tcW w:w="1418" w:type="dxa"/>
            <w:tcBorders>
              <w:top w:val="single" w:sz="4" w:space="0" w:color="auto"/>
              <w:left w:val="single" w:sz="4" w:space="0" w:color="auto"/>
              <w:bottom w:val="single" w:sz="4" w:space="0" w:color="auto"/>
            </w:tcBorders>
          </w:tcPr>
          <w:p w:rsidR="002668AD" w:rsidRDefault="002668AD" w:rsidP="002668AD">
            <w:pPr>
              <w:pStyle w:val="aa"/>
              <w:jc w:val="center"/>
            </w:pPr>
            <w:r>
              <w:t>*</w:t>
            </w:r>
          </w:p>
        </w:tc>
      </w:tr>
      <w:tr w:rsidR="003723D6" w:rsidTr="00E5374D">
        <w:tblPrEx>
          <w:tblCellMar>
            <w:top w:w="0" w:type="dxa"/>
            <w:bottom w:w="0" w:type="dxa"/>
          </w:tblCellMar>
        </w:tblPrEx>
        <w:tc>
          <w:tcPr>
            <w:tcW w:w="567" w:type="dxa"/>
            <w:tcBorders>
              <w:top w:val="single" w:sz="4" w:space="0" w:color="auto"/>
              <w:bottom w:val="single" w:sz="4" w:space="0" w:color="auto"/>
              <w:right w:val="single" w:sz="4" w:space="0" w:color="auto"/>
            </w:tcBorders>
          </w:tcPr>
          <w:p w:rsidR="003723D6" w:rsidRDefault="00BE0489">
            <w:pPr>
              <w:pStyle w:val="aa"/>
              <w:jc w:val="center"/>
            </w:pPr>
            <w:r>
              <w:t>4</w:t>
            </w:r>
          </w:p>
        </w:tc>
        <w:tc>
          <w:tcPr>
            <w:tcW w:w="3402" w:type="dxa"/>
            <w:tcBorders>
              <w:top w:val="single" w:sz="4" w:space="0" w:color="auto"/>
              <w:left w:val="single" w:sz="4" w:space="0" w:color="auto"/>
              <w:bottom w:val="single" w:sz="4" w:space="0" w:color="auto"/>
              <w:right w:val="single" w:sz="4" w:space="0" w:color="auto"/>
            </w:tcBorders>
          </w:tcPr>
          <w:p w:rsidR="003723D6" w:rsidRDefault="003723D6">
            <w:pPr>
              <w:pStyle w:val="aa"/>
            </w:pPr>
            <w: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100</w:t>
            </w:r>
          </w:p>
        </w:tc>
        <w:tc>
          <w:tcPr>
            <w:tcW w:w="1418" w:type="dxa"/>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100</w:t>
            </w:r>
          </w:p>
        </w:tc>
        <w:tc>
          <w:tcPr>
            <w:tcW w:w="1417" w:type="dxa"/>
            <w:tcBorders>
              <w:top w:val="single" w:sz="4" w:space="0" w:color="auto"/>
              <w:left w:val="single" w:sz="4" w:space="0" w:color="auto"/>
              <w:bottom w:val="single" w:sz="4" w:space="0" w:color="auto"/>
              <w:right w:val="single" w:sz="4" w:space="0" w:color="auto"/>
            </w:tcBorders>
          </w:tcPr>
          <w:p w:rsidR="003723D6" w:rsidRDefault="00060486">
            <w:pPr>
              <w:pStyle w:val="aa"/>
              <w:jc w:val="center"/>
            </w:pPr>
            <w:r>
              <w:t>100</w:t>
            </w:r>
          </w:p>
        </w:tc>
        <w:tc>
          <w:tcPr>
            <w:tcW w:w="1559" w:type="dxa"/>
            <w:tcBorders>
              <w:top w:val="single" w:sz="4" w:space="0" w:color="auto"/>
              <w:left w:val="single" w:sz="4" w:space="0" w:color="auto"/>
              <w:bottom w:val="single" w:sz="4" w:space="0" w:color="auto"/>
              <w:right w:val="single" w:sz="4" w:space="0" w:color="auto"/>
            </w:tcBorders>
          </w:tcPr>
          <w:p w:rsidR="003723D6" w:rsidRDefault="00060486">
            <w:pPr>
              <w:pStyle w:val="aa"/>
              <w:jc w:val="center"/>
            </w:pPr>
            <w:r>
              <w:t>100</w:t>
            </w:r>
          </w:p>
        </w:tc>
        <w:tc>
          <w:tcPr>
            <w:tcW w:w="1418" w:type="dxa"/>
            <w:tcBorders>
              <w:top w:val="single" w:sz="4" w:space="0" w:color="auto"/>
              <w:left w:val="single" w:sz="4" w:space="0" w:color="auto"/>
              <w:bottom w:val="single" w:sz="4" w:space="0" w:color="auto"/>
              <w:right w:val="nil"/>
            </w:tcBorders>
          </w:tcPr>
          <w:p w:rsidR="003723D6" w:rsidRDefault="00060486">
            <w:pPr>
              <w:pStyle w:val="aa"/>
              <w:jc w:val="center"/>
            </w:pPr>
            <w:r>
              <w:t>100</w:t>
            </w:r>
          </w:p>
        </w:tc>
        <w:tc>
          <w:tcPr>
            <w:tcW w:w="1417" w:type="dxa"/>
            <w:tcBorders>
              <w:top w:val="single" w:sz="4" w:space="0" w:color="auto"/>
              <w:left w:val="single" w:sz="4" w:space="0" w:color="auto"/>
              <w:bottom w:val="single" w:sz="4" w:space="0" w:color="auto"/>
              <w:right w:val="nil"/>
            </w:tcBorders>
          </w:tcPr>
          <w:p w:rsidR="003723D6" w:rsidRDefault="00060486">
            <w:pPr>
              <w:pStyle w:val="aa"/>
              <w:jc w:val="center"/>
            </w:pPr>
            <w:r>
              <w:t>100</w:t>
            </w:r>
          </w:p>
        </w:tc>
        <w:tc>
          <w:tcPr>
            <w:tcW w:w="1418" w:type="dxa"/>
            <w:tcBorders>
              <w:top w:val="single" w:sz="4" w:space="0" w:color="auto"/>
              <w:left w:val="single" w:sz="4" w:space="0" w:color="auto"/>
              <w:bottom w:val="single" w:sz="4" w:space="0" w:color="auto"/>
            </w:tcBorders>
          </w:tcPr>
          <w:p w:rsidR="003723D6" w:rsidRDefault="00060486">
            <w:pPr>
              <w:pStyle w:val="aa"/>
              <w:jc w:val="center"/>
            </w:pPr>
            <w:r>
              <w:t>100</w:t>
            </w:r>
          </w:p>
        </w:tc>
      </w:tr>
    </w:tbl>
    <w:p w:rsidR="004F7CBD" w:rsidRPr="00E5374D" w:rsidRDefault="004F7CBD" w:rsidP="00E5374D">
      <w:pPr>
        <w:sectPr w:rsidR="004F7CBD" w:rsidRPr="00E5374D">
          <w:headerReference w:type="default" r:id="rId10"/>
          <w:footerReference w:type="default" r:id="rId11"/>
          <w:pgSz w:w="16837" w:h="11905" w:orient="landscape"/>
          <w:pgMar w:top="1440" w:right="800" w:bottom="1440" w:left="800" w:header="720" w:footer="720" w:gutter="0"/>
          <w:cols w:space="720"/>
          <w:noEndnote/>
        </w:sectPr>
      </w:pPr>
      <w:bookmarkStart w:id="2" w:name="sub_12"/>
      <w:r>
        <w:t>* Значения показателей будут уточнены после актуализации муниципальной программы</w:t>
      </w:r>
      <w:bookmarkEnd w:id="2"/>
      <w:r w:rsidR="00E5374D">
        <w:t>.</w:t>
      </w:r>
    </w:p>
    <w:p w:rsidR="0012573C" w:rsidRDefault="0012573C" w:rsidP="00E5374D">
      <w:pPr>
        <w:ind w:firstLine="0"/>
        <w:rPr>
          <w:rStyle w:val="a3"/>
          <w:rFonts w:ascii="Arial" w:hAnsi="Arial" w:cs="Arial"/>
          <w:bCs/>
        </w:rPr>
      </w:pPr>
    </w:p>
    <w:p w:rsidR="00E5374D" w:rsidRPr="002433D4" w:rsidRDefault="00E5374D" w:rsidP="00E5374D">
      <w:pPr>
        <w:pStyle w:val="1"/>
        <w:spacing w:before="0" w:after="0"/>
        <w:ind w:right="-927"/>
        <w:jc w:val="right"/>
        <w:rPr>
          <w:rFonts w:ascii="Times New Roman" w:hAnsi="Times New Roman" w:cs="Times New Roman"/>
          <w:b w:val="0"/>
        </w:rPr>
      </w:pPr>
      <w:r>
        <w:rPr>
          <w:rFonts w:ascii="Times New Roman" w:hAnsi="Times New Roman" w:cs="Times New Roman"/>
          <w:b w:val="0"/>
        </w:rPr>
        <w:t>Приложение № 2</w:t>
      </w:r>
    </w:p>
    <w:p w:rsidR="00737001" w:rsidRDefault="00737001" w:rsidP="002668AD">
      <w:pPr>
        <w:ind w:right="-927"/>
        <w:jc w:val="right"/>
      </w:pPr>
      <w:r>
        <w:t xml:space="preserve">к муниципальной программе </w:t>
      </w:r>
      <w:r w:rsidRPr="00737001">
        <w:t xml:space="preserve">«Формирование современной городской среды </w:t>
      </w:r>
    </w:p>
    <w:p w:rsidR="00737001" w:rsidRDefault="00737001" w:rsidP="002668AD">
      <w:pPr>
        <w:ind w:right="-927"/>
        <w:jc w:val="right"/>
      </w:pPr>
      <w:r w:rsidRPr="00737001">
        <w:t xml:space="preserve">на территории Торбеевского городского поселения Торбеевского </w:t>
      </w:r>
    </w:p>
    <w:p w:rsidR="00E5374D" w:rsidRDefault="00737001" w:rsidP="002668AD">
      <w:pPr>
        <w:ind w:right="-927"/>
        <w:jc w:val="right"/>
      </w:pPr>
      <w:r w:rsidRPr="00737001">
        <w:t>муниципального района Республики Мордовия на 2018-2024 годы»</w:t>
      </w:r>
    </w:p>
    <w:p w:rsidR="00E5374D" w:rsidRDefault="00E5374D" w:rsidP="00E5374D">
      <w:pPr>
        <w:jc w:val="right"/>
        <w:rPr>
          <w:rStyle w:val="a3"/>
          <w:rFonts w:ascii="Arial" w:hAnsi="Arial" w:cs="Arial"/>
          <w:bCs/>
        </w:rPr>
      </w:pPr>
    </w:p>
    <w:p w:rsidR="00E5374D" w:rsidRDefault="00E5374D" w:rsidP="00E5374D">
      <w:pPr>
        <w:pStyle w:val="1"/>
      </w:pPr>
      <w:r>
        <w:t>Перечень</w:t>
      </w:r>
      <w:r>
        <w:br/>
        <w:t xml:space="preserve">основных мероприятий </w:t>
      </w:r>
      <w:r w:rsidR="00A02DAD">
        <w:t xml:space="preserve">муниципальной программы </w:t>
      </w:r>
      <w:r w:rsidR="00737001" w:rsidRPr="00737001">
        <w:t>«Формирование современной городской среды на территории Торбеевского городского поселения Торбеевского муниципального района Республики Мордовия на 2018-2024 годы»</w:t>
      </w:r>
    </w:p>
    <w:p w:rsidR="00E5374D" w:rsidRDefault="00E5374D" w:rsidP="00E5374D"/>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835"/>
      </w:tblGrid>
      <w:tr w:rsidR="00E5374D" w:rsidTr="005A5734">
        <w:tblPrEx>
          <w:tblCellMar>
            <w:top w:w="0" w:type="dxa"/>
            <w:bottom w:w="0" w:type="dxa"/>
          </w:tblCellMar>
        </w:tblPrEx>
        <w:tc>
          <w:tcPr>
            <w:tcW w:w="2977" w:type="dxa"/>
            <w:vMerge w:val="restart"/>
            <w:tcBorders>
              <w:top w:val="single" w:sz="4" w:space="0" w:color="auto"/>
              <w:bottom w:val="single" w:sz="4" w:space="0" w:color="auto"/>
              <w:right w:val="single" w:sz="4" w:space="0" w:color="auto"/>
            </w:tcBorders>
          </w:tcPr>
          <w:p w:rsidR="00E5374D" w:rsidRDefault="00E5374D" w:rsidP="005A5734">
            <w:pPr>
              <w:pStyle w:val="aa"/>
              <w:jc w:val="center"/>
            </w:pPr>
            <w: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E5374D" w:rsidRDefault="00E5374D" w:rsidP="005A5734">
            <w:pPr>
              <w:pStyle w:val="aa"/>
              <w:jc w:val="center"/>
            </w:pPr>
            <w: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E5374D" w:rsidRDefault="00E5374D" w:rsidP="005A5734">
            <w:pPr>
              <w:pStyle w:val="aa"/>
              <w:jc w:val="center"/>
            </w:pPr>
            <w: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E5374D" w:rsidRDefault="00E5374D" w:rsidP="005A5734">
            <w:pPr>
              <w:pStyle w:val="aa"/>
              <w:jc w:val="center"/>
            </w:pPr>
            <w: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E5374D" w:rsidRDefault="00E5374D" w:rsidP="005A5734">
            <w:pPr>
              <w:pStyle w:val="aa"/>
              <w:jc w:val="center"/>
            </w:pPr>
            <w:r>
              <w:t>Связь с показателями подпрограммы</w:t>
            </w:r>
          </w:p>
        </w:tc>
      </w:tr>
      <w:tr w:rsidR="00E5374D" w:rsidTr="005A5734">
        <w:tblPrEx>
          <w:tblCellMar>
            <w:top w:w="0" w:type="dxa"/>
            <w:bottom w:w="0" w:type="dxa"/>
          </w:tblCellMar>
        </w:tblPrEx>
        <w:tc>
          <w:tcPr>
            <w:tcW w:w="2977" w:type="dxa"/>
            <w:vMerge/>
            <w:tcBorders>
              <w:top w:val="single" w:sz="4" w:space="0" w:color="auto"/>
              <w:bottom w:val="single" w:sz="4" w:space="0" w:color="auto"/>
              <w:right w:val="single" w:sz="4" w:space="0" w:color="auto"/>
            </w:tcBorders>
          </w:tcPr>
          <w:p w:rsidR="00E5374D" w:rsidRDefault="00E5374D" w:rsidP="005A5734">
            <w:pPr>
              <w:pStyle w:val="aa"/>
            </w:pPr>
          </w:p>
        </w:tc>
        <w:tc>
          <w:tcPr>
            <w:tcW w:w="2835" w:type="dxa"/>
            <w:vMerge/>
            <w:tcBorders>
              <w:top w:val="single" w:sz="4" w:space="0" w:color="auto"/>
              <w:left w:val="single" w:sz="4" w:space="0" w:color="auto"/>
              <w:bottom w:val="single" w:sz="4" w:space="0" w:color="auto"/>
              <w:right w:val="single" w:sz="4" w:space="0" w:color="auto"/>
            </w:tcBorders>
          </w:tcPr>
          <w:p w:rsidR="00E5374D" w:rsidRDefault="00E5374D" w:rsidP="005A5734">
            <w:pPr>
              <w:pStyle w:val="aa"/>
            </w:pPr>
          </w:p>
        </w:tc>
        <w:tc>
          <w:tcPr>
            <w:tcW w:w="1985" w:type="dxa"/>
            <w:tcBorders>
              <w:top w:val="nil"/>
              <w:left w:val="single" w:sz="4" w:space="0" w:color="auto"/>
              <w:bottom w:val="single" w:sz="4" w:space="0" w:color="auto"/>
              <w:right w:val="single" w:sz="4" w:space="0" w:color="auto"/>
            </w:tcBorders>
          </w:tcPr>
          <w:p w:rsidR="00E5374D" w:rsidRDefault="00E5374D" w:rsidP="005A5734">
            <w:pPr>
              <w:pStyle w:val="aa"/>
              <w:jc w:val="center"/>
            </w:pPr>
            <w:r>
              <w:t>начала реализации</w:t>
            </w:r>
          </w:p>
        </w:tc>
        <w:tc>
          <w:tcPr>
            <w:tcW w:w="1842" w:type="dxa"/>
            <w:tcBorders>
              <w:top w:val="nil"/>
              <w:left w:val="nil"/>
              <w:bottom w:val="single" w:sz="4" w:space="0" w:color="auto"/>
              <w:right w:val="single" w:sz="4" w:space="0" w:color="auto"/>
            </w:tcBorders>
          </w:tcPr>
          <w:p w:rsidR="00E5374D" w:rsidRDefault="00E5374D" w:rsidP="005A5734">
            <w:pPr>
              <w:pStyle w:val="aa"/>
              <w:jc w:val="center"/>
            </w:pPr>
            <w:r>
              <w:t>окончания реализации</w:t>
            </w:r>
          </w:p>
        </w:tc>
        <w:tc>
          <w:tcPr>
            <w:tcW w:w="2410" w:type="dxa"/>
            <w:vMerge/>
            <w:tcBorders>
              <w:top w:val="nil"/>
              <w:left w:val="single" w:sz="4" w:space="0" w:color="auto"/>
              <w:bottom w:val="single" w:sz="4" w:space="0" w:color="auto"/>
              <w:right w:val="single" w:sz="4" w:space="0" w:color="auto"/>
            </w:tcBorders>
          </w:tcPr>
          <w:p w:rsidR="00E5374D" w:rsidRDefault="00E5374D" w:rsidP="005A5734">
            <w:pPr>
              <w:pStyle w:val="aa"/>
            </w:pPr>
          </w:p>
        </w:tc>
        <w:tc>
          <w:tcPr>
            <w:tcW w:w="2835" w:type="dxa"/>
            <w:vMerge/>
            <w:tcBorders>
              <w:top w:val="single" w:sz="4" w:space="0" w:color="auto"/>
              <w:left w:val="single" w:sz="4" w:space="0" w:color="auto"/>
              <w:bottom w:val="single" w:sz="4" w:space="0" w:color="auto"/>
            </w:tcBorders>
          </w:tcPr>
          <w:p w:rsidR="00E5374D" w:rsidRDefault="00E5374D" w:rsidP="005A5734">
            <w:pPr>
              <w:pStyle w:val="aa"/>
            </w:pPr>
          </w:p>
        </w:tc>
      </w:tr>
      <w:tr w:rsidR="00E5374D"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E5374D" w:rsidRDefault="00E5374D" w:rsidP="005A5734">
            <w:pPr>
              <w:pStyle w:val="aa"/>
              <w:jc w:val="center"/>
            </w:pPr>
            <w:r>
              <w:t>1</w:t>
            </w:r>
          </w:p>
        </w:tc>
        <w:tc>
          <w:tcPr>
            <w:tcW w:w="2835" w:type="dxa"/>
            <w:tcBorders>
              <w:top w:val="single" w:sz="4" w:space="0" w:color="auto"/>
              <w:left w:val="single" w:sz="4" w:space="0" w:color="auto"/>
              <w:bottom w:val="single" w:sz="4" w:space="0" w:color="auto"/>
              <w:right w:val="single" w:sz="4" w:space="0" w:color="auto"/>
            </w:tcBorders>
          </w:tcPr>
          <w:p w:rsidR="00E5374D" w:rsidRDefault="00E5374D" w:rsidP="005A5734">
            <w:pPr>
              <w:pStyle w:val="aa"/>
              <w:jc w:val="center"/>
            </w:pPr>
            <w:r>
              <w:t>2</w:t>
            </w:r>
          </w:p>
        </w:tc>
        <w:tc>
          <w:tcPr>
            <w:tcW w:w="1985" w:type="dxa"/>
            <w:tcBorders>
              <w:top w:val="nil"/>
              <w:left w:val="single" w:sz="4" w:space="0" w:color="auto"/>
              <w:bottom w:val="single" w:sz="4" w:space="0" w:color="auto"/>
              <w:right w:val="single" w:sz="4" w:space="0" w:color="auto"/>
            </w:tcBorders>
          </w:tcPr>
          <w:p w:rsidR="00E5374D" w:rsidRDefault="00E5374D" w:rsidP="005A5734">
            <w:pPr>
              <w:pStyle w:val="aa"/>
              <w:jc w:val="center"/>
            </w:pPr>
            <w:r>
              <w:t>3</w:t>
            </w:r>
          </w:p>
        </w:tc>
        <w:tc>
          <w:tcPr>
            <w:tcW w:w="1842" w:type="dxa"/>
            <w:tcBorders>
              <w:top w:val="nil"/>
              <w:left w:val="nil"/>
              <w:bottom w:val="single" w:sz="4" w:space="0" w:color="auto"/>
              <w:right w:val="single" w:sz="4" w:space="0" w:color="auto"/>
            </w:tcBorders>
          </w:tcPr>
          <w:p w:rsidR="00E5374D" w:rsidRDefault="00E5374D" w:rsidP="005A5734">
            <w:pPr>
              <w:pStyle w:val="aa"/>
              <w:jc w:val="center"/>
            </w:pPr>
            <w:r>
              <w:t>4</w:t>
            </w:r>
          </w:p>
        </w:tc>
        <w:tc>
          <w:tcPr>
            <w:tcW w:w="2410" w:type="dxa"/>
            <w:tcBorders>
              <w:top w:val="nil"/>
              <w:left w:val="single" w:sz="4" w:space="0" w:color="auto"/>
              <w:bottom w:val="single" w:sz="4" w:space="0" w:color="auto"/>
              <w:right w:val="single" w:sz="4" w:space="0" w:color="auto"/>
            </w:tcBorders>
          </w:tcPr>
          <w:p w:rsidR="00E5374D" w:rsidRDefault="00E5374D" w:rsidP="005A5734">
            <w:pPr>
              <w:pStyle w:val="aa"/>
              <w:jc w:val="center"/>
            </w:pPr>
            <w:r>
              <w:t>5</w:t>
            </w:r>
          </w:p>
        </w:tc>
        <w:tc>
          <w:tcPr>
            <w:tcW w:w="2835" w:type="dxa"/>
            <w:tcBorders>
              <w:top w:val="single" w:sz="4" w:space="0" w:color="auto"/>
              <w:left w:val="single" w:sz="4" w:space="0" w:color="auto"/>
              <w:bottom w:val="single" w:sz="4" w:space="0" w:color="auto"/>
            </w:tcBorders>
          </w:tcPr>
          <w:p w:rsidR="00E5374D" w:rsidRDefault="00E5374D" w:rsidP="005A5734">
            <w:pPr>
              <w:pStyle w:val="aa"/>
              <w:jc w:val="center"/>
            </w:pPr>
            <w:r>
              <w:t>6</w:t>
            </w:r>
          </w:p>
        </w:tc>
      </w:tr>
      <w:tr w:rsidR="00E5374D" w:rsidTr="005A5734">
        <w:tblPrEx>
          <w:tblCellMar>
            <w:top w:w="0" w:type="dxa"/>
            <w:bottom w:w="0" w:type="dxa"/>
          </w:tblCellMar>
        </w:tblPrEx>
        <w:tc>
          <w:tcPr>
            <w:tcW w:w="14884" w:type="dxa"/>
            <w:gridSpan w:val="6"/>
            <w:tcBorders>
              <w:top w:val="single" w:sz="4" w:space="0" w:color="auto"/>
              <w:bottom w:val="single" w:sz="4" w:space="0" w:color="auto"/>
            </w:tcBorders>
          </w:tcPr>
          <w:p w:rsidR="00E5374D" w:rsidRDefault="00E5374D" w:rsidP="005A5734">
            <w:pPr>
              <w:pStyle w:val="1"/>
            </w:pPr>
            <w:r>
              <w:t>1. Благоустройство дворовых территорий</w:t>
            </w:r>
          </w:p>
        </w:tc>
      </w:tr>
      <w:tr w:rsidR="00E5374D"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E5374D" w:rsidRDefault="00E5374D" w:rsidP="005A5734">
            <w:pPr>
              <w:pStyle w:val="aa"/>
            </w:pPr>
            <w: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2" w:history="1">
              <w:r>
                <w:rPr>
                  <w:rStyle w:val="a4"/>
                  <w:rFonts w:cs="Times New Roman CYR"/>
                </w:rPr>
                <w:t>vmestedelaem.ru</w:t>
              </w:r>
            </w:hyperlink>
            <w: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E5374D" w:rsidRDefault="00E5374D" w:rsidP="00737001">
            <w:pPr>
              <w:pStyle w:val="aa"/>
            </w:pPr>
            <w:r>
              <w:t>Администрация</w:t>
            </w:r>
            <w:r w:rsidR="002668AD">
              <w:t xml:space="preserve"> </w:t>
            </w:r>
            <w:r w:rsidR="00737001">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E5374D" w:rsidRDefault="00E5374D" w:rsidP="005A5734">
            <w:pPr>
              <w:pStyle w:val="aa"/>
              <w:jc w:val="center"/>
            </w:pPr>
            <w:r>
              <w:t>01.01.2018</w:t>
            </w:r>
          </w:p>
        </w:tc>
        <w:tc>
          <w:tcPr>
            <w:tcW w:w="1842" w:type="dxa"/>
            <w:tcBorders>
              <w:top w:val="single" w:sz="4" w:space="0" w:color="auto"/>
              <w:left w:val="nil"/>
              <w:bottom w:val="single" w:sz="4" w:space="0" w:color="auto"/>
              <w:right w:val="single" w:sz="4" w:space="0" w:color="auto"/>
            </w:tcBorders>
          </w:tcPr>
          <w:p w:rsidR="00E5374D" w:rsidRDefault="00E5374D"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E5374D" w:rsidRDefault="00E5374D" w:rsidP="005A5734">
            <w:pPr>
              <w:pStyle w:val="aa"/>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E5374D" w:rsidRDefault="00E5374D" w:rsidP="00BE0489">
            <w:pPr>
              <w:pStyle w:val="aa"/>
            </w:pPr>
            <w:r>
              <w:t xml:space="preserve">Показатель </w:t>
            </w:r>
            <w:r w:rsidR="002668AD">
              <w:t>№</w:t>
            </w:r>
            <w:r w:rsidR="008F446F">
              <w:t xml:space="preserve"> 1,2,4</w:t>
            </w:r>
          </w:p>
        </w:tc>
      </w:tr>
      <w:tr w:rsidR="00E5374D"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E5374D" w:rsidRDefault="00E5374D" w:rsidP="005A5734">
            <w:pPr>
              <w:pStyle w:val="aa"/>
            </w:pPr>
            <w:r>
              <w:t xml:space="preserve">2. Организация учета </w:t>
            </w:r>
            <w:r>
              <w:lastRenderedPageBreak/>
              <w:t>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E5374D" w:rsidRDefault="002668AD" w:rsidP="005A5734">
            <w:pPr>
              <w:pStyle w:val="aa"/>
            </w:pPr>
            <w:r>
              <w:lastRenderedPageBreak/>
              <w:t xml:space="preserve">Администрация </w:t>
            </w:r>
            <w:r w:rsidR="00737001" w:rsidRPr="00737001">
              <w:lastRenderedPageBreak/>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E5374D" w:rsidRDefault="00E5374D" w:rsidP="005A5734">
            <w:pPr>
              <w:pStyle w:val="aa"/>
              <w:jc w:val="center"/>
            </w:pPr>
            <w:r>
              <w:lastRenderedPageBreak/>
              <w:t>01.01.2018</w:t>
            </w:r>
          </w:p>
        </w:tc>
        <w:tc>
          <w:tcPr>
            <w:tcW w:w="1842" w:type="dxa"/>
            <w:tcBorders>
              <w:top w:val="single" w:sz="4" w:space="0" w:color="auto"/>
              <w:left w:val="nil"/>
              <w:bottom w:val="single" w:sz="4" w:space="0" w:color="auto"/>
              <w:right w:val="single" w:sz="4" w:space="0" w:color="auto"/>
            </w:tcBorders>
          </w:tcPr>
          <w:p w:rsidR="00E5374D" w:rsidRDefault="00E5374D"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E5374D" w:rsidRDefault="002668AD" w:rsidP="005A5734">
            <w:pPr>
              <w:pStyle w:val="aa"/>
            </w:pPr>
            <w:r>
              <w:t xml:space="preserve">Вовлечение граждан </w:t>
            </w:r>
            <w:r>
              <w:lastRenderedPageBreak/>
              <w:t>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E5374D" w:rsidRDefault="00853F2A" w:rsidP="00BE0489">
            <w:pPr>
              <w:pStyle w:val="aa"/>
            </w:pPr>
            <w:r>
              <w:lastRenderedPageBreak/>
              <w:t>Показатель №</w:t>
            </w:r>
            <w:r w:rsidR="008F446F">
              <w:t>1,2,4</w:t>
            </w:r>
          </w:p>
        </w:tc>
      </w:tr>
      <w:tr w:rsidR="00E5374D"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7C7BE1" w:rsidRDefault="00E5374D" w:rsidP="005A5734">
            <w:pPr>
              <w:pStyle w:val="aa"/>
            </w:pPr>
            <w:r>
              <w:lastRenderedPageBreak/>
              <w:t xml:space="preserve">3. Заключение контрактов на выполнение работ по благоустройству дворовых территорий до 1 </w:t>
            </w:r>
            <w:r w:rsidR="00D4097C">
              <w:t>апреля</w:t>
            </w:r>
            <w:r>
              <w:t xml:space="preserve"> года реализации мероприятий, с условием обязательного установления минимального </w:t>
            </w:r>
            <w:r w:rsidR="00853F2A">
              <w:t>5</w:t>
            </w:r>
            <w:r>
              <w:t xml:space="preserve">-летнего гарантийного срока на результаты выполненных работ по благоустройству </w:t>
            </w:r>
            <w:r w:rsidR="00DA1292">
              <w:t>общественных</w:t>
            </w:r>
            <w:r>
              <w:t xml:space="preserve"> территорий</w:t>
            </w:r>
            <w:r w:rsidR="007C7BE1">
              <w:t>, за исключением:</w:t>
            </w:r>
          </w:p>
          <w:p w:rsidR="007C7BE1" w:rsidRDefault="007C7BE1" w:rsidP="007C7BE1">
            <w:pPr>
              <w:pStyle w:val="aa"/>
            </w:pPr>
            <w: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w:t>
            </w:r>
            <w:r>
              <w:lastRenderedPageBreak/>
              <w:t>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7C7BE1" w:rsidRDefault="007C7BE1" w:rsidP="007C7BE1">
            <w:pPr>
              <w:pStyle w:val="aa"/>
            </w:pPr>
            <w: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E5374D" w:rsidRDefault="007C7BE1" w:rsidP="007C7BE1">
            <w:pPr>
              <w:pStyle w:val="aa"/>
            </w:pPr>
            <w: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w:t>
            </w:r>
            <w:r>
              <w:lastRenderedPageBreak/>
              <w:t>соглашений продлевается на срок до 15 декабря года предоставления субсидии).</w:t>
            </w:r>
            <w:r w:rsidR="00E5374D">
              <w:t xml:space="preserve"> </w:t>
            </w:r>
          </w:p>
        </w:tc>
        <w:tc>
          <w:tcPr>
            <w:tcW w:w="2835" w:type="dxa"/>
            <w:tcBorders>
              <w:top w:val="single" w:sz="4" w:space="0" w:color="auto"/>
              <w:left w:val="nil"/>
              <w:bottom w:val="single" w:sz="4" w:space="0" w:color="auto"/>
              <w:right w:val="single" w:sz="4" w:space="0" w:color="auto"/>
            </w:tcBorders>
          </w:tcPr>
          <w:p w:rsidR="00E5374D" w:rsidRDefault="00853F2A" w:rsidP="005A5734">
            <w:pPr>
              <w:pStyle w:val="aa"/>
            </w:pPr>
            <w:r>
              <w:lastRenderedPageBreak/>
              <w:t xml:space="preserve">Администрация </w:t>
            </w:r>
            <w:r w:rsidR="00737001" w:rsidRPr="00737001">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E5374D" w:rsidRDefault="00E5374D" w:rsidP="005A5734">
            <w:pPr>
              <w:pStyle w:val="aa"/>
              <w:jc w:val="center"/>
            </w:pPr>
            <w:r>
              <w:t>01.01.2018</w:t>
            </w:r>
          </w:p>
        </w:tc>
        <w:tc>
          <w:tcPr>
            <w:tcW w:w="1842" w:type="dxa"/>
            <w:tcBorders>
              <w:top w:val="single" w:sz="4" w:space="0" w:color="auto"/>
              <w:left w:val="nil"/>
              <w:bottom w:val="single" w:sz="4" w:space="0" w:color="auto"/>
              <w:right w:val="single" w:sz="4" w:space="0" w:color="auto"/>
            </w:tcBorders>
          </w:tcPr>
          <w:p w:rsidR="00E5374D" w:rsidRDefault="00E5374D"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E5374D" w:rsidRDefault="00E5374D" w:rsidP="005A5734">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E5374D" w:rsidRDefault="00853F2A" w:rsidP="00BE0489">
            <w:pPr>
              <w:pStyle w:val="aa"/>
            </w:pPr>
            <w:r>
              <w:t>Показатель №</w:t>
            </w:r>
            <w:r w:rsidR="00BE0489">
              <w:t>1,2,4</w:t>
            </w:r>
          </w:p>
        </w:tc>
      </w:tr>
      <w:tr w:rsidR="00E5374D"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E5374D" w:rsidRDefault="00E5374D" w:rsidP="005A5734">
            <w:pPr>
              <w:pStyle w:val="aa"/>
            </w:pPr>
            <w:r>
              <w:lastRenderedPageBreak/>
              <w:t>4. Синхронизация выполнения работ в рамках муниципальной программы с реализуемыми на территори</w:t>
            </w:r>
            <w:r w:rsidR="00853F2A">
              <w:t>и</w:t>
            </w:r>
            <w:r w:rsidR="00737001">
              <w:t xml:space="preserve"> </w:t>
            </w:r>
            <w:r w:rsidR="00737001" w:rsidRPr="00737001">
              <w:t>Торбеевского городского поселения</w:t>
            </w:r>
            <w: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E5374D" w:rsidRDefault="00853F2A" w:rsidP="005A5734">
            <w:pPr>
              <w:pStyle w:val="aa"/>
            </w:pPr>
            <w:r>
              <w:t xml:space="preserve">Администрация </w:t>
            </w:r>
            <w:r w:rsidR="00737001" w:rsidRPr="00737001">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E5374D" w:rsidRDefault="00E5374D" w:rsidP="005A5734">
            <w:pPr>
              <w:pStyle w:val="aa"/>
              <w:jc w:val="center"/>
            </w:pPr>
            <w:r>
              <w:t>01.01.2018</w:t>
            </w:r>
          </w:p>
        </w:tc>
        <w:tc>
          <w:tcPr>
            <w:tcW w:w="1842" w:type="dxa"/>
            <w:tcBorders>
              <w:top w:val="single" w:sz="4" w:space="0" w:color="auto"/>
              <w:left w:val="nil"/>
              <w:bottom w:val="single" w:sz="4" w:space="0" w:color="auto"/>
              <w:right w:val="single" w:sz="4" w:space="0" w:color="auto"/>
            </w:tcBorders>
          </w:tcPr>
          <w:p w:rsidR="00E5374D" w:rsidRDefault="00E5374D"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E5374D" w:rsidRDefault="00E5374D" w:rsidP="005A5734">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E5374D" w:rsidRDefault="00853F2A" w:rsidP="00BE0489">
            <w:pPr>
              <w:pStyle w:val="aa"/>
            </w:pPr>
            <w:r>
              <w:t>Показатель №</w:t>
            </w:r>
            <w:r w:rsidR="008F446F">
              <w:t>1,2,4</w:t>
            </w:r>
          </w:p>
        </w:tc>
      </w:tr>
      <w:tr w:rsidR="00E5374D"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E5374D" w:rsidRDefault="00E5374D" w:rsidP="005A5734">
            <w:pPr>
              <w:pStyle w:val="aa"/>
            </w:pPr>
            <w:r>
              <w:t>5. Проведение работ по образованию земельных участков, на которых расположены многоквартирные дома</w:t>
            </w:r>
            <w:r w:rsidR="00AB0FC4">
              <w:t>,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E5374D" w:rsidRDefault="00E5374D" w:rsidP="005A5734">
            <w:pPr>
              <w:pStyle w:val="aa"/>
            </w:pPr>
            <w:r>
              <w:t xml:space="preserve">Администрация </w:t>
            </w:r>
            <w:r w:rsidR="00737001" w:rsidRPr="00737001">
              <w:t>Торбеевского городского поселения</w:t>
            </w:r>
            <w:r w:rsidR="00853F2A">
              <w:t xml:space="preserve">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E5374D" w:rsidRDefault="00E5374D" w:rsidP="005A5734">
            <w:pPr>
              <w:pStyle w:val="aa"/>
              <w:jc w:val="center"/>
            </w:pPr>
            <w:r>
              <w:t>01.01.2018</w:t>
            </w:r>
          </w:p>
        </w:tc>
        <w:tc>
          <w:tcPr>
            <w:tcW w:w="1842" w:type="dxa"/>
            <w:tcBorders>
              <w:top w:val="single" w:sz="4" w:space="0" w:color="auto"/>
              <w:left w:val="nil"/>
              <w:bottom w:val="single" w:sz="4" w:space="0" w:color="auto"/>
              <w:right w:val="single" w:sz="4" w:space="0" w:color="auto"/>
            </w:tcBorders>
          </w:tcPr>
          <w:p w:rsidR="00E5374D" w:rsidRDefault="00E5374D"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E5374D" w:rsidRDefault="00E5374D" w:rsidP="005A5734">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E5374D" w:rsidRDefault="00853F2A" w:rsidP="00BE0489">
            <w:pPr>
              <w:pStyle w:val="aa"/>
            </w:pPr>
            <w:r>
              <w:t xml:space="preserve">Показатель </w:t>
            </w:r>
            <w:r w:rsidR="008F446F">
              <w:t>1,2,4</w:t>
            </w:r>
          </w:p>
        </w:tc>
      </w:tr>
      <w:tr w:rsidR="00E5374D"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E5374D" w:rsidRDefault="00E5374D" w:rsidP="005A5734">
            <w:pPr>
              <w:pStyle w:val="aa"/>
            </w:pPr>
            <w:r>
              <w:t xml:space="preserve">6. Размещение в государственной информационной системе жилищно-коммунального </w:t>
            </w:r>
            <w:r>
              <w:lastRenderedPageBreak/>
              <w:t xml:space="preserve">хозяйства информации о реализации федерального проекта на территории </w:t>
            </w:r>
            <w:r w:rsidR="00226864" w:rsidRPr="00226864">
              <w:t>Торбеевского городского поселения</w:t>
            </w:r>
          </w:p>
        </w:tc>
        <w:tc>
          <w:tcPr>
            <w:tcW w:w="2835" w:type="dxa"/>
            <w:tcBorders>
              <w:top w:val="single" w:sz="4" w:space="0" w:color="auto"/>
              <w:left w:val="nil"/>
              <w:bottom w:val="single" w:sz="4" w:space="0" w:color="auto"/>
              <w:right w:val="single" w:sz="4" w:space="0" w:color="auto"/>
            </w:tcBorders>
          </w:tcPr>
          <w:p w:rsidR="00E5374D" w:rsidRDefault="00853F2A" w:rsidP="005A5734">
            <w:pPr>
              <w:pStyle w:val="aa"/>
            </w:pPr>
            <w:r>
              <w:lastRenderedPageBreak/>
              <w:t xml:space="preserve">Администрация </w:t>
            </w:r>
            <w:r w:rsidR="00737001" w:rsidRPr="00737001">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E5374D" w:rsidRDefault="00E5374D" w:rsidP="005A5734">
            <w:pPr>
              <w:pStyle w:val="aa"/>
              <w:jc w:val="center"/>
            </w:pPr>
            <w:r>
              <w:t>01.01.2018</w:t>
            </w:r>
          </w:p>
        </w:tc>
        <w:tc>
          <w:tcPr>
            <w:tcW w:w="1842" w:type="dxa"/>
            <w:tcBorders>
              <w:top w:val="single" w:sz="4" w:space="0" w:color="auto"/>
              <w:left w:val="nil"/>
              <w:bottom w:val="single" w:sz="4" w:space="0" w:color="auto"/>
              <w:right w:val="single" w:sz="4" w:space="0" w:color="auto"/>
            </w:tcBorders>
          </w:tcPr>
          <w:p w:rsidR="00E5374D" w:rsidRDefault="00E5374D"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E5374D" w:rsidRDefault="00E5374D" w:rsidP="005A5734">
            <w:pPr>
              <w:pStyle w:val="aa"/>
            </w:pPr>
            <w:r>
              <w:t xml:space="preserve">Повышение уровня доступности информации и информирования </w:t>
            </w:r>
            <w:r>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E5374D" w:rsidRDefault="00853F2A" w:rsidP="00BE0489">
            <w:pPr>
              <w:pStyle w:val="aa"/>
            </w:pPr>
            <w:r>
              <w:lastRenderedPageBreak/>
              <w:t>Показатель №</w:t>
            </w:r>
            <w:r w:rsidR="008F446F">
              <w:t>1,2,4</w:t>
            </w:r>
          </w:p>
        </w:tc>
      </w:tr>
      <w:tr w:rsidR="00E5374D"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E5374D" w:rsidRDefault="00E5374D" w:rsidP="005A5734">
            <w:pPr>
              <w:pStyle w:val="aa"/>
            </w:pPr>
            <w:r>
              <w:lastRenderedPageBreak/>
              <w:t xml:space="preserve">7. Реализация мероприятий по увеличению </w:t>
            </w:r>
            <w:r w:rsidR="00853F2A">
              <w:t>д</w:t>
            </w:r>
            <w:r>
              <w:t xml:space="preserve">оли граждан, принявших участие в решении вопросов развития </w:t>
            </w:r>
            <w:r w:rsidR="00853F2A">
              <w:t>комфортной</w:t>
            </w:r>
            <w:r>
              <w:t xml:space="preserve"> среды от общего количества граждан в возрасте от 14 лет, проживающих на территории </w:t>
            </w:r>
            <w:r w:rsidR="00226864" w:rsidRPr="00226864">
              <w:t>Торбеевского городского поселения</w:t>
            </w:r>
            <w:r>
              <w:t xml:space="preserve">, в том числе доли жителей </w:t>
            </w:r>
            <w:r w:rsidR="00226864" w:rsidRPr="00226864">
              <w:t>Торбеевского городского поселения</w:t>
            </w:r>
            <w:r w:rsidR="00226864">
              <w:t xml:space="preserve"> </w:t>
            </w:r>
            <w:r w:rsidR="00853F2A">
              <w:t>_</w:t>
            </w:r>
            <w:r>
              <w:t>в возрасте старше 14 лет, имеющих возможность участвовать в принятии решений по вопросам  развития</w:t>
            </w:r>
            <w:r w:rsidR="00853F2A">
              <w:t xml:space="preserve"> комфортной среды</w:t>
            </w:r>
            <w:r>
              <w:t xml:space="preserve">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E5374D" w:rsidRDefault="00853F2A" w:rsidP="005A5734">
            <w:pPr>
              <w:pStyle w:val="aa"/>
            </w:pPr>
            <w:r>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E5374D" w:rsidRDefault="00E5374D" w:rsidP="005A5734">
            <w:pPr>
              <w:pStyle w:val="aa"/>
              <w:jc w:val="center"/>
            </w:pPr>
            <w:r>
              <w:t>01.01.2018</w:t>
            </w:r>
          </w:p>
        </w:tc>
        <w:tc>
          <w:tcPr>
            <w:tcW w:w="1842" w:type="dxa"/>
            <w:tcBorders>
              <w:top w:val="single" w:sz="4" w:space="0" w:color="auto"/>
              <w:left w:val="nil"/>
              <w:bottom w:val="single" w:sz="4" w:space="0" w:color="auto"/>
              <w:right w:val="single" w:sz="4" w:space="0" w:color="auto"/>
            </w:tcBorders>
          </w:tcPr>
          <w:p w:rsidR="00E5374D" w:rsidRDefault="00E5374D"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E5374D" w:rsidRDefault="00E5374D" w:rsidP="005A5734">
            <w:pPr>
              <w:pStyle w:val="aa"/>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E5374D" w:rsidRDefault="00853F2A" w:rsidP="00BE0489">
            <w:pPr>
              <w:pStyle w:val="aa"/>
            </w:pPr>
            <w:r>
              <w:t>Показатель №</w:t>
            </w:r>
            <w:r w:rsidR="008F446F">
              <w:t>1,2,4</w:t>
            </w:r>
          </w:p>
        </w:tc>
      </w:tr>
      <w:tr w:rsidR="00853F2A"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853F2A" w:rsidRDefault="00853F2A" w:rsidP="00853F2A">
            <w:pPr>
              <w:pStyle w:val="aa"/>
            </w:pPr>
            <w:r>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853F2A" w:rsidRDefault="00853F2A" w:rsidP="00853F2A">
            <w:pPr>
              <w:pStyle w:val="aa"/>
            </w:pPr>
            <w:r>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853F2A" w:rsidRDefault="00853F2A" w:rsidP="00853F2A">
            <w:pPr>
              <w:pStyle w:val="aa"/>
              <w:jc w:val="center"/>
            </w:pPr>
            <w:r>
              <w:t>01.01.2018</w:t>
            </w:r>
          </w:p>
        </w:tc>
        <w:tc>
          <w:tcPr>
            <w:tcW w:w="1842" w:type="dxa"/>
            <w:tcBorders>
              <w:top w:val="single" w:sz="4" w:space="0" w:color="auto"/>
              <w:left w:val="nil"/>
              <w:bottom w:val="single" w:sz="4" w:space="0" w:color="auto"/>
              <w:right w:val="single" w:sz="4" w:space="0" w:color="auto"/>
            </w:tcBorders>
          </w:tcPr>
          <w:p w:rsidR="00853F2A" w:rsidRDefault="00853F2A" w:rsidP="00853F2A">
            <w:pPr>
              <w:pStyle w:val="aa"/>
              <w:jc w:val="center"/>
            </w:pPr>
            <w:r>
              <w:t>31.12.2024</w:t>
            </w:r>
          </w:p>
        </w:tc>
        <w:tc>
          <w:tcPr>
            <w:tcW w:w="2410" w:type="dxa"/>
            <w:tcBorders>
              <w:top w:val="single" w:sz="4" w:space="0" w:color="auto"/>
              <w:left w:val="nil"/>
              <w:bottom w:val="single" w:sz="4" w:space="0" w:color="auto"/>
              <w:right w:val="single" w:sz="4" w:space="0" w:color="auto"/>
            </w:tcBorders>
          </w:tcPr>
          <w:p w:rsidR="00853F2A" w:rsidRDefault="00853F2A" w:rsidP="00853F2A">
            <w:pPr>
              <w:pStyle w:val="aa"/>
            </w:pPr>
            <w: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853F2A" w:rsidRDefault="00853F2A" w:rsidP="00BE0489">
            <w:pPr>
              <w:pStyle w:val="aa"/>
            </w:pPr>
            <w:r>
              <w:t>Показатель №</w:t>
            </w:r>
            <w:r w:rsidR="008F446F">
              <w:t>1,2,4</w:t>
            </w:r>
          </w:p>
        </w:tc>
      </w:tr>
      <w:tr w:rsidR="00853F2A"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853F2A" w:rsidRDefault="00853F2A" w:rsidP="00853F2A">
            <w:pPr>
              <w:pStyle w:val="aa"/>
            </w:pPr>
            <w:r>
              <w:t xml:space="preserve">9. Организация мероприятий по </w:t>
            </w:r>
            <w:r>
              <w:lastRenderedPageBreak/>
              <w:t>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853F2A" w:rsidRDefault="00853F2A" w:rsidP="00853F2A">
            <w:pPr>
              <w:pStyle w:val="aa"/>
            </w:pPr>
            <w:r>
              <w:lastRenderedPageBreak/>
              <w:t xml:space="preserve">Администрация </w:t>
            </w:r>
            <w:r w:rsidR="00226864" w:rsidRPr="00226864">
              <w:t xml:space="preserve">Торбеевского городского </w:t>
            </w:r>
            <w:r w:rsidR="00226864" w:rsidRPr="00226864">
              <w:lastRenderedPageBreak/>
              <w:t>поселения</w:t>
            </w:r>
          </w:p>
        </w:tc>
        <w:tc>
          <w:tcPr>
            <w:tcW w:w="1985" w:type="dxa"/>
            <w:tcBorders>
              <w:top w:val="single" w:sz="4" w:space="0" w:color="auto"/>
              <w:left w:val="nil"/>
              <w:bottom w:val="single" w:sz="4" w:space="0" w:color="auto"/>
              <w:right w:val="single" w:sz="4" w:space="0" w:color="auto"/>
            </w:tcBorders>
          </w:tcPr>
          <w:p w:rsidR="00853F2A" w:rsidRDefault="00853F2A" w:rsidP="00853F2A">
            <w:pPr>
              <w:pStyle w:val="aa"/>
              <w:jc w:val="center"/>
            </w:pPr>
            <w:r>
              <w:lastRenderedPageBreak/>
              <w:t>01.01.2019</w:t>
            </w:r>
          </w:p>
        </w:tc>
        <w:tc>
          <w:tcPr>
            <w:tcW w:w="1842" w:type="dxa"/>
            <w:tcBorders>
              <w:top w:val="single" w:sz="4" w:space="0" w:color="auto"/>
              <w:left w:val="nil"/>
              <w:bottom w:val="single" w:sz="4" w:space="0" w:color="auto"/>
              <w:right w:val="single" w:sz="4" w:space="0" w:color="auto"/>
            </w:tcBorders>
          </w:tcPr>
          <w:p w:rsidR="00853F2A" w:rsidRDefault="00853F2A" w:rsidP="00853F2A">
            <w:pPr>
              <w:pStyle w:val="aa"/>
              <w:jc w:val="center"/>
            </w:pPr>
            <w:r>
              <w:t>31.12.2024</w:t>
            </w:r>
          </w:p>
        </w:tc>
        <w:tc>
          <w:tcPr>
            <w:tcW w:w="2410" w:type="dxa"/>
            <w:tcBorders>
              <w:top w:val="single" w:sz="4" w:space="0" w:color="auto"/>
              <w:left w:val="nil"/>
              <w:bottom w:val="single" w:sz="4" w:space="0" w:color="auto"/>
              <w:right w:val="single" w:sz="4" w:space="0" w:color="auto"/>
            </w:tcBorders>
          </w:tcPr>
          <w:p w:rsidR="00853F2A" w:rsidRDefault="00853F2A" w:rsidP="00853F2A">
            <w:pPr>
              <w:pStyle w:val="aa"/>
            </w:pPr>
            <w:r>
              <w:t xml:space="preserve">Увеличение доли дворовых </w:t>
            </w:r>
            <w:r>
              <w:lastRenderedPageBreak/>
              <w:t>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53F2A" w:rsidRDefault="00853F2A" w:rsidP="00BE0489">
            <w:pPr>
              <w:pStyle w:val="aa"/>
            </w:pPr>
            <w:r>
              <w:lastRenderedPageBreak/>
              <w:t>Показатель №</w:t>
            </w:r>
            <w:r w:rsidR="008F446F">
              <w:t>1,2,4</w:t>
            </w:r>
          </w:p>
        </w:tc>
      </w:tr>
      <w:tr w:rsidR="00853F2A"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853F2A" w:rsidRDefault="00853F2A" w:rsidP="00853F2A">
            <w:pPr>
              <w:pStyle w:val="aa"/>
            </w:pPr>
            <w:r>
              <w:lastRenderedPageBreak/>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w:t>
            </w:r>
            <w:r>
              <w:lastRenderedPageBreak/>
              <w:t xml:space="preserve">государственных нужд в соответствии с генеральным планом </w:t>
            </w:r>
            <w:r w:rsidR="00226864" w:rsidRPr="00226864">
              <w:t>Торбеевского городского поселения</w:t>
            </w:r>
            <w:r>
              <w:t xml:space="preserve">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853F2A" w:rsidRDefault="00853F2A" w:rsidP="00853F2A">
            <w:pPr>
              <w:pStyle w:val="aa"/>
            </w:pPr>
            <w:r>
              <w:lastRenderedPageBreak/>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853F2A" w:rsidRDefault="00853F2A" w:rsidP="00853F2A">
            <w:pPr>
              <w:pStyle w:val="aa"/>
              <w:jc w:val="center"/>
            </w:pPr>
            <w:r>
              <w:t>По мере необходимости</w:t>
            </w:r>
          </w:p>
        </w:tc>
        <w:tc>
          <w:tcPr>
            <w:tcW w:w="1842" w:type="dxa"/>
            <w:tcBorders>
              <w:top w:val="single" w:sz="4" w:space="0" w:color="auto"/>
              <w:left w:val="nil"/>
              <w:bottom w:val="single" w:sz="4" w:space="0" w:color="auto"/>
              <w:right w:val="single" w:sz="4" w:space="0" w:color="auto"/>
            </w:tcBorders>
          </w:tcPr>
          <w:p w:rsidR="00853F2A" w:rsidRDefault="00853F2A" w:rsidP="00853F2A">
            <w:pPr>
              <w:pStyle w:val="aa"/>
              <w:jc w:val="center"/>
            </w:pPr>
            <w:r>
              <w:t>По мере необходимости</w:t>
            </w:r>
          </w:p>
        </w:tc>
        <w:tc>
          <w:tcPr>
            <w:tcW w:w="2410" w:type="dxa"/>
            <w:tcBorders>
              <w:top w:val="single" w:sz="4" w:space="0" w:color="auto"/>
              <w:left w:val="nil"/>
              <w:bottom w:val="single" w:sz="4" w:space="0" w:color="auto"/>
              <w:right w:val="single" w:sz="4" w:space="0" w:color="auto"/>
            </w:tcBorders>
          </w:tcPr>
          <w:p w:rsidR="00853F2A" w:rsidRDefault="00853F2A" w:rsidP="00853F2A">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853F2A" w:rsidRDefault="00853F2A" w:rsidP="00BE0489">
            <w:pPr>
              <w:pStyle w:val="aa"/>
            </w:pPr>
            <w:r>
              <w:t>Показатель №</w:t>
            </w:r>
            <w:r w:rsidR="008F446F">
              <w:t>1,2,4</w:t>
            </w:r>
          </w:p>
        </w:tc>
      </w:tr>
      <w:tr w:rsidR="00853F2A"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853F2A" w:rsidRDefault="00853F2A" w:rsidP="00853F2A">
            <w:pPr>
              <w:pStyle w:val="aa"/>
            </w:pPr>
            <w:r>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w:t>
            </w:r>
            <w:r>
              <w:lastRenderedPageBreak/>
              <w:t>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853F2A" w:rsidRDefault="00B32EDD" w:rsidP="00853F2A">
            <w:pPr>
              <w:pStyle w:val="aa"/>
            </w:pPr>
            <w:r>
              <w:lastRenderedPageBreak/>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853F2A" w:rsidRDefault="00853F2A" w:rsidP="00853F2A">
            <w:pPr>
              <w:pStyle w:val="aa"/>
              <w:jc w:val="center"/>
            </w:pPr>
            <w:r>
              <w:t>По мере необходимости</w:t>
            </w:r>
          </w:p>
        </w:tc>
        <w:tc>
          <w:tcPr>
            <w:tcW w:w="1842" w:type="dxa"/>
            <w:tcBorders>
              <w:top w:val="single" w:sz="4" w:space="0" w:color="auto"/>
              <w:left w:val="nil"/>
              <w:bottom w:val="single" w:sz="4" w:space="0" w:color="auto"/>
              <w:right w:val="single" w:sz="4" w:space="0" w:color="auto"/>
            </w:tcBorders>
          </w:tcPr>
          <w:p w:rsidR="00853F2A" w:rsidRDefault="00853F2A" w:rsidP="00853F2A">
            <w:pPr>
              <w:pStyle w:val="aa"/>
              <w:jc w:val="center"/>
            </w:pPr>
            <w:r>
              <w:t>По мере необходимости</w:t>
            </w:r>
          </w:p>
        </w:tc>
        <w:tc>
          <w:tcPr>
            <w:tcW w:w="2410" w:type="dxa"/>
            <w:tcBorders>
              <w:top w:val="single" w:sz="4" w:space="0" w:color="auto"/>
              <w:left w:val="nil"/>
              <w:bottom w:val="single" w:sz="4" w:space="0" w:color="auto"/>
              <w:right w:val="single" w:sz="4" w:space="0" w:color="auto"/>
            </w:tcBorders>
          </w:tcPr>
          <w:p w:rsidR="00853F2A" w:rsidRDefault="00853F2A" w:rsidP="00853F2A">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853F2A" w:rsidRDefault="00B32EDD" w:rsidP="00BE0489">
            <w:pPr>
              <w:pStyle w:val="aa"/>
            </w:pPr>
            <w:r>
              <w:t>Показатель №</w:t>
            </w:r>
            <w:r w:rsidR="008F446F">
              <w:t>1,2,4</w:t>
            </w:r>
          </w:p>
        </w:tc>
      </w:tr>
      <w:tr w:rsidR="00853F2A" w:rsidTr="005A5734">
        <w:tblPrEx>
          <w:tblCellMar>
            <w:top w:w="0" w:type="dxa"/>
            <w:bottom w:w="0" w:type="dxa"/>
          </w:tblCellMar>
        </w:tblPrEx>
        <w:tc>
          <w:tcPr>
            <w:tcW w:w="14884" w:type="dxa"/>
            <w:gridSpan w:val="6"/>
            <w:tcBorders>
              <w:top w:val="single" w:sz="4" w:space="0" w:color="auto"/>
              <w:bottom w:val="single" w:sz="4" w:space="0" w:color="auto"/>
            </w:tcBorders>
          </w:tcPr>
          <w:p w:rsidR="00853F2A" w:rsidRPr="00AF5348" w:rsidRDefault="00853F2A" w:rsidP="00853F2A">
            <w:pPr>
              <w:pStyle w:val="aa"/>
              <w:jc w:val="center"/>
              <w:rPr>
                <w:b/>
              </w:rPr>
            </w:pPr>
            <w:r w:rsidRPr="00AF5348">
              <w:rPr>
                <w:b/>
              </w:rPr>
              <w:lastRenderedPageBreak/>
              <w:t>2. Благоустройство общественных территорий</w:t>
            </w:r>
          </w:p>
        </w:tc>
      </w:tr>
      <w:tr w:rsidR="00853F2A"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853F2A" w:rsidRDefault="00853F2A" w:rsidP="00853F2A">
            <w:pPr>
              <w:pStyle w:val="aa"/>
            </w:pPr>
            <w:r>
              <w:t>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3" w:history="1">
              <w:r>
                <w:rPr>
                  <w:rStyle w:val="a4"/>
                  <w:rFonts w:cs="Times New Roman CYR"/>
                </w:rPr>
                <w:t>vmestedelaem.ru</w:t>
              </w:r>
            </w:hyperlink>
            <w:r>
              <w:t xml:space="preserve">, официального сайта администрации, социальные сети) и </w:t>
            </w:r>
            <w:r>
              <w:lastRenderedPageBreak/>
              <w:t>ежегодная актуализация программы</w:t>
            </w:r>
            <w:r w:rsidR="00B32EDD">
              <w:t>.</w:t>
            </w:r>
          </w:p>
        </w:tc>
        <w:tc>
          <w:tcPr>
            <w:tcW w:w="2835" w:type="dxa"/>
            <w:tcBorders>
              <w:top w:val="single" w:sz="4" w:space="0" w:color="auto"/>
              <w:left w:val="nil"/>
              <w:bottom w:val="nil"/>
              <w:right w:val="single" w:sz="4" w:space="0" w:color="auto"/>
            </w:tcBorders>
          </w:tcPr>
          <w:p w:rsidR="00853F2A" w:rsidRDefault="00B32EDD" w:rsidP="00853F2A">
            <w:pPr>
              <w:pStyle w:val="aa"/>
            </w:pPr>
            <w:r>
              <w:lastRenderedPageBreak/>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853F2A" w:rsidRDefault="00853F2A" w:rsidP="00853F2A">
            <w:pPr>
              <w:pStyle w:val="aa"/>
              <w:jc w:val="center"/>
            </w:pPr>
            <w:r>
              <w:t>01.01.2018</w:t>
            </w:r>
          </w:p>
        </w:tc>
        <w:tc>
          <w:tcPr>
            <w:tcW w:w="1842" w:type="dxa"/>
            <w:tcBorders>
              <w:top w:val="single" w:sz="4" w:space="0" w:color="auto"/>
              <w:left w:val="nil"/>
              <w:bottom w:val="single" w:sz="4" w:space="0" w:color="auto"/>
              <w:right w:val="single" w:sz="4" w:space="0" w:color="auto"/>
            </w:tcBorders>
          </w:tcPr>
          <w:p w:rsidR="00853F2A" w:rsidRDefault="00853F2A" w:rsidP="00853F2A">
            <w:pPr>
              <w:pStyle w:val="aa"/>
              <w:jc w:val="center"/>
            </w:pPr>
            <w:r>
              <w:t>31.12.2024</w:t>
            </w:r>
          </w:p>
        </w:tc>
        <w:tc>
          <w:tcPr>
            <w:tcW w:w="2410" w:type="dxa"/>
            <w:tcBorders>
              <w:top w:val="single" w:sz="4" w:space="0" w:color="auto"/>
              <w:left w:val="nil"/>
              <w:bottom w:val="single" w:sz="4" w:space="0" w:color="auto"/>
              <w:right w:val="single" w:sz="4" w:space="0" w:color="auto"/>
            </w:tcBorders>
          </w:tcPr>
          <w:p w:rsidR="00853F2A" w:rsidRDefault="00853F2A" w:rsidP="00853F2A">
            <w:pPr>
              <w:pStyle w:val="aa"/>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53F2A" w:rsidRDefault="00B32EDD" w:rsidP="00BE0489">
            <w:pPr>
              <w:pStyle w:val="aa"/>
            </w:pPr>
            <w:r>
              <w:t>Показатель №</w:t>
            </w:r>
            <w:r w:rsidR="00BE0489">
              <w:t>1,2,3</w:t>
            </w:r>
          </w:p>
        </w:tc>
      </w:tr>
      <w:tr w:rsidR="00853F2A"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853F2A" w:rsidRDefault="00853F2A" w:rsidP="00853F2A">
            <w:pPr>
              <w:pStyle w:val="aa"/>
            </w:pPr>
            <w:r>
              <w:lastRenderedPageBreak/>
              <w:t>2. Организация учета предложений заинтересованных лиц о включении общественных территорий в программу</w:t>
            </w:r>
            <w:r w:rsidR="00B32EDD">
              <w:t>.</w:t>
            </w:r>
          </w:p>
        </w:tc>
        <w:tc>
          <w:tcPr>
            <w:tcW w:w="2835" w:type="dxa"/>
            <w:tcBorders>
              <w:top w:val="single" w:sz="4" w:space="0" w:color="auto"/>
              <w:left w:val="nil"/>
              <w:bottom w:val="nil"/>
              <w:right w:val="single" w:sz="4" w:space="0" w:color="auto"/>
            </w:tcBorders>
          </w:tcPr>
          <w:p w:rsidR="00853F2A" w:rsidRDefault="00B32EDD" w:rsidP="00853F2A">
            <w:pPr>
              <w:pStyle w:val="aa"/>
            </w:pPr>
            <w:r>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853F2A" w:rsidRDefault="00853F2A" w:rsidP="00853F2A">
            <w:pPr>
              <w:pStyle w:val="aa"/>
              <w:jc w:val="center"/>
            </w:pPr>
            <w:r>
              <w:t>01.01.2018</w:t>
            </w:r>
          </w:p>
        </w:tc>
        <w:tc>
          <w:tcPr>
            <w:tcW w:w="1842" w:type="dxa"/>
            <w:tcBorders>
              <w:top w:val="single" w:sz="4" w:space="0" w:color="auto"/>
              <w:left w:val="nil"/>
              <w:bottom w:val="single" w:sz="4" w:space="0" w:color="auto"/>
              <w:right w:val="single" w:sz="4" w:space="0" w:color="auto"/>
            </w:tcBorders>
          </w:tcPr>
          <w:p w:rsidR="00853F2A" w:rsidRDefault="00B73CF4" w:rsidP="00853F2A">
            <w:pPr>
              <w:pStyle w:val="aa"/>
              <w:jc w:val="center"/>
            </w:pPr>
            <w:r>
              <w:t>31</w:t>
            </w:r>
            <w:r w:rsidR="00853F2A">
              <w:t>.12.202</w:t>
            </w:r>
            <w:r>
              <w:t>0</w:t>
            </w:r>
          </w:p>
        </w:tc>
        <w:tc>
          <w:tcPr>
            <w:tcW w:w="2410" w:type="dxa"/>
            <w:tcBorders>
              <w:top w:val="single" w:sz="4" w:space="0" w:color="auto"/>
              <w:left w:val="nil"/>
              <w:bottom w:val="nil"/>
              <w:right w:val="single" w:sz="4" w:space="0" w:color="auto"/>
            </w:tcBorders>
          </w:tcPr>
          <w:p w:rsidR="00853F2A" w:rsidRDefault="00853F2A" w:rsidP="00853F2A">
            <w:pPr>
              <w:pStyle w:val="aa"/>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853F2A" w:rsidRDefault="00B32EDD" w:rsidP="00BE0489">
            <w:pPr>
              <w:pStyle w:val="aa"/>
            </w:pPr>
            <w:r>
              <w:t>Показатель №</w:t>
            </w:r>
            <w:r w:rsidR="00BE0489">
              <w:t>1,2,3</w:t>
            </w:r>
          </w:p>
        </w:tc>
      </w:tr>
      <w:tr w:rsidR="00D4097C"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D4097C" w:rsidRDefault="00B73CF4" w:rsidP="00853F2A">
            <w:pPr>
              <w:pStyle w:val="aa"/>
            </w:pPr>
            <w:r>
              <w:t xml:space="preserve">2.1. Организация учета предложений заинтересованных лиц о включении общественных территорий в программу, путем </w:t>
            </w:r>
            <w:r w:rsidRPr="00B73CF4">
              <w:t>проведения голосования по отбору общественных территорий</w:t>
            </w:r>
            <w:r>
              <w:t xml:space="preserve"> </w:t>
            </w:r>
            <w:r w:rsidRPr="00B73CF4">
              <w:t>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tcPr>
          <w:p w:rsidR="00D4097C" w:rsidRDefault="00B73CF4" w:rsidP="00853F2A">
            <w:pPr>
              <w:pStyle w:val="aa"/>
            </w:pPr>
            <w:r>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D4097C" w:rsidRDefault="00B73CF4" w:rsidP="00853F2A">
            <w:pPr>
              <w:pStyle w:val="aa"/>
              <w:jc w:val="center"/>
            </w:pPr>
            <w:r>
              <w:t>01.01.2021</w:t>
            </w:r>
          </w:p>
        </w:tc>
        <w:tc>
          <w:tcPr>
            <w:tcW w:w="1842" w:type="dxa"/>
            <w:tcBorders>
              <w:top w:val="single" w:sz="4" w:space="0" w:color="auto"/>
              <w:left w:val="nil"/>
              <w:bottom w:val="single" w:sz="4" w:space="0" w:color="auto"/>
              <w:right w:val="single" w:sz="4" w:space="0" w:color="auto"/>
            </w:tcBorders>
          </w:tcPr>
          <w:p w:rsidR="00D4097C" w:rsidRDefault="00B73CF4" w:rsidP="00853F2A">
            <w:pPr>
              <w:pStyle w:val="aa"/>
              <w:jc w:val="center"/>
            </w:pPr>
            <w:r>
              <w:t>31.12.2024</w:t>
            </w:r>
          </w:p>
        </w:tc>
        <w:tc>
          <w:tcPr>
            <w:tcW w:w="2410" w:type="dxa"/>
            <w:tcBorders>
              <w:top w:val="single" w:sz="4" w:space="0" w:color="auto"/>
              <w:left w:val="nil"/>
              <w:bottom w:val="nil"/>
              <w:right w:val="single" w:sz="4" w:space="0" w:color="auto"/>
            </w:tcBorders>
          </w:tcPr>
          <w:p w:rsidR="00D4097C" w:rsidRDefault="00B73CF4" w:rsidP="00853F2A">
            <w:pPr>
              <w:pStyle w:val="aa"/>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D4097C" w:rsidRDefault="00B73CF4" w:rsidP="00BE0489">
            <w:pPr>
              <w:pStyle w:val="aa"/>
            </w:pPr>
            <w:r>
              <w:t>Показатель №</w:t>
            </w:r>
            <w:r w:rsidR="00BE0489">
              <w:t>1,2,3</w:t>
            </w:r>
          </w:p>
        </w:tc>
      </w:tr>
      <w:tr w:rsidR="00205B31"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Default="00205B31" w:rsidP="00205B31">
            <w:pPr>
              <w:pStyle w:val="aa"/>
            </w:pPr>
            <w:r>
              <w:t>3. Заключение контрактов на выполнение работ по благоустройству</w:t>
            </w:r>
            <w:r w:rsidR="008F446F">
              <w:t xml:space="preserve"> общественных</w:t>
            </w:r>
            <w:r>
              <w:t xml:space="preserve"> территорий до 1 </w:t>
            </w:r>
            <w:r w:rsidR="00B73CF4">
              <w:t>апреля</w:t>
            </w:r>
            <w:r>
              <w:t xml:space="preserve"> года реализации мероприятий, с условием обязательного установления минимального 5-летнего гарантийного срока на </w:t>
            </w:r>
            <w:r>
              <w:lastRenderedPageBreak/>
              <w:t>результаты выполненных работ по благоустройству дворовых территорий, за исключением:</w:t>
            </w:r>
          </w:p>
          <w:p w:rsidR="00205B31" w:rsidRDefault="00205B31" w:rsidP="00205B31">
            <w:pPr>
              <w:pStyle w:val="aa"/>
            </w:pPr>
            <w: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205B31" w:rsidRDefault="00205B31" w:rsidP="00205B31">
            <w:pPr>
              <w:pStyle w:val="aa"/>
            </w:pPr>
            <w: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205B31" w:rsidRDefault="00205B31" w:rsidP="00205B31">
            <w:pPr>
              <w:pStyle w:val="aa"/>
            </w:pPr>
            <w:r>
              <w:lastRenderedPageBreak/>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r>
              <w:lastRenderedPageBreak/>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r>
              <w:t>01.01.2018</w:t>
            </w: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205B31" w:rsidRDefault="00205B31" w:rsidP="00BE0489">
            <w:pPr>
              <w:pStyle w:val="aa"/>
            </w:pPr>
            <w:r>
              <w:t>Показатель №</w:t>
            </w:r>
            <w:r w:rsidR="00BE0489">
              <w:t>1,2,3</w:t>
            </w:r>
          </w:p>
        </w:tc>
      </w:tr>
      <w:tr w:rsidR="00205B31"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Default="00205B31" w:rsidP="00205B31">
            <w:pPr>
              <w:pStyle w:val="aa"/>
            </w:pPr>
            <w:r>
              <w:lastRenderedPageBreak/>
              <w:t>4. Синхронизация выполнения работ по благоустройству общественных территорий в рамках муниципальной программы с реализуемыми на территории</w:t>
            </w:r>
            <w:r w:rsidR="00226864">
              <w:t xml:space="preserve"> </w:t>
            </w:r>
            <w:r w:rsidR="00226864" w:rsidRPr="00226864">
              <w:t>Торбеевского городского поселения</w:t>
            </w:r>
            <w: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w:t>
            </w:r>
            <w:r>
              <w:lastRenderedPageBreak/>
              <w:t>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r>
              <w:lastRenderedPageBreak/>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r>
              <w:t>01.01.2018</w:t>
            </w: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205B31" w:rsidRDefault="00205B31" w:rsidP="00BE0489">
            <w:pPr>
              <w:pStyle w:val="aa"/>
            </w:pPr>
            <w:r>
              <w:t>Показатель №</w:t>
            </w:r>
            <w:r w:rsidR="00BE0489">
              <w:t>1,2,3</w:t>
            </w:r>
          </w:p>
        </w:tc>
      </w:tr>
      <w:tr w:rsidR="00205B31"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Default="00205B31" w:rsidP="00205B31">
            <w:pPr>
              <w:pStyle w:val="aa"/>
            </w:pPr>
            <w:r>
              <w:lastRenderedPageBreak/>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sidR="00226864" w:rsidRPr="00226864">
              <w:t>Торбеевского городского поселения</w:t>
            </w: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r>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r>
              <w:t>01.01.2018</w:t>
            </w: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205B31" w:rsidRDefault="00205B31" w:rsidP="00BE0489">
            <w:pPr>
              <w:pStyle w:val="aa"/>
            </w:pPr>
            <w:r>
              <w:t>Показатель №</w:t>
            </w:r>
            <w:r w:rsidR="00BE0489">
              <w:t>1,2,3</w:t>
            </w:r>
          </w:p>
        </w:tc>
      </w:tr>
      <w:tr w:rsidR="00205B31"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Default="00205B31" w:rsidP="00205B31">
            <w:pPr>
              <w:pStyle w:val="aa"/>
            </w:pPr>
            <w:r>
              <w:t xml:space="preserve">6.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226864" w:rsidRPr="00226864">
              <w:t>Торбеевского городского поселения</w:t>
            </w:r>
            <w:r>
              <w:t xml:space="preserve">, в том числе доли жителей </w:t>
            </w:r>
            <w:r w:rsidR="00226864" w:rsidRPr="00226864">
              <w:t xml:space="preserve">Торбеевского городского поселения </w:t>
            </w:r>
            <w:r>
              <w:t>_в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r>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r>
              <w:t>01.01.2018</w:t>
            </w: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205B31" w:rsidRDefault="00205B31" w:rsidP="00BE0489">
            <w:pPr>
              <w:pStyle w:val="aa"/>
            </w:pPr>
            <w:r>
              <w:t>Показатель №</w:t>
            </w:r>
            <w:r w:rsidR="00BE0489">
              <w:t>1,2,3</w:t>
            </w:r>
          </w:p>
        </w:tc>
      </w:tr>
      <w:tr w:rsidR="00205B31"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Default="00205B31" w:rsidP="00205B31">
            <w:pPr>
              <w:pStyle w:val="aa"/>
            </w:pPr>
            <w:r>
              <w:t xml:space="preserve">7. Обеспечение </w:t>
            </w:r>
            <w:r>
              <w:lastRenderedPageBreak/>
              <w:t>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r>
              <w:lastRenderedPageBreak/>
              <w:t xml:space="preserve">Администрация </w:t>
            </w:r>
            <w:r w:rsidR="00226864" w:rsidRPr="00226864">
              <w:lastRenderedPageBreak/>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r>
              <w:lastRenderedPageBreak/>
              <w:t>01.01.2018</w:t>
            </w: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r>
              <w:t xml:space="preserve">Увеличение доли </w:t>
            </w:r>
            <w:r>
              <w:lastRenderedPageBreak/>
              <w:t>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205B31" w:rsidRDefault="00205B31" w:rsidP="00BE0489">
            <w:pPr>
              <w:pStyle w:val="aa"/>
            </w:pPr>
            <w:r>
              <w:lastRenderedPageBreak/>
              <w:t>Показатель №</w:t>
            </w:r>
            <w:r w:rsidR="00BE0489">
              <w:t>1,2,3</w:t>
            </w:r>
          </w:p>
        </w:tc>
      </w:tr>
      <w:tr w:rsidR="00205B31" w:rsidRPr="00AB6A58"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Pr="00AB6A58" w:rsidRDefault="00A158D5" w:rsidP="00205B31">
            <w:pPr>
              <w:pStyle w:val="aa"/>
              <w:rPr>
                <w:highlight w:val="yellow"/>
              </w:rPr>
            </w:pPr>
            <w:r>
              <w:lastRenderedPageBreak/>
              <w:t>8</w:t>
            </w:r>
            <w:r w:rsidR="00205B31">
              <w:t xml:space="preserve">. Исключение </w:t>
            </w:r>
            <w:r w:rsidR="00205B31" w:rsidRPr="0044573E">
              <w:t>из адресного перечня</w:t>
            </w:r>
            <w:r w:rsidR="00205B31">
              <w:t xml:space="preserve"> </w:t>
            </w:r>
            <w:r w:rsidR="00205B31" w:rsidRPr="0044573E">
              <w:t>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w:t>
            </w:r>
            <w:r w:rsidR="00205B31">
              <w:t xml:space="preserve"> планом </w:t>
            </w:r>
            <w:r w:rsidR="00226864" w:rsidRPr="00226864">
              <w:t xml:space="preserve">Торбеевского городского поселения </w:t>
            </w:r>
            <w:r w:rsidR="00205B31" w:rsidRPr="0044573E">
              <w:t xml:space="preserve">при условии одобрения решения об исключении указанных территорий из адресного перечня общественных территорий межведомственной </w:t>
            </w:r>
            <w:r w:rsidR="00205B31" w:rsidRPr="0044573E">
              <w:lastRenderedPageBreak/>
              <w:t>комиссией в порядке, установленном такой комиссией</w:t>
            </w:r>
            <w:r w:rsidR="00205B31">
              <w:t>.</w:t>
            </w:r>
          </w:p>
        </w:tc>
        <w:tc>
          <w:tcPr>
            <w:tcW w:w="2835" w:type="dxa"/>
            <w:tcBorders>
              <w:top w:val="single" w:sz="4" w:space="0" w:color="auto"/>
              <w:left w:val="nil"/>
              <w:bottom w:val="single" w:sz="4" w:space="0" w:color="auto"/>
              <w:right w:val="single" w:sz="4" w:space="0" w:color="auto"/>
            </w:tcBorders>
          </w:tcPr>
          <w:p w:rsidR="00205B31" w:rsidRPr="00AB6A58" w:rsidRDefault="00226864" w:rsidP="00205B31">
            <w:pPr>
              <w:pStyle w:val="aa"/>
              <w:rPr>
                <w:highlight w:val="yellow"/>
              </w:rPr>
            </w:pPr>
            <w:r>
              <w:lastRenderedPageBreak/>
              <w:t xml:space="preserve"> Администрация </w:t>
            </w:r>
            <w:r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205B31" w:rsidRPr="00AB6A58" w:rsidRDefault="00205B31" w:rsidP="00205B31">
            <w:pPr>
              <w:pStyle w:val="aa"/>
              <w:jc w:val="center"/>
              <w:rPr>
                <w:highlight w:val="yellow"/>
              </w:rPr>
            </w:pPr>
            <w:r>
              <w:t>По мере необходимости</w:t>
            </w:r>
          </w:p>
        </w:tc>
        <w:tc>
          <w:tcPr>
            <w:tcW w:w="1842" w:type="dxa"/>
            <w:tcBorders>
              <w:top w:val="single" w:sz="4" w:space="0" w:color="auto"/>
              <w:left w:val="nil"/>
              <w:bottom w:val="single" w:sz="4" w:space="0" w:color="auto"/>
              <w:right w:val="single" w:sz="4" w:space="0" w:color="auto"/>
            </w:tcBorders>
          </w:tcPr>
          <w:p w:rsidR="00205B31" w:rsidRPr="00AB6A58" w:rsidRDefault="00205B31" w:rsidP="00205B31">
            <w:pPr>
              <w:pStyle w:val="aa"/>
              <w:jc w:val="center"/>
              <w:rPr>
                <w:highlight w:val="yellow"/>
              </w:rPr>
            </w:pPr>
            <w:r>
              <w:t>По мере необходимости</w:t>
            </w:r>
          </w:p>
        </w:tc>
        <w:tc>
          <w:tcPr>
            <w:tcW w:w="2410" w:type="dxa"/>
            <w:tcBorders>
              <w:top w:val="single" w:sz="4" w:space="0" w:color="auto"/>
              <w:left w:val="nil"/>
              <w:bottom w:val="single" w:sz="4" w:space="0" w:color="auto"/>
              <w:right w:val="single" w:sz="4" w:space="0" w:color="auto"/>
            </w:tcBorders>
          </w:tcPr>
          <w:p w:rsidR="00205B31" w:rsidRPr="00AB6A58" w:rsidRDefault="00205B31" w:rsidP="00205B31">
            <w:pPr>
              <w:pStyle w:val="aa"/>
              <w:rPr>
                <w:highlight w:val="yellow"/>
              </w:rPr>
            </w:pPr>
            <w:r>
              <w:t>Улучшение комфортности проживания граждан</w:t>
            </w:r>
          </w:p>
        </w:tc>
        <w:tc>
          <w:tcPr>
            <w:tcW w:w="2835" w:type="dxa"/>
            <w:tcBorders>
              <w:top w:val="single" w:sz="4" w:space="0" w:color="auto"/>
              <w:left w:val="nil"/>
              <w:bottom w:val="single" w:sz="4" w:space="0" w:color="auto"/>
            </w:tcBorders>
          </w:tcPr>
          <w:p w:rsidR="00205B31" w:rsidRPr="00AB6A58" w:rsidRDefault="00205B31" w:rsidP="00BE0489">
            <w:pPr>
              <w:pStyle w:val="aa"/>
              <w:rPr>
                <w:highlight w:val="yellow"/>
              </w:rPr>
            </w:pPr>
            <w:r>
              <w:t>Показатель №</w:t>
            </w:r>
            <w:r w:rsidR="00BE0489" w:rsidRPr="00BE0489">
              <w:t>1,2,3</w:t>
            </w:r>
          </w:p>
        </w:tc>
      </w:tr>
      <w:tr w:rsidR="00205B31"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Default="00A158D5" w:rsidP="00205B31">
            <w:pPr>
              <w:pStyle w:val="aa"/>
            </w:pPr>
            <w:r>
              <w:lastRenderedPageBreak/>
              <w:t>9</w:t>
            </w:r>
            <w:r w:rsidR="00205B31">
              <w:t>.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r>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r>
              <w:t>01.01.2018</w:t>
            </w: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205B31" w:rsidRDefault="00205B31" w:rsidP="00BE0489">
            <w:pPr>
              <w:pStyle w:val="aa"/>
            </w:pPr>
            <w:r w:rsidRPr="00BE0489">
              <w:t>Показатель №</w:t>
            </w:r>
            <w:r w:rsidR="00BE0489">
              <w:t>1,2,3</w:t>
            </w:r>
          </w:p>
        </w:tc>
      </w:tr>
      <w:tr w:rsidR="00205B31"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Default="00205B31" w:rsidP="00205B31">
            <w:pPr>
              <w:pStyle w:val="aa"/>
            </w:pP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p>
        </w:tc>
        <w:tc>
          <w:tcPr>
            <w:tcW w:w="2835" w:type="dxa"/>
            <w:tcBorders>
              <w:top w:val="single" w:sz="4" w:space="0" w:color="auto"/>
              <w:left w:val="nil"/>
              <w:bottom w:val="single" w:sz="4" w:space="0" w:color="auto"/>
            </w:tcBorders>
          </w:tcPr>
          <w:p w:rsidR="00205B31" w:rsidRPr="00AB6A58" w:rsidRDefault="00205B31" w:rsidP="00205B31">
            <w:pPr>
              <w:pStyle w:val="aa"/>
              <w:rPr>
                <w:highlight w:val="yellow"/>
              </w:rPr>
            </w:pPr>
          </w:p>
        </w:tc>
      </w:tr>
      <w:tr w:rsidR="00205B31" w:rsidTr="00D43A64">
        <w:tblPrEx>
          <w:tblCellMar>
            <w:top w:w="0" w:type="dxa"/>
            <w:bottom w:w="0" w:type="dxa"/>
          </w:tblCellMar>
        </w:tblPrEx>
        <w:tc>
          <w:tcPr>
            <w:tcW w:w="14884" w:type="dxa"/>
            <w:gridSpan w:val="6"/>
            <w:tcBorders>
              <w:top w:val="single" w:sz="4" w:space="0" w:color="auto"/>
              <w:bottom w:val="single" w:sz="4" w:space="0" w:color="auto"/>
            </w:tcBorders>
          </w:tcPr>
          <w:p w:rsidR="00205B31" w:rsidRDefault="00205B31" w:rsidP="00205B31">
            <w:pPr>
              <w:pStyle w:val="aa"/>
              <w:jc w:val="center"/>
            </w:pPr>
            <w:r>
              <w:rPr>
                <w:b/>
              </w:rPr>
              <w:t>3</w:t>
            </w:r>
            <w:r w:rsidRPr="00AF5348">
              <w:rPr>
                <w:b/>
              </w:rPr>
              <w:t xml:space="preserve">. Благоустройство </w:t>
            </w:r>
            <w:r>
              <w:rPr>
                <w:b/>
              </w:rPr>
              <w:t>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205B31"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Default="00205B31" w:rsidP="00205B31">
            <w:pPr>
              <w:pStyle w:val="aa"/>
            </w:pPr>
            <w:r>
              <w:t xml:space="preserve">1. Достижение согласия между администрацией </w:t>
            </w:r>
            <w:r w:rsidR="00226864" w:rsidRPr="00226864">
              <w:t xml:space="preserve">Торбеевского городского поселения </w:t>
            </w:r>
            <w:r>
              <w:t xml:space="preserve">и </w:t>
            </w:r>
            <w:r w:rsidRPr="00EF1F22">
              <w:t>юридически</w:t>
            </w:r>
            <w:r>
              <w:t>ми</w:t>
            </w:r>
            <w:r w:rsidRPr="00EF1F22">
              <w:t xml:space="preserve"> лиц</w:t>
            </w:r>
            <w:r>
              <w:t>ами,</w:t>
            </w:r>
            <w:r w:rsidRPr="00EF1F22">
              <w:t xml:space="preserve"> индивидуальны</w:t>
            </w:r>
            <w:r>
              <w:t>ми</w:t>
            </w:r>
            <w:r w:rsidRPr="00EF1F22">
              <w:t xml:space="preserve"> предпринимателей в собственности (пользовании)</w:t>
            </w:r>
            <w:r>
              <w:t xml:space="preserve"> которых находятся </w:t>
            </w:r>
            <w:r w:rsidRPr="00EF1F22">
              <w:t>объект</w:t>
            </w:r>
            <w:r>
              <w:t>ы</w:t>
            </w:r>
            <w:r w:rsidRPr="00EF1F22">
              <w:t xml:space="preserve"> </w:t>
            </w:r>
            <w:r w:rsidRPr="00EF1F22">
              <w:lastRenderedPageBreak/>
              <w:t xml:space="preserve">недвижимого имущества </w:t>
            </w:r>
            <w:r>
              <w:t xml:space="preserve">(включая объекты незавершенного строительства) </w:t>
            </w:r>
            <w:r w:rsidRPr="00EF1F22">
              <w:t>и земельны</w:t>
            </w:r>
            <w:r>
              <w:t>е</w:t>
            </w:r>
            <w:r w:rsidRPr="00EF1F22">
              <w:t xml:space="preserve"> участк</w:t>
            </w:r>
            <w:r>
              <w:t>и о их благоустройстве в соответствии с требованиями Правил благоустройства</w:t>
            </w:r>
            <w:r w:rsidR="00226864">
              <w:t xml:space="preserve"> </w:t>
            </w:r>
            <w:r w:rsidR="00226864" w:rsidRPr="00226864">
              <w:t xml:space="preserve">Торбеевского городского поселения </w:t>
            </w:r>
            <w:r>
              <w:t>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r>
              <w:lastRenderedPageBreak/>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r>
              <w:t>01.01.2019</w:t>
            </w: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r>
              <w:t>31.03.2024</w:t>
            </w: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r w:rsidRPr="008B526A">
              <w:t>Улучшение комфортности проживания граждан</w:t>
            </w:r>
            <w:r>
              <w:t xml:space="preserve"> и формирование единого облика благоустройства территории</w:t>
            </w:r>
            <w:r w:rsidR="00226864">
              <w:t xml:space="preserve"> </w:t>
            </w:r>
            <w:r w:rsidR="00226864" w:rsidRPr="00226864">
              <w:t>Торбеевского городского поселения</w:t>
            </w:r>
          </w:p>
        </w:tc>
        <w:tc>
          <w:tcPr>
            <w:tcW w:w="2835" w:type="dxa"/>
            <w:tcBorders>
              <w:top w:val="single" w:sz="4" w:space="0" w:color="auto"/>
              <w:left w:val="nil"/>
              <w:bottom w:val="single" w:sz="4" w:space="0" w:color="auto"/>
            </w:tcBorders>
          </w:tcPr>
          <w:p w:rsidR="00205B31" w:rsidRDefault="00205B31" w:rsidP="00BE0489">
            <w:pPr>
              <w:pStyle w:val="aa"/>
            </w:pPr>
            <w:r w:rsidRPr="00BE0489">
              <w:t>Показатель №</w:t>
            </w:r>
            <w:r w:rsidR="00BE0489">
              <w:t>1,2</w:t>
            </w:r>
          </w:p>
        </w:tc>
      </w:tr>
      <w:tr w:rsidR="00205B31" w:rsidTr="005A5734">
        <w:tblPrEx>
          <w:tblCellMar>
            <w:top w:w="0" w:type="dxa"/>
            <w:bottom w:w="0" w:type="dxa"/>
          </w:tblCellMar>
        </w:tblPrEx>
        <w:tc>
          <w:tcPr>
            <w:tcW w:w="2977" w:type="dxa"/>
            <w:tcBorders>
              <w:top w:val="single" w:sz="4" w:space="0" w:color="auto"/>
              <w:bottom w:val="single" w:sz="4" w:space="0" w:color="auto"/>
              <w:right w:val="single" w:sz="4" w:space="0" w:color="auto"/>
            </w:tcBorders>
          </w:tcPr>
          <w:p w:rsidR="00205B31" w:rsidRDefault="00205B31" w:rsidP="00205B31">
            <w:pPr>
              <w:pStyle w:val="aa"/>
            </w:pPr>
            <w:r>
              <w:lastRenderedPageBreak/>
              <w:t>2. 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w:t>
            </w:r>
            <w:r w:rsidR="00226864">
              <w:t xml:space="preserve"> </w:t>
            </w:r>
            <w:r w:rsidR="00226864" w:rsidRPr="00226864">
              <w:t>Торбеевского городского поселения</w:t>
            </w:r>
            <w:r>
              <w:t xml:space="preserve"> не позднее </w:t>
            </w:r>
            <w:r>
              <w:lastRenderedPageBreak/>
              <w:t xml:space="preserve">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r>
              <w:lastRenderedPageBreak/>
              <w:t xml:space="preserve">Администрация </w:t>
            </w:r>
            <w:r w:rsidR="00226864" w:rsidRPr="00226864">
              <w:t>Торбеевского городского поселения</w:t>
            </w: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r>
              <w:t>01.01.2019</w:t>
            </w: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r>
              <w:t>31.12.20</w:t>
            </w:r>
            <w:r w:rsidR="00B73CF4">
              <w:t>21</w:t>
            </w: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r w:rsidRPr="008B526A">
              <w:t>Улучшение комфортности проживания граждан</w:t>
            </w:r>
            <w:r>
              <w:t xml:space="preserve"> и формирование единого облика благоустройства территории</w:t>
            </w:r>
            <w:r w:rsidR="00226864">
              <w:t xml:space="preserve"> </w:t>
            </w:r>
            <w:r w:rsidR="00226864" w:rsidRPr="00226864">
              <w:t>Торбеевского городского поселения</w:t>
            </w:r>
          </w:p>
        </w:tc>
        <w:tc>
          <w:tcPr>
            <w:tcW w:w="2835" w:type="dxa"/>
            <w:tcBorders>
              <w:top w:val="single" w:sz="4" w:space="0" w:color="auto"/>
              <w:left w:val="nil"/>
              <w:bottom w:val="single" w:sz="4" w:space="0" w:color="auto"/>
            </w:tcBorders>
          </w:tcPr>
          <w:p w:rsidR="00205B31" w:rsidRDefault="00205B31" w:rsidP="00BE0489">
            <w:pPr>
              <w:pStyle w:val="aa"/>
            </w:pPr>
            <w:r w:rsidRPr="00BE0489">
              <w:t>Показатель №</w:t>
            </w:r>
            <w:r w:rsidR="00BE0489">
              <w:t>1,2</w:t>
            </w:r>
          </w:p>
        </w:tc>
      </w:tr>
    </w:tbl>
    <w:p w:rsidR="0012573C" w:rsidRDefault="0012573C" w:rsidP="00E5374D">
      <w:pPr>
        <w:ind w:firstLine="0"/>
        <w:rPr>
          <w:rStyle w:val="a3"/>
          <w:rFonts w:ascii="Arial" w:hAnsi="Arial" w:cs="Arial"/>
          <w:bCs/>
        </w:rPr>
        <w:sectPr w:rsidR="0012573C" w:rsidSect="00E5374D">
          <w:headerReference w:type="default" r:id="rId14"/>
          <w:footerReference w:type="default" r:id="rId15"/>
          <w:pgSz w:w="16837" w:h="11905" w:orient="landscape"/>
          <w:pgMar w:top="800" w:right="1440" w:bottom="800" w:left="1440" w:header="720" w:footer="720" w:gutter="0"/>
          <w:cols w:space="720"/>
          <w:noEndnote/>
          <w:docGrid w:linePitch="326"/>
        </w:sectPr>
      </w:pPr>
    </w:p>
    <w:p w:rsidR="00A16FEE" w:rsidRPr="002433D4" w:rsidRDefault="00A16FEE" w:rsidP="00205B31">
      <w:pPr>
        <w:pStyle w:val="1"/>
        <w:spacing w:before="0" w:after="0"/>
        <w:jc w:val="right"/>
        <w:rPr>
          <w:rFonts w:ascii="Times New Roman" w:hAnsi="Times New Roman" w:cs="Times New Roman"/>
          <w:b w:val="0"/>
        </w:rPr>
      </w:pPr>
      <w:r>
        <w:rPr>
          <w:rFonts w:ascii="Times New Roman" w:hAnsi="Times New Roman" w:cs="Times New Roman"/>
          <w:b w:val="0"/>
        </w:rPr>
        <w:lastRenderedPageBreak/>
        <w:t>Приложение № 3</w:t>
      </w:r>
    </w:p>
    <w:p w:rsidR="00226864" w:rsidRDefault="00A16FEE" w:rsidP="00226864">
      <w:pPr>
        <w:jc w:val="right"/>
      </w:pPr>
      <w:r>
        <w:t>к муниципальной программе «</w:t>
      </w:r>
      <w:r w:rsidR="00226864">
        <w:t xml:space="preserve">Формирование современной городской среды </w:t>
      </w:r>
    </w:p>
    <w:p w:rsidR="00226864" w:rsidRDefault="00226864" w:rsidP="00226864">
      <w:pPr>
        <w:jc w:val="right"/>
      </w:pPr>
      <w:r>
        <w:t>на территории Торбеевского городского поселения</w:t>
      </w:r>
    </w:p>
    <w:p w:rsidR="00A16FEE" w:rsidRDefault="00226864" w:rsidP="00226864">
      <w:pPr>
        <w:jc w:val="right"/>
      </w:pPr>
      <w:r>
        <w:t>на 2018-2024 годы</w:t>
      </w:r>
      <w:r w:rsidR="00A16FEE">
        <w:t>»</w:t>
      </w:r>
    </w:p>
    <w:p w:rsidR="00A16FEE" w:rsidRPr="00A16FEE" w:rsidRDefault="00A16FEE" w:rsidP="00A16FEE"/>
    <w:p w:rsidR="0015270C" w:rsidRDefault="003723D6" w:rsidP="00226864">
      <w:pPr>
        <w:pStyle w:val="1"/>
        <w:rPr>
          <w:rFonts w:asciiTheme="minorHAnsi" w:hAnsiTheme="minorHAnsi"/>
        </w:rPr>
      </w:pPr>
      <w:r>
        <w:t>Ресурсное обеспечение</w:t>
      </w:r>
      <w:r>
        <w:br/>
        <w:t>реал</w:t>
      </w:r>
      <w:r w:rsidR="00A9651A">
        <w:t>изации муниципальной программы «</w:t>
      </w:r>
      <w:r w:rsidR="00226864">
        <w:t xml:space="preserve">Формирование современной городской среды </w:t>
      </w:r>
    </w:p>
    <w:p w:rsidR="00226864" w:rsidRDefault="00226864" w:rsidP="00226864">
      <w:pPr>
        <w:pStyle w:val="1"/>
      </w:pPr>
      <w:r>
        <w:t>на территории Торбеевского городского поселения</w:t>
      </w:r>
    </w:p>
    <w:p w:rsidR="008661BA" w:rsidRDefault="00226864" w:rsidP="00226864">
      <w:pPr>
        <w:pStyle w:val="1"/>
      </w:pPr>
      <w:r>
        <w:t>на 2018-2024 годы</w:t>
      </w:r>
      <w:r w:rsidR="00A9651A">
        <w:t>»</w:t>
      </w:r>
    </w:p>
    <w:p w:rsidR="008661BA" w:rsidRPr="008661BA" w:rsidRDefault="008661BA" w:rsidP="008661BA"/>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tblPr>
      <w:tblGrid>
        <w:gridCol w:w="2093"/>
        <w:gridCol w:w="2268"/>
        <w:gridCol w:w="1239"/>
        <w:gridCol w:w="560"/>
        <w:gridCol w:w="560"/>
        <w:gridCol w:w="560"/>
        <w:gridCol w:w="560"/>
        <w:gridCol w:w="1120"/>
        <w:gridCol w:w="980"/>
        <w:gridCol w:w="840"/>
        <w:gridCol w:w="980"/>
        <w:gridCol w:w="980"/>
        <w:gridCol w:w="840"/>
        <w:gridCol w:w="980"/>
      </w:tblGrid>
      <w:tr w:rsidR="008661BA" w:rsidTr="0015270C">
        <w:tblPrEx>
          <w:tblCellMar>
            <w:top w:w="0" w:type="dxa"/>
            <w:bottom w:w="0" w:type="dxa"/>
          </w:tblCellMar>
        </w:tblPrEx>
        <w:tc>
          <w:tcPr>
            <w:tcW w:w="2093" w:type="dxa"/>
            <w:vMerge w:val="restart"/>
            <w:tcBorders>
              <w:top w:val="single" w:sz="4" w:space="0" w:color="auto"/>
              <w:bottom w:val="single" w:sz="4" w:space="0" w:color="auto"/>
              <w:right w:val="single" w:sz="4" w:space="0" w:color="auto"/>
            </w:tcBorders>
          </w:tcPr>
          <w:p w:rsidR="008661BA" w:rsidRDefault="008661BA" w:rsidP="008661BA">
            <w:pPr>
              <w:pStyle w:val="aa"/>
              <w:jc w:val="center"/>
            </w:pPr>
            <w:r>
              <w:t>Наименование мероприятия</w:t>
            </w:r>
          </w:p>
        </w:tc>
        <w:tc>
          <w:tcPr>
            <w:tcW w:w="2268" w:type="dxa"/>
            <w:vMerge w:val="restart"/>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Ответственный исполнитель, соисполнитель, участник</w:t>
            </w:r>
          </w:p>
        </w:tc>
        <w:tc>
          <w:tcPr>
            <w:tcW w:w="1239" w:type="dxa"/>
            <w:vMerge w:val="restart"/>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Код бюджетной классификации</w:t>
            </w:r>
          </w:p>
        </w:tc>
        <w:tc>
          <w:tcPr>
            <w:tcW w:w="6720" w:type="dxa"/>
            <w:gridSpan w:val="7"/>
            <w:tcBorders>
              <w:top w:val="single" w:sz="4" w:space="0" w:color="auto"/>
              <w:left w:val="single" w:sz="4" w:space="0" w:color="auto"/>
              <w:bottom w:val="single" w:sz="4" w:space="0" w:color="auto"/>
            </w:tcBorders>
          </w:tcPr>
          <w:p w:rsidR="008661BA" w:rsidRDefault="008661BA" w:rsidP="008661BA">
            <w:pPr>
              <w:pStyle w:val="aa"/>
              <w:jc w:val="center"/>
            </w:pPr>
            <w:r>
              <w:t>Расходы по годам, тыс.</w:t>
            </w:r>
            <w:r w:rsidR="00CA61A6">
              <w:t xml:space="preserve"> </w:t>
            </w:r>
            <w:r>
              <w:t>рублей</w:t>
            </w:r>
          </w:p>
        </w:tc>
      </w:tr>
      <w:tr w:rsidR="008661BA" w:rsidTr="0015270C">
        <w:tblPrEx>
          <w:tblCellMar>
            <w:top w:w="0" w:type="dxa"/>
            <w:bottom w:w="0" w:type="dxa"/>
          </w:tblCellMar>
        </w:tblPrEx>
        <w:trPr>
          <w:trHeight w:val="276"/>
        </w:trPr>
        <w:tc>
          <w:tcPr>
            <w:tcW w:w="2093" w:type="dxa"/>
            <w:vMerge/>
            <w:tcBorders>
              <w:top w:val="single" w:sz="4" w:space="0" w:color="auto"/>
              <w:bottom w:val="single" w:sz="4" w:space="0" w:color="auto"/>
              <w:right w:val="single" w:sz="4" w:space="0" w:color="auto"/>
            </w:tcBorders>
          </w:tcPr>
          <w:p w:rsidR="008661BA" w:rsidRDefault="008661BA" w:rsidP="008661BA">
            <w:pPr>
              <w:pStyle w:val="aa"/>
            </w:pPr>
          </w:p>
        </w:tc>
        <w:tc>
          <w:tcPr>
            <w:tcW w:w="2268"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1239"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2240" w:type="dxa"/>
            <w:gridSpan w:val="4"/>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1120" w:type="dxa"/>
            <w:vMerge w:val="restart"/>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2018 год</w:t>
            </w:r>
          </w:p>
        </w:tc>
        <w:tc>
          <w:tcPr>
            <w:tcW w:w="980" w:type="dxa"/>
            <w:vMerge w:val="restart"/>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2019 год</w:t>
            </w:r>
          </w:p>
        </w:tc>
        <w:tc>
          <w:tcPr>
            <w:tcW w:w="840" w:type="dxa"/>
            <w:vMerge w:val="restart"/>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2020 год</w:t>
            </w:r>
          </w:p>
        </w:tc>
        <w:tc>
          <w:tcPr>
            <w:tcW w:w="980" w:type="dxa"/>
            <w:vMerge w:val="restart"/>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2021 год</w:t>
            </w:r>
          </w:p>
        </w:tc>
        <w:tc>
          <w:tcPr>
            <w:tcW w:w="980" w:type="dxa"/>
            <w:vMerge w:val="restart"/>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2022 год</w:t>
            </w:r>
          </w:p>
        </w:tc>
        <w:tc>
          <w:tcPr>
            <w:tcW w:w="840" w:type="dxa"/>
            <w:vMerge w:val="restart"/>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2023 год</w:t>
            </w:r>
          </w:p>
        </w:tc>
        <w:tc>
          <w:tcPr>
            <w:tcW w:w="980" w:type="dxa"/>
            <w:vMerge w:val="restart"/>
            <w:tcBorders>
              <w:top w:val="single" w:sz="4" w:space="0" w:color="auto"/>
              <w:left w:val="single" w:sz="4" w:space="0" w:color="auto"/>
              <w:bottom w:val="single" w:sz="4" w:space="0" w:color="auto"/>
            </w:tcBorders>
          </w:tcPr>
          <w:p w:rsidR="008661BA" w:rsidRDefault="008661BA" w:rsidP="008661BA">
            <w:pPr>
              <w:pStyle w:val="aa"/>
              <w:jc w:val="center"/>
            </w:pPr>
            <w:r>
              <w:t>2024 год</w:t>
            </w:r>
          </w:p>
        </w:tc>
      </w:tr>
      <w:tr w:rsidR="008661BA" w:rsidTr="0015270C">
        <w:tblPrEx>
          <w:tblCellMar>
            <w:top w:w="0" w:type="dxa"/>
            <w:bottom w:w="0" w:type="dxa"/>
          </w:tblCellMar>
        </w:tblPrEx>
        <w:tc>
          <w:tcPr>
            <w:tcW w:w="2093" w:type="dxa"/>
            <w:vMerge/>
            <w:tcBorders>
              <w:top w:val="single" w:sz="4" w:space="0" w:color="auto"/>
              <w:bottom w:val="single" w:sz="4" w:space="0" w:color="auto"/>
              <w:right w:val="single" w:sz="4" w:space="0" w:color="auto"/>
            </w:tcBorders>
          </w:tcPr>
          <w:p w:rsidR="008661BA" w:rsidRDefault="008661BA" w:rsidP="008661BA">
            <w:pPr>
              <w:pStyle w:val="aa"/>
            </w:pPr>
          </w:p>
        </w:tc>
        <w:tc>
          <w:tcPr>
            <w:tcW w:w="2268"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1239"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56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ГРБС</w:t>
            </w:r>
          </w:p>
        </w:tc>
        <w:tc>
          <w:tcPr>
            <w:tcW w:w="56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Рз Пр</w:t>
            </w:r>
          </w:p>
        </w:tc>
        <w:tc>
          <w:tcPr>
            <w:tcW w:w="56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ЦСР</w:t>
            </w:r>
          </w:p>
        </w:tc>
        <w:tc>
          <w:tcPr>
            <w:tcW w:w="56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ВР</w:t>
            </w:r>
          </w:p>
        </w:tc>
        <w:tc>
          <w:tcPr>
            <w:tcW w:w="1120"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980"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840"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980"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980"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840" w:type="dxa"/>
            <w:vMerge/>
            <w:tcBorders>
              <w:top w:val="single" w:sz="4" w:space="0" w:color="auto"/>
              <w:left w:val="single" w:sz="4" w:space="0" w:color="auto"/>
              <w:bottom w:val="single" w:sz="4" w:space="0" w:color="auto"/>
              <w:right w:val="single" w:sz="4" w:space="0" w:color="auto"/>
            </w:tcBorders>
          </w:tcPr>
          <w:p w:rsidR="008661BA" w:rsidRDefault="008661BA" w:rsidP="008661BA">
            <w:pPr>
              <w:pStyle w:val="aa"/>
            </w:pPr>
          </w:p>
        </w:tc>
        <w:tc>
          <w:tcPr>
            <w:tcW w:w="980" w:type="dxa"/>
            <w:vMerge/>
            <w:tcBorders>
              <w:top w:val="single" w:sz="4" w:space="0" w:color="auto"/>
              <w:left w:val="single" w:sz="4" w:space="0" w:color="auto"/>
              <w:bottom w:val="single" w:sz="4" w:space="0" w:color="auto"/>
            </w:tcBorders>
          </w:tcPr>
          <w:p w:rsidR="008661BA" w:rsidRDefault="008661BA" w:rsidP="008661BA">
            <w:pPr>
              <w:pStyle w:val="aa"/>
            </w:pPr>
          </w:p>
        </w:tc>
      </w:tr>
      <w:tr w:rsidR="008661BA" w:rsidTr="0015270C">
        <w:tblPrEx>
          <w:tblCellMar>
            <w:top w:w="0" w:type="dxa"/>
            <w:bottom w:w="0" w:type="dxa"/>
          </w:tblCellMar>
        </w:tblPrEx>
        <w:tc>
          <w:tcPr>
            <w:tcW w:w="2093" w:type="dxa"/>
            <w:tcBorders>
              <w:top w:val="single" w:sz="4" w:space="0" w:color="auto"/>
              <w:bottom w:val="single" w:sz="4" w:space="0" w:color="auto"/>
              <w:right w:val="single" w:sz="4" w:space="0" w:color="auto"/>
            </w:tcBorders>
          </w:tcPr>
          <w:p w:rsidR="008661BA" w:rsidRDefault="008661BA" w:rsidP="008661BA">
            <w:pPr>
              <w:pStyle w:val="aa"/>
              <w:jc w:val="center"/>
            </w:pPr>
            <w:r>
              <w:t>1</w:t>
            </w:r>
          </w:p>
        </w:tc>
        <w:tc>
          <w:tcPr>
            <w:tcW w:w="2268"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2</w:t>
            </w:r>
          </w:p>
        </w:tc>
        <w:tc>
          <w:tcPr>
            <w:tcW w:w="1239"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3</w:t>
            </w:r>
          </w:p>
        </w:tc>
        <w:tc>
          <w:tcPr>
            <w:tcW w:w="56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4</w:t>
            </w:r>
          </w:p>
        </w:tc>
        <w:tc>
          <w:tcPr>
            <w:tcW w:w="56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5</w:t>
            </w:r>
          </w:p>
        </w:tc>
        <w:tc>
          <w:tcPr>
            <w:tcW w:w="56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6</w:t>
            </w:r>
          </w:p>
        </w:tc>
        <w:tc>
          <w:tcPr>
            <w:tcW w:w="56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7</w:t>
            </w:r>
          </w:p>
        </w:tc>
        <w:tc>
          <w:tcPr>
            <w:tcW w:w="112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8</w:t>
            </w:r>
          </w:p>
        </w:tc>
        <w:tc>
          <w:tcPr>
            <w:tcW w:w="98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9</w:t>
            </w:r>
          </w:p>
        </w:tc>
        <w:tc>
          <w:tcPr>
            <w:tcW w:w="84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10</w:t>
            </w:r>
          </w:p>
        </w:tc>
        <w:tc>
          <w:tcPr>
            <w:tcW w:w="98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11</w:t>
            </w:r>
          </w:p>
        </w:tc>
        <w:tc>
          <w:tcPr>
            <w:tcW w:w="98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12</w:t>
            </w:r>
          </w:p>
        </w:tc>
        <w:tc>
          <w:tcPr>
            <w:tcW w:w="840" w:type="dxa"/>
            <w:tcBorders>
              <w:top w:val="single" w:sz="4" w:space="0" w:color="auto"/>
              <w:left w:val="single" w:sz="4" w:space="0" w:color="auto"/>
              <w:bottom w:val="single" w:sz="4" w:space="0" w:color="auto"/>
              <w:right w:val="single" w:sz="4" w:space="0" w:color="auto"/>
            </w:tcBorders>
          </w:tcPr>
          <w:p w:rsidR="008661BA" w:rsidRDefault="008661BA" w:rsidP="008661BA">
            <w:pPr>
              <w:pStyle w:val="aa"/>
              <w:jc w:val="center"/>
            </w:pPr>
            <w:r>
              <w:t>13</w:t>
            </w:r>
          </w:p>
        </w:tc>
        <w:tc>
          <w:tcPr>
            <w:tcW w:w="980" w:type="dxa"/>
            <w:tcBorders>
              <w:top w:val="single" w:sz="4" w:space="0" w:color="auto"/>
              <w:left w:val="single" w:sz="4" w:space="0" w:color="auto"/>
              <w:bottom w:val="single" w:sz="4" w:space="0" w:color="auto"/>
            </w:tcBorders>
          </w:tcPr>
          <w:p w:rsidR="008661BA" w:rsidRDefault="008661BA" w:rsidP="008661BA">
            <w:pPr>
              <w:pStyle w:val="aa"/>
              <w:jc w:val="center"/>
            </w:pPr>
            <w:r>
              <w:t>14</w:t>
            </w:r>
          </w:p>
        </w:tc>
      </w:tr>
      <w:tr w:rsidR="00F76A0A" w:rsidTr="0015270C">
        <w:tblPrEx>
          <w:tblCellMar>
            <w:top w:w="0" w:type="dxa"/>
            <w:bottom w:w="0" w:type="dxa"/>
          </w:tblCellMar>
        </w:tblPrEx>
        <w:tc>
          <w:tcPr>
            <w:tcW w:w="2093" w:type="dxa"/>
            <w:vMerge w:val="restart"/>
            <w:tcBorders>
              <w:top w:val="single" w:sz="4" w:space="0" w:color="auto"/>
              <w:right w:val="single" w:sz="4" w:space="0" w:color="auto"/>
            </w:tcBorders>
          </w:tcPr>
          <w:p w:rsidR="00F76A0A" w:rsidRDefault="00F76A0A" w:rsidP="00F76A0A">
            <w:pPr>
              <w:pStyle w:val="aa"/>
            </w:pPr>
            <w:r>
              <w:t>Благоустройство дворовых территорий</w:t>
            </w:r>
          </w:p>
        </w:tc>
        <w:tc>
          <w:tcPr>
            <w:tcW w:w="2268" w:type="dxa"/>
            <w:vMerge w:val="restart"/>
            <w:tcBorders>
              <w:top w:val="single" w:sz="4" w:space="0" w:color="auto"/>
              <w:left w:val="single" w:sz="4" w:space="0" w:color="auto"/>
              <w:right w:val="single" w:sz="4" w:space="0" w:color="auto"/>
            </w:tcBorders>
          </w:tcPr>
          <w:p w:rsidR="00F76A0A" w:rsidRDefault="00F76A0A" w:rsidP="00F76A0A">
            <w:pPr>
              <w:pStyle w:val="aa"/>
            </w:pPr>
            <w:r>
              <w:t>Администрация</w:t>
            </w:r>
            <w:r w:rsidR="00226864">
              <w:t xml:space="preserve"> </w:t>
            </w:r>
            <w:r w:rsidR="00226864" w:rsidRPr="00226864">
              <w:t>Торбеевского городского поселения</w:t>
            </w:r>
          </w:p>
        </w:tc>
        <w:tc>
          <w:tcPr>
            <w:tcW w:w="1239"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1120" w:type="dxa"/>
            <w:tcBorders>
              <w:top w:val="single" w:sz="4" w:space="0" w:color="auto"/>
              <w:left w:val="single" w:sz="4" w:space="0" w:color="auto"/>
              <w:bottom w:val="single" w:sz="4" w:space="0" w:color="auto"/>
              <w:right w:val="single" w:sz="4" w:space="0" w:color="auto"/>
            </w:tcBorders>
          </w:tcPr>
          <w:p w:rsidR="00F76A0A" w:rsidRDefault="003826AF" w:rsidP="00F76A0A">
            <w:pPr>
              <w:pStyle w:val="aa"/>
              <w:jc w:val="center"/>
            </w:pPr>
            <w:r>
              <w:t>1790,880</w:t>
            </w:r>
          </w:p>
        </w:tc>
        <w:tc>
          <w:tcPr>
            <w:tcW w:w="980" w:type="dxa"/>
            <w:tcBorders>
              <w:top w:val="single" w:sz="4" w:space="0" w:color="auto"/>
              <w:left w:val="single" w:sz="4" w:space="0" w:color="auto"/>
              <w:bottom w:val="single" w:sz="4" w:space="0" w:color="auto"/>
              <w:right w:val="single" w:sz="4" w:space="0" w:color="auto"/>
            </w:tcBorders>
          </w:tcPr>
          <w:p w:rsidR="00F76A0A" w:rsidRDefault="003826AF" w:rsidP="00F76A0A">
            <w:pPr>
              <w:pStyle w:val="aa"/>
              <w:jc w:val="center"/>
            </w:pPr>
            <w:r>
              <w:t>1370,5502</w:t>
            </w:r>
          </w:p>
        </w:tc>
        <w:tc>
          <w:tcPr>
            <w:tcW w:w="840" w:type="dxa"/>
            <w:tcBorders>
              <w:top w:val="single" w:sz="4" w:space="0" w:color="auto"/>
              <w:left w:val="single" w:sz="4" w:space="0" w:color="auto"/>
              <w:bottom w:val="single" w:sz="4" w:space="0" w:color="auto"/>
              <w:right w:val="single" w:sz="4" w:space="0" w:color="auto"/>
            </w:tcBorders>
          </w:tcPr>
          <w:p w:rsidR="00F76A0A" w:rsidRDefault="004170E2" w:rsidP="00F76A0A">
            <w:pPr>
              <w:pStyle w:val="aa"/>
              <w:jc w:val="center"/>
            </w:pPr>
            <w:r>
              <w:t>1075,73210</w:t>
            </w:r>
          </w:p>
        </w:tc>
        <w:tc>
          <w:tcPr>
            <w:tcW w:w="980" w:type="dxa"/>
            <w:tcBorders>
              <w:top w:val="single" w:sz="4" w:space="0" w:color="auto"/>
              <w:left w:val="single" w:sz="4" w:space="0" w:color="auto"/>
              <w:bottom w:val="single" w:sz="4" w:space="0" w:color="auto"/>
              <w:right w:val="single" w:sz="4" w:space="0" w:color="auto"/>
            </w:tcBorders>
          </w:tcPr>
          <w:p w:rsidR="00F76A0A" w:rsidRPr="00B73CF4" w:rsidRDefault="00A158D5" w:rsidP="00F76A0A">
            <w:pPr>
              <w:pStyle w:val="aa"/>
              <w:jc w:val="center"/>
              <w:rPr>
                <w:highlight w:val="yellow"/>
              </w:rPr>
            </w:pPr>
            <w:r w:rsidRPr="00A158D5">
              <w:t xml:space="preserve">1700,57006  </w:t>
            </w:r>
          </w:p>
        </w:tc>
        <w:tc>
          <w:tcPr>
            <w:tcW w:w="980" w:type="dxa"/>
            <w:tcBorders>
              <w:top w:val="single" w:sz="4" w:space="0" w:color="auto"/>
              <w:left w:val="single" w:sz="4" w:space="0" w:color="auto"/>
              <w:bottom w:val="single" w:sz="4" w:space="0" w:color="auto"/>
              <w:right w:val="single" w:sz="4" w:space="0" w:color="auto"/>
            </w:tcBorders>
          </w:tcPr>
          <w:p w:rsidR="00F76A0A" w:rsidRDefault="0053673F" w:rsidP="00F76A0A">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jc w:val="center"/>
            </w:pPr>
            <w:r>
              <w:t>0,0</w:t>
            </w:r>
          </w:p>
        </w:tc>
        <w:tc>
          <w:tcPr>
            <w:tcW w:w="980" w:type="dxa"/>
            <w:tcBorders>
              <w:top w:val="single" w:sz="4" w:space="0" w:color="auto"/>
              <w:left w:val="single" w:sz="4" w:space="0" w:color="auto"/>
              <w:bottom w:val="single" w:sz="4" w:space="0" w:color="auto"/>
            </w:tcBorders>
          </w:tcPr>
          <w:p w:rsidR="00F76A0A" w:rsidRDefault="00F76A0A" w:rsidP="00F76A0A">
            <w:pPr>
              <w:pStyle w:val="aa"/>
              <w:jc w:val="center"/>
            </w:pPr>
            <w:r>
              <w:t>0,0</w:t>
            </w:r>
          </w:p>
        </w:tc>
      </w:tr>
      <w:tr w:rsidR="00F76A0A" w:rsidTr="0015270C">
        <w:tblPrEx>
          <w:tblCellMar>
            <w:top w:w="0" w:type="dxa"/>
            <w:bottom w:w="0" w:type="dxa"/>
          </w:tblCellMar>
        </w:tblPrEx>
        <w:tc>
          <w:tcPr>
            <w:tcW w:w="2093" w:type="dxa"/>
            <w:vMerge/>
            <w:tcBorders>
              <w:bottom w:val="single" w:sz="4" w:space="0" w:color="auto"/>
              <w:right w:val="single" w:sz="4" w:space="0" w:color="auto"/>
            </w:tcBorders>
          </w:tcPr>
          <w:p w:rsidR="00F76A0A" w:rsidRDefault="00F76A0A" w:rsidP="00F76A0A">
            <w:pPr>
              <w:pStyle w:val="aa"/>
            </w:pPr>
          </w:p>
        </w:tc>
        <w:tc>
          <w:tcPr>
            <w:tcW w:w="2268" w:type="dxa"/>
            <w:vMerge/>
            <w:tcBorders>
              <w:left w:val="single" w:sz="4" w:space="0" w:color="auto"/>
              <w:bottom w:val="single" w:sz="4" w:space="0" w:color="auto"/>
              <w:right w:val="single" w:sz="4" w:space="0" w:color="auto"/>
            </w:tcBorders>
          </w:tcPr>
          <w:p w:rsidR="00F76A0A" w:rsidRDefault="00F76A0A" w:rsidP="00F76A0A">
            <w:pPr>
              <w:pStyle w:val="aa"/>
            </w:pPr>
          </w:p>
        </w:tc>
        <w:tc>
          <w:tcPr>
            <w:tcW w:w="1239"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1120" w:type="dxa"/>
            <w:tcBorders>
              <w:top w:val="single" w:sz="4" w:space="0" w:color="auto"/>
              <w:left w:val="single" w:sz="4" w:space="0" w:color="auto"/>
              <w:bottom w:val="single" w:sz="4" w:space="0" w:color="auto"/>
              <w:right w:val="single" w:sz="4" w:space="0" w:color="auto"/>
            </w:tcBorders>
          </w:tcPr>
          <w:p w:rsidR="00F76A0A" w:rsidRDefault="003826AF" w:rsidP="00F76A0A">
            <w:pPr>
              <w:pStyle w:val="aa"/>
              <w:jc w:val="center"/>
            </w:pPr>
            <w:r>
              <w:t>88,34086</w:t>
            </w:r>
          </w:p>
        </w:tc>
        <w:tc>
          <w:tcPr>
            <w:tcW w:w="980" w:type="dxa"/>
            <w:tcBorders>
              <w:top w:val="single" w:sz="4" w:space="0" w:color="auto"/>
              <w:left w:val="single" w:sz="4" w:space="0" w:color="auto"/>
              <w:bottom w:val="single" w:sz="4" w:space="0" w:color="auto"/>
              <w:right w:val="single" w:sz="4" w:space="0" w:color="auto"/>
            </w:tcBorders>
          </w:tcPr>
          <w:p w:rsidR="00F76A0A" w:rsidRDefault="000C209B" w:rsidP="00F76A0A">
            <w:pPr>
              <w:pStyle w:val="aa"/>
              <w:jc w:val="center"/>
            </w:pPr>
            <w:r>
              <w:t>67,59272</w:t>
            </w:r>
          </w:p>
        </w:tc>
        <w:tc>
          <w:tcPr>
            <w:tcW w:w="84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jc w:val="center"/>
            </w:pPr>
            <w:r w:rsidRPr="00A158D5">
              <w:t>10,86598</w:t>
            </w:r>
          </w:p>
        </w:tc>
        <w:tc>
          <w:tcPr>
            <w:tcW w:w="980" w:type="dxa"/>
            <w:tcBorders>
              <w:top w:val="single" w:sz="4" w:space="0" w:color="auto"/>
              <w:left w:val="single" w:sz="4" w:space="0" w:color="auto"/>
              <w:bottom w:val="single" w:sz="4" w:space="0" w:color="auto"/>
              <w:right w:val="single" w:sz="4" w:space="0" w:color="auto"/>
            </w:tcBorders>
          </w:tcPr>
          <w:p w:rsidR="00F76A0A" w:rsidRPr="00B73CF4" w:rsidRDefault="00A158D5" w:rsidP="00F76A0A">
            <w:pPr>
              <w:pStyle w:val="aa"/>
              <w:jc w:val="center"/>
              <w:rPr>
                <w:highlight w:val="yellow"/>
              </w:rPr>
            </w:pPr>
            <w:r w:rsidRPr="00A158D5">
              <w:t>17,17748</w:t>
            </w:r>
          </w:p>
        </w:tc>
        <w:tc>
          <w:tcPr>
            <w:tcW w:w="98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jc w:val="center"/>
            </w:pPr>
            <w:r>
              <w:t>0,0</w:t>
            </w:r>
          </w:p>
        </w:tc>
        <w:tc>
          <w:tcPr>
            <w:tcW w:w="980" w:type="dxa"/>
            <w:tcBorders>
              <w:top w:val="single" w:sz="4" w:space="0" w:color="auto"/>
              <w:left w:val="single" w:sz="4" w:space="0" w:color="auto"/>
              <w:bottom w:val="single" w:sz="4" w:space="0" w:color="auto"/>
            </w:tcBorders>
          </w:tcPr>
          <w:p w:rsidR="00F76A0A" w:rsidRDefault="00F76A0A" w:rsidP="00F76A0A">
            <w:pPr>
              <w:pStyle w:val="aa"/>
              <w:jc w:val="center"/>
            </w:pPr>
            <w:r>
              <w:t>0,0</w:t>
            </w:r>
          </w:p>
        </w:tc>
      </w:tr>
      <w:tr w:rsidR="00F76A0A" w:rsidTr="00E55DF1">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F76A0A" w:rsidRDefault="00F76A0A" w:rsidP="00F76A0A">
            <w:pPr>
              <w:pStyle w:val="aa"/>
            </w:pPr>
            <w:r>
              <w:t>Всего:</w:t>
            </w:r>
          </w:p>
        </w:tc>
        <w:tc>
          <w:tcPr>
            <w:tcW w:w="1120" w:type="dxa"/>
            <w:tcBorders>
              <w:top w:val="single" w:sz="4" w:space="0" w:color="auto"/>
              <w:left w:val="single" w:sz="4" w:space="0" w:color="auto"/>
              <w:bottom w:val="single" w:sz="4" w:space="0" w:color="auto"/>
              <w:right w:val="single" w:sz="4" w:space="0" w:color="auto"/>
            </w:tcBorders>
          </w:tcPr>
          <w:p w:rsidR="00F76A0A" w:rsidRDefault="00226864" w:rsidP="003826AF">
            <w:pPr>
              <w:pStyle w:val="aa"/>
              <w:jc w:val="center"/>
            </w:pPr>
            <w:r w:rsidRPr="00226864">
              <w:t>18</w:t>
            </w:r>
            <w:r w:rsidR="003826AF">
              <w:t>79,22086</w:t>
            </w:r>
          </w:p>
        </w:tc>
        <w:tc>
          <w:tcPr>
            <w:tcW w:w="980" w:type="dxa"/>
            <w:tcBorders>
              <w:top w:val="single" w:sz="4" w:space="0" w:color="auto"/>
              <w:left w:val="single" w:sz="4" w:space="0" w:color="auto"/>
              <w:bottom w:val="single" w:sz="4" w:space="0" w:color="auto"/>
              <w:right w:val="single" w:sz="4" w:space="0" w:color="auto"/>
            </w:tcBorders>
          </w:tcPr>
          <w:p w:rsidR="00F76A0A" w:rsidRDefault="000C209B" w:rsidP="00F76A0A">
            <w:pPr>
              <w:pStyle w:val="aa"/>
              <w:jc w:val="center"/>
            </w:pPr>
            <w:r>
              <w:t>1438,14292</w:t>
            </w:r>
          </w:p>
        </w:tc>
        <w:tc>
          <w:tcPr>
            <w:tcW w:w="840" w:type="dxa"/>
            <w:tcBorders>
              <w:top w:val="single" w:sz="4" w:space="0" w:color="auto"/>
              <w:left w:val="single" w:sz="4" w:space="0" w:color="auto"/>
              <w:bottom w:val="single" w:sz="4" w:space="0" w:color="auto"/>
              <w:right w:val="single" w:sz="4" w:space="0" w:color="auto"/>
            </w:tcBorders>
          </w:tcPr>
          <w:p w:rsidR="00F76A0A" w:rsidRDefault="00226864" w:rsidP="00F76A0A">
            <w:pPr>
              <w:pStyle w:val="aa"/>
              <w:jc w:val="center"/>
            </w:pPr>
            <w:r w:rsidRPr="00226864">
              <w:t>1086,59808</w:t>
            </w:r>
          </w:p>
        </w:tc>
        <w:tc>
          <w:tcPr>
            <w:tcW w:w="980" w:type="dxa"/>
            <w:tcBorders>
              <w:top w:val="single" w:sz="4" w:space="0" w:color="auto"/>
              <w:left w:val="single" w:sz="4" w:space="0" w:color="auto"/>
              <w:bottom w:val="single" w:sz="4" w:space="0" w:color="auto"/>
              <w:right w:val="single" w:sz="4" w:space="0" w:color="auto"/>
            </w:tcBorders>
          </w:tcPr>
          <w:p w:rsidR="00F76A0A" w:rsidRPr="00B73CF4" w:rsidRDefault="004170E2" w:rsidP="00F76A0A">
            <w:pPr>
              <w:pStyle w:val="aa"/>
              <w:jc w:val="center"/>
              <w:rPr>
                <w:highlight w:val="yellow"/>
              </w:rPr>
            </w:pPr>
            <w:r>
              <w:t>1717,74754</w:t>
            </w:r>
          </w:p>
        </w:tc>
        <w:tc>
          <w:tcPr>
            <w:tcW w:w="98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jc w:val="center"/>
            </w:pPr>
            <w:r>
              <w:t>0,0</w:t>
            </w:r>
          </w:p>
        </w:tc>
        <w:tc>
          <w:tcPr>
            <w:tcW w:w="980" w:type="dxa"/>
            <w:tcBorders>
              <w:top w:val="single" w:sz="4" w:space="0" w:color="auto"/>
              <w:left w:val="single" w:sz="4" w:space="0" w:color="auto"/>
              <w:bottom w:val="single" w:sz="4" w:space="0" w:color="auto"/>
            </w:tcBorders>
          </w:tcPr>
          <w:p w:rsidR="00F76A0A" w:rsidRDefault="00F76A0A" w:rsidP="00F76A0A">
            <w:pPr>
              <w:pStyle w:val="aa"/>
              <w:jc w:val="center"/>
            </w:pPr>
            <w:r>
              <w:t>0,0</w:t>
            </w:r>
          </w:p>
        </w:tc>
      </w:tr>
      <w:tr w:rsidR="00F76A0A" w:rsidTr="0015270C">
        <w:tblPrEx>
          <w:tblCellMar>
            <w:top w:w="0" w:type="dxa"/>
            <w:bottom w:w="0" w:type="dxa"/>
          </w:tblCellMar>
        </w:tblPrEx>
        <w:tc>
          <w:tcPr>
            <w:tcW w:w="2093" w:type="dxa"/>
            <w:vMerge w:val="restart"/>
            <w:tcBorders>
              <w:top w:val="single" w:sz="4" w:space="0" w:color="auto"/>
              <w:right w:val="single" w:sz="4" w:space="0" w:color="auto"/>
            </w:tcBorders>
          </w:tcPr>
          <w:p w:rsidR="00F76A0A" w:rsidRDefault="00F76A0A" w:rsidP="00F76A0A">
            <w:pPr>
              <w:pStyle w:val="aa"/>
            </w:pPr>
            <w:r>
              <w:t>Благоустройство общественных территорий</w:t>
            </w:r>
          </w:p>
        </w:tc>
        <w:tc>
          <w:tcPr>
            <w:tcW w:w="2268" w:type="dxa"/>
            <w:vMerge w:val="restart"/>
            <w:tcBorders>
              <w:top w:val="single" w:sz="4" w:space="0" w:color="auto"/>
              <w:left w:val="single" w:sz="4" w:space="0" w:color="auto"/>
              <w:right w:val="single" w:sz="4" w:space="0" w:color="auto"/>
            </w:tcBorders>
          </w:tcPr>
          <w:p w:rsidR="00F76A0A" w:rsidRDefault="00F76A0A" w:rsidP="00226864">
            <w:pPr>
              <w:pStyle w:val="aa"/>
            </w:pPr>
            <w:r>
              <w:t>Администрация</w:t>
            </w:r>
            <w:r w:rsidR="00226864">
              <w:t xml:space="preserve"> Торбеевского городского поселения</w:t>
            </w:r>
          </w:p>
        </w:tc>
        <w:tc>
          <w:tcPr>
            <w:tcW w:w="1239"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112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jc w:val="center"/>
            </w:pPr>
            <w:r>
              <w:t>0</w:t>
            </w:r>
          </w:p>
        </w:tc>
        <w:tc>
          <w:tcPr>
            <w:tcW w:w="98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jc w:val="center"/>
            </w:pPr>
            <w:r>
              <w:t>2450,163</w:t>
            </w:r>
          </w:p>
        </w:tc>
        <w:tc>
          <w:tcPr>
            <w:tcW w:w="84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jc w:val="center"/>
            </w:pPr>
            <w:r>
              <w:t>0</w:t>
            </w:r>
          </w:p>
        </w:tc>
        <w:tc>
          <w:tcPr>
            <w:tcW w:w="980" w:type="dxa"/>
            <w:tcBorders>
              <w:top w:val="single" w:sz="4" w:space="0" w:color="auto"/>
              <w:left w:val="single" w:sz="4" w:space="0" w:color="auto"/>
              <w:bottom w:val="single" w:sz="4" w:space="0" w:color="auto"/>
              <w:right w:val="single" w:sz="4" w:space="0" w:color="auto"/>
            </w:tcBorders>
          </w:tcPr>
          <w:p w:rsidR="00F76A0A" w:rsidRPr="00B73CF4" w:rsidRDefault="00A158D5" w:rsidP="00F76A0A">
            <w:pPr>
              <w:pStyle w:val="aa"/>
              <w:jc w:val="center"/>
              <w:rPr>
                <w:highlight w:val="yellow"/>
              </w:rPr>
            </w:pPr>
            <w:r w:rsidRPr="00A158D5">
              <w:t>0</w:t>
            </w:r>
          </w:p>
        </w:tc>
        <w:tc>
          <w:tcPr>
            <w:tcW w:w="980" w:type="dxa"/>
            <w:tcBorders>
              <w:top w:val="single" w:sz="4" w:space="0" w:color="auto"/>
              <w:left w:val="single" w:sz="4" w:space="0" w:color="auto"/>
              <w:bottom w:val="single" w:sz="4" w:space="0" w:color="auto"/>
              <w:right w:val="single" w:sz="4" w:space="0" w:color="auto"/>
            </w:tcBorders>
          </w:tcPr>
          <w:p w:rsidR="00F76A0A" w:rsidRDefault="0053673F" w:rsidP="00F76A0A">
            <w:pPr>
              <w:pStyle w:val="aa"/>
              <w:jc w:val="center"/>
            </w:pPr>
            <w:r>
              <w:t>15000,00</w:t>
            </w:r>
          </w:p>
        </w:tc>
        <w:tc>
          <w:tcPr>
            <w:tcW w:w="84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jc w:val="center"/>
            </w:pPr>
            <w:r>
              <w:t>0,0</w:t>
            </w:r>
          </w:p>
        </w:tc>
        <w:tc>
          <w:tcPr>
            <w:tcW w:w="980" w:type="dxa"/>
            <w:tcBorders>
              <w:top w:val="single" w:sz="4" w:space="0" w:color="auto"/>
              <w:left w:val="single" w:sz="4" w:space="0" w:color="auto"/>
              <w:bottom w:val="single" w:sz="4" w:space="0" w:color="auto"/>
            </w:tcBorders>
          </w:tcPr>
          <w:p w:rsidR="00F76A0A" w:rsidRDefault="00F76A0A" w:rsidP="00F76A0A">
            <w:pPr>
              <w:pStyle w:val="aa"/>
              <w:jc w:val="center"/>
            </w:pPr>
            <w:r>
              <w:t>0,0</w:t>
            </w:r>
          </w:p>
        </w:tc>
      </w:tr>
      <w:tr w:rsidR="00F76A0A" w:rsidTr="0015270C">
        <w:tblPrEx>
          <w:tblCellMar>
            <w:top w:w="0" w:type="dxa"/>
            <w:bottom w:w="0" w:type="dxa"/>
          </w:tblCellMar>
        </w:tblPrEx>
        <w:tc>
          <w:tcPr>
            <w:tcW w:w="2093" w:type="dxa"/>
            <w:vMerge/>
            <w:tcBorders>
              <w:bottom w:val="single" w:sz="4" w:space="0" w:color="auto"/>
              <w:right w:val="single" w:sz="4" w:space="0" w:color="auto"/>
            </w:tcBorders>
          </w:tcPr>
          <w:p w:rsidR="00F76A0A" w:rsidRDefault="00F76A0A" w:rsidP="00F76A0A">
            <w:pPr>
              <w:pStyle w:val="aa"/>
            </w:pPr>
          </w:p>
        </w:tc>
        <w:tc>
          <w:tcPr>
            <w:tcW w:w="2268" w:type="dxa"/>
            <w:vMerge/>
            <w:tcBorders>
              <w:left w:val="single" w:sz="4" w:space="0" w:color="auto"/>
              <w:bottom w:val="single" w:sz="4" w:space="0" w:color="auto"/>
              <w:right w:val="single" w:sz="4" w:space="0" w:color="auto"/>
            </w:tcBorders>
          </w:tcPr>
          <w:p w:rsidR="00F76A0A" w:rsidRDefault="00F76A0A" w:rsidP="00F76A0A">
            <w:pPr>
              <w:pStyle w:val="aa"/>
            </w:pPr>
          </w:p>
        </w:tc>
        <w:tc>
          <w:tcPr>
            <w:tcW w:w="1239"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56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112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jc w:val="center"/>
            </w:pPr>
            <w:r>
              <w:t>0</w:t>
            </w:r>
          </w:p>
        </w:tc>
        <w:tc>
          <w:tcPr>
            <w:tcW w:w="98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jc w:val="center"/>
            </w:pPr>
            <w:r w:rsidRPr="00A158D5">
              <w:t>120,837</w:t>
            </w:r>
          </w:p>
        </w:tc>
        <w:tc>
          <w:tcPr>
            <w:tcW w:w="84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jc w:val="center"/>
            </w:pPr>
            <w:r>
              <w:t>0</w:t>
            </w:r>
          </w:p>
        </w:tc>
        <w:tc>
          <w:tcPr>
            <w:tcW w:w="980" w:type="dxa"/>
            <w:tcBorders>
              <w:top w:val="single" w:sz="4" w:space="0" w:color="auto"/>
              <w:left w:val="single" w:sz="4" w:space="0" w:color="auto"/>
              <w:bottom w:val="single" w:sz="4" w:space="0" w:color="auto"/>
              <w:right w:val="single" w:sz="4" w:space="0" w:color="auto"/>
            </w:tcBorders>
          </w:tcPr>
          <w:p w:rsidR="00F76A0A" w:rsidRPr="00B73CF4" w:rsidRDefault="00A158D5" w:rsidP="00F76A0A">
            <w:pPr>
              <w:pStyle w:val="aa"/>
              <w:jc w:val="center"/>
              <w:rPr>
                <w:highlight w:val="yellow"/>
              </w:rPr>
            </w:pPr>
            <w:r w:rsidRPr="00A158D5">
              <w:t>0</w:t>
            </w:r>
          </w:p>
        </w:tc>
        <w:tc>
          <w:tcPr>
            <w:tcW w:w="980" w:type="dxa"/>
            <w:tcBorders>
              <w:top w:val="single" w:sz="4" w:space="0" w:color="auto"/>
              <w:left w:val="single" w:sz="4" w:space="0" w:color="auto"/>
              <w:bottom w:val="single" w:sz="4" w:space="0" w:color="auto"/>
              <w:right w:val="single" w:sz="4" w:space="0" w:color="auto"/>
            </w:tcBorders>
          </w:tcPr>
          <w:p w:rsidR="00F76A0A" w:rsidRDefault="0053673F" w:rsidP="00F76A0A">
            <w:pPr>
              <w:pStyle w:val="aa"/>
              <w:jc w:val="center"/>
            </w:pPr>
            <w:r>
              <w:t>151,51515</w:t>
            </w:r>
          </w:p>
        </w:tc>
        <w:tc>
          <w:tcPr>
            <w:tcW w:w="84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jc w:val="center"/>
            </w:pPr>
            <w:r>
              <w:t>0,0</w:t>
            </w:r>
          </w:p>
        </w:tc>
        <w:tc>
          <w:tcPr>
            <w:tcW w:w="980" w:type="dxa"/>
            <w:tcBorders>
              <w:top w:val="single" w:sz="4" w:space="0" w:color="auto"/>
              <w:left w:val="single" w:sz="4" w:space="0" w:color="auto"/>
              <w:bottom w:val="single" w:sz="4" w:space="0" w:color="auto"/>
            </w:tcBorders>
          </w:tcPr>
          <w:p w:rsidR="00F76A0A" w:rsidRDefault="00F76A0A" w:rsidP="00F76A0A">
            <w:pPr>
              <w:pStyle w:val="aa"/>
              <w:jc w:val="center"/>
            </w:pPr>
            <w:r>
              <w:t>0,0</w:t>
            </w:r>
          </w:p>
        </w:tc>
      </w:tr>
      <w:tr w:rsidR="00F76A0A" w:rsidTr="000541E3">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F76A0A" w:rsidRDefault="00F76A0A" w:rsidP="00F76A0A">
            <w:pPr>
              <w:pStyle w:val="aa"/>
            </w:pPr>
            <w:r>
              <w:t>Всего:</w:t>
            </w:r>
          </w:p>
        </w:tc>
        <w:tc>
          <w:tcPr>
            <w:tcW w:w="112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jc w:val="center"/>
            </w:pPr>
            <w:r>
              <w:t>0</w:t>
            </w:r>
          </w:p>
        </w:tc>
        <w:tc>
          <w:tcPr>
            <w:tcW w:w="98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pPr>
            <w:r>
              <w:t>2571,0</w:t>
            </w:r>
          </w:p>
        </w:tc>
        <w:tc>
          <w:tcPr>
            <w:tcW w:w="840" w:type="dxa"/>
            <w:tcBorders>
              <w:top w:val="single" w:sz="4" w:space="0" w:color="auto"/>
              <w:left w:val="single" w:sz="4" w:space="0" w:color="auto"/>
              <w:bottom w:val="single" w:sz="4" w:space="0" w:color="auto"/>
              <w:right w:val="single" w:sz="4" w:space="0" w:color="auto"/>
            </w:tcBorders>
          </w:tcPr>
          <w:p w:rsidR="00F76A0A" w:rsidRDefault="00A158D5" w:rsidP="00F76A0A">
            <w:pPr>
              <w:pStyle w:val="aa"/>
            </w:pPr>
            <w:r>
              <w:t xml:space="preserve">   0</w:t>
            </w:r>
          </w:p>
        </w:tc>
        <w:tc>
          <w:tcPr>
            <w:tcW w:w="980" w:type="dxa"/>
            <w:tcBorders>
              <w:top w:val="single" w:sz="4" w:space="0" w:color="auto"/>
              <w:left w:val="single" w:sz="4" w:space="0" w:color="auto"/>
              <w:bottom w:val="single" w:sz="4" w:space="0" w:color="auto"/>
              <w:right w:val="single" w:sz="4" w:space="0" w:color="auto"/>
            </w:tcBorders>
          </w:tcPr>
          <w:p w:rsidR="00F76A0A" w:rsidRPr="00B73CF4" w:rsidRDefault="00A158D5" w:rsidP="00F76A0A">
            <w:pPr>
              <w:pStyle w:val="aa"/>
              <w:jc w:val="center"/>
              <w:rPr>
                <w:highlight w:val="yellow"/>
              </w:rPr>
            </w:pPr>
            <w:r w:rsidRPr="00A158D5">
              <w:t>0</w:t>
            </w:r>
          </w:p>
        </w:tc>
        <w:tc>
          <w:tcPr>
            <w:tcW w:w="980" w:type="dxa"/>
            <w:tcBorders>
              <w:top w:val="single" w:sz="4" w:space="0" w:color="auto"/>
              <w:left w:val="single" w:sz="4" w:space="0" w:color="auto"/>
              <w:bottom w:val="single" w:sz="4" w:space="0" w:color="auto"/>
              <w:right w:val="single" w:sz="4" w:space="0" w:color="auto"/>
            </w:tcBorders>
          </w:tcPr>
          <w:p w:rsidR="00F76A0A" w:rsidRDefault="0053673F" w:rsidP="00F76A0A">
            <w:pPr>
              <w:pStyle w:val="aa"/>
            </w:pPr>
            <w:r>
              <w:t>15151,51515</w:t>
            </w:r>
          </w:p>
        </w:tc>
        <w:tc>
          <w:tcPr>
            <w:tcW w:w="840" w:type="dxa"/>
            <w:tcBorders>
              <w:top w:val="single" w:sz="4" w:space="0" w:color="auto"/>
              <w:left w:val="single" w:sz="4" w:space="0" w:color="auto"/>
              <w:bottom w:val="single" w:sz="4" w:space="0" w:color="auto"/>
              <w:right w:val="single" w:sz="4" w:space="0" w:color="auto"/>
            </w:tcBorders>
          </w:tcPr>
          <w:p w:rsidR="00F76A0A" w:rsidRDefault="00F76A0A" w:rsidP="00F76A0A">
            <w:pPr>
              <w:pStyle w:val="aa"/>
            </w:pPr>
          </w:p>
        </w:tc>
        <w:tc>
          <w:tcPr>
            <w:tcW w:w="980" w:type="dxa"/>
            <w:tcBorders>
              <w:top w:val="single" w:sz="4" w:space="0" w:color="auto"/>
              <w:left w:val="single" w:sz="4" w:space="0" w:color="auto"/>
              <w:bottom w:val="single" w:sz="4" w:space="0" w:color="auto"/>
            </w:tcBorders>
          </w:tcPr>
          <w:p w:rsidR="00F76A0A" w:rsidRDefault="00F76A0A" w:rsidP="00F76A0A">
            <w:pPr>
              <w:pStyle w:val="aa"/>
            </w:pPr>
          </w:p>
        </w:tc>
      </w:tr>
    </w:tbl>
    <w:p w:rsidR="00A9651A" w:rsidRPr="008661BA" w:rsidRDefault="00A9651A" w:rsidP="008661BA">
      <w:pPr>
        <w:ind w:firstLine="0"/>
        <w:sectPr w:rsidR="00A9651A" w:rsidRPr="008661BA" w:rsidSect="0012573C">
          <w:headerReference w:type="default" r:id="rId16"/>
          <w:footerReference w:type="default" r:id="rId17"/>
          <w:pgSz w:w="16837" w:h="11905" w:orient="landscape"/>
          <w:pgMar w:top="799" w:right="1440" w:bottom="799" w:left="1440" w:header="720" w:footer="720" w:gutter="0"/>
          <w:cols w:space="720"/>
          <w:noEndnote/>
        </w:sectPr>
      </w:pPr>
    </w:p>
    <w:p w:rsidR="003723D6" w:rsidRDefault="003723D6" w:rsidP="008661BA">
      <w:pPr>
        <w:ind w:firstLine="0"/>
      </w:pPr>
    </w:p>
    <w:sectPr w:rsidR="003723D6" w:rsidSect="0012573C">
      <w:headerReference w:type="default" r:id="rId18"/>
      <w:footerReference w:type="default" r:id="rId19"/>
      <w:pgSz w:w="16837" w:h="11905" w:orient="landscape"/>
      <w:pgMar w:top="799" w:right="1440" w:bottom="799"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D89" w:rsidRDefault="00441D89">
      <w:r>
        <w:separator/>
      </w:r>
    </w:p>
  </w:endnote>
  <w:endnote w:type="continuationSeparator" w:id="1">
    <w:p w:rsidR="00441D89" w:rsidRDefault="00441D8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33" w:rsidRDefault="00E6113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657"/>
      <w:gridCol w:w="4650"/>
      <w:gridCol w:w="4650"/>
    </w:tblGrid>
    <w:tr w:rsidR="00E61133">
      <w:tblPrEx>
        <w:tblCellMar>
          <w:top w:w="0" w:type="dxa"/>
          <w:left w:w="0" w:type="dxa"/>
          <w:bottom w:w="0" w:type="dxa"/>
          <w:right w:w="0" w:type="dxa"/>
        </w:tblCellMar>
      </w:tblPrEx>
      <w:tc>
        <w:tcPr>
          <w:tcW w:w="3008" w:type="dxa"/>
          <w:tcBorders>
            <w:top w:val="nil"/>
            <w:left w:val="nil"/>
            <w:bottom w:val="nil"/>
            <w:right w:val="nil"/>
          </w:tcBorders>
        </w:tcPr>
        <w:p w:rsidR="00E61133" w:rsidRDefault="00E61133">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E61133" w:rsidRDefault="00E61133">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E61133" w:rsidRDefault="00E61133">
          <w:pPr>
            <w:ind w:firstLine="0"/>
            <w:jc w:val="right"/>
            <w:rPr>
              <w:rFonts w:ascii="Times New Roman" w:hAnsi="Times New Roman" w:cs="Times New Roman"/>
              <w:sz w:val="20"/>
              <w:szCs w:val="20"/>
            </w:rPr>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33" w:rsidRDefault="00E61133"/>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33" w:rsidRDefault="00E6113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D89" w:rsidRDefault="00441D89">
      <w:r>
        <w:separator/>
      </w:r>
    </w:p>
  </w:footnote>
  <w:footnote w:type="continuationSeparator" w:id="1">
    <w:p w:rsidR="00441D89" w:rsidRDefault="00441D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33" w:rsidRPr="00D15691" w:rsidRDefault="00E61133" w:rsidP="00D15691">
    <w:pPr>
      <w:ind w:firstLine="0"/>
      <w:jc w:val="right"/>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33" w:rsidRDefault="00E61133">
    <w:pPr>
      <w:ind w:firstLine="0"/>
      <w:jc w:val="left"/>
      <w:rPr>
        <w:rFonts w:ascii="Times New Roman" w:hAnsi="Times New Roman" w:cs="Times New Roman"/>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33" w:rsidRDefault="00E61133">
    <w:pPr>
      <w:ind w:firstLine="0"/>
      <w:jc w:val="left"/>
      <w:rPr>
        <w:rFonts w:ascii="Times New Roman" w:hAnsi="Times New Roman" w:cs="Times New Roman"/>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33" w:rsidRDefault="00E61133">
    <w:pPr>
      <w:ind w:firstLine="0"/>
      <w:jc w:val="left"/>
      <w:rPr>
        <w:rFonts w:ascii="Times New Roman" w:hAnsi="Times New Roman" w:cs="Times New Roman"/>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33" w:rsidRDefault="00E61133">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E6F29DA"/>
    <w:multiLevelType w:val="hybridMultilevel"/>
    <w:tmpl w:val="961C27C6"/>
    <w:lvl w:ilvl="0" w:tplc="A134C3F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723D6"/>
    <w:rsid w:val="00023909"/>
    <w:rsid w:val="00027873"/>
    <w:rsid w:val="0003169C"/>
    <w:rsid w:val="00035B8C"/>
    <w:rsid w:val="00037343"/>
    <w:rsid w:val="00043BDB"/>
    <w:rsid w:val="000541E3"/>
    <w:rsid w:val="00060486"/>
    <w:rsid w:val="00060BF9"/>
    <w:rsid w:val="000644EB"/>
    <w:rsid w:val="00067B43"/>
    <w:rsid w:val="00071FE1"/>
    <w:rsid w:val="000A6034"/>
    <w:rsid w:val="000A7A6E"/>
    <w:rsid w:val="000C209B"/>
    <w:rsid w:val="000D2060"/>
    <w:rsid w:val="000E1465"/>
    <w:rsid w:val="000F646A"/>
    <w:rsid w:val="001115BE"/>
    <w:rsid w:val="001222AB"/>
    <w:rsid w:val="0012573C"/>
    <w:rsid w:val="0015270C"/>
    <w:rsid w:val="00173109"/>
    <w:rsid w:val="001834B0"/>
    <w:rsid w:val="001A616C"/>
    <w:rsid w:val="001B3271"/>
    <w:rsid w:val="001D6EB9"/>
    <w:rsid w:val="001F1BDC"/>
    <w:rsid w:val="001F260B"/>
    <w:rsid w:val="001F387E"/>
    <w:rsid w:val="00205B31"/>
    <w:rsid w:val="00206428"/>
    <w:rsid w:val="002119BF"/>
    <w:rsid w:val="00226864"/>
    <w:rsid w:val="002278DE"/>
    <w:rsid w:val="00240ECB"/>
    <w:rsid w:val="0024237B"/>
    <w:rsid w:val="002433D4"/>
    <w:rsid w:val="00246EFD"/>
    <w:rsid w:val="00251335"/>
    <w:rsid w:val="0026588C"/>
    <w:rsid w:val="002668AD"/>
    <w:rsid w:val="002750C9"/>
    <w:rsid w:val="00287574"/>
    <w:rsid w:val="002A3957"/>
    <w:rsid w:val="002D0DAF"/>
    <w:rsid w:val="002D18ED"/>
    <w:rsid w:val="002E08CF"/>
    <w:rsid w:val="002E1BFE"/>
    <w:rsid w:val="002E37C7"/>
    <w:rsid w:val="002E3991"/>
    <w:rsid w:val="002E3D01"/>
    <w:rsid w:val="003313CE"/>
    <w:rsid w:val="0033467E"/>
    <w:rsid w:val="00352FEF"/>
    <w:rsid w:val="003603D6"/>
    <w:rsid w:val="00364A84"/>
    <w:rsid w:val="003723D6"/>
    <w:rsid w:val="003747CD"/>
    <w:rsid w:val="003826AF"/>
    <w:rsid w:val="003A430F"/>
    <w:rsid w:val="003B7079"/>
    <w:rsid w:val="003D7C1F"/>
    <w:rsid w:val="00402D55"/>
    <w:rsid w:val="00415351"/>
    <w:rsid w:val="004170E2"/>
    <w:rsid w:val="00417F37"/>
    <w:rsid w:val="00420FCD"/>
    <w:rsid w:val="00433077"/>
    <w:rsid w:val="00441D89"/>
    <w:rsid w:val="00444FFA"/>
    <w:rsid w:val="0044573E"/>
    <w:rsid w:val="00453750"/>
    <w:rsid w:val="00456DB5"/>
    <w:rsid w:val="00466463"/>
    <w:rsid w:val="00467514"/>
    <w:rsid w:val="00480FB7"/>
    <w:rsid w:val="00484B56"/>
    <w:rsid w:val="004952EB"/>
    <w:rsid w:val="004A2085"/>
    <w:rsid w:val="004C55AD"/>
    <w:rsid w:val="004D4D1A"/>
    <w:rsid w:val="004E0549"/>
    <w:rsid w:val="004E5159"/>
    <w:rsid w:val="004F7CBD"/>
    <w:rsid w:val="0051246E"/>
    <w:rsid w:val="0051399C"/>
    <w:rsid w:val="005177B6"/>
    <w:rsid w:val="00521300"/>
    <w:rsid w:val="0053673F"/>
    <w:rsid w:val="00547119"/>
    <w:rsid w:val="00574C2A"/>
    <w:rsid w:val="00584F2F"/>
    <w:rsid w:val="005928C5"/>
    <w:rsid w:val="00592D1E"/>
    <w:rsid w:val="005A5734"/>
    <w:rsid w:val="005C31B7"/>
    <w:rsid w:val="005C3FF7"/>
    <w:rsid w:val="005D4CFF"/>
    <w:rsid w:val="005E5A71"/>
    <w:rsid w:val="00611B1E"/>
    <w:rsid w:val="00613AA1"/>
    <w:rsid w:val="0061728A"/>
    <w:rsid w:val="00617964"/>
    <w:rsid w:val="0063606B"/>
    <w:rsid w:val="00662612"/>
    <w:rsid w:val="00675759"/>
    <w:rsid w:val="00681AC6"/>
    <w:rsid w:val="00696211"/>
    <w:rsid w:val="006A416B"/>
    <w:rsid w:val="006B400A"/>
    <w:rsid w:val="006F1241"/>
    <w:rsid w:val="00714257"/>
    <w:rsid w:val="0071645A"/>
    <w:rsid w:val="00737001"/>
    <w:rsid w:val="00737F92"/>
    <w:rsid w:val="00740F63"/>
    <w:rsid w:val="00741C57"/>
    <w:rsid w:val="00761957"/>
    <w:rsid w:val="00772C12"/>
    <w:rsid w:val="00776C19"/>
    <w:rsid w:val="00787799"/>
    <w:rsid w:val="007C7BE1"/>
    <w:rsid w:val="007D5380"/>
    <w:rsid w:val="007E2EB4"/>
    <w:rsid w:val="007F0DD3"/>
    <w:rsid w:val="00802A98"/>
    <w:rsid w:val="00802B5C"/>
    <w:rsid w:val="0080455D"/>
    <w:rsid w:val="008119F5"/>
    <w:rsid w:val="00811E12"/>
    <w:rsid w:val="00811FCA"/>
    <w:rsid w:val="00812D15"/>
    <w:rsid w:val="008248A9"/>
    <w:rsid w:val="00832F4C"/>
    <w:rsid w:val="008330CC"/>
    <w:rsid w:val="008406BF"/>
    <w:rsid w:val="008448C1"/>
    <w:rsid w:val="00850722"/>
    <w:rsid w:val="00853F2A"/>
    <w:rsid w:val="008578E8"/>
    <w:rsid w:val="00864C6B"/>
    <w:rsid w:val="008661BA"/>
    <w:rsid w:val="00874E93"/>
    <w:rsid w:val="008778A8"/>
    <w:rsid w:val="00890F48"/>
    <w:rsid w:val="008B526A"/>
    <w:rsid w:val="008E59D7"/>
    <w:rsid w:val="008F0201"/>
    <w:rsid w:val="008F446F"/>
    <w:rsid w:val="00901CC4"/>
    <w:rsid w:val="009379BA"/>
    <w:rsid w:val="0094473B"/>
    <w:rsid w:val="00967DBD"/>
    <w:rsid w:val="00982CD3"/>
    <w:rsid w:val="009A3577"/>
    <w:rsid w:val="009E0D5C"/>
    <w:rsid w:val="009E4A5C"/>
    <w:rsid w:val="00A02DAD"/>
    <w:rsid w:val="00A07A38"/>
    <w:rsid w:val="00A11023"/>
    <w:rsid w:val="00A158D5"/>
    <w:rsid w:val="00A16FEE"/>
    <w:rsid w:val="00A265FD"/>
    <w:rsid w:val="00A30B8D"/>
    <w:rsid w:val="00A469AE"/>
    <w:rsid w:val="00A54008"/>
    <w:rsid w:val="00A83195"/>
    <w:rsid w:val="00A94520"/>
    <w:rsid w:val="00A9651A"/>
    <w:rsid w:val="00AA3C45"/>
    <w:rsid w:val="00AB0FC4"/>
    <w:rsid w:val="00AB6A58"/>
    <w:rsid w:val="00AC5F1D"/>
    <w:rsid w:val="00AF2E83"/>
    <w:rsid w:val="00AF39CC"/>
    <w:rsid w:val="00AF5348"/>
    <w:rsid w:val="00B110D7"/>
    <w:rsid w:val="00B2603F"/>
    <w:rsid w:val="00B27478"/>
    <w:rsid w:val="00B311E8"/>
    <w:rsid w:val="00B32EDD"/>
    <w:rsid w:val="00B3460E"/>
    <w:rsid w:val="00B506C1"/>
    <w:rsid w:val="00B534F6"/>
    <w:rsid w:val="00B6628C"/>
    <w:rsid w:val="00B67D53"/>
    <w:rsid w:val="00B67DF4"/>
    <w:rsid w:val="00B73CF4"/>
    <w:rsid w:val="00BA4CC7"/>
    <w:rsid w:val="00BC5B24"/>
    <w:rsid w:val="00BE0489"/>
    <w:rsid w:val="00BE5B6E"/>
    <w:rsid w:val="00BE5DFE"/>
    <w:rsid w:val="00BF3874"/>
    <w:rsid w:val="00C33FF0"/>
    <w:rsid w:val="00C549DB"/>
    <w:rsid w:val="00C6345C"/>
    <w:rsid w:val="00C674B1"/>
    <w:rsid w:val="00C93650"/>
    <w:rsid w:val="00CA61A6"/>
    <w:rsid w:val="00CB18D2"/>
    <w:rsid w:val="00CE38E8"/>
    <w:rsid w:val="00CF20EF"/>
    <w:rsid w:val="00CF2765"/>
    <w:rsid w:val="00D01889"/>
    <w:rsid w:val="00D057C7"/>
    <w:rsid w:val="00D15691"/>
    <w:rsid w:val="00D157EB"/>
    <w:rsid w:val="00D37947"/>
    <w:rsid w:val="00D4097C"/>
    <w:rsid w:val="00D426CF"/>
    <w:rsid w:val="00D43A64"/>
    <w:rsid w:val="00D75A8C"/>
    <w:rsid w:val="00D76C9E"/>
    <w:rsid w:val="00D77915"/>
    <w:rsid w:val="00D81CD0"/>
    <w:rsid w:val="00D83521"/>
    <w:rsid w:val="00DA1292"/>
    <w:rsid w:val="00DB410A"/>
    <w:rsid w:val="00DC25F4"/>
    <w:rsid w:val="00DD0667"/>
    <w:rsid w:val="00DD2082"/>
    <w:rsid w:val="00DD2894"/>
    <w:rsid w:val="00DE17FE"/>
    <w:rsid w:val="00DE3570"/>
    <w:rsid w:val="00DF3E74"/>
    <w:rsid w:val="00DF6541"/>
    <w:rsid w:val="00E023F1"/>
    <w:rsid w:val="00E04E9D"/>
    <w:rsid w:val="00E06021"/>
    <w:rsid w:val="00E111C6"/>
    <w:rsid w:val="00E37CD1"/>
    <w:rsid w:val="00E5374D"/>
    <w:rsid w:val="00E55DF1"/>
    <w:rsid w:val="00E61133"/>
    <w:rsid w:val="00E62363"/>
    <w:rsid w:val="00E647D1"/>
    <w:rsid w:val="00E706E0"/>
    <w:rsid w:val="00E73408"/>
    <w:rsid w:val="00EB38AE"/>
    <w:rsid w:val="00EC2F70"/>
    <w:rsid w:val="00EC32DB"/>
    <w:rsid w:val="00ED49FA"/>
    <w:rsid w:val="00EE080B"/>
    <w:rsid w:val="00EF1F22"/>
    <w:rsid w:val="00EF46A0"/>
    <w:rsid w:val="00F02DE8"/>
    <w:rsid w:val="00F12F12"/>
    <w:rsid w:val="00F31E3D"/>
    <w:rsid w:val="00F41AF5"/>
    <w:rsid w:val="00F50F06"/>
    <w:rsid w:val="00F72715"/>
    <w:rsid w:val="00F76A0A"/>
    <w:rsid w:val="00F8265A"/>
    <w:rsid w:val="00F95DA5"/>
    <w:rsid w:val="00FA0C62"/>
    <w:rsid w:val="00FC2B2D"/>
    <w:rsid w:val="00FD10D4"/>
    <w:rsid w:val="00FD3379"/>
    <w:rsid w:val="00FE66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rPr>
      <w:shd w:val="clear" w:color="auto" w:fill="EAEFED"/>
    </w:r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rPr>
  </w:style>
  <w:style w:type="paragraph" w:styleId="ae">
    <w:name w:val="header"/>
    <w:basedOn w:val="a"/>
    <w:link w:val="af"/>
    <w:uiPriority w:val="99"/>
    <w:unhideWhenUsed/>
    <w:pPr>
      <w:tabs>
        <w:tab w:val="center" w:pos="4677"/>
        <w:tab w:val="right" w:pos="9355"/>
      </w:tabs>
    </w:pPr>
  </w:style>
  <w:style w:type="character" w:customStyle="1" w:styleId="af">
    <w:name w:val="Верхний колонтитул Знак"/>
    <w:basedOn w:val="a0"/>
    <w:link w:val="ae"/>
    <w:uiPriority w:val="99"/>
    <w:locked/>
    <w:rPr>
      <w:rFonts w:ascii="Times New Roman CYR" w:hAnsi="Times New Roman CYR" w:cs="Times New Roman CYR"/>
      <w:sz w:val="24"/>
      <w:szCs w:val="24"/>
    </w:rPr>
  </w:style>
  <w:style w:type="paragraph" w:styleId="af0">
    <w:name w:val="footer"/>
    <w:basedOn w:val="a"/>
    <w:link w:val="af1"/>
    <w:uiPriority w:val="99"/>
    <w:unhideWhenUsed/>
    <w:pPr>
      <w:tabs>
        <w:tab w:val="center" w:pos="4677"/>
        <w:tab w:val="right" w:pos="9355"/>
      </w:tabs>
    </w:pPr>
  </w:style>
  <w:style w:type="character" w:customStyle="1" w:styleId="af1">
    <w:name w:val="Нижний колонтитул Знак"/>
    <w:basedOn w:val="a0"/>
    <w:link w:val="af0"/>
    <w:uiPriority w:val="99"/>
    <w:locked/>
    <w:rPr>
      <w:rFonts w:ascii="Times New Roman CYR" w:hAnsi="Times New Roman CYR" w:cs="Times New Roman CYR"/>
      <w:sz w:val="24"/>
      <w:szCs w:val="24"/>
    </w:rPr>
  </w:style>
  <w:style w:type="paragraph" w:customStyle="1" w:styleId="s1">
    <w:name w:val="s_1"/>
    <w:basedOn w:val="a"/>
    <w:rsid w:val="0094473B"/>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alloon Text"/>
    <w:basedOn w:val="a"/>
    <w:link w:val="af3"/>
    <w:uiPriority w:val="99"/>
    <w:semiHidden/>
    <w:unhideWhenUsed/>
    <w:rsid w:val="00D057C7"/>
    <w:rPr>
      <w:rFonts w:ascii="Tahoma" w:hAnsi="Tahoma" w:cs="Tahoma"/>
      <w:sz w:val="16"/>
      <w:szCs w:val="16"/>
    </w:rPr>
  </w:style>
  <w:style w:type="character" w:customStyle="1" w:styleId="af3">
    <w:name w:val="Текст выноски Знак"/>
    <w:basedOn w:val="a0"/>
    <w:link w:val="af2"/>
    <w:uiPriority w:val="99"/>
    <w:semiHidden/>
    <w:locked/>
    <w:rsid w:val="00D057C7"/>
    <w:rPr>
      <w:rFonts w:ascii="Tahoma" w:hAnsi="Tahoma" w:cs="Tahoma"/>
      <w:sz w:val="16"/>
      <w:szCs w:val="16"/>
    </w:rPr>
  </w:style>
  <w:style w:type="table" w:styleId="af4">
    <w:name w:val="Table Grid"/>
    <w:basedOn w:val="a1"/>
    <w:uiPriority w:val="39"/>
    <w:rsid w:val="00EC2F7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iPriority w:val="99"/>
    <w:unhideWhenUsed/>
    <w:rsid w:val="001F260B"/>
    <w:rPr>
      <w:rFonts w:cs="Times New Roman"/>
      <w:color w:val="0000FF"/>
      <w:u w:val="single"/>
    </w:rPr>
  </w:style>
  <w:style w:type="paragraph" w:styleId="af6">
    <w:name w:val="List Paragraph"/>
    <w:basedOn w:val="a"/>
    <w:uiPriority w:val="34"/>
    <w:qFormat/>
    <w:rsid w:val="0080455D"/>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8119F5"/>
    <w:rPr>
      <w:rFonts w:cs="Times New Roman"/>
      <w:i/>
    </w:rPr>
  </w:style>
</w:styles>
</file>

<file path=word/webSettings.xml><?xml version="1.0" encoding="utf-8"?>
<w:webSettings xmlns:r="http://schemas.openxmlformats.org/officeDocument/2006/relationships" xmlns:w="http://schemas.openxmlformats.org/wordprocessingml/2006/main">
  <w:divs>
    <w:div w:id="1627813832">
      <w:marLeft w:val="0"/>
      <w:marRight w:val="0"/>
      <w:marTop w:val="0"/>
      <w:marBottom w:val="0"/>
      <w:divBdr>
        <w:top w:val="none" w:sz="0" w:space="0" w:color="auto"/>
        <w:left w:val="none" w:sz="0" w:space="0" w:color="auto"/>
        <w:bottom w:val="none" w:sz="0" w:space="0" w:color="auto"/>
        <w:right w:val="none" w:sz="0" w:space="0" w:color="auto"/>
      </w:divBdr>
    </w:div>
    <w:div w:id="1627813833">
      <w:marLeft w:val="0"/>
      <w:marRight w:val="0"/>
      <w:marTop w:val="0"/>
      <w:marBottom w:val="0"/>
      <w:divBdr>
        <w:top w:val="none" w:sz="0" w:space="0" w:color="auto"/>
        <w:left w:val="none" w:sz="0" w:space="0" w:color="auto"/>
        <w:bottom w:val="none" w:sz="0" w:space="0" w:color="auto"/>
        <w:right w:val="none" w:sz="0" w:space="0" w:color="auto"/>
      </w:divBdr>
    </w:div>
    <w:div w:id="1627813834">
      <w:marLeft w:val="0"/>
      <w:marRight w:val="0"/>
      <w:marTop w:val="0"/>
      <w:marBottom w:val="0"/>
      <w:divBdr>
        <w:top w:val="none" w:sz="0" w:space="0" w:color="auto"/>
        <w:left w:val="none" w:sz="0" w:space="0" w:color="auto"/>
        <w:bottom w:val="none" w:sz="0" w:space="0" w:color="auto"/>
        <w:right w:val="none" w:sz="0" w:space="0" w:color="auto"/>
      </w:divBdr>
    </w:div>
    <w:div w:id="1627813835">
      <w:marLeft w:val="0"/>
      <w:marRight w:val="0"/>
      <w:marTop w:val="0"/>
      <w:marBottom w:val="0"/>
      <w:divBdr>
        <w:top w:val="none" w:sz="0" w:space="0" w:color="auto"/>
        <w:left w:val="none" w:sz="0" w:space="0" w:color="auto"/>
        <w:bottom w:val="none" w:sz="0" w:space="0" w:color="auto"/>
        <w:right w:val="none" w:sz="0" w:space="0" w:color="auto"/>
      </w:divBdr>
    </w:div>
    <w:div w:id="1627813836">
      <w:marLeft w:val="0"/>
      <w:marRight w:val="0"/>
      <w:marTop w:val="0"/>
      <w:marBottom w:val="0"/>
      <w:divBdr>
        <w:top w:val="none" w:sz="0" w:space="0" w:color="auto"/>
        <w:left w:val="none" w:sz="0" w:space="0" w:color="auto"/>
        <w:bottom w:val="none" w:sz="0" w:space="0" w:color="auto"/>
        <w:right w:val="none" w:sz="0" w:space="0" w:color="auto"/>
      </w:divBdr>
    </w:div>
    <w:div w:id="16278138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orbeevo.e-mordovia.ru" TargetMode="External"/><Relationship Id="rId13" Type="http://schemas.openxmlformats.org/officeDocument/2006/relationships/hyperlink" Target="http://mobileonline.garant.ru/document?id=8816657&amp;sub=958"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obileonline.garant.ru/document?id=8816657&amp;sub=958"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DFE85-F6DA-4ACA-82DE-2BBEF7C85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6117</Words>
  <Characters>34873</Characters>
  <Application>Microsoft Office Word</Application>
  <DocSecurity>0</DocSecurity>
  <Lines>290</Lines>
  <Paragraphs>81</Paragraphs>
  <ScaleCrop>false</ScaleCrop>
  <Company>НПП "Гарант-Сервис"</Company>
  <LinksUpToDate>false</LinksUpToDate>
  <CharactersWithSpaces>40909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ForumPRO1</cp:lastModifiedBy>
  <cp:revision>2</cp:revision>
  <cp:lastPrinted>2022-03-23T06:38:00Z</cp:lastPrinted>
  <dcterms:created xsi:type="dcterms:W3CDTF">2022-03-28T06:56:00Z</dcterms:created>
  <dcterms:modified xsi:type="dcterms:W3CDTF">2022-03-28T06:56:00Z</dcterms:modified>
</cp:coreProperties>
</file>