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4248F4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967264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DE3E5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96726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9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67264" w:rsidRPr="00967264" w:rsidRDefault="00967264" w:rsidP="0096726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967264"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АДМИНИСТРАЦИЯ ТОРБЕЕВСКОГО ГОРОДСКОГО ПОСЕЛЕНИЯ</w:t>
      </w:r>
      <w:r w:rsidRPr="00967264">
        <w:rPr>
          <w:rFonts w:ascii="Times New Roman" w:hAnsi="Times New Roman" w:cs="Times New Roman"/>
          <w:b/>
          <w:bCs/>
          <w:sz w:val="24"/>
          <w:szCs w:val="24"/>
          <w:lang w:eastAsia="ar-SA"/>
        </w:rPr>
        <w:br/>
        <w:t xml:space="preserve">ТОРБЕЕВСКОГО МУНИЦИПАЛЬНОГО РАЙОНА </w:t>
      </w:r>
    </w:p>
    <w:p w:rsidR="00967264" w:rsidRPr="00967264" w:rsidRDefault="00967264" w:rsidP="00967264">
      <w:pPr>
        <w:pStyle w:val="FR1"/>
        <w:spacing w:line="240" w:lineRule="auto"/>
        <w:ind w:left="0"/>
        <w:rPr>
          <w:bCs/>
          <w:sz w:val="24"/>
          <w:szCs w:val="24"/>
          <w:lang w:eastAsia="ar-SA"/>
        </w:rPr>
      </w:pPr>
      <w:r w:rsidRPr="00967264">
        <w:rPr>
          <w:sz w:val="24"/>
          <w:szCs w:val="24"/>
          <w:lang w:eastAsia="ar-SA"/>
        </w:rPr>
        <w:t>РЕСПУБЛИКИ МОРДОВИЯ</w:t>
      </w:r>
    </w:p>
    <w:p w:rsidR="00967264" w:rsidRPr="00967264" w:rsidRDefault="00967264" w:rsidP="00967264">
      <w:pPr>
        <w:pStyle w:val="FR1"/>
        <w:spacing w:line="240" w:lineRule="auto"/>
        <w:ind w:left="0"/>
        <w:rPr>
          <w:bCs/>
          <w:sz w:val="24"/>
          <w:szCs w:val="24"/>
          <w:lang w:eastAsia="ar-SA"/>
        </w:rPr>
      </w:pPr>
    </w:p>
    <w:p w:rsidR="00967264" w:rsidRPr="00967264" w:rsidRDefault="00967264" w:rsidP="009672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967264">
        <w:rPr>
          <w:rFonts w:ascii="Times New Roman" w:hAnsi="Times New Roman" w:cs="Times New Roman"/>
          <w:b/>
          <w:sz w:val="24"/>
          <w:szCs w:val="24"/>
          <w:lang w:eastAsia="ar-SA"/>
        </w:rPr>
        <w:t>ПОСТАНОВЛЕНИЕ</w:t>
      </w:r>
    </w:p>
    <w:p w:rsidR="00967264" w:rsidRPr="00967264" w:rsidRDefault="00967264" w:rsidP="00967264">
      <w:pPr>
        <w:snapToGri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6726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6726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«29» марта 2022 г. </w:t>
      </w:r>
      <w:r w:rsidRPr="00967264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96726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Pr="00967264">
        <w:rPr>
          <w:rFonts w:ascii="Times New Roman" w:hAnsi="Times New Roman" w:cs="Times New Roman"/>
          <w:b/>
          <w:sz w:val="24"/>
          <w:szCs w:val="24"/>
        </w:rPr>
        <w:t xml:space="preserve">                          № 113</w:t>
      </w:r>
    </w:p>
    <w:p w:rsidR="00967264" w:rsidRPr="00967264" w:rsidRDefault="00967264" w:rsidP="00967264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67264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67264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967264" w:rsidRPr="00967264" w:rsidRDefault="00967264" w:rsidP="009672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7264">
        <w:rPr>
          <w:rFonts w:ascii="Times New Roman" w:hAnsi="Times New Roman" w:cs="Times New Roman"/>
          <w:b/>
          <w:bCs/>
          <w:sz w:val="24"/>
          <w:szCs w:val="24"/>
        </w:rPr>
        <w:t xml:space="preserve">О введении временного ограничения движения </w:t>
      </w:r>
      <w:proofErr w:type="gramStart"/>
      <w:r w:rsidRPr="00967264">
        <w:rPr>
          <w:rFonts w:ascii="Times New Roman" w:hAnsi="Times New Roman" w:cs="Times New Roman"/>
          <w:b/>
          <w:bCs/>
          <w:sz w:val="24"/>
          <w:szCs w:val="24"/>
        </w:rPr>
        <w:t>транспортных</w:t>
      </w:r>
      <w:proofErr w:type="gramEnd"/>
      <w:r w:rsidRPr="009672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67264" w:rsidRPr="00967264" w:rsidRDefault="00967264" w:rsidP="0096726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7264">
        <w:rPr>
          <w:rFonts w:ascii="Times New Roman" w:hAnsi="Times New Roman" w:cs="Times New Roman"/>
          <w:b/>
          <w:bCs/>
          <w:sz w:val="24"/>
          <w:szCs w:val="24"/>
        </w:rPr>
        <w:t xml:space="preserve">средств по автомобильным дорогам общего пользования местного значения </w:t>
      </w:r>
      <w:proofErr w:type="spellStart"/>
      <w:r w:rsidRPr="00967264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поселения </w:t>
      </w:r>
      <w:proofErr w:type="spellStart"/>
      <w:r w:rsidRPr="00967264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 в весенний период 2022 года</w:t>
      </w:r>
    </w:p>
    <w:p w:rsidR="00967264" w:rsidRPr="00967264" w:rsidRDefault="00967264" w:rsidP="00967264">
      <w:pPr>
        <w:pStyle w:val="1"/>
        <w:spacing w:before="0" w:line="240" w:lineRule="auto"/>
        <w:ind w:firstLine="851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967264">
        <w:rPr>
          <w:rFonts w:ascii="Times New Roman" w:hAnsi="Times New Roman" w:cs="Times New Roman"/>
          <w:b w:val="0"/>
          <w:color w:val="auto"/>
          <w:sz w:val="24"/>
          <w:szCs w:val="24"/>
        </w:rPr>
        <w:t>В соответствии со статьей 14 Федерального закона от 10.12.1995г. № 196-</w:t>
      </w:r>
      <w:r w:rsidRPr="00967264">
        <w:rPr>
          <w:rFonts w:ascii="Times New Roman" w:hAnsi="Times New Roman" w:cs="Times New Roman"/>
          <w:b w:val="0"/>
          <w:caps/>
          <w:color w:val="auto"/>
          <w:sz w:val="24"/>
          <w:szCs w:val="24"/>
        </w:rPr>
        <w:t xml:space="preserve">ФЗ «О </w:t>
      </w:r>
      <w:r w:rsidRPr="00967264">
        <w:rPr>
          <w:rFonts w:ascii="Times New Roman" w:hAnsi="Times New Roman" w:cs="Times New Roman"/>
          <w:b w:val="0"/>
          <w:color w:val="auto"/>
          <w:sz w:val="24"/>
          <w:szCs w:val="24"/>
        </w:rPr>
        <w:t>безопасности дорожного движения</w:t>
      </w:r>
      <w:r w:rsidRPr="00967264">
        <w:rPr>
          <w:rFonts w:ascii="Times New Roman" w:hAnsi="Times New Roman" w:cs="Times New Roman"/>
          <w:b w:val="0"/>
          <w:caps/>
          <w:color w:val="auto"/>
          <w:sz w:val="24"/>
          <w:szCs w:val="24"/>
        </w:rPr>
        <w:t xml:space="preserve">», </w:t>
      </w:r>
      <w:r w:rsidRPr="0096726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статьей 30 </w:t>
      </w:r>
      <w:hyperlink r:id="rId5" w:history="1">
        <w:r w:rsidRPr="00967264">
          <w:rPr>
            <w:rStyle w:val="ac"/>
            <w:rFonts w:ascii="Times New Roman" w:hAnsi="Times New Roman" w:cs="Times New Roman"/>
            <w:b w:val="0"/>
            <w:color w:val="auto"/>
            <w:sz w:val="24"/>
            <w:szCs w:val="24"/>
          </w:rPr>
          <w:t xml:space="preserve">Федерального </w:t>
        </w:r>
        <w:proofErr w:type="gramStart"/>
        <w:r w:rsidRPr="00967264">
          <w:rPr>
            <w:rStyle w:val="ac"/>
            <w:rFonts w:ascii="Times New Roman" w:hAnsi="Times New Roman" w:cs="Times New Roman"/>
            <w:b w:val="0"/>
            <w:color w:val="auto"/>
            <w:sz w:val="24"/>
            <w:szCs w:val="24"/>
          </w:rPr>
          <w:t>закон</w:t>
        </w:r>
        <w:proofErr w:type="gramEnd"/>
      </w:hyperlink>
      <w:r w:rsidRPr="00967264">
        <w:rPr>
          <w:rStyle w:val="ac"/>
          <w:rFonts w:ascii="Times New Roman" w:hAnsi="Times New Roman" w:cs="Times New Roman"/>
          <w:b w:val="0"/>
          <w:color w:val="auto"/>
          <w:sz w:val="24"/>
          <w:szCs w:val="24"/>
        </w:rPr>
        <w:t>а от 8.11.2007г. № 257-ФЗ</w:t>
      </w:r>
      <w:r w:rsidRPr="0096726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Федерации", Приказом Государственного комитета по транспорту и дорожному хозяйству Республики Мордовия от 28 февраля 2022г. № 39 «О </w:t>
      </w:r>
      <w:proofErr w:type="gramStart"/>
      <w:r w:rsidRPr="0096726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временном ограничении движения транспортных средств по автомобильным дорогам общего пользования регионального или межмуниципального значения Республики Мордовия в весенний период 2022 года», руководствуясь ст. 6 Устава </w:t>
      </w:r>
      <w:proofErr w:type="spellStart"/>
      <w:r w:rsidRPr="00967264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поселения, в целях сохранности автомобильных дорог общего пользования местного значения </w:t>
      </w:r>
      <w:proofErr w:type="spellStart"/>
      <w:r w:rsidRPr="00967264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поселения, обеспечения безопасности движения в период неблагоприятных сезонных природно-климатических условий при снижении несущей способности конструктивных элементов автомобильной дороги, вызванной их переувлажнением</w:t>
      </w:r>
      <w:proofErr w:type="gramEnd"/>
      <w:r w:rsidRPr="0096726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весенний период 2022 года,  администрация </w:t>
      </w:r>
      <w:proofErr w:type="spellStart"/>
      <w:r w:rsidRPr="00967264">
        <w:rPr>
          <w:rFonts w:ascii="Times New Roman" w:hAnsi="Times New Roman" w:cs="Times New Roman"/>
          <w:b w:val="0"/>
          <w:color w:val="auto"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городского поселения  постановляет:</w:t>
      </w:r>
    </w:p>
    <w:p w:rsidR="00967264" w:rsidRPr="00967264" w:rsidRDefault="00967264" w:rsidP="0096726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"/>
      <w:r w:rsidRPr="00967264">
        <w:rPr>
          <w:rFonts w:ascii="Times New Roman" w:hAnsi="Times New Roman" w:cs="Times New Roman"/>
          <w:sz w:val="24"/>
          <w:szCs w:val="24"/>
        </w:rPr>
        <w:t>1. Ввести с 1 апреля 2022 года по 30 апреля 2022 года временное ограничение движения транспортных сре</w:t>
      </w:r>
      <w:proofErr w:type="gramStart"/>
      <w:r w:rsidRPr="00967264">
        <w:rPr>
          <w:rFonts w:ascii="Times New Roman" w:hAnsi="Times New Roman" w:cs="Times New Roman"/>
          <w:sz w:val="24"/>
          <w:szCs w:val="24"/>
        </w:rPr>
        <w:t>дств с гр</w:t>
      </w:r>
      <w:proofErr w:type="gramEnd"/>
      <w:r w:rsidRPr="00967264">
        <w:rPr>
          <w:rFonts w:ascii="Times New Roman" w:hAnsi="Times New Roman" w:cs="Times New Roman"/>
          <w:sz w:val="24"/>
          <w:szCs w:val="24"/>
        </w:rPr>
        <w:t xml:space="preserve">узом или без груза по автомобильным дорогам общего пользования местного значения </w:t>
      </w:r>
      <w:hyperlink w:anchor="sub_1000" w:history="1">
        <w:r w:rsidRPr="00967264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перечень</w:t>
        </w:r>
      </w:hyperlink>
      <w:r w:rsidRPr="00967264">
        <w:rPr>
          <w:rFonts w:ascii="Times New Roman" w:hAnsi="Times New Roman" w:cs="Times New Roman"/>
          <w:sz w:val="24"/>
          <w:szCs w:val="24"/>
        </w:rPr>
        <w:t xml:space="preserve"> автомобильных дорог общего пользования местного значения на территории </w:t>
      </w:r>
      <w:proofErr w:type="spellStart"/>
      <w:r w:rsidRPr="0096726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6726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Мордовия.</w:t>
      </w:r>
    </w:p>
    <w:p w:rsidR="00967264" w:rsidRPr="00967264" w:rsidRDefault="00967264" w:rsidP="00967264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7264">
        <w:rPr>
          <w:rFonts w:ascii="Times New Roman" w:hAnsi="Times New Roman" w:cs="Times New Roman"/>
          <w:sz w:val="24"/>
          <w:szCs w:val="24"/>
        </w:rPr>
        <w:t xml:space="preserve">2. Установить, что временное ограничение движения вводится на автомобильных дорогах, включенных в Перечень автомобильных дорог общего пользования местного значения </w:t>
      </w:r>
      <w:proofErr w:type="spellStart"/>
      <w:r w:rsidRPr="0096726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sz w:val="24"/>
          <w:szCs w:val="24"/>
        </w:rPr>
        <w:t xml:space="preserve"> городского поселения, утвержденный </w:t>
      </w:r>
      <w:hyperlink r:id="rId6" w:history="1">
        <w:r w:rsidRPr="00967264">
          <w:rPr>
            <w:rStyle w:val="ac"/>
            <w:rFonts w:ascii="Times New Roman" w:hAnsi="Times New Roman" w:cs="Times New Roman"/>
            <w:color w:val="auto"/>
            <w:sz w:val="24"/>
            <w:szCs w:val="24"/>
          </w:rPr>
          <w:t>постановление</w:t>
        </w:r>
      </w:hyperlink>
      <w:proofErr w:type="gramStart"/>
      <w:r w:rsidRPr="00967264">
        <w:rPr>
          <w:rStyle w:val="ac"/>
          <w:rFonts w:ascii="Times New Roman" w:hAnsi="Times New Roman" w:cs="Times New Roman"/>
          <w:color w:val="auto"/>
          <w:sz w:val="24"/>
          <w:szCs w:val="24"/>
        </w:rPr>
        <w:t>м</w:t>
      </w:r>
      <w:proofErr w:type="gramEnd"/>
      <w:r w:rsidRPr="0096726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Pr="0096726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sz w:val="24"/>
          <w:szCs w:val="24"/>
        </w:rPr>
        <w:t xml:space="preserve"> городского поселения  № 132 от 15.03.2021г. «</w:t>
      </w:r>
      <w:r w:rsidRPr="00967264">
        <w:rPr>
          <w:rFonts w:ascii="Times New Roman" w:hAnsi="Times New Roman" w:cs="Times New Roman"/>
          <w:bCs/>
          <w:sz w:val="24"/>
          <w:szCs w:val="24"/>
        </w:rPr>
        <w:t xml:space="preserve">Об утверждении Перечня автомобильных дорог общего пользования местного значения </w:t>
      </w:r>
      <w:proofErr w:type="spellStart"/>
      <w:r w:rsidRPr="00967264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bCs/>
          <w:sz w:val="24"/>
          <w:szCs w:val="24"/>
        </w:rPr>
        <w:t xml:space="preserve"> городского поселения </w:t>
      </w:r>
      <w:proofErr w:type="spellStart"/>
      <w:r w:rsidRPr="00967264">
        <w:rPr>
          <w:rFonts w:ascii="Times New Roman" w:hAnsi="Times New Roman" w:cs="Times New Roman"/>
          <w:bCs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Мордовия».</w:t>
      </w:r>
    </w:p>
    <w:p w:rsidR="00967264" w:rsidRPr="00967264" w:rsidRDefault="00967264" w:rsidP="009672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7264">
        <w:rPr>
          <w:rFonts w:ascii="Times New Roman" w:hAnsi="Times New Roman" w:cs="Times New Roman"/>
          <w:bCs/>
          <w:sz w:val="24"/>
          <w:szCs w:val="24"/>
        </w:rPr>
        <w:lastRenderedPageBreak/>
        <w:t>3. Установить предельно допустимые нагрузки на оси транспортного средства в следующих пределах:</w:t>
      </w:r>
    </w:p>
    <w:p w:rsidR="00967264" w:rsidRPr="00967264" w:rsidRDefault="00967264" w:rsidP="009672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7264">
        <w:rPr>
          <w:rFonts w:ascii="Times New Roman" w:hAnsi="Times New Roman" w:cs="Times New Roman"/>
          <w:bCs/>
          <w:sz w:val="24"/>
          <w:szCs w:val="24"/>
        </w:rPr>
        <w:t>при одиночной оси – 5 тонн;</w:t>
      </w:r>
    </w:p>
    <w:p w:rsidR="00967264" w:rsidRPr="00967264" w:rsidRDefault="00967264" w:rsidP="009672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7264">
        <w:rPr>
          <w:rFonts w:ascii="Times New Roman" w:hAnsi="Times New Roman" w:cs="Times New Roman"/>
          <w:bCs/>
          <w:sz w:val="24"/>
          <w:szCs w:val="24"/>
        </w:rPr>
        <w:t>при двухосной тележке – 4 тонны;</w:t>
      </w:r>
    </w:p>
    <w:p w:rsidR="00967264" w:rsidRPr="00967264" w:rsidRDefault="00967264" w:rsidP="009672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7264">
        <w:rPr>
          <w:rFonts w:ascii="Times New Roman" w:hAnsi="Times New Roman" w:cs="Times New Roman"/>
          <w:bCs/>
          <w:sz w:val="24"/>
          <w:szCs w:val="24"/>
        </w:rPr>
        <w:t>при трехосной тележке – 4тонны.</w:t>
      </w:r>
    </w:p>
    <w:p w:rsidR="00967264" w:rsidRPr="00967264" w:rsidRDefault="00967264" w:rsidP="009672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7264">
        <w:rPr>
          <w:rFonts w:ascii="Times New Roman" w:hAnsi="Times New Roman" w:cs="Times New Roman"/>
          <w:bCs/>
          <w:sz w:val="24"/>
          <w:szCs w:val="24"/>
        </w:rPr>
        <w:t xml:space="preserve">4. </w:t>
      </w:r>
      <w:proofErr w:type="gramStart"/>
      <w:r w:rsidRPr="00967264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67264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967264" w:rsidRPr="00967264" w:rsidRDefault="00967264" w:rsidP="009672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4"/>
      <w:r w:rsidRPr="00967264">
        <w:rPr>
          <w:rFonts w:ascii="Times New Roman" w:hAnsi="Times New Roman" w:cs="Times New Roman"/>
          <w:sz w:val="24"/>
          <w:szCs w:val="24"/>
        </w:rPr>
        <w:t>5. Настоящее постановление вступает в силу  с момента опубликования  в информационном бюллетене «</w:t>
      </w:r>
      <w:proofErr w:type="spellStart"/>
      <w:r w:rsidRPr="00967264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967264">
        <w:rPr>
          <w:rFonts w:ascii="Times New Roman" w:hAnsi="Times New Roman" w:cs="Times New Roman"/>
          <w:sz w:val="24"/>
          <w:szCs w:val="24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967264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sz w:val="24"/>
          <w:szCs w:val="24"/>
        </w:rPr>
        <w:t xml:space="preserve"> муниципального района в сети "Интернет" по адресу: </w:t>
      </w:r>
      <w:hyperlink r:id="rId7" w:history="1">
        <w:proofErr w:type="spellStart"/>
        <w:r w:rsidRPr="00967264">
          <w:rPr>
            <w:rFonts w:ascii="Times New Roman" w:hAnsi="Times New Roman" w:cs="Times New Roman"/>
            <w:sz w:val="24"/>
            <w:szCs w:val="24"/>
            <w:lang w:val="en-US"/>
          </w:rPr>
          <w:t>torbeevo</w:t>
        </w:r>
        <w:proofErr w:type="spellEnd"/>
        <w:r w:rsidRPr="00967264">
          <w:rPr>
            <w:rFonts w:ascii="Times New Roman" w:hAnsi="Times New Roman" w:cs="Times New Roman"/>
            <w:sz w:val="24"/>
            <w:szCs w:val="24"/>
          </w:rPr>
          <w:t>.</w:t>
        </w:r>
        <w:r w:rsidRPr="00967264">
          <w:rPr>
            <w:rFonts w:ascii="Times New Roman" w:hAnsi="Times New Roman" w:cs="Times New Roman"/>
            <w:sz w:val="24"/>
            <w:szCs w:val="24"/>
            <w:lang w:val="en-US"/>
          </w:rPr>
          <w:t>e</w:t>
        </w:r>
        <w:r w:rsidRPr="00967264">
          <w:rPr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967264">
          <w:rPr>
            <w:rFonts w:ascii="Times New Roman" w:hAnsi="Times New Roman" w:cs="Times New Roman"/>
            <w:sz w:val="24"/>
            <w:szCs w:val="24"/>
            <w:lang w:val="en-US"/>
          </w:rPr>
          <w:t>mordovia</w:t>
        </w:r>
        <w:proofErr w:type="spellEnd"/>
        <w:r w:rsidRPr="00967264">
          <w:rPr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67264">
          <w:rPr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  <w:r w:rsidRPr="00967264">
        <w:rPr>
          <w:rFonts w:ascii="Times New Roman" w:hAnsi="Times New Roman" w:cs="Times New Roman"/>
          <w:sz w:val="24"/>
          <w:szCs w:val="24"/>
        </w:rPr>
        <w:t>.</w:t>
      </w:r>
    </w:p>
    <w:p w:rsidR="00967264" w:rsidRPr="00967264" w:rsidRDefault="00967264" w:rsidP="0096726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bookmarkEnd w:id="1"/>
    <w:p w:rsidR="00967264" w:rsidRPr="00967264" w:rsidRDefault="00967264" w:rsidP="00967264">
      <w:pPr>
        <w:spacing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967264">
        <w:rPr>
          <w:rFonts w:ascii="Times New Roman" w:hAnsi="Times New Roman" w:cs="Times New Roman"/>
          <w:b/>
          <w:bCs/>
          <w:sz w:val="24"/>
          <w:szCs w:val="24"/>
        </w:rPr>
        <w:t>Глава администрации</w:t>
      </w:r>
    </w:p>
    <w:p w:rsidR="00967264" w:rsidRPr="00967264" w:rsidRDefault="00967264" w:rsidP="00967264">
      <w:pPr>
        <w:spacing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67264">
        <w:rPr>
          <w:rFonts w:ascii="Times New Roman" w:hAnsi="Times New Roman" w:cs="Times New Roman"/>
          <w:b/>
          <w:bCs/>
          <w:sz w:val="24"/>
          <w:szCs w:val="24"/>
        </w:rPr>
        <w:t>Торбеевского</w:t>
      </w:r>
      <w:proofErr w:type="spellEnd"/>
      <w:r w:rsidRPr="00967264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поселения                      А.Н. Балашов</w:t>
      </w:r>
      <w:bookmarkEnd w:id="0"/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967264">
      <w:bookmarkStart w:id="2" w:name="_GoBack"/>
      <w:bookmarkEnd w:id="2"/>
    </w:p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67264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72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9672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967264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672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9672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967264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7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8325/0" TargetMode="External"/><Relationship Id="rId5" Type="http://schemas.openxmlformats.org/officeDocument/2006/relationships/hyperlink" Target="http://internet.garant.ru/document/redirect/12157004/50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2022-03-31T06:00:00Z</cp:lastPrinted>
  <dcterms:created xsi:type="dcterms:W3CDTF">2022-03-31T06:00:00Z</dcterms:created>
  <dcterms:modified xsi:type="dcterms:W3CDTF">2022-03-31T06:00:00Z</dcterms:modified>
</cp:coreProperties>
</file>