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248F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1824FF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1824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824FF" w:rsidRPr="001824FF" w:rsidRDefault="001824FF" w:rsidP="001824FF">
      <w:pPr>
        <w:pStyle w:val="af0"/>
        <w:shd w:val="clear" w:color="auto" w:fill="FFFFFF"/>
        <w:rPr>
          <w:caps/>
          <w:sz w:val="28"/>
          <w:szCs w:val="28"/>
        </w:rPr>
      </w:pPr>
      <w:r w:rsidRPr="001824FF">
        <w:rPr>
          <w:caps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1824FF" w:rsidRPr="001824FF" w:rsidRDefault="001824FF" w:rsidP="001824FF">
      <w:pPr>
        <w:pStyle w:val="af0"/>
        <w:shd w:val="clear" w:color="auto" w:fill="FFFFFF"/>
        <w:ind w:firstLine="709"/>
        <w:rPr>
          <w:caps/>
          <w:sz w:val="28"/>
          <w:szCs w:val="28"/>
        </w:rPr>
      </w:pPr>
      <w:r w:rsidRPr="001824FF">
        <w:rPr>
          <w:caps/>
          <w:sz w:val="28"/>
          <w:szCs w:val="28"/>
        </w:rPr>
        <w:t>Республики мордовиЯ</w:t>
      </w:r>
    </w:p>
    <w:p w:rsidR="001824FF" w:rsidRPr="001824FF" w:rsidRDefault="001824FF" w:rsidP="001824FF">
      <w:pPr>
        <w:shd w:val="clear" w:color="auto" w:fill="FFFFFF"/>
        <w:spacing w:after="0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1824FF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1824FF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1824FF" w:rsidRPr="001824FF" w:rsidRDefault="001824FF" w:rsidP="001824FF">
      <w:pPr>
        <w:shd w:val="clear" w:color="auto" w:fill="FFFFFF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1824FF">
        <w:rPr>
          <w:rFonts w:ascii="Times New Roman" w:hAnsi="Times New Roman" w:cs="Times New Roman"/>
          <w:sz w:val="28"/>
          <w:szCs w:val="28"/>
        </w:rPr>
        <w:t xml:space="preserve">      29 марта 2022 г.                </w:t>
      </w:r>
      <w:r w:rsidRPr="001824FF">
        <w:rPr>
          <w:rFonts w:ascii="Times New Roman" w:hAnsi="Times New Roman" w:cs="Times New Roman"/>
          <w:sz w:val="28"/>
          <w:szCs w:val="28"/>
        </w:rPr>
        <w:tab/>
      </w:r>
      <w:r w:rsidRPr="001824FF">
        <w:rPr>
          <w:rFonts w:ascii="Times New Roman" w:hAnsi="Times New Roman" w:cs="Times New Roman"/>
          <w:sz w:val="28"/>
          <w:szCs w:val="28"/>
        </w:rPr>
        <w:tab/>
      </w:r>
      <w:r w:rsidRPr="001824FF">
        <w:rPr>
          <w:rFonts w:ascii="Times New Roman" w:hAnsi="Times New Roman" w:cs="Times New Roman"/>
          <w:sz w:val="28"/>
          <w:szCs w:val="28"/>
        </w:rPr>
        <w:tab/>
        <w:t xml:space="preserve">                              №      112                </w:t>
      </w:r>
    </w:p>
    <w:p w:rsidR="001824FF" w:rsidRDefault="001824FF" w:rsidP="001824FF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824FF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824FF">
        <w:rPr>
          <w:rFonts w:ascii="Times New Roman" w:hAnsi="Times New Roman" w:cs="Times New Roman"/>
          <w:bCs/>
          <w:sz w:val="28"/>
          <w:szCs w:val="28"/>
        </w:rPr>
        <w:t>. Торбеево</w:t>
      </w:r>
    </w:p>
    <w:p w:rsidR="001824FF" w:rsidRPr="001824FF" w:rsidRDefault="001824FF" w:rsidP="001824FF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1824FF">
        <w:rPr>
          <w:rFonts w:ascii="Times New Roman" w:hAnsi="Times New Roman" w:cs="Times New Roman"/>
          <w:b/>
          <w:spacing w:val="-4"/>
        </w:rPr>
        <w:t xml:space="preserve">О внесении изменений и дополнений в постановление администрации </w:t>
      </w:r>
      <w:proofErr w:type="spellStart"/>
      <w:r w:rsidRPr="001824FF">
        <w:rPr>
          <w:rFonts w:ascii="Times New Roman" w:hAnsi="Times New Roman" w:cs="Times New Roman"/>
          <w:b/>
          <w:spacing w:val="-4"/>
        </w:rPr>
        <w:t>Торбеевского</w:t>
      </w:r>
      <w:proofErr w:type="spellEnd"/>
      <w:r w:rsidRPr="001824FF">
        <w:rPr>
          <w:rFonts w:ascii="Times New Roman" w:hAnsi="Times New Roman" w:cs="Times New Roman"/>
          <w:b/>
          <w:spacing w:val="-4"/>
        </w:rPr>
        <w:t xml:space="preserve"> городского поселения № 484 от 01.11.2019 г « Об утверждении реестра мест (площадок) накопления твердых коммунальных отходов на территории </w:t>
      </w:r>
      <w:proofErr w:type="spellStart"/>
      <w:r w:rsidRPr="001824FF">
        <w:rPr>
          <w:rFonts w:ascii="Times New Roman" w:hAnsi="Times New Roman" w:cs="Times New Roman"/>
          <w:b/>
          <w:spacing w:val="-4"/>
        </w:rPr>
        <w:t>Торбеевского</w:t>
      </w:r>
      <w:proofErr w:type="spellEnd"/>
      <w:r w:rsidRPr="001824FF">
        <w:rPr>
          <w:rFonts w:ascii="Times New Roman" w:hAnsi="Times New Roman" w:cs="Times New Roman"/>
          <w:b/>
          <w:spacing w:val="-4"/>
        </w:rPr>
        <w:t xml:space="preserve"> городского поселения»</w:t>
      </w:r>
    </w:p>
    <w:p w:rsidR="001824FF" w:rsidRPr="001824FF" w:rsidRDefault="001824FF" w:rsidP="001824FF">
      <w:pPr>
        <w:shd w:val="clear" w:color="auto" w:fill="FFFFFF"/>
        <w:spacing w:before="270" w:after="0" w:line="277" w:lineRule="exact"/>
        <w:ind w:left="7" w:right="90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4F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24 июня 1198 года № 89-ФЗ « Об отходах производства и потребления», Федеральным законом от 6 октября 2003 года №131-ФЗ « Об общих принципах организации местного самоуправления в Российской Федерации», Постановлением Правительства Российской Федерации от 31 августа 22018 года №1039 « Об утверждении правил обустройства мест (площадок) накопления твердых коммунальных отходов и ведения их реестра», ст.54 Устава</w:t>
      </w:r>
      <w:proofErr w:type="gramEnd"/>
      <w:r w:rsidRPr="00182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4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1824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824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1824FF">
        <w:rPr>
          <w:rFonts w:ascii="Times New Roman" w:hAnsi="Times New Roman" w:cs="Times New Roman"/>
          <w:b/>
          <w:spacing w:val="-8"/>
          <w:sz w:val="28"/>
          <w:szCs w:val="28"/>
        </w:rPr>
        <w:t>постановляет:</w:t>
      </w:r>
    </w:p>
    <w:p w:rsidR="001824FF" w:rsidRPr="001824FF" w:rsidRDefault="001824FF" w:rsidP="001824FF">
      <w:pPr>
        <w:widowControl w:val="0"/>
        <w:numPr>
          <w:ilvl w:val="0"/>
          <w:numId w:val="1"/>
        </w:numPr>
        <w:shd w:val="clear" w:color="auto" w:fill="FFFFFF"/>
        <w:tabs>
          <w:tab w:val="left" w:pos="824"/>
        </w:tabs>
        <w:autoSpaceDE w:val="0"/>
        <w:autoSpaceDN w:val="0"/>
        <w:adjustRightInd w:val="0"/>
        <w:spacing w:before="281" w:after="0" w:line="277" w:lineRule="exact"/>
        <w:ind w:right="97" w:firstLine="533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1824FF">
        <w:rPr>
          <w:rFonts w:ascii="Times New Roman" w:hAnsi="Times New Roman" w:cs="Times New Roman"/>
          <w:spacing w:val="-10"/>
          <w:sz w:val="28"/>
          <w:szCs w:val="28"/>
        </w:rPr>
        <w:t xml:space="preserve">Внести изменения и дополнения в постановление администрации </w:t>
      </w:r>
      <w:proofErr w:type="spellStart"/>
      <w:r w:rsidRPr="001824FF">
        <w:rPr>
          <w:rFonts w:ascii="Times New Roman" w:hAnsi="Times New Roman" w:cs="Times New Roman"/>
          <w:spacing w:val="-10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pacing w:val="-10"/>
          <w:sz w:val="28"/>
          <w:szCs w:val="28"/>
        </w:rPr>
        <w:t xml:space="preserve"> городского поселения № 484 от 01.11.2019 г « Об утверждении реестра мест (площадок) накопления твердых коммунальных отходов на территории </w:t>
      </w:r>
      <w:proofErr w:type="spellStart"/>
      <w:r w:rsidRPr="001824FF">
        <w:rPr>
          <w:rFonts w:ascii="Times New Roman" w:hAnsi="Times New Roman" w:cs="Times New Roman"/>
          <w:spacing w:val="-10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pacing w:val="-10"/>
          <w:sz w:val="28"/>
          <w:szCs w:val="28"/>
        </w:rPr>
        <w:t xml:space="preserve"> городского поселения» изложив его в новой редакции</w:t>
      </w:r>
      <w:proofErr w:type="gramStart"/>
      <w:r w:rsidRPr="001824FF">
        <w:rPr>
          <w:rFonts w:ascii="Times New Roman" w:hAnsi="Times New Roman" w:cs="Times New Roman"/>
          <w:spacing w:val="-10"/>
          <w:sz w:val="28"/>
          <w:szCs w:val="28"/>
        </w:rPr>
        <w:t>.</w:t>
      </w:r>
      <w:proofErr w:type="gramEnd"/>
      <w:r w:rsidRPr="001824FF">
        <w:rPr>
          <w:rFonts w:ascii="Times New Roman" w:hAnsi="Times New Roman" w:cs="Times New Roman"/>
          <w:spacing w:val="-10"/>
          <w:sz w:val="28"/>
          <w:szCs w:val="28"/>
        </w:rPr>
        <w:t xml:space="preserve"> ( </w:t>
      </w:r>
      <w:proofErr w:type="gramStart"/>
      <w:r w:rsidRPr="001824FF">
        <w:rPr>
          <w:rFonts w:ascii="Times New Roman" w:hAnsi="Times New Roman" w:cs="Times New Roman"/>
          <w:spacing w:val="-10"/>
          <w:sz w:val="28"/>
          <w:szCs w:val="28"/>
        </w:rPr>
        <w:t>п</w:t>
      </w:r>
      <w:proofErr w:type="gramEnd"/>
      <w:r w:rsidRPr="001824FF">
        <w:rPr>
          <w:rFonts w:ascii="Times New Roman" w:hAnsi="Times New Roman" w:cs="Times New Roman"/>
          <w:spacing w:val="-10"/>
          <w:sz w:val="28"/>
          <w:szCs w:val="28"/>
        </w:rPr>
        <w:t>риложение 1)</w:t>
      </w:r>
    </w:p>
    <w:p w:rsidR="001824FF" w:rsidRPr="001824FF" w:rsidRDefault="001824FF" w:rsidP="001824FF">
      <w:pPr>
        <w:widowControl w:val="0"/>
        <w:numPr>
          <w:ilvl w:val="0"/>
          <w:numId w:val="1"/>
        </w:numPr>
        <w:shd w:val="clear" w:color="auto" w:fill="FFFFFF"/>
        <w:tabs>
          <w:tab w:val="left" w:pos="824"/>
        </w:tabs>
        <w:autoSpaceDE w:val="0"/>
        <w:autoSpaceDN w:val="0"/>
        <w:adjustRightInd w:val="0"/>
        <w:spacing w:before="281" w:after="0" w:line="277" w:lineRule="exact"/>
        <w:ind w:right="97" w:firstLine="533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1824FF">
        <w:rPr>
          <w:rFonts w:ascii="Times New Roman" w:hAnsi="Times New Roman" w:cs="Times New Roman"/>
          <w:spacing w:val="-9"/>
          <w:sz w:val="28"/>
          <w:szCs w:val="28"/>
        </w:rPr>
        <w:t>Настоящее постановление вступает в силу со дня официального опубликования в  газете «</w:t>
      </w:r>
      <w:proofErr w:type="spellStart"/>
      <w:r w:rsidRPr="001824FF">
        <w:rPr>
          <w:rFonts w:ascii="Times New Roman" w:hAnsi="Times New Roman" w:cs="Times New Roman"/>
          <w:spacing w:val="-9"/>
          <w:sz w:val="28"/>
          <w:szCs w:val="28"/>
        </w:rPr>
        <w:t>Торбеевский</w:t>
      </w:r>
      <w:proofErr w:type="spellEnd"/>
      <w:r w:rsidRPr="001824FF">
        <w:rPr>
          <w:rFonts w:ascii="Times New Roman" w:hAnsi="Times New Roman" w:cs="Times New Roman"/>
          <w:spacing w:val="-9"/>
          <w:sz w:val="28"/>
          <w:szCs w:val="28"/>
        </w:rPr>
        <w:t xml:space="preserve"> Вестник» и на официальном </w:t>
      </w:r>
      <w:r w:rsidRPr="001824FF">
        <w:rPr>
          <w:rFonts w:ascii="Times New Roman" w:hAnsi="Times New Roman" w:cs="Times New Roman"/>
          <w:spacing w:val="-5"/>
          <w:sz w:val="28"/>
          <w:szCs w:val="28"/>
        </w:rPr>
        <w:t xml:space="preserve">сайте администрации </w:t>
      </w:r>
      <w:proofErr w:type="spellStart"/>
      <w:r w:rsidRPr="001824FF">
        <w:rPr>
          <w:rFonts w:ascii="Times New Roman" w:hAnsi="Times New Roman" w:cs="Times New Roman"/>
          <w:spacing w:val="-5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pacing w:val="-5"/>
          <w:sz w:val="28"/>
          <w:szCs w:val="28"/>
        </w:rPr>
        <w:t xml:space="preserve"> городского поселения</w:t>
      </w:r>
      <w:r w:rsidRPr="001824FF">
        <w:rPr>
          <w:rFonts w:ascii="Times New Roman" w:hAnsi="Times New Roman" w:cs="Times New Roman"/>
          <w:sz w:val="28"/>
          <w:szCs w:val="28"/>
        </w:rPr>
        <w:t>.</w:t>
      </w:r>
    </w:p>
    <w:p w:rsidR="001824FF" w:rsidRPr="001824FF" w:rsidRDefault="001824FF" w:rsidP="001824FF">
      <w:pPr>
        <w:shd w:val="clear" w:color="auto" w:fill="FFFFFF"/>
        <w:tabs>
          <w:tab w:val="left" w:pos="756"/>
        </w:tabs>
        <w:spacing w:before="259" w:after="0"/>
        <w:ind w:left="529"/>
        <w:rPr>
          <w:rFonts w:ascii="Times New Roman" w:hAnsi="Times New Roman" w:cs="Times New Roman"/>
          <w:sz w:val="28"/>
          <w:szCs w:val="28"/>
        </w:rPr>
      </w:pPr>
      <w:r w:rsidRPr="001824FF">
        <w:rPr>
          <w:rFonts w:ascii="Times New Roman" w:hAnsi="Times New Roman" w:cs="Times New Roman"/>
          <w:spacing w:val="-23"/>
          <w:sz w:val="28"/>
          <w:szCs w:val="28"/>
        </w:rPr>
        <w:t>3.</w:t>
      </w:r>
      <w:r w:rsidRPr="001824F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824FF">
        <w:rPr>
          <w:rFonts w:ascii="Times New Roman" w:hAnsi="Times New Roman" w:cs="Times New Roman"/>
          <w:spacing w:val="-9"/>
          <w:sz w:val="28"/>
          <w:szCs w:val="28"/>
        </w:rPr>
        <w:t>Контроль за</w:t>
      </w:r>
      <w:proofErr w:type="gramEnd"/>
      <w:r w:rsidRPr="001824FF">
        <w:rPr>
          <w:rFonts w:ascii="Times New Roman" w:hAnsi="Times New Roman" w:cs="Times New Roman"/>
          <w:spacing w:val="-9"/>
          <w:sz w:val="28"/>
          <w:szCs w:val="28"/>
        </w:rPr>
        <w:t xml:space="preserve"> исполнением настоящего постановления оставляю за собой.</w:t>
      </w:r>
    </w:p>
    <w:p w:rsidR="001824FF" w:rsidRPr="001824FF" w:rsidRDefault="001824FF" w:rsidP="001824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24FF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824FF" w:rsidRPr="001824FF" w:rsidRDefault="001824FF" w:rsidP="001824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24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824FF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А.Н. Балашов</w:t>
      </w:r>
    </w:p>
    <w:p w:rsidR="009C597F" w:rsidRDefault="009C597F" w:rsidP="001824FF">
      <w:pPr>
        <w:spacing w:after="0" w:line="240" w:lineRule="auto"/>
        <w:rPr>
          <w:rFonts w:ascii="Calibri" w:eastAsia="Times New Roman" w:hAnsi="Calibri" w:cs="Calibri"/>
          <w:color w:val="000000"/>
        </w:rPr>
        <w:sectPr w:rsidR="009C597F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304"/>
        <w:gridCol w:w="1113"/>
        <w:gridCol w:w="519"/>
        <w:gridCol w:w="615"/>
        <w:gridCol w:w="925"/>
        <w:gridCol w:w="776"/>
        <w:gridCol w:w="284"/>
        <w:gridCol w:w="1134"/>
        <w:gridCol w:w="350"/>
        <w:gridCol w:w="784"/>
        <w:gridCol w:w="1134"/>
        <w:gridCol w:w="1134"/>
        <w:gridCol w:w="1984"/>
        <w:gridCol w:w="3686"/>
      </w:tblGrid>
      <w:tr w:rsidR="001824FF" w:rsidRPr="001824FF" w:rsidTr="00F61ACE">
        <w:trPr>
          <w:trHeight w:val="495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 w:colFirst="2" w:colLast="2"/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97F" w:rsidRDefault="009C597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C597F" w:rsidRDefault="009C597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1824FF" w:rsidRPr="001824FF" w:rsidRDefault="001824FF" w:rsidP="00F61A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Приложен</w:t>
            </w:r>
            <w:r w:rsidR="00F61ACE">
              <w:rPr>
                <w:rFonts w:ascii="Calibri" w:eastAsia="Times New Roman" w:hAnsi="Calibri" w:cs="Calibri"/>
                <w:color w:val="000000"/>
              </w:rPr>
              <w:t>и</w:t>
            </w:r>
            <w:r w:rsidRPr="001824FF">
              <w:rPr>
                <w:rFonts w:ascii="Calibri" w:eastAsia="Times New Roman" w:hAnsi="Calibri" w:cs="Calibri"/>
                <w:color w:val="000000"/>
              </w:rPr>
              <w:t>е 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824FF" w:rsidRPr="001824FF" w:rsidTr="00F61ACE">
        <w:trPr>
          <w:trHeight w:val="495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к Постановлению Администрации</w:t>
            </w:r>
          </w:p>
        </w:tc>
      </w:tr>
      <w:tr w:rsidR="001824FF" w:rsidRPr="001824FF" w:rsidTr="00F61ACE">
        <w:trPr>
          <w:trHeight w:val="495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городского поселения</w:t>
            </w:r>
          </w:p>
        </w:tc>
      </w:tr>
      <w:tr w:rsidR="001824FF" w:rsidRPr="001824FF" w:rsidTr="00F61ACE">
        <w:trPr>
          <w:trHeight w:val="495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№ 112 от 29 марта 2022 г</w:t>
            </w:r>
          </w:p>
        </w:tc>
      </w:tr>
      <w:tr w:rsidR="00F61ACE" w:rsidRPr="001824FF" w:rsidTr="00F61ACE">
        <w:trPr>
          <w:trHeight w:val="495"/>
        </w:trPr>
        <w:tc>
          <w:tcPr>
            <w:tcW w:w="15183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1ACE" w:rsidRPr="001824FF" w:rsidRDefault="00F61ACE" w:rsidP="00F61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</w:rPr>
              <w:t xml:space="preserve">Реестр мест накопления  твердых коммунальных отходов (контейнерных площадок) в </w:t>
            </w:r>
            <w:proofErr w:type="spellStart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</w:rPr>
              <w:t>рп</w:t>
            </w:r>
            <w:proofErr w:type="spellEnd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</w:rPr>
              <w:t>. Торбеево</w:t>
            </w:r>
          </w:p>
        </w:tc>
      </w:tr>
      <w:tr w:rsidR="001824FF" w:rsidRPr="001824FF" w:rsidTr="00F61ACE">
        <w:trPr>
          <w:trHeight w:val="169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Муниципальный район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Населенный пункт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Адрес места накопления (контейнерной площадки)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Плановое количество контейнеров, шт.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Фактическое количество контейнеров, </w:t>
            </w:r>
            <w:proofErr w:type="spellStart"/>
            <w:proofErr w:type="gramStart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Наличие путей подъезда  с твердым покрытием для автомобилей к </w:t>
            </w:r>
            <w:proofErr w:type="gramStart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к</w:t>
            </w:r>
            <w:proofErr w:type="gramEnd"/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/п, да/нет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9C597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Источник обр</w:t>
            </w:r>
            <w:r w:rsidR="009C597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а</w:t>
            </w: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24FF" w:rsidRPr="001824FF" w:rsidRDefault="001824FF" w:rsidP="00F61A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1824FF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Наличие ограждения, да/нет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Собственник площадки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оветская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оветская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.А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киняева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.А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киняева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ул.2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мкр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.О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ктябрьская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lastRenderedPageBreak/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ул.2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мкр</w:t>
            </w:r>
            <w:proofErr w:type="spellEnd"/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,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д 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ул.2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мкр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.З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еленая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.Л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ермонтова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.Л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ермонтова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 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spellEnd"/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Макарова д.17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ул.Х.Такташа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.Л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уговая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(около автосервиса)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ул.К.Маркса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.И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нтернациональная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.Ж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елезнодарожная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ул.2 пятилетк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а(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конец улицы)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lastRenderedPageBreak/>
              <w:t>19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.М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ичурина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портивная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портивная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.Э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нергетиков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.Э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нергетиков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ельхозтехника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ельхозтехника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ельхозтехника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.В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одная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(у водозабора)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.А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хромеева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.Д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емократическая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.С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адовая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(поворот на школу)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8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.У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шакова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(пересечение с а/дорогой)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lastRenderedPageBreak/>
              <w:t>32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ул.3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мкр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Спортивная, 1а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.М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олодежная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(напротив пекарни)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ул.3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р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(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напротив П/Ч 25)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.Ш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кольная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(у подстанции)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.Б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ольничная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.Ж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укулуг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(у остановки)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39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.М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азилуг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.Д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евятаева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Дорофеева,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.П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авлова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д.38 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Давлетшина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Полевая д.25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lastRenderedPageBreak/>
              <w:t>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Акиняева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д.32а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Первомайская д.31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Девятаева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2 й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Мкр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49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Лермонтова д. 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8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Молодежная д.30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Ленина д.12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Мичурина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ул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.Д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евятаева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Гагарина д.41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Луговая д.50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Мира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нет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Мира д.37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lastRenderedPageBreak/>
              <w:t>58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Кузнецова д.16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59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Б.Хмельницкого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Ломоносова д.25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Комсомольская д.20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Акиняева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д.69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Водная 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( 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>вблизи дома 14)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84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Советская д.2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7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ул. 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>Студенческая</w:t>
            </w:r>
            <w:proofErr w:type="gramEnd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(возле пл. Победы)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население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Торбеевского</w:t>
            </w:r>
            <w:proofErr w:type="spellEnd"/>
            <w:r w:rsidRPr="001824FF">
              <w:rPr>
                <w:rFonts w:ascii="Calibri" w:eastAsia="Times New Roman" w:hAnsi="Calibri" w:cs="Calibri"/>
                <w:color w:val="000000"/>
              </w:rPr>
              <w:t xml:space="preserve">  городского поселения</w:t>
            </w:r>
          </w:p>
        </w:tc>
      </w:tr>
      <w:tr w:rsidR="001824FF" w:rsidRPr="001824FF" w:rsidTr="00F61ACE">
        <w:trPr>
          <w:trHeight w:val="9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66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824FF">
              <w:rPr>
                <w:rFonts w:ascii="Calibri" w:eastAsia="Times New Roman" w:hAnsi="Calibri" w:cs="Calibri"/>
                <w:color w:val="000000"/>
              </w:rPr>
              <w:t>Торбеевский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Торбеево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ул. Октябрьская д. 18</w:t>
            </w:r>
            <w:proofErr w:type="gramStart"/>
            <w:r w:rsidRPr="001824FF">
              <w:rPr>
                <w:rFonts w:ascii="Arial Narrow" w:eastAsia="Times New Roman" w:hAnsi="Arial Narrow" w:cs="Calibri"/>
                <w:color w:val="000000"/>
              </w:rPr>
              <w:t xml:space="preserve"> 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proofErr w:type="spellStart"/>
            <w:r w:rsidRPr="001824FF">
              <w:rPr>
                <w:rFonts w:ascii="Arial Narrow" w:eastAsia="Times New Roman" w:hAnsi="Arial Narrow" w:cs="Calibri"/>
                <w:color w:val="000000"/>
              </w:rPr>
              <w:t>Ип</w:t>
            </w:r>
            <w:proofErr w:type="spellEnd"/>
            <w:r w:rsidRPr="001824FF">
              <w:rPr>
                <w:rFonts w:ascii="Arial Narrow" w:eastAsia="Times New Roman" w:hAnsi="Arial Narrow" w:cs="Calibri"/>
                <w:color w:val="000000"/>
              </w:rPr>
              <w:t>. Янин С.Б.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4FF" w:rsidRPr="001824FF" w:rsidRDefault="001824FF" w:rsidP="001824F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1824FF">
              <w:rPr>
                <w:rFonts w:ascii="Arial Narrow" w:eastAsia="Times New Roman" w:hAnsi="Arial Narrow" w:cs="Calibri"/>
                <w:color w:val="000000"/>
              </w:rPr>
              <w:t>да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4FF" w:rsidRPr="001824FF" w:rsidRDefault="001824FF" w:rsidP="001824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824FF">
              <w:rPr>
                <w:rFonts w:ascii="Calibri" w:eastAsia="Times New Roman" w:hAnsi="Calibri" w:cs="Calibri"/>
                <w:color w:val="000000"/>
              </w:rPr>
              <w:t>Индивидуальный предприниматель Янин Сергей Борисович</w:t>
            </w:r>
          </w:p>
        </w:tc>
      </w:tr>
      <w:bookmarkEnd w:id="0"/>
    </w:tbl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1824FF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1824F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1824F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1824FF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1824F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1824F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1824FF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1824FF" w:rsidRDefault="001824FF"/>
    <w:sectPr w:rsidR="001824FF" w:rsidSect="009C597F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76C"/>
    <w:multiLevelType w:val="singleLevel"/>
    <w:tmpl w:val="E788E57C"/>
    <w:lvl w:ilvl="0">
      <w:start w:val="1"/>
      <w:numFmt w:val="decimal"/>
      <w:lvlText w:val="%1."/>
      <w:legacy w:legacy="1" w:legacySpace="0" w:legacyIndent="29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824FF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9C597F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61ACE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Subtitle"/>
    <w:basedOn w:val="a"/>
    <w:link w:val="af1"/>
    <w:uiPriority w:val="99"/>
    <w:qFormat/>
    <w:rsid w:val="001824F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1">
    <w:name w:val="Подзаголовок Знак"/>
    <w:basedOn w:val="a1"/>
    <w:link w:val="af0"/>
    <w:uiPriority w:val="99"/>
    <w:rsid w:val="001824FF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Subtitle"/>
    <w:basedOn w:val="a"/>
    <w:link w:val="af1"/>
    <w:uiPriority w:val="99"/>
    <w:qFormat/>
    <w:rsid w:val="001824F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1">
    <w:name w:val="Подзаголовок Знак"/>
    <w:basedOn w:val="a1"/>
    <w:link w:val="af0"/>
    <w:uiPriority w:val="99"/>
    <w:rsid w:val="001824FF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1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2022-03-31T06:23:00Z</dcterms:created>
  <dcterms:modified xsi:type="dcterms:W3CDTF">2022-03-31T06:23:00Z</dcterms:modified>
</cp:coreProperties>
</file>