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C28" w:rsidRDefault="004B0752" w:rsidP="009B5C28">
      <w:pPr>
        <w:tabs>
          <w:tab w:val="center" w:pos="5031"/>
          <w:tab w:val="left" w:pos="886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0752">
        <w:rPr>
          <w:rFonts w:ascii="Times New Roman" w:hAnsi="Times New Roman"/>
          <w:sz w:val="28"/>
          <w:szCs w:val="28"/>
        </w:rPr>
        <w:t>АДМИНИСТРАЦИЯ</w:t>
      </w:r>
    </w:p>
    <w:p w:rsidR="004B0752" w:rsidRPr="004B0752" w:rsidRDefault="004B0752" w:rsidP="009B5C28">
      <w:pPr>
        <w:tabs>
          <w:tab w:val="center" w:pos="5031"/>
          <w:tab w:val="left" w:pos="886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0752">
        <w:rPr>
          <w:rFonts w:ascii="Times New Roman" w:hAnsi="Times New Roman"/>
          <w:sz w:val="28"/>
          <w:szCs w:val="28"/>
        </w:rPr>
        <w:t>ТОРБЕЕВСКОГО МУНИЦИПАЛЬНОГО РАЙОНА</w:t>
      </w:r>
    </w:p>
    <w:p w:rsidR="004B0752" w:rsidRPr="004B0752" w:rsidRDefault="004B0752" w:rsidP="009B5C28">
      <w:pPr>
        <w:tabs>
          <w:tab w:val="center" w:pos="5031"/>
          <w:tab w:val="left" w:pos="886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0752">
        <w:rPr>
          <w:rFonts w:ascii="Times New Roman" w:hAnsi="Times New Roman"/>
          <w:sz w:val="28"/>
          <w:szCs w:val="28"/>
        </w:rPr>
        <w:t>РЕСПУБЛИКИ МОРДОВИЯ</w:t>
      </w:r>
    </w:p>
    <w:p w:rsidR="004B0752" w:rsidRPr="00AA604F" w:rsidRDefault="004B0752" w:rsidP="00E73B10">
      <w:pPr>
        <w:jc w:val="center"/>
        <w:rPr>
          <w:b/>
          <w:sz w:val="36"/>
        </w:rPr>
      </w:pPr>
    </w:p>
    <w:p w:rsidR="004B0752" w:rsidRPr="004B0752" w:rsidRDefault="004B0752" w:rsidP="00E73B1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4B0752">
        <w:rPr>
          <w:rFonts w:ascii="Times New Roman" w:hAnsi="Times New Roman"/>
          <w:sz w:val="32"/>
          <w:szCs w:val="32"/>
        </w:rPr>
        <w:t>П О С Т А Н О В Л Е Н И Е</w:t>
      </w:r>
    </w:p>
    <w:p w:rsidR="004B0752" w:rsidRDefault="004B0752" w:rsidP="00E73B10">
      <w:pPr>
        <w:jc w:val="center"/>
        <w:rPr>
          <w:sz w:val="16"/>
        </w:rPr>
      </w:pPr>
    </w:p>
    <w:p w:rsidR="004B0752" w:rsidRPr="004B0752" w:rsidRDefault="00233BE1" w:rsidP="00E73B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30.03.2022 Г. № 200</w:t>
      </w:r>
    </w:p>
    <w:p w:rsidR="004B0752" w:rsidRDefault="004B0752" w:rsidP="00E73B10">
      <w:pPr>
        <w:jc w:val="center"/>
        <w:rPr>
          <w:highlight w:val="yellow"/>
        </w:rPr>
      </w:pPr>
    </w:p>
    <w:p w:rsidR="004B0752" w:rsidRPr="00233BE1" w:rsidRDefault="00233BE1" w:rsidP="00E73B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233BE1">
        <w:rPr>
          <w:rFonts w:ascii="Times New Roman" w:hAnsi="Times New Roman"/>
          <w:color w:val="000000"/>
          <w:sz w:val="28"/>
          <w:szCs w:val="28"/>
        </w:rPr>
        <w:t>ОБ УТВЕРЖДЕНИИ АДМИНИСТРАТИВНОГО РЕГЛАМЕНТА</w:t>
      </w:r>
    </w:p>
    <w:p w:rsidR="009B5C28" w:rsidRPr="00233BE1" w:rsidRDefault="00233BE1" w:rsidP="00E73B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33BE1">
        <w:rPr>
          <w:rFonts w:ascii="Times New Roman" w:hAnsi="Times New Roman"/>
          <w:color w:val="000000"/>
          <w:sz w:val="28"/>
          <w:szCs w:val="28"/>
        </w:rPr>
        <w:t>ПРЕДОСТАВЛЕНИЯ МУНИЦИПАЛЬНОЙ УСЛУГИ «</w:t>
      </w:r>
      <w:r w:rsidRPr="00233BE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ВЫДАЧА РАЗРЕШЕНИЯ </w:t>
      </w:r>
    </w:p>
    <w:p w:rsidR="009B5C28" w:rsidRPr="00233BE1" w:rsidRDefault="00233BE1" w:rsidP="00E73B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33BE1">
        <w:rPr>
          <w:rFonts w:ascii="Times New Roman" w:hAnsi="Times New Roman"/>
          <w:bCs/>
          <w:color w:val="000000" w:themeColor="text1"/>
          <w:sz w:val="28"/>
          <w:szCs w:val="28"/>
        </w:rPr>
        <w:t>НА ВВОД ОБЪЕКТА В ЭКСПЛУАТАЦИЮ</w:t>
      </w:r>
      <w:r w:rsidRPr="00233BE1">
        <w:rPr>
          <w:rFonts w:ascii="Times New Roman" w:hAnsi="Times New Roman"/>
          <w:bCs/>
          <w:i/>
          <w:iCs/>
          <w:color w:val="000000" w:themeColor="text1"/>
          <w:sz w:val="28"/>
          <w:szCs w:val="28"/>
        </w:rPr>
        <w:t xml:space="preserve">» </w:t>
      </w:r>
      <w:r w:rsidRPr="00233BE1">
        <w:rPr>
          <w:rFonts w:ascii="Times New Roman" w:hAnsi="Times New Roman"/>
          <w:bCs/>
          <w:color w:val="000000" w:themeColor="text1"/>
          <w:sz w:val="28"/>
          <w:szCs w:val="28"/>
        </w:rPr>
        <w:t>АДМИНИСТРАЦИИ</w:t>
      </w:r>
    </w:p>
    <w:p w:rsidR="004B0752" w:rsidRPr="00233BE1" w:rsidRDefault="00233BE1" w:rsidP="00E73B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233BE1">
        <w:rPr>
          <w:rFonts w:ascii="Times New Roman" w:hAnsi="Times New Roman"/>
          <w:bCs/>
          <w:color w:val="000000" w:themeColor="text1"/>
          <w:sz w:val="28"/>
          <w:szCs w:val="28"/>
        </w:rPr>
        <w:t>ТОРБЕЕВСКОГО МУНИЦИПАЛЬНОГО РАЙОНА</w:t>
      </w:r>
    </w:p>
    <w:p w:rsidR="004B0752" w:rsidRPr="00233BE1" w:rsidRDefault="004B0752" w:rsidP="00E73B10">
      <w:pPr>
        <w:autoSpaceDE w:val="0"/>
        <w:autoSpaceDN w:val="0"/>
        <w:adjustRightInd w:val="0"/>
        <w:spacing w:line="240" w:lineRule="auto"/>
        <w:rPr>
          <w:rFonts w:eastAsia="Calibri"/>
          <w:sz w:val="28"/>
          <w:szCs w:val="28"/>
        </w:rPr>
      </w:pPr>
    </w:p>
    <w:p w:rsidR="004B0752" w:rsidRPr="004B0752" w:rsidRDefault="004B0752" w:rsidP="004B0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bookmarkStart w:id="0" w:name="sub_1"/>
      <w:r w:rsidRPr="004B0752">
        <w:rPr>
          <w:rFonts w:ascii="Times New Roman" w:eastAsia="Calibri" w:hAnsi="Times New Roman"/>
          <w:sz w:val="28"/>
          <w:szCs w:val="28"/>
        </w:rPr>
        <w:t xml:space="preserve">          В соответствии с </w:t>
      </w:r>
      <w:hyperlink r:id="rId8" w:anchor="/document/186367/entry/0" w:history="1">
        <w:r w:rsidRPr="004B0752">
          <w:rPr>
            <w:rFonts w:ascii="Times New Roman" w:eastAsia="Calibri" w:hAnsi="Times New Roman"/>
            <w:sz w:val="28"/>
            <w:szCs w:val="28"/>
          </w:rPr>
          <w:t>Федеральным законом</w:t>
        </w:r>
      </w:hyperlink>
      <w:r w:rsidRPr="004B0752">
        <w:rPr>
          <w:rFonts w:ascii="Times New Roman" w:eastAsia="Calibri" w:hAnsi="Times New Roman"/>
          <w:sz w:val="28"/>
          <w:szCs w:val="28"/>
        </w:rPr>
        <w:t> от 6 октября 2003 года № 131-ФЗ «Об общих принципах организации местного самоуправления в Российской Федерации», </w:t>
      </w:r>
      <w:hyperlink r:id="rId9" w:anchor="/document/12177515/entry/0" w:history="1">
        <w:r w:rsidRPr="004B0752">
          <w:rPr>
            <w:rFonts w:ascii="Times New Roman" w:eastAsia="Calibri" w:hAnsi="Times New Roman"/>
            <w:sz w:val="28"/>
            <w:szCs w:val="28"/>
          </w:rPr>
          <w:t>Федеральным законом</w:t>
        </w:r>
      </w:hyperlink>
      <w:r w:rsidRPr="004B0752">
        <w:rPr>
          <w:rFonts w:ascii="Times New Roman" w:eastAsia="Calibri" w:hAnsi="Times New Roman"/>
          <w:sz w:val="28"/>
          <w:szCs w:val="28"/>
        </w:rPr>
        <w:t xml:space="preserve"> от 27 июля 2010 года № 210-ФЗ «Об организации предоставления государственных и муниципальных услуг», пунктом </w:t>
      </w:r>
      <w:r w:rsidR="00E73B10">
        <w:rPr>
          <w:rFonts w:ascii="Times New Roman" w:eastAsia="Calibri" w:hAnsi="Times New Roman"/>
          <w:sz w:val="28"/>
          <w:szCs w:val="28"/>
        </w:rPr>
        <w:t>13</w:t>
      </w:r>
      <w:r w:rsidRPr="004B0752">
        <w:rPr>
          <w:rFonts w:ascii="Times New Roman" w:eastAsia="Calibri" w:hAnsi="Times New Roman"/>
          <w:sz w:val="28"/>
          <w:szCs w:val="28"/>
        </w:rPr>
        <w:t xml:space="preserve"> части </w:t>
      </w:r>
      <w:r w:rsidR="00E73B10">
        <w:rPr>
          <w:rFonts w:ascii="Times New Roman" w:eastAsia="Calibri" w:hAnsi="Times New Roman"/>
          <w:sz w:val="28"/>
          <w:szCs w:val="28"/>
        </w:rPr>
        <w:t>4</w:t>
      </w:r>
      <w:r w:rsidRPr="004B0752">
        <w:rPr>
          <w:rFonts w:ascii="Times New Roman" w:eastAsia="Calibri" w:hAnsi="Times New Roman"/>
          <w:sz w:val="28"/>
          <w:szCs w:val="28"/>
        </w:rPr>
        <w:t xml:space="preserve"> статьи </w:t>
      </w:r>
      <w:r w:rsidR="00E73B10">
        <w:rPr>
          <w:rFonts w:ascii="Times New Roman" w:eastAsia="Calibri" w:hAnsi="Times New Roman"/>
          <w:sz w:val="28"/>
          <w:szCs w:val="28"/>
        </w:rPr>
        <w:t>28</w:t>
      </w:r>
      <w:r w:rsidRPr="004B0752">
        <w:rPr>
          <w:rFonts w:ascii="Times New Roman" w:eastAsia="Calibri" w:hAnsi="Times New Roman"/>
          <w:sz w:val="28"/>
          <w:szCs w:val="28"/>
        </w:rPr>
        <w:t xml:space="preserve"> </w:t>
      </w:r>
      <w:hyperlink r:id="rId10" w:history="1">
        <w:r w:rsidRPr="009B5C28">
          <w:rPr>
            <w:rFonts w:ascii="Times New Roman" w:eastAsia="Calibri" w:hAnsi="Times New Roman"/>
            <w:sz w:val="28"/>
            <w:szCs w:val="28"/>
          </w:rPr>
          <w:t>Устава</w:t>
        </w:r>
      </w:hyperlink>
      <w:r w:rsidRPr="004B0752">
        <w:rPr>
          <w:rFonts w:ascii="Times New Roman" w:eastAsia="Calibri" w:hAnsi="Times New Roman"/>
          <w:sz w:val="28"/>
          <w:szCs w:val="28"/>
        </w:rPr>
        <w:t xml:space="preserve"> Тор</w:t>
      </w:r>
      <w:r w:rsidR="00E73B10">
        <w:rPr>
          <w:rFonts w:ascii="Times New Roman" w:eastAsia="Calibri" w:hAnsi="Times New Roman"/>
          <w:sz w:val="28"/>
          <w:szCs w:val="28"/>
        </w:rPr>
        <w:t>беевского муниципального района</w:t>
      </w:r>
      <w:r w:rsidRPr="004B0752">
        <w:rPr>
          <w:rFonts w:ascii="Times New Roman" w:eastAsia="Calibri" w:hAnsi="Times New Roman"/>
          <w:sz w:val="28"/>
          <w:szCs w:val="28"/>
        </w:rPr>
        <w:t>, администрация Торбеевского муниципального района Республики Мордовия постановляет:</w:t>
      </w:r>
    </w:p>
    <w:p w:rsidR="004B0752" w:rsidRPr="004B0752" w:rsidRDefault="004B0752" w:rsidP="004B07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4B0752">
        <w:rPr>
          <w:rFonts w:ascii="Times New Roman" w:eastAsia="Calibri" w:hAnsi="Times New Roman"/>
          <w:sz w:val="28"/>
          <w:szCs w:val="28"/>
        </w:rPr>
        <w:t>1. Утвердить прилагаемый  Административный регламент предоставления муниципальной услуги 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4B0752">
        <w:rPr>
          <w:rFonts w:ascii="Times New Roman" w:eastAsia="Calibri" w:hAnsi="Times New Roman"/>
          <w:sz w:val="28"/>
          <w:szCs w:val="28"/>
        </w:rPr>
        <w:t xml:space="preserve">» </w:t>
      </w:r>
      <w:r w:rsidR="009B5C28">
        <w:rPr>
          <w:rFonts w:ascii="Times New Roman" w:eastAsia="Calibri" w:hAnsi="Times New Roman"/>
          <w:sz w:val="28"/>
          <w:szCs w:val="28"/>
        </w:rPr>
        <w:t>администрации</w:t>
      </w:r>
      <w:r w:rsidRPr="004B0752">
        <w:rPr>
          <w:rFonts w:ascii="Times New Roman" w:eastAsia="Calibri" w:hAnsi="Times New Roman"/>
          <w:sz w:val="28"/>
          <w:szCs w:val="28"/>
        </w:rPr>
        <w:t xml:space="preserve"> Торбеевского муниципального района Республики Мордовия.</w:t>
      </w:r>
    </w:p>
    <w:p w:rsidR="00E73B10" w:rsidRPr="00E73B10" w:rsidRDefault="004B0752" w:rsidP="00E73B10">
      <w:pPr>
        <w:spacing w:after="0" w:line="240" w:lineRule="auto"/>
        <w:ind w:firstLine="708"/>
        <w:jc w:val="both"/>
        <w:rPr>
          <w:rFonts w:eastAsia="Calibri"/>
          <w:sz w:val="28"/>
          <w:szCs w:val="28"/>
        </w:rPr>
      </w:pPr>
      <w:r w:rsidRPr="00E73B10">
        <w:rPr>
          <w:rFonts w:ascii="Times New Roman" w:eastAsia="Calibri" w:hAnsi="Times New Roman"/>
          <w:sz w:val="28"/>
          <w:szCs w:val="28"/>
        </w:rPr>
        <w:t>2. Признать утратившим юридическую силу постановление администрации Торбеевского муниципального района от 25.02.2020 г. №124 «</w:t>
      </w:r>
      <w:r w:rsidR="00E73B10">
        <w:rPr>
          <w:rFonts w:ascii="Times New Roman" w:eastAsia="Calibri" w:hAnsi="Times New Roman"/>
          <w:sz w:val="28"/>
          <w:szCs w:val="28"/>
        </w:rPr>
        <w:t>Об утверждении а</w:t>
      </w:r>
      <w:r w:rsidR="00E73B10" w:rsidRPr="00E73B10">
        <w:rPr>
          <w:rFonts w:ascii="Times New Roman" w:eastAsia="Calibri" w:hAnsi="Times New Roman"/>
          <w:sz w:val="28"/>
          <w:szCs w:val="28"/>
        </w:rPr>
        <w:t>министративн</w:t>
      </w:r>
      <w:r w:rsidR="00E73B10">
        <w:rPr>
          <w:rFonts w:ascii="Times New Roman" w:eastAsia="Calibri" w:hAnsi="Times New Roman"/>
          <w:sz w:val="28"/>
          <w:szCs w:val="28"/>
        </w:rPr>
        <w:t>ого</w:t>
      </w:r>
      <w:r w:rsidR="00E73B10" w:rsidRPr="00E73B10">
        <w:rPr>
          <w:rFonts w:ascii="Times New Roman" w:eastAsia="Calibri" w:hAnsi="Times New Roman"/>
          <w:sz w:val="28"/>
          <w:szCs w:val="28"/>
        </w:rPr>
        <w:t xml:space="preserve"> регламент</w:t>
      </w:r>
      <w:r w:rsidR="00E73B10">
        <w:rPr>
          <w:rFonts w:ascii="Times New Roman" w:eastAsia="Calibri" w:hAnsi="Times New Roman"/>
          <w:sz w:val="28"/>
          <w:szCs w:val="28"/>
        </w:rPr>
        <w:t>а</w:t>
      </w:r>
      <w:r w:rsidR="00E73B10" w:rsidRPr="00E73B10">
        <w:rPr>
          <w:rFonts w:ascii="Times New Roman" w:eastAsia="Calibri" w:hAnsi="Times New Roman"/>
          <w:sz w:val="28"/>
          <w:szCs w:val="28"/>
        </w:rPr>
        <w:t xml:space="preserve"> администрации Торбеевского муниципального района по предоставлению муниципальной услуги по подготовке и выдаче разрешений на ввод объектов в эксплуатацию</w:t>
      </w:r>
      <w:r w:rsidR="00E73B10">
        <w:rPr>
          <w:rFonts w:ascii="Times New Roman" w:eastAsia="Calibri" w:hAnsi="Times New Roman"/>
          <w:sz w:val="28"/>
          <w:szCs w:val="28"/>
        </w:rPr>
        <w:t>».</w:t>
      </w:r>
    </w:p>
    <w:p w:rsidR="004B0752" w:rsidRPr="004B0752" w:rsidRDefault="004B0752" w:rsidP="004B07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4B0752">
        <w:rPr>
          <w:rFonts w:ascii="Times New Roman" w:eastAsia="Calibri" w:hAnsi="Times New Roman"/>
          <w:sz w:val="28"/>
          <w:szCs w:val="28"/>
        </w:rPr>
        <w:t>3. Контроль за исполнением настоящего постановления возложить на заместителя главы Торбеевского муниципального района по промышленности, строительству, транспорту, ЖКХ и связи.</w:t>
      </w:r>
    </w:p>
    <w:bookmarkEnd w:id="0"/>
    <w:p w:rsidR="004B0752" w:rsidRDefault="004B0752" w:rsidP="004B07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4B0752">
        <w:rPr>
          <w:rFonts w:ascii="Times New Roman" w:eastAsia="Calibri" w:hAnsi="Times New Roman"/>
          <w:sz w:val="28"/>
          <w:szCs w:val="28"/>
        </w:rPr>
        <w:t>4. Настоящее постановление вступает в силу после его официального опубликования в информационном бюллетене «Вестник Торбеевского муниципального района» и подлежит размещению на сайте администрации по адресу: torbeevo.e-mordovia.ru.</w:t>
      </w:r>
    </w:p>
    <w:p w:rsidR="002344FD" w:rsidRDefault="002344FD" w:rsidP="004B07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</w:p>
    <w:p w:rsidR="00233BE1" w:rsidRDefault="00233BE1" w:rsidP="004B07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</w:p>
    <w:p w:rsidR="00233BE1" w:rsidRPr="004B0752" w:rsidRDefault="00233BE1" w:rsidP="00233BE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B0752">
        <w:rPr>
          <w:rFonts w:ascii="Times New Roman" w:hAnsi="Times New Roman"/>
          <w:sz w:val="28"/>
          <w:szCs w:val="28"/>
        </w:rPr>
        <w:t xml:space="preserve">Глава Торбеевского </w:t>
      </w:r>
    </w:p>
    <w:p w:rsidR="00233BE1" w:rsidRDefault="00233BE1" w:rsidP="00233BE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 w:rsidRPr="004B0752">
        <w:rPr>
          <w:rFonts w:ascii="Times New Roman" w:hAnsi="Times New Roman"/>
          <w:sz w:val="28"/>
          <w:szCs w:val="28"/>
        </w:rPr>
        <w:t>муниципального района</w:t>
      </w:r>
    </w:p>
    <w:p w:rsidR="00233BE1" w:rsidRPr="004B0752" w:rsidRDefault="00233BE1" w:rsidP="00233BE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Calibri" w:hAnsi="Times New Roman"/>
          <w:sz w:val="28"/>
          <w:szCs w:val="28"/>
        </w:rPr>
      </w:pPr>
      <w:r w:rsidRPr="004B0752">
        <w:rPr>
          <w:rFonts w:ascii="Times New Roman" w:hAnsi="Times New Roman"/>
          <w:sz w:val="28"/>
          <w:szCs w:val="28"/>
        </w:rPr>
        <w:t>С.Ф. Шичкин</w:t>
      </w:r>
    </w:p>
    <w:p w:rsidR="004B0752" w:rsidRDefault="004B0752" w:rsidP="004B0752">
      <w:pPr>
        <w:autoSpaceDE w:val="0"/>
        <w:autoSpaceDN w:val="0"/>
        <w:adjustRightInd w:val="0"/>
        <w:ind w:firstLine="426"/>
        <w:contextualSpacing/>
        <w:jc w:val="both"/>
        <w:rPr>
          <w:sz w:val="28"/>
          <w:szCs w:val="28"/>
        </w:rPr>
      </w:pPr>
    </w:p>
    <w:p w:rsidR="00056C33" w:rsidRDefault="00056C33" w:rsidP="004B0752">
      <w:pPr>
        <w:autoSpaceDE w:val="0"/>
        <w:autoSpaceDN w:val="0"/>
        <w:adjustRightInd w:val="0"/>
        <w:ind w:firstLine="426"/>
        <w:contextualSpacing/>
        <w:jc w:val="both"/>
        <w:rPr>
          <w:sz w:val="28"/>
          <w:szCs w:val="28"/>
        </w:rPr>
      </w:pPr>
    </w:p>
    <w:p w:rsidR="004B0752" w:rsidRPr="009B5C28" w:rsidRDefault="004B0752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8"/>
          <w:szCs w:val="28"/>
        </w:rPr>
      </w:pPr>
      <w:r w:rsidRPr="009B5C28">
        <w:rPr>
          <w:rFonts w:ascii="Times New Roman" w:hAnsi="Times New Roman"/>
          <w:bCs/>
          <w:sz w:val="28"/>
          <w:szCs w:val="28"/>
        </w:rPr>
        <w:lastRenderedPageBreak/>
        <w:t>УТВЕРЖДЕН:</w:t>
      </w:r>
    </w:p>
    <w:p w:rsidR="004B0752" w:rsidRPr="009B5C28" w:rsidRDefault="004B0752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8"/>
          <w:szCs w:val="28"/>
        </w:rPr>
      </w:pPr>
      <w:r w:rsidRPr="009B5C28">
        <w:rPr>
          <w:rFonts w:ascii="Times New Roman" w:hAnsi="Times New Roman"/>
          <w:bCs/>
          <w:sz w:val="28"/>
          <w:szCs w:val="28"/>
        </w:rPr>
        <w:t>постановлением администрации</w:t>
      </w:r>
    </w:p>
    <w:p w:rsidR="004B0752" w:rsidRPr="009B5C28" w:rsidRDefault="004B0752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8"/>
          <w:szCs w:val="28"/>
        </w:rPr>
      </w:pPr>
      <w:r w:rsidRPr="009B5C28">
        <w:rPr>
          <w:rFonts w:ascii="Times New Roman" w:hAnsi="Times New Roman"/>
          <w:bCs/>
          <w:sz w:val="28"/>
          <w:szCs w:val="28"/>
        </w:rPr>
        <w:t>Торбеевского  муниципального района</w:t>
      </w:r>
    </w:p>
    <w:p w:rsidR="004B0752" w:rsidRPr="009B5C28" w:rsidRDefault="004B0752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8"/>
          <w:szCs w:val="28"/>
        </w:rPr>
      </w:pPr>
      <w:r w:rsidRPr="009B5C28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4B0752" w:rsidRPr="009B5C28" w:rsidRDefault="004B0752" w:rsidP="004B0752">
      <w:pPr>
        <w:autoSpaceDE w:val="0"/>
        <w:autoSpaceDN w:val="0"/>
        <w:adjustRightInd w:val="0"/>
        <w:spacing w:before="108" w:after="108" w:line="240" w:lineRule="atLeast"/>
        <w:contextualSpacing/>
        <w:jc w:val="right"/>
        <w:outlineLvl w:val="0"/>
        <w:rPr>
          <w:rFonts w:ascii="Times New Roman" w:hAnsi="Times New Roman"/>
          <w:bCs/>
          <w:sz w:val="28"/>
          <w:szCs w:val="28"/>
        </w:rPr>
      </w:pPr>
      <w:r w:rsidRPr="009B5C28">
        <w:rPr>
          <w:rFonts w:ascii="Times New Roman" w:hAnsi="Times New Roman"/>
          <w:bCs/>
          <w:sz w:val="28"/>
          <w:szCs w:val="28"/>
        </w:rPr>
        <w:t xml:space="preserve">от </w:t>
      </w:r>
      <w:r w:rsidR="00233BE1">
        <w:rPr>
          <w:rFonts w:ascii="Times New Roman" w:hAnsi="Times New Roman"/>
          <w:bCs/>
          <w:sz w:val="28"/>
          <w:szCs w:val="28"/>
        </w:rPr>
        <w:t>30.03.2022 г. № 200</w:t>
      </w:r>
    </w:p>
    <w:p w:rsidR="00231960" w:rsidRPr="00302E6A" w:rsidRDefault="00231960" w:rsidP="00302E6A">
      <w:pPr>
        <w:pStyle w:val="ConsPlusNormal"/>
        <w:ind w:firstLine="539"/>
        <w:jc w:val="center"/>
        <w:rPr>
          <w:bCs/>
          <w:color w:val="000000" w:themeColor="text1"/>
        </w:rPr>
      </w:pPr>
    </w:p>
    <w:p w:rsidR="00851D9E" w:rsidRPr="00233BE1" w:rsidRDefault="00233BE1" w:rsidP="00233B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233BE1"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</w:t>
      </w:r>
    </w:p>
    <w:p w:rsidR="00511437" w:rsidRPr="00233BE1" w:rsidRDefault="00233BE1" w:rsidP="00233BE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233BE1">
        <w:rPr>
          <w:rFonts w:ascii="Times New Roman" w:hAnsi="Times New Roman"/>
          <w:color w:val="000000" w:themeColor="text1"/>
          <w:sz w:val="28"/>
          <w:szCs w:val="28"/>
        </w:rPr>
        <w:t xml:space="preserve">ПРЕДОСТАВЛЕНИЯ МУНИЦИПАЛЬНОЙ УСЛУГИ </w:t>
      </w:r>
      <w:r w:rsidRPr="00233BE1">
        <w:rPr>
          <w:rFonts w:ascii="Times New Roman" w:hAnsi="Times New Roman"/>
          <w:bCs/>
          <w:i/>
          <w:iCs/>
          <w:color w:val="000000" w:themeColor="text1"/>
          <w:sz w:val="28"/>
          <w:szCs w:val="28"/>
        </w:rPr>
        <w:t>«</w:t>
      </w:r>
      <w:r w:rsidRPr="00233BE1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233BE1">
        <w:rPr>
          <w:rFonts w:ascii="Times New Roman" w:hAnsi="Times New Roman"/>
          <w:bCs/>
          <w:i/>
          <w:iCs/>
          <w:color w:val="000000" w:themeColor="text1"/>
          <w:sz w:val="28"/>
          <w:szCs w:val="28"/>
        </w:rPr>
        <w:t xml:space="preserve">» </w:t>
      </w:r>
      <w:r w:rsidRPr="00233BE1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АДМИНИСТРАЦИИ</w:t>
      </w:r>
      <w:r w:rsidRPr="00233BE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ТОРБЕЕВСКОГО МУНИЦИПАЛЬНОГО РАЙОНА</w:t>
      </w:r>
    </w:p>
    <w:p w:rsidR="00470FD9" w:rsidRPr="00233BE1" w:rsidRDefault="00470FD9" w:rsidP="00233BE1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511437" w:rsidRPr="00233BE1" w:rsidRDefault="00233BE1" w:rsidP="00233BE1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233BE1">
        <w:rPr>
          <w:rFonts w:ascii="Times New Roman" w:hAnsi="Times New Roman"/>
          <w:color w:val="000000" w:themeColor="text1"/>
          <w:sz w:val="28"/>
          <w:szCs w:val="28"/>
        </w:rPr>
        <w:t xml:space="preserve">РАЗДЕЛ </w:t>
      </w:r>
      <w:r w:rsidRPr="00233BE1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233BE1">
        <w:rPr>
          <w:rFonts w:ascii="Times New Roman" w:hAnsi="Times New Roman"/>
          <w:color w:val="000000" w:themeColor="text1"/>
          <w:sz w:val="28"/>
          <w:szCs w:val="28"/>
        </w:rPr>
        <w:t>. ОБЩИЕ ПОЛОЖЕНИЯ</w:t>
      </w:r>
    </w:p>
    <w:p w:rsidR="006D20AF" w:rsidRPr="00233BE1" w:rsidRDefault="006D20AF" w:rsidP="00233BE1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D20AF" w:rsidRPr="00233BE1" w:rsidRDefault="00233BE1" w:rsidP="00233BE1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233BE1">
        <w:rPr>
          <w:rFonts w:ascii="Times New Roman" w:hAnsi="Times New Roman"/>
          <w:color w:val="000000" w:themeColor="text1"/>
          <w:sz w:val="28"/>
          <w:szCs w:val="28"/>
        </w:rPr>
        <w:t>ПРЕДМЕТ РЕГУЛИРОВАНИЯ АДМИНИСТРАТИВНОГО РЕГЛАМЕНТА</w:t>
      </w:r>
    </w:p>
    <w:p w:rsidR="006D20AF" w:rsidRPr="00302E6A" w:rsidRDefault="006D20AF" w:rsidP="00E73B10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B1ACD" w:rsidRPr="00302E6A" w:rsidRDefault="007A4A29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 п</w:t>
      </w:r>
      <w:r w:rsidR="00F9371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редоставления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муниципальной услуги «</w:t>
      </w:r>
      <w:r w:rsidR="00DB1AC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уполномоченными в соответствии </w:t>
      </w:r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со статьей 55 Градостроительного кодекса Российской Федерации на выдачу разрешений на ввод объекта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эксплуатацию</w:t>
      </w:r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федеральные органы исполнительной власти, органы исполнительной власти субъекта Российской Федерации, органы местного самоуправления, Государственную корпорацию по атомной энергии "Росатом", Государственную корпорацию по космической деятельности "Роскосмос" (далее – уполномоченный орган местного самоуправления, организация)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полномочия по выдаче разрешения на </w:t>
      </w:r>
      <w:r w:rsidR="005A1257" w:rsidRPr="00302E6A">
        <w:rPr>
          <w:rFonts w:ascii="Times New Roman" w:hAnsi="Times New Roman"/>
          <w:color w:val="000000" w:themeColor="text1"/>
          <w:sz w:val="28"/>
          <w:szCs w:val="28"/>
        </w:rPr>
        <w:t>ввод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объекта</w:t>
      </w:r>
      <w:r w:rsidR="005A125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эксплуатацию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Pr="00302E6A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Настоящий Административный регламент регулирует отношения, возникающие в связи с предоставлением муниципальной услуги «</w:t>
      </w:r>
      <w:r w:rsidR="00CE0245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» (далее – усл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>уга) в соответствии со статьей 55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Градостроительного кодекса Российской Федерации.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D20AF" w:rsidRPr="00233BE1" w:rsidRDefault="00233BE1" w:rsidP="00302E6A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233BE1">
        <w:rPr>
          <w:rFonts w:ascii="Times New Roman" w:hAnsi="Times New Roman"/>
          <w:iCs/>
          <w:color w:val="000000" w:themeColor="text1"/>
          <w:sz w:val="28"/>
          <w:szCs w:val="28"/>
        </w:rPr>
        <w:t>КРУГ ЗАЯВИТЕЛЕЙ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92991" w:rsidRPr="00302E6A" w:rsidRDefault="0029299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Заявителям</w:t>
      </w:r>
      <w:r w:rsidR="00157B93">
        <w:rPr>
          <w:rFonts w:ascii="Times New Roman" w:hAnsi="Times New Roman"/>
          <w:color w:val="000000" w:themeColor="text1"/>
          <w:sz w:val="28"/>
          <w:szCs w:val="28"/>
        </w:rPr>
        <w:t xml:space="preserve">и на получение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муниципальной услуги</w:t>
      </w:r>
      <w:r w:rsidR="00F218F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являются застройщики (далее – 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аявитель).</w:t>
      </w:r>
    </w:p>
    <w:p w:rsidR="00292991" w:rsidRPr="00302E6A" w:rsidRDefault="0029299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 (далее – представитель).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D20AF" w:rsidRPr="00233BE1" w:rsidRDefault="00233BE1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233BE1">
        <w:rPr>
          <w:rFonts w:ascii="Times New Roman" w:eastAsia="Calibri" w:hAnsi="Times New Roman"/>
          <w:color w:val="000000" w:themeColor="text1"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1.4. Информирование о порядке предоставления услуги осуществляется: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1) непосредственно при личном приеме заявителя в 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>Администрации Торбеевского муниципального района Республики Мордовия или ГАУ Республики Мордовия «Многофункциональный центр предоставления государственных и муниципальных услуг» Филиал по Торбеевскому муниципальному району (далее – многофункциональный центр)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FD59F7" w:rsidRPr="00F670AB" w:rsidRDefault="00511437" w:rsidP="00FD59F7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2) по телефону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администрации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59F7" w:rsidRPr="00F670AB">
        <w:rPr>
          <w:rFonts w:ascii="Times New Roman" w:hAnsi="Times New Roman"/>
          <w:sz w:val="28"/>
          <w:szCs w:val="28"/>
        </w:rPr>
        <w:t xml:space="preserve">8(3456) 2-00-58 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или многофункциональном центре </w:t>
      </w:r>
      <w:r w:rsidR="00FD59F7" w:rsidRPr="00F670AB">
        <w:rPr>
          <w:rFonts w:ascii="Times New Roman" w:hAnsi="Times New Roman"/>
          <w:sz w:val="28"/>
          <w:szCs w:val="28"/>
        </w:rPr>
        <w:t>8(3456) 2-0</w:t>
      </w:r>
      <w:r w:rsidR="00FD59F7">
        <w:rPr>
          <w:rFonts w:ascii="Times New Roman" w:hAnsi="Times New Roman"/>
          <w:sz w:val="28"/>
          <w:szCs w:val="28"/>
        </w:rPr>
        <w:t>5</w:t>
      </w:r>
      <w:r w:rsidR="00FD59F7" w:rsidRPr="00F670AB">
        <w:rPr>
          <w:rFonts w:ascii="Times New Roman" w:hAnsi="Times New Roman"/>
          <w:sz w:val="28"/>
          <w:szCs w:val="28"/>
        </w:rPr>
        <w:t>-85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3) 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>письменно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 xml:space="preserve"> по адресу: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59F7" w:rsidRPr="00F670AB">
        <w:rPr>
          <w:rFonts w:ascii="Times New Roman" w:hAnsi="Times New Roman"/>
          <w:sz w:val="28"/>
          <w:szCs w:val="28"/>
        </w:rPr>
        <w:t xml:space="preserve">431030, рп Торбеево, ул. К.Маркса, </w:t>
      </w:r>
      <w:r w:rsidR="00FD59F7">
        <w:rPr>
          <w:rFonts w:ascii="Times New Roman" w:hAnsi="Times New Roman"/>
          <w:sz w:val="28"/>
          <w:szCs w:val="28"/>
        </w:rPr>
        <w:t xml:space="preserve">д. </w:t>
      </w:r>
      <w:r w:rsidR="00FD59F7" w:rsidRPr="00F670AB">
        <w:rPr>
          <w:rFonts w:ascii="Times New Roman" w:hAnsi="Times New Roman"/>
          <w:sz w:val="28"/>
          <w:szCs w:val="28"/>
        </w:rPr>
        <w:t>7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>, в том числе посредством электронной почты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59F7" w:rsidRPr="00F670AB">
        <w:rPr>
          <w:rFonts w:ascii="Times New Roman" w:hAnsi="Times New Roman"/>
          <w:sz w:val="28"/>
          <w:szCs w:val="28"/>
          <w:lang w:val="en-US"/>
        </w:rPr>
        <w:t>a</w:t>
      </w:r>
      <w:r w:rsidR="00FD59F7" w:rsidRPr="00F670AB">
        <w:rPr>
          <w:rFonts w:ascii="Times New Roman" w:hAnsi="Times New Roman"/>
          <w:sz w:val="28"/>
          <w:szCs w:val="28"/>
        </w:rPr>
        <w:t>-</w:t>
      </w:r>
      <w:r w:rsidR="00FD59F7" w:rsidRPr="00F670AB">
        <w:rPr>
          <w:rFonts w:ascii="Times New Roman" w:hAnsi="Times New Roman"/>
          <w:sz w:val="28"/>
          <w:szCs w:val="28"/>
          <w:lang w:val="en-US"/>
        </w:rPr>
        <w:t>torb</w:t>
      </w:r>
      <w:r w:rsidR="00FD59F7" w:rsidRPr="00F670AB">
        <w:rPr>
          <w:rFonts w:ascii="Times New Roman" w:hAnsi="Times New Roman"/>
          <w:sz w:val="28"/>
          <w:szCs w:val="28"/>
        </w:rPr>
        <w:t>@</w:t>
      </w:r>
      <w:r w:rsidR="00FD59F7" w:rsidRPr="00F670AB">
        <w:rPr>
          <w:rFonts w:ascii="Times New Roman" w:hAnsi="Times New Roman"/>
          <w:sz w:val="28"/>
          <w:szCs w:val="28"/>
          <w:lang w:val="en-US"/>
        </w:rPr>
        <w:t>yandex</w:t>
      </w:r>
      <w:r w:rsidR="00FD59F7" w:rsidRPr="00F670AB">
        <w:rPr>
          <w:rFonts w:ascii="Times New Roman" w:hAnsi="Times New Roman"/>
          <w:sz w:val="28"/>
          <w:szCs w:val="28"/>
        </w:rPr>
        <w:t>.</w:t>
      </w:r>
      <w:r w:rsidR="00FD59F7" w:rsidRPr="00F670AB">
        <w:rPr>
          <w:rFonts w:ascii="Times New Roman" w:hAnsi="Times New Roman"/>
          <w:sz w:val="28"/>
          <w:szCs w:val="28"/>
          <w:lang w:val="en-US"/>
        </w:rPr>
        <w:t>ru</w:t>
      </w:r>
      <w:r w:rsidR="00FD59F7" w:rsidRPr="00F670AB">
        <w:rPr>
          <w:rFonts w:ascii="Times New Roman" w:hAnsi="Times New Roman"/>
          <w:color w:val="000000" w:themeColor="text1"/>
          <w:sz w:val="28"/>
          <w:szCs w:val="28"/>
        </w:rPr>
        <w:t>, факсимильной связи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 xml:space="preserve"> 8-834-56-2-00-51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4) посредством размещения в открытой и доступной форме информации:</w:t>
      </w:r>
    </w:p>
    <w:p w:rsidR="006C2999" w:rsidRPr="00302E6A" w:rsidRDefault="00511437" w:rsidP="00302E6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(https://www.gosuslugi.ru/) (далее –</w:t>
      </w:r>
      <w:r w:rsidR="006C2999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54CD2" w:rsidRPr="00302E6A">
        <w:rPr>
          <w:rFonts w:ascii="Times New Roman" w:hAnsi="Times New Roman"/>
          <w:color w:val="000000" w:themeColor="text1"/>
          <w:sz w:val="28"/>
          <w:szCs w:val="28"/>
        </w:rPr>
        <w:t>Единый портал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6C2999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6C2999" w:rsidP="00302E6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региональном портале государственных и муниципальных услуг (функций), являющегося государственной информационной системой субъекта Российской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Федерации (</w:t>
      </w:r>
      <w:hyperlink r:id="rId11" w:history="1">
        <w:r w:rsidR="00FD59F7" w:rsidRPr="00F670AB">
          <w:rPr>
            <w:rStyle w:val="afb"/>
            <w:rFonts w:ascii="Times New Roman" w:hAnsi="Times New Roman"/>
            <w:sz w:val="28"/>
            <w:szCs w:val="28"/>
          </w:rPr>
          <w:t>www.gosuslugi.ru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>) (далее – региональный портал)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официальном сайте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="00FD59F7" w:rsidRPr="00233BE1">
        <w:rPr>
          <w:rFonts w:ascii="Times New Roman" w:hAnsi="Times New Roman"/>
          <w:sz w:val="28"/>
          <w:szCs w:val="28"/>
        </w:rPr>
        <w:t>http://</w:t>
      </w:r>
      <w:r w:rsidR="00FD59F7" w:rsidRPr="00233BE1">
        <w:rPr>
          <w:rFonts w:ascii="Times New Roman" w:hAnsi="Times New Roman"/>
          <w:sz w:val="28"/>
          <w:szCs w:val="28"/>
          <w:lang w:val="en-US"/>
        </w:rPr>
        <w:t>torbeevo</w:t>
      </w:r>
      <w:r w:rsidR="00FD59F7" w:rsidRPr="00233BE1">
        <w:rPr>
          <w:rFonts w:ascii="Times New Roman" w:hAnsi="Times New Roman"/>
          <w:sz w:val="28"/>
          <w:szCs w:val="28"/>
        </w:rPr>
        <w:t>.</w:t>
      </w:r>
      <w:r w:rsidR="00FD59F7" w:rsidRPr="00233BE1">
        <w:rPr>
          <w:rFonts w:ascii="Times New Roman" w:hAnsi="Times New Roman"/>
          <w:sz w:val="28"/>
          <w:szCs w:val="28"/>
          <w:lang w:val="en-US"/>
        </w:rPr>
        <w:t>e</w:t>
      </w:r>
      <w:r w:rsidR="00FD59F7" w:rsidRPr="00233BE1">
        <w:rPr>
          <w:rFonts w:ascii="Times New Roman" w:hAnsi="Times New Roman"/>
          <w:sz w:val="28"/>
          <w:szCs w:val="28"/>
        </w:rPr>
        <w:t>-</w:t>
      </w:r>
      <w:r w:rsidR="00FD59F7" w:rsidRPr="00233BE1">
        <w:rPr>
          <w:rFonts w:ascii="Times New Roman" w:hAnsi="Times New Roman"/>
          <w:sz w:val="28"/>
          <w:szCs w:val="28"/>
          <w:lang w:val="en-US"/>
        </w:rPr>
        <w:t>mordovia</w:t>
      </w:r>
      <w:r w:rsidR="00FD59F7" w:rsidRPr="00233BE1">
        <w:rPr>
          <w:rFonts w:ascii="Times New Roman" w:hAnsi="Times New Roman"/>
          <w:sz w:val="28"/>
          <w:szCs w:val="28"/>
        </w:rPr>
        <w:t>.ru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5) посредством размещения информации на информационных стендах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многофункционального центра.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1.5. Информирование осуществляется по вопросам, касающимся:</w:t>
      </w:r>
    </w:p>
    <w:p w:rsidR="00CE0245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способов подачи 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эксплуатацию, а в случаях, предусмотренных частью 12 статьи 51 и частью 3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3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52 Градостроительного кодекса Российской Федерации, для получения указанного разрешения в отношении этапов строительства, реконструкции объектов капитального строительства (далее – заявление о выдаче разрешения на ввод объекта в эксплуатацию)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адрес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>ого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центр</w:t>
      </w:r>
      <w:r w:rsidR="00FD59F7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обращение в которые необходимо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справочной информации о работе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(структурных подразделений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и сроков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получения сведений о ходе рассмотрения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 о результатах предоставления муниципальной услуги;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порядка досудебного (внесудебного) обжалования действий (бездействия) должностных лиц, и принимаемых ими решений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по вопросам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бесплатно.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1.6. При устном обращении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еля (лично или по телефону) 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органа, в который позвонил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аявитель, фамилии, имени, отчества (последнее – при наличии) и должности специалиста, принявшего телефонный звонок.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Если 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не может самостоятельно дать ответ, телефонный звонок</w:t>
      </w:r>
      <w:r w:rsidRPr="00302E6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Если подготовка ответа требует продолжительного времени, он предлагает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один из следующих вариантов дальнейших действий: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изложить обращение в письменной форме; 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не вправе осуществлять информирование, выходящее за рамки стандартных процедур и условий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и влияющее прямо или косвенно на принимаемое решение.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Информирование осуществляется в соответствии с графиком приема граждан.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1.7. По письменному обращению 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подробно в письменной форме разъясняет гражданину сведения по вопросам, указанным в </w:t>
      </w:r>
      <w:hyperlink w:anchor="Par84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пункте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1.8. На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Доступ к информации о сроках и порядке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без выполнения заявителем каких-либо требований, в том числе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1.9. На официальном сайте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стендах в местах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в многофункциональном центре размещается следующая справочная информация: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месте нахождения и графике работы </w:t>
      </w:r>
      <w:r w:rsidR="00CB280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их структурных подразделений, ответственных за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многофункциональных центров;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справочные телефоны структурных подразделений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ответственных за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номер телефона-автоинформатора (при наличии);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адрес официального сайта, а также электронной почты и (или) формы обратной связи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сети «Интернет».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1.10. В залах ожидания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размещаются нормативные правовые акты, регулирующие порядок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Административный регламент, которые по требованию заявителя предоставляются ему для ознакомления.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1.11. Размещение информации о порядке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с учетом требований к информированию, установленных Административным регламентом.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1.12. Информация о ходе рассмотрения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0628B6"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и о результатах </w:t>
      </w:r>
      <w:r w:rsidR="00845D1F" w:rsidRPr="00302E6A">
        <w:rPr>
          <w:rFonts w:ascii="Times New Roman" w:hAnsi="Times New Roman"/>
          <w:color w:val="000000" w:themeColor="text1"/>
          <w:sz w:val="28"/>
          <w:szCs w:val="24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 может быть получена заявителем (его представителем) в личном кабинете на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, </w:t>
      </w:r>
      <w:r w:rsidR="00CE7745"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региональном портале,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>а также в соответству</w:t>
      </w:r>
      <w:r w:rsidR="00D070E0" w:rsidRPr="00302E6A">
        <w:rPr>
          <w:rFonts w:ascii="Times New Roman" w:hAnsi="Times New Roman"/>
          <w:color w:val="000000" w:themeColor="text1"/>
          <w:sz w:val="28"/>
          <w:szCs w:val="24"/>
        </w:rPr>
        <w:t>ющем структурном подразделении у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>полномоченного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при обращении заявителя лично, по телефону посредством электронной почты. 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0B3F69" w:rsidRPr="00233BE1" w:rsidRDefault="00233BE1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4"/>
        </w:rPr>
      </w:pPr>
      <w:r w:rsidRPr="00233BE1">
        <w:rPr>
          <w:rFonts w:ascii="Times New Roman" w:hAnsi="Times New Roman"/>
          <w:color w:val="000000" w:themeColor="text1"/>
          <w:sz w:val="28"/>
          <w:szCs w:val="24"/>
        </w:rPr>
        <w:t xml:space="preserve">РАЗДЕЛ II. </w:t>
      </w:r>
      <w:r w:rsidRPr="00233BE1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СТАНДАРТ ПРЕДОСТАВЛЕНИЯ </w:t>
      </w:r>
      <w:r w:rsidRPr="00233BE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МУНИЦИПАЛЬНОЙ </w:t>
      </w:r>
      <w:r w:rsidRPr="00233BE1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УСЛУГИ</w:t>
      </w:r>
    </w:p>
    <w:p w:rsidR="000B3F69" w:rsidRPr="00233BE1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4"/>
        </w:rPr>
      </w:pPr>
    </w:p>
    <w:p w:rsidR="000B3F69" w:rsidRPr="00233BE1" w:rsidRDefault="00233BE1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33BE1">
        <w:rPr>
          <w:rFonts w:ascii="Times New Roman" w:hAnsi="Times New Roman"/>
          <w:bCs/>
          <w:color w:val="000000" w:themeColor="text1"/>
          <w:sz w:val="28"/>
          <w:szCs w:val="28"/>
        </w:rPr>
        <w:t>НАИМЕНОВАНИЕ МУНИЦИПАЛЬНОЙ УСЛУГИ</w:t>
      </w:r>
    </w:p>
    <w:p w:rsidR="000B3F69" w:rsidRPr="00233BE1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4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2.1. Наименование муниципальной услуги - "Выдача разрешения на ввод объекта в эксплуатацию".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0B3F69" w:rsidRPr="00233BE1" w:rsidRDefault="00233BE1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33BE1">
        <w:rPr>
          <w:rFonts w:ascii="Times New Roman" w:hAnsi="Times New Roman"/>
          <w:bCs/>
          <w:color w:val="000000" w:themeColor="text1"/>
          <w:sz w:val="28"/>
          <w:szCs w:val="28"/>
        </w:rPr>
        <w:t>НАИМЕНОВАНИЕ ОРГАНА МЕСТНОГО САМОУПРАВЛЕНИЯ, ПРЕДОСТАВЛЯЮЩЕГО МУНИЦИПАЛЬНУЮ УСЛУГУ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B3F69" w:rsidRPr="00302E6A" w:rsidRDefault="00157B93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М</w:t>
      </w:r>
      <w:r w:rsidR="000B3F6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униципальная услуга предоставляется Уполномоченным органом </w:t>
      </w:r>
      <w:r w:rsidR="00DF4EDF" w:rsidRPr="00E40C73">
        <w:rPr>
          <w:rFonts w:ascii="Times New Roman" w:hAnsi="Times New Roman"/>
          <w:sz w:val="28"/>
          <w:szCs w:val="28"/>
        </w:rPr>
        <w:t>Администрацией Торбеевского муниципального района</w:t>
      </w:r>
      <w:r w:rsidR="000B3F6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2.2. Состав заявителей.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Заявителями при обращении за получением услуги являются застройщики.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B3F69" w:rsidRPr="00233BE1" w:rsidRDefault="00233BE1" w:rsidP="00DF4ED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33BE1">
        <w:rPr>
          <w:rFonts w:ascii="Times New Roman" w:hAnsi="Times New Roman"/>
          <w:bCs/>
          <w:color w:val="000000" w:themeColor="text1"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0B3F69" w:rsidRPr="00302E6A" w:rsidRDefault="000B3F69" w:rsidP="00DF4ED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0B3F69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2.3. </w:t>
      </w:r>
      <w:r w:rsidR="009D027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(функций).</w:t>
      </w:r>
    </w:p>
    <w:p w:rsidR="000B3F69" w:rsidRPr="00302E6A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:rsidR="000B3F69" w:rsidRPr="009821B1" w:rsidRDefault="009821B1" w:rsidP="00302E6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0B3F69" w:rsidRPr="00302E6A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2.4. Заявитель или его представитель представляет в уполномоченный орган мест</w:t>
      </w:r>
      <w:r w:rsidR="00CE0245" w:rsidRPr="00302E6A">
        <w:rPr>
          <w:bCs/>
          <w:color w:val="000000" w:themeColor="text1"/>
        </w:rPr>
        <w:t>ного самоуправления, организацию</w:t>
      </w:r>
      <w:r w:rsidRPr="00302E6A">
        <w:rPr>
          <w:bCs/>
          <w:color w:val="000000" w:themeColor="text1"/>
        </w:rPr>
        <w:t xml:space="preserve"> заявление о выдаче разрешения на ввод объекта в эксплуатацию по форме согласно Приложению 1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>, а также прилагаемые к нему документы,</w:t>
      </w:r>
      <w:r w:rsidR="00E8268E" w:rsidRPr="00302E6A">
        <w:rPr>
          <w:bCs/>
          <w:color w:val="000000" w:themeColor="text1"/>
        </w:rPr>
        <w:t xml:space="preserve"> указанные в подпунктах "б" - "д</w:t>
      </w:r>
      <w:r w:rsidRPr="00302E6A">
        <w:rPr>
          <w:bCs/>
          <w:color w:val="000000" w:themeColor="text1"/>
        </w:rPr>
        <w:t xml:space="preserve">" пункта </w:t>
      </w:r>
      <w:r w:rsidR="00F01E9A" w:rsidRPr="00302E6A">
        <w:rPr>
          <w:bCs/>
          <w:color w:val="000000" w:themeColor="text1"/>
        </w:rPr>
        <w:t>2.</w:t>
      </w:r>
      <w:r w:rsidRPr="00302E6A">
        <w:rPr>
          <w:bCs/>
          <w:color w:val="000000" w:themeColor="text1"/>
        </w:rPr>
        <w:t xml:space="preserve">8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="00D3771E" w:rsidRPr="00302E6A">
        <w:rPr>
          <w:bCs/>
          <w:color w:val="000000" w:themeColor="text1"/>
        </w:rPr>
        <w:t>, одним из</w:t>
      </w:r>
      <w:r w:rsidRPr="00302E6A">
        <w:rPr>
          <w:bCs/>
          <w:color w:val="000000" w:themeColor="text1"/>
        </w:rPr>
        <w:t xml:space="preserve"> следующих способов: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в электронной форме посредством федеральной государственной информационной системы "Единый портал государственных и муниципальных услуг (функций)" (далее – Единый портал), регионального портала государственных и муниципальных услуг (функций), являющегося государственной информационной системой субъекта Российской Федерации (далее – региональный портал).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о выдаче разрешения на ввод объекта в эксплуатацию и прилагаемых к нему документов указанным способом заявитель или его представитель, прошедшие процедуры регистрации, идентификации и аутентификации с использованием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федеральной государственной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информационной системы 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ая система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идентификации и аутентификации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(далее – </w:t>
      </w:r>
      <w:r w:rsidR="008E60D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="00411631" w:rsidRPr="00302E6A">
        <w:rPr>
          <w:color w:val="000000" w:themeColor="text1"/>
        </w:rPr>
        <w:t xml:space="preserve">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</w:t>
      </w:r>
      <w:r w:rsidR="008E60D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 условии совпадения сведений о физическом лице в указанных информационных системах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заполняют форму указанного заявления с использованием интерактивной формы в электронном виде. 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направляется заявителем или его представителем вместе с прикрепленными электронными документами, указанными в подпунктах "б" - "</w:t>
      </w:r>
      <w:r w:rsidR="00E8268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Заявление о выдаче разрешения на ввод объекта в эксплуатацию подписывается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 xml:space="preserve">заявителем или его представителем, уполномоченным на подписание такого заявления,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"Об электронной подписи",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г. № 33 "Об использовании простой электронной подписи при оказании государственных и муниципальных услуг",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 25 июня 2012 г. № 634 "О видах электронной подписи, использование которых допускается при обращении за получением государственных и муниципальных услуг" (далее – усиленная неквалифицированная электронная подпись).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Заявление о выдаче разрешения на ввод объекта в эксплуатацию и прилагаемые к нему документы направляются в уполномоченный в соответствии со статьей 55 Градостроительного кодекса Российской Федерации на выдачу разрешения на ввод объекта в эксплуатацию федеральный орган исполнительной власти, Государственную корпорацию по атомной энергии "Росатом",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Государственную корпорацию по космической деятельности "Роскосмос" исключительно в электронной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представлялись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и прилагаемые к нему документы направляются в уполномоченный в соответствии со статьей 55 Градостроительного кодекса Российской Федерации на выдачу разрешения на ввод объекта в эксплуатацию орган исполнительной власти субъекта Российской Федерации, орган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:rsidR="00890957" w:rsidRPr="00302E6A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целях предоставления услуги заявителю или его представителю обеспечивается в многофункциональном центре доступ к Единому порталу, региональному порталу в соответствии с постановлением Правительства Российской Федерации от 22 декабря 2012 г. № 1376 "Об утверждении Правил организации деятельности многофункциональных центров предоставления государственных и муниципальных услуг".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 на бумажном носителе посредством личного обращения в уполномоченный орган местного самоуправления, организацию либо посредством почтового отправления с уведомлением о вручении;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 на бумажном носителе посредством обращения в уполномоченный орган местного самоуправления через многофункциональный центр в соответствии с соглашением о взаимодействии между многофункциональным центром и уполномоченным органом местного самоуправления, заключенным в соответствии с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="00890957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890957" w:rsidRPr="00302E6A" w:rsidRDefault="00890957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г) в электронной форме посредством единой информационной системы жилищного строительства.</w:t>
      </w:r>
    </w:p>
    <w:p w:rsidR="00890957" w:rsidRPr="00302E6A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Направить заявление о выдаче разрешения на ввод объекта в эксплуатацию посредством единой информационной системы жилищного строительства вправе заявители - застройщики, наименование которых содержат слова "специализированный застройщик", за исключением случаев,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</w:t>
      </w:r>
    </w:p>
    <w:p w:rsidR="00A56D1E" w:rsidRP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В ЭЛЕКТРОННОЙ ФОРМЕ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2.5. Документы, прилагаемые заявителем к заявлению о выдаче разрешения на ввод объекта в эксплуатацию, представляемые в электронной форме, направляются в следующих форматах: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xml -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doc, docx, odt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xls, xlsx, ods - для документов, содержащих расчеты;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pdf, jpg, jpeg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png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bmp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tiff</w:t>
      </w:r>
      <w:r w:rsidR="00470FD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DE639B" w:rsidRPr="00302E6A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zip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rar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сжатых документов в один файл;</w:t>
      </w:r>
    </w:p>
    <w:p w:rsidR="00DE639B" w:rsidRPr="00302E6A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е)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sig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открепленной усиленной квалифицированной электронной подписи.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2.6. В случае, если оригиналы документов, прилагаемых к заявлению о выдаче разрешения на ввод объекта в эксплуатацию, выданы и подписаны уполномоченным органом на бумажном носителе, допускается формирование таких документов, представляемых в электронной форме, 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"черно-белый" (при отсутствии в документе графических изображений и (или) цветного текста);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"оттенки серого" (при наличии в документе графических изображений, отличных от цветного графического изображения);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"цветной" или "режим полной цветопередачи" (при наличии в документе цветных графических изображений либо цветного текста).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2.7.  Документы, прилагаемые заявителем к заявлению о выдаче разрешения на ввод объекта в эксплуатацию, представляемые в электронной форме, должны обеспечивать: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идентифицировать документ и количество листов в документе;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содержать оглавление, соответствующее их смыслу и содержанию (для документов, содержащих структурированные по частям, главам, разделам (подразделам) данные) и закладки, обеспечивающие переходы по оглавлению и (или) к содержащимся в тексте рисункам и таблицам.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Документы, подлежащие представлению в форматах xls, xlsx или ods, формируются в виде отдельного документа, представляемого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2.8. Исчерпывающий перечень документов, необходимых для предоставления услуги, подлежащих представлению заявителем самостоятельно: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заявление о выдаче разрешения на ввод объекта в эксплуатацию. В случае представления заявления о выдаче разрешения на ввод объекта в эксплуатацию в электронной форме посредством Единого портала, регионального портала в соответствии с подпунктом "а"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указанное заявление заполняется путем внесения соответствующих сведений в интерактивную форму на Едином портале, региональном портале;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документ, удостоверяющий личность заявителя или представителя заявителя, в случае представления заявления о выдаче разрешения на ввод объекта в эксплуатацию и прилагаемых к нему документов посредством личного обращения в уполномоченный орган местного самоуправления, в том числе через многофункциональный центр, организацию. 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посредством </w:t>
      </w:r>
      <w:r w:rsidR="00D762A2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сведения из документа, 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удостоверяющего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личность</w:t>
      </w:r>
      <w:r w:rsidR="00D762A2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заявителя, представителя формируются при подтверждении учетной записи в </w:t>
      </w:r>
      <w:r w:rsidR="000D46C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из состава 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соответствующих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В случае представления документов в электронной форме посредством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регионального портала в соответствии с подпунктом "а"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указанный документ, выданный заявителем, являющимся юридическим лицом, удостоверяется усиленной квалифицированной электронной подписью </w:t>
      </w:r>
      <w:r w:rsidRPr="00302E6A">
        <w:rPr>
          <w:rFonts w:ascii="Times New Roman" w:hAnsi="Times New Roman"/>
          <w:bCs/>
          <w:color w:val="000000" w:themeColor="text1"/>
          <w:sz w:val="28"/>
          <w:szCs w:val="20"/>
        </w:rPr>
        <w:t>или усиленной неквалифицированной электронной подписью правомочного должностного лица такого юридического лица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, а документ, выданный заявителем, являющимся физическим лицом, - усиленной квалифицированной электронной подписью нотариуса;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г) 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технический план объекта капитального строительства, подготовленный в соответствии с Федеральным законом "О государственной регистрации недвижимости"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.</w:t>
      </w:r>
    </w:p>
    <w:p w:rsidR="00A56D1E" w:rsidRPr="00302E6A" w:rsidRDefault="00A56D1E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A56D1E" w:rsidRPr="009821B1" w:rsidRDefault="009821B1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ОРГАНОВ МЕСТНОГО САМОУПРАВЛЕНИЯ И ИНЫХ ОРГАНОВ, УЧАСТВУЮЩИХ В ПРЕДОСТАВЛЕНИИ МУНИЦИПАЛЬНЫХ УСЛУГ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2.9. Исчерпывающий перечень необходимых для предоставления услуги документов (их копий или сведений, содержащиеся в них), которые запрашиваются уполномоченным органом местного самоуправления, организацией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взаимодействия), в органах местного самоуправления и подведомственных органам местного самоуправления организациях, в распоряжении </w:t>
      </w:r>
      <w:r w:rsidRPr="00302E6A">
        <w:rPr>
          <w:color w:val="000000" w:themeColor="text1"/>
        </w:rPr>
        <w:t xml:space="preserve">которых </w:t>
      </w:r>
      <w:r w:rsidRPr="00302E6A">
        <w:rPr>
          <w:bCs/>
          <w:color w:val="000000" w:themeColor="text1"/>
        </w:rPr>
        <w:t xml:space="preserve">находятся </w:t>
      </w:r>
      <w:r w:rsidRPr="00302E6A">
        <w:rPr>
          <w:color w:val="000000" w:themeColor="text1"/>
        </w:rPr>
        <w:t xml:space="preserve">указанные документы, </w:t>
      </w:r>
      <w:r w:rsidRPr="00302E6A">
        <w:rPr>
          <w:bCs/>
          <w:color w:val="000000" w:themeColor="text1"/>
        </w:rPr>
        <w:t>и которые заявитель вправе представить по собственной инициативе: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разрешение на строительство;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д) акт, подтверждающий соответствие параметров построенного, реконструированного объекта капитального строительства проектной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документации 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е)</w:t>
      </w:r>
      <w:r w:rsidR="0062496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том числе с учетом изменений, внесенных в рабочую документацию и являющихся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 част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ью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1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3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статьи 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52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Градостроительного кодекса Российской Федерации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частью такой проектной документации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), заключение уполномоченного на осуществление федерального государственного экологического надзора федерального органа исполнительной власти, выдаваемое в с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лучаях, предусмотренных частью 5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54 Градостроительного кодекса Российской Федерации;</w:t>
      </w:r>
    </w:p>
    <w:p w:rsidR="00E858EB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E858E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к)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"Об объектах культурного наследия (памятниках истории и культуры) народов Российской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Федерации", при проведении реставрации, консервации, ремонта этого объекта и его приспособления для современного использования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2.10. Документы, указанные в подпунктах "а", "г" - "ж"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направляются заявителем самостоятельно, если указанные документы (их копии или сведения, содержащиеся в них) отсутствуют в распоряжении органов местного самоуправления либо подведомственных органам местного самоуправления организаций.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2.11. В случае представления заявления о выдаче разрешения на ввод объекта в эксплуатацию в отношении этапа строительства, реконструкции объекта капитального строительства, документы, указанные в подпунктах "г"-"</w:t>
      </w:r>
      <w:r w:rsidR="00E8268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и подпунктах "г"-"з"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оформляются в части, относящейся к соответствующему этапу строительства, реконструкции объекта капитального строительства. В указанном случае в заявлении о выдаче разрешения на ввод объекта в эксплуатацию в отношении этапа строительства,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2.12. Непредставление (несвоевременное представление)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органами местного самоуправления, организациями находящихся в их распоряжении документов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информации не может являться основанием для отказа в выдаче разрешения на ввод объекта в эксплуатацию.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946605" w:rsidRPr="009821B1" w:rsidRDefault="009821B1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eastAsia="Calibri" w:hAnsi="Times New Roman"/>
          <w:bCs/>
          <w:color w:val="000000" w:themeColor="text1"/>
          <w:sz w:val="28"/>
          <w:szCs w:val="28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946605" w:rsidRPr="009821B1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4A43D4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2.13. 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Регистрация заявления о выдаче разрешения на ввод объекта в эксплуатацию, представленного заявителем указанными </w:t>
      </w:r>
      <w:r w:rsidR="00C0746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пункте 2.4 настоящего Административного регламента способами в уполномоченный орган местного самоуправления, организацию, осуществляется не позднее одного рабочего дня, следующего за днем его поступления.</w:t>
      </w:r>
    </w:p>
    <w:p w:rsidR="004A43D4" w:rsidRPr="00302E6A" w:rsidRDefault="004A43D4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представления заявления о выдаче разрешения на ввод объекта в эксплуатацию посредством Единого портала, регионального портала или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единой информационной системы жилищного строительства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вне рабочего времени уполномоченного органа местного самоуправления, организации либо в выходной, нерабочий праздничный день днем поступления заявления о выдаче разрешения на ввод объекта в эксплуатацию считается первый рабочий день, следующий за днем представления заявителем указанного заявления.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46605" w:rsidRPr="009821B1" w:rsidRDefault="009821B1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СРОК ПРЕДОСТАВЛЕНИЯ 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УСЛУГИ, В ТОМ ЧИСЛЕ С УЧЕТОМ НЕОБХОДИМОСТИ ОБРАЩЕНИЯ В ОРГАНИЗАЦИИ, УЧАСТВУЮЩИЕ В ПРЕДОСТАВЛЕНИИ М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>УНИЦИПАЛЬНОЙ</w:t>
      </w: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УСЛУГИ, </w:t>
      </w: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СРОК ПРИОСТАНОВЛЕНИЯ ПРЕДОСТАВЛЕНИЯ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МУНИЦИПАЛЬНОЙ</w:t>
      </w: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УСЛУГИ, СРОК ВЫДАЧИ (НАПРАВЛЕНИЯ) ДОКУМЕНТОВ, ЯВЛЯЮЩИХСЯ РЕЗУЛЬТАТОМ ПРЕДОСТАВЛЕНИЯ 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2.14. Срок предоставления услуги составляет не более пяти рабочих дней со дня поступления заявления о выдаче разрешения на ввод объекта в эксплуатацию в уполномоченный орган местного самоуправления, организацию.</w:t>
      </w:r>
    </w:p>
    <w:p w:rsidR="00946605" w:rsidRPr="00302E6A" w:rsidRDefault="00C074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считается поступившим в уполномоченный орган местного самоуправления, организацию со дня его регистрации.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cr/>
      </w:r>
    </w:p>
    <w:p w:rsidR="00946605" w:rsidRPr="009821B1" w:rsidRDefault="009821B1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946605" w:rsidRPr="009821B1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2.15. Оснований для приостановления предоставления услуги или отказа в предоставлении услуги не предусмотрено законодательством Российской Федерации.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eastAsia="Calibri"/>
          <w:color w:val="000000" w:themeColor="text1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Основания для отказа в выдаче разрешения на ввод объекта в эксплуатацию предусмотрены пунктом 2.22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946605" w:rsidRPr="00302E6A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</w:p>
    <w:p w:rsidR="00946605" w:rsidRPr="009821B1" w:rsidRDefault="009821B1" w:rsidP="009821B1">
      <w:pPr>
        <w:pStyle w:val="ConsPlusNormal"/>
        <w:ind w:firstLine="709"/>
        <w:jc w:val="center"/>
        <w:rPr>
          <w:bCs/>
          <w:color w:val="000000" w:themeColor="text1"/>
        </w:rPr>
      </w:pPr>
      <w:r w:rsidRPr="009821B1">
        <w:rPr>
          <w:bCs/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946605" w:rsidRPr="009821B1" w:rsidRDefault="00946605" w:rsidP="009821B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2.16. Исчерпывающий перечень оснований для отказа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том числе представленных в электронной форме: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заявление о выдаче разрешения на ввод объекта в эксплуатацию представлено в орган местного самоуправления или организацию, в полномочия которых не входит предоставление услуги;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неполное заполнение полей в форме заявления, в том числе в интерактивной форме заявления на Едином портале, региональном портале;</w:t>
      </w:r>
    </w:p>
    <w:p w:rsidR="002B3279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непредставление документов, предусмотренных подпунктами "а" - "в" пункта 2.8 настоящего Административного регламента;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содержат подчистки и исправления текста;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ж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заявление о выдаче разрешения на ввод объекта в эксплуатацию и документы, указанные в подпунктах "б" - "</w:t>
      </w:r>
      <w:r w:rsidR="008453D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представлены в электронной форме с нарушением требований, установленных пунктами 2.5 – 2.7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</w:t>
      </w:r>
      <w:r w:rsidR="00CE7745" w:rsidRPr="00302E6A">
        <w:rPr>
          <w:color w:val="000000" w:themeColor="text1"/>
        </w:rPr>
        <w:t xml:space="preserve">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документах, представленных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2.17. Решение об отказе в приеме документов, указанных в пункте 2.8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оформляется по форме согласно Приложению  2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2.18. Решение об отказе в приеме документов, указанных в пункте 2.8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направляется заявителю способом, определенным заявителем в заявлении о выдаче разрешения на ввод объекта в эксплуатацию, не позднее рабочего дня, следующего за днем получения такого заявления, либо выдается в день личного обращения за получением указанного решения в многофункциональный центр, выбранный при подаче заявления, или уполномоченный орган местного самоуправления, организацию.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2.19. Отказ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не препятствует повторному обращению заявителя в уполномоченный орган местного самоуправления, организацию за получением услуги.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46605" w:rsidRPr="009821B1" w:rsidRDefault="009821B1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ОПИСАНИЕ РЕЗУЛЬТАТА ПРЕДОСТАВЛЕНИЯ МУНИЦИПАЛЬНОЙ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2.20. Результатом предоставления услуги является: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разрешение на ввод объекта в эксплуатацию (в том числе на отдельные этапы строительства, реконструкции объекта капитального строительства);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решение об отказе в выдаче разрешения на ввод объекта в эксплуатацию при наличии оснований, указанных в пункте 2.22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2.21. Форма разрешения на ввод объекта в эксплуатацию</w:t>
      </w:r>
      <w:r w:rsidRPr="00302E6A" w:rsidDel="00C60F0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Решение об отказе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выдаче разрешения на ввод объекта в эксплуатацию оформляется в форме электронного документа либо документа на бумажном носителе по форме, приведенной в Приложении 3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2.22. Исчерпывающий перечень оснований для отказа в выдаче разрешения на ввод объекта в эксплуатацию: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отсутствие документов, предусмотренных подпунктами "г"-"</w:t>
      </w:r>
      <w:r w:rsidR="008453D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2.8, пунктом 2.9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б)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2.23. Результат предоставления услуги, указанный в пункте 2.20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Едином портале, региональном портале, в единой информационной системе жилищного строительства в случае, если это указано в заявлении о предоставлении услуги;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выдается заявителю на бумажном носителе при личном обращении в уполномоченный орган местного самоуправления, организацию,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Разрешение на ввод объекта в эксплуатацию выдается уполномоченным в соответствии со статьей 55 Градостроительного кодекса Российской Федерации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на выдачу разрешения на ввод объекта в эксплуатацию федеральным органом исполнительной власти, Государственной корпорацией по атомной энергии "Росатом", Государственной корпорацией по космической деятельности "Роскосмос" исключительно в электронной форме в случае, если документы на выдачу разрешения на ввод объекта в эксплуатацию, указанные в частях 3 и 4 статьи 55 Градостроительного кодекса Российской Федерации, направлены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Разрешение на ввод объекта в эксплуатацию выдается уполномоченным в соответствии со статьей 55 Градостроительного кодекса Российской Федерации на выдачу разрешения на ввод объекта в эксплуатацию органом исполнительной власти субъекта Российской Федерации, органом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:rsidR="00A35A7F" w:rsidRPr="00302E6A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A35A7F" w:rsidRPr="009821B1" w:rsidRDefault="009821B1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9821B1">
        <w:rPr>
          <w:rFonts w:ascii="Times New Roman" w:eastAsia="Calibri" w:hAnsi="Times New Roman"/>
          <w:color w:val="000000" w:themeColor="text1"/>
          <w:sz w:val="28"/>
          <w:szCs w:val="28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A35A7F" w:rsidRPr="009821B1" w:rsidRDefault="00A35A7F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2.24. Предоставление услуги осуществляется без взимания платы.</w:t>
      </w:r>
    </w:p>
    <w:p w:rsidR="002B3279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2.25. </w:t>
      </w:r>
      <w:r w:rsidR="002B327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Сведения о ходе рассмотрения заявления о выдаче разрешения на ввод объекта в эксплуатацию, представленного посредством Единого портала, регионального портала, единой информационной системы жилищного строительства, доводятся до заявителя путем уведомления об изменении статуса заявления в личном кабинете заявителя на Едином портале, региональном портале, в единой информационной системе жилищного строительства.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Сведения о ходе рассмотрения заявления о выдаче разрешения на ввод объекта в эксплуатацию, </w:t>
      </w:r>
      <w:r w:rsidR="00226BE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представленного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способами, указанными в подпунктах «б», «в» пункта 2.4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предоставляются заявителю на основании его устного (при личном обращении либо по телефону в уполномоченный орган местного самоуправления, многофункциональный центр, организацию) либо письменного запроса, составляемого в произвольной форме, без взимания платы. Письменный запрос может быть подан: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на бумажном носителе посредством личного обращения в уполномоченный орган местного самоуправления, в том числе через многофункциональный центр, в организацию либо посредством почтового отправления с объявленной ценностью при его пересылке, описью вложения и уведомлением о вручении;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в электронной форме посредством электронной почты.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На основании запроса сведения о ходе рассмотрения заявления о выдаче разрешения на ввод объекта в эксплуатацию доводятся до заявителя в устной форме (при личном обращении либо по телефону в уполномоченный орган местного самоуправления, организацию, многофункциональный центр) в день обращения заявителя либо в письменной форме, в том числе в электронном виде,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если это предусмотрено указанным запросом, в течение двух рабочих дней со дня поступления соответствующего запроса.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2.26. Результат предоставления услуги (его копия или сведения, содержащиеся в нем), предусмотренный подпунктом "а" пункта 2.20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в течение пяти рабочих дней со дня его направления заявителю подлежит направлению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Федерации, органы местного самоуправления городских округов, органы местного самоуправления муниципальных районов;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в срок не позднее пяти рабочих дней с даты его принятия подлежит направлению в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подлежит направлению в течение трех рабочих дней со дня его направления (выдачи) заявителю в федеральный орган исполнительной власти, уполномоченный на осуществление государственного строительного надзора (в случае выдачи заявителю разрешения на ввод в эксплуатацию объектов капитального строительства, указанных в пункте 5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1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6 Градостроительного кодекса Российской Федерации), в орган исполнительной власти субъекта Российской Федерации, уполномоченный на осуществление государственного строительного надзора (в случае выдачи заявителю разрешения на ввод в эксплуатацию иных объектов капитального строительства), или в органы местного самоуправления муниципальных образований Российской Федерации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принявшие решение об установлении или изменении зоны с особыми условиями использования территории в связи с размещением объекта, в отношении которого выдано разрешение на ввод объекта в эксплуатацию;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г)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течение трех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местного самоуправления в единой информационной системе жилищного строительства.</w:t>
      </w:r>
    </w:p>
    <w:p w:rsidR="004E3C8F" w:rsidRPr="00302E6A" w:rsidRDefault="004E3C8F" w:rsidP="00302E6A">
      <w:pPr>
        <w:pStyle w:val="ConsPlusNormal"/>
        <w:ind w:firstLine="709"/>
        <w:jc w:val="center"/>
        <w:rPr>
          <w:b/>
          <w:bCs/>
          <w:color w:val="000000" w:themeColor="text1"/>
        </w:rPr>
      </w:pPr>
    </w:p>
    <w:p w:rsidR="004E3C8F" w:rsidRPr="009821B1" w:rsidRDefault="009821B1" w:rsidP="00302E6A">
      <w:pPr>
        <w:pStyle w:val="ConsPlusNormal"/>
        <w:ind w:firstLine="709"/>
        <w:jc w:val="center"/>
        <w:rPr>
          <w:bCs/>
          <w:color w:val="000000" w:themeColor="text1"/>
        </w:rPr>
      </w:pPr>
      <w:r w:rsidRPr="009821B1">
        <w:rPr>
          <w:bCs/>
          <w:color w:val="000000" w:themeColor="text1"/>
        </w:rPr>
        <w:t>ПОРЯДОК ИСПРАВЛЕНИЯ ДОПУЩЕННЫХ ОПЕЧАТОК И ОШИБОК В               ВЫДАННЫХ В РЕЗУЛЬТАТЕ ПРЕДОСТАВЛЕНИЯ МУНИЦИПАЛЬНОЙ УСЛУГИ ДОКУМЕНТАХ</w:t>
      </w:r>
    </w:p>
    <w:p w:rsidR="004E3C8F" w:rsidRPr="009821B1" w:rsidRDefault="004E3C8F" w:rsidP="00302E6A">
      <w:pPr>
        <w:pStyle w:val="ConsPlusNormal"/>
        <w:ind w:firstLine="709"/>
        <w:jc w:val="center"/>
        <w:rPr>
          <w:bCs/>
          <w:color w:val="000000" w:themeColor="text1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2.27. Порядок исправления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уполномоченный орган местного самоуправления, организацию с заявлением об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(далее - заявление об исправлении допущенных опечаток и ошибок) по форме согласно Приложению № 4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В случае подтверждения наличия допущенных опечаток,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уполномоченный орган местного самоуправления, организация вносит исправления в ранее выданное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эксплуатацию. Дата и номер выданного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 xml:space="preserve">на ввод объекта в эксплуатацию не изменяются, а в соответствующей графе формы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>на ввод объекта в эксплуатацию указывается основание для внесения исправлений (реквизиты заявления об исправлении допущенных опечаток и ошибок и ссылка на соответствующую норму Градостроительного кодекса Российской Федерации) и дата внесения исправлений.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 с внесенными исправлениями допущенных опечаток и ошибок либо решение об отказе во внесении исправлений в разрешение на ввод объекта в эксплуатацию по форме согласно приложению № 5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в заявлении об исправлении допущенных опечаток и ошибок, в течение пяти рабочих дней с даты поступления заявления об исправлении допущенных опечаток и ошибок.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2.28. Исчерпывающий перечень оснований для отказа в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эксплуатацию: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а) несоответствие заявителя кругу лиц, указанных в пункте 2.2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;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б) отсутствие факта допущения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2.29. Порядок выдачи дубликата разрешения 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уполномоченный орган местного самоуправления, организацию с заявлением о выдаче дубликата разрешения на ввод объекта в эксплуатацию (далее – заявление о выдаче дубликата) по форме согласно Приложению 6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В случае отсутствия оснований для отказа в выдаче дубликата разрешения на ввод объекта в эксплуатацию, установленных пунктом 2.30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уполномоченный</w:t>
      </w:r>
      <w:r w:rsidR="00E73B10">
        <w:rPr>
          <w:bCs/>
          <w:color w:val="000000" w:themeColor="text1"/>
        </w:rPr>
        <w:t xml:space="preserve"> </w:t>
      </w:r>
      <w:r w:rsidRPr="00302E6A">
        <w:rPr>
          <w:bCs/>
          <w:color w:val="000000" w:themeColor="text1"/>
        </w:rPr>
        <w:t xml:space="preserve">орган местного </w:t>
      </w:r>
      <w:r w:rsidRPr="00302E6A">
        <w:rPr>
          <w:bCs/>
          <w:color w:val="000000" w:themeColor="text1"/>
        </w:rPr>
        <w:lastRenderedPageBreak/>
        <w:t xml:space="preserve">самоуправления, организация выдает дубликат разрешения на ввод объекта в эксплуатацию с тем же регистрационным номером и указанием того же срока действия, которые были указаны в ранее выданном разрешении на ввод объекта в эксплуатацию. </w:t>
      </w:r>
      <w:r w:rsidR="002B3279" w:rsidRPr="00302E6A">
        <w:rPr>
          <w:bCs/>
          <w:color w:val="000000" w:themeColor="text1"/>
        </w:rPr>
        <w:t>В случае, если ранее заявителю было выдано разрешение на ввод объекта в эксплуатацию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ввод объекта в эксплуатацию заявителю повторно представляется указанный документ.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Дубликат разрешения на ввод объекта в эксплуатацию либо решение об отказе в выдаче дубликата разрешения на ввод объекта в эксплуатацию</w:t>
      </w:r>
      <w:r w:rsidR="00847126">
        <w:rPr>
          <w:bCs/>
          <w:color w:val="000000" w:themeColor="text1"/>
        </w:rPr>
        <w:t xml:space="preserve"> по форме согласно приложению </w:t>
      </w:r>
      <w:r w:rsidRPr="00302E6A">
        <w:rPr>
          <w:bCs/>
          <w:color w:val="000000" w:themeColor="text1"/>
        </w:rPr>
        <w:t xml:space="preserve">7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2.30. Исчерпывающий перечень оснований для отказа в выдаче дубликата разрешения на ввод объекта в эксплуатацию: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несоответствие заявителя кругу лиц, указанных в пункте 2.2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2.31. Порядок оставления заявления о выдаче разрешения на ввод объекта в эксплуатацию без рассмотрения.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уполномоченный </w:t>
      </w:r>
      <w:r w:rsidR="00E73B10">
        <w:rPr>
          <w:bCs/>
          <w:color w:val="000000" w:themeColor="text1"/>
        </w:rPr>
        <w:t>ор</w:t>
      </w:r>
      <w:r w:rsidRPr="00302E6A">
        <w:rPr>
          <w:bCs/>
          <w:color w:val="000000" w:themeColor="text1"/>
        </w:rPr>
        <w:t xml:space="preserve">ган местного самоуправления, организацию с заявлением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по форме согласно Приложению  8 </w:t>
      </w:r>
      <w:r w:rsidRPr="00302E6A">
        <w:rPr>
          <w:color w:val="000000" w:themeColor="text1"/>
        </w:rPr>
        <w:t xml:space="preserve">в порядке, установленном пунктами 2.4 – 2.7, 2.13 настоящего </w:t>
      </w:r>
      <w:r w:rsidR="007F4375" w:rsidRPr="00302E6A">
        <w:rPr>
          <w:color w:val="000000" w:themeColor="text1"/>
        </w:rPr>
        <w:t>Административного регламента</w:t>
      </w:r>
      <w:r w:rsidRPr="00302E6A">
        <w:rPr>
          <w:color w:val="000000" w:themeColor="text1"/>
        </w:rPr>
        <w:t xml:space="preserve">, </w:t>
      </w:r>
      <w:r w:rsidRPr="00302E6A">
        <w:rPr>
          <w:bCs/>
          <w:color w:val="000000" w:themeColor="text1"/>
        </w:rPr>
        <w:t>не позднее рабочего дня, предшествующего дню окончания срока предоставления услуги.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На основании поступившего заявления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уполномоченный орган местного самоуправления, организация принимает решение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>ввод объекта в эксплуатацию без рассмотрения.</w:t>
      </w:r>
    </w:p>
    <w:p w:rsidR="00CE7745" w:rsidRPr="00302E6A" w:rsidRDefault="00CE7745" w:rsidP="00302E6A">
      <w:pPr>
        <w:pStyle w:val="ConsPlusNormal"/>
        <w:ind w:firstLine="708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Решение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направляется заявителю по форме, приведенной в Приложении 9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способом, указанным заявителем в заявлении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>ввод объекта в эксплуатацию без рассмотрения, не позднее рабочего дня, следующего за днем поступления такого заявления.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Оставление заявления о выдаче разрешения на ввод объекта в эксплуатацию без рассмотрения не препятствует повторному обращению заявителя в уполномоченный орган местного самоуправления, организацию за предоставлением услуги.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32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запрещается требовать от заявителя:</w:t>
      </w:r>
    </w:p>
    <w:p w:rsidR="00511437" w:rsidRPr="00302E6A" w:rsidRDefault="000628B6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1)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которые в соответствии с нормативными правовыми актами Российской Федерации, субъектов Российской Федерации и муниципальными правовыми актами находятся в распоряжении органов, предоставляющих муниципальную услугу, органов местного самоуправления и (или) подведомственных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210-ФЗ).</w:t>
      </w:r>
    </w:p>
    <w:p w:rsidR="00511437" w:rsidRPr="00302E6A" w:rsidRDefault="000628B6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, за исключением следующих случаев: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изменение требований нормативных правовых актов, касающихся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после первоначальной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наличие ошибок в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документах, поданных заявителем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не включенных в представленный ранее комплект документов;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85C45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 услуги, либо в предоставлении  услуги, о чем в письменном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виде за подписью руководителя 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руководителя многофункционального центра при первоначальном отказе в приеме документов, необходимых для предоставления 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7C750A" w:rsidRPr="00302E6A" w:rsidRDefault="007C750A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7C750A" w:rsidRPr="009821B1" w:rsidRDefault="009821B1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ПЕРЕЧЕНЬ УСЛУГ, КОТОРЫЕ ЯВЛЯЮТСЯ НЕОБХОДИМЫМИ И ОБЯЗАТЕЛЬНЫМИ ДЛЯ ПРЕДОСТАВЛЕНИЯ МУНИЦИПАЛЬНОЙ УСЛУГИ, </w:t>
      </w: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0443B4" w:rsidRPr="00302E6A" w:rsidRDefault="000443B4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Услуги, необходимые и обязательные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отсутствуют. </w:t>
      </w:r>
    </w:p>
    <w:p w:rsidR="001179DC" w:rsidRPr="009821B1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1179DC" w:rsidRPr="009821B1" w:rsidRDefault="009821B1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Максимальный срок ожидания в очереди при подаче запроса 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при получении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уполномоченном органе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многофункциональном центре составляет не более 15 минут.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32690" w:rsidRP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ТРЕБОВАНИЯ К ПОМЕЩЕНИЯМ, В КОТОРЫХ ПРЕДОСТАВЛЯЕТСЯ МУНИЦИПАЛЬНАЯ УСЛУГА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Местоположение административных зданий, в которых осуществляется прием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заявлений о выдаче разрешения на ввод объекта в </w:t>
      </w:r>
      <w:r w:rsidR="00845D1F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эксплуатацию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выдача результатов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должно обеспечивать удобство для граждан с точки зрения пешеходной доступности от остановок общественного транспорта.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которых 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оборудуются пандусами, поручнями, тактильными (контрастными) предупреждающими элементами, иными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специальными приспособлениями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Центральн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ый вход в здание 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должен быть оборудован информационной табличкой (вывеской), содержащей информацию: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наименование;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местонахождение и юридический адрес;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режим работы;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график приема;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номера телефонов для справок.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оснащаются: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противопожарной системой и средствами пожаротушения;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системой оповещения о возникновении чрезвычайной ситуации;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средствами оказания первой медицинской помощи;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туалетными комнатами для посетителей.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Зал ожидания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Места для заполнения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="00EF15C0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оборудуются стульями, столами (стойками), бланками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письменными принадлежностями.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оборудуются информационными табличками (вывесками) с указанием: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номера кабинета и наименования отдела;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графика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инвалидам обеспечиваются: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беспрепятственного доступа к объекту (зданию, помещению), в котором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входа в такие объекты и выхода из них, посадки в транспортное средство 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высадки из него, в том числе с использование кресла-коляски;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 услуге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 учетом ограничений их жизнедеятельности;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допуск сурдопереводчика и тифлосурдопереводчика;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предоставляются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32690" w:rsidRP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ПОКАЗАТЕЛИ ДОСТУПНОСТИ И КАЧЕСТВА МУНИЦИПАЛЬНОЙ УСЛУГИ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F626A4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0628B6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6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доступности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наличие полной и понятной информации о порядке, сроках и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возможность получения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елем уведомлений о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 помощью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информации о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, в том числе с использованием информационно-коммуникационных технологий.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7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качества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своевременность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соответствии со стандартом ее предоставления, установленным настоящим Административным регламентом;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елям;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нарушений установленных сроков в процессе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его должностных лиц, принимаемых (совершенных) при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, по итогам рассмотрения которых вынесены решения об удовлетворении (частичном удовлетворении) требований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9821B1" w:rsidRDefault="009821B1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РАЗДЕЛ </w:t>
      </w:r>
      <w:r w:rsidRPr="009821B1">
        <w:rPr>
          <w:rFonts w:ascii="Times New Roman" w:hAnsi="Times New Roman"/>
          <w:color w:val="000000" w:themeColor="text1"/>
          <w:sz w:val="28"/>
          <w:szCs w:val="28"/>
          <w:lang w:val="en-US"/>
        </w:rPr>
        <w:t>III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032690" w:rsidRPr="009821B1" w:rsidRDefault="009821B1" w:rsidP="009821B1">
      <w:pPr>
        <w:widowControl w:val="0"/>
        <w:tabs>
          <w:tab w:val="left" w:pos="716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032690" w:rsidRPr="009821B1" w:rsidRDefault="009821B1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ИСЧЕРПЫВАЮЩИЙ ПЕРЕЧЕНЬ АДМИНИСТРАТИВНЫХ ПРОЦЕДУР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3.1.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следующие административные процедуры:</w:t>
      </w:r>
    </w:p>
    <w:p w:rsidR="00CE6C97" w:rsidRPr="00302E6A" w:rsidRDefault="00CC14A6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прием,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проверка документов и регистрация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A1C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посредством межведомственного информационного взаимодействия, в том числе с использованием </w:t>
      </w:r>
      <w:r w:rsidR="009B2339" w:rsidRPr="00302E6A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рассмотрение документов и сведений;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принятие решения;</w:t>
      </w:r>
    </w:p>
    <w:p w:rsidR="001E47A5" w:rsidRPr="00302E6A" w:rsidRDefault="00CC14A6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выдача результата.</w:t>
      </w:r>
    </w:p>
    <w:p w:rsidR="00032690" w:rsidRPr="00302E6A" w:rsidRDefault="001E47A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Описание административных процедур представлено в Приложении 10 к настоящему Административному регламенту.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9821B1" w:rsidRDefault="009821B1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CE6C97" w:rsidRPr="009821B1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3.2.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обеспечиваются: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о порядке и сроках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прием и регистрация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местного самоуправления, организацией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о ходе рассмотрения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осуществление оценки качества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досудебное (внесудебное) обжалование решений и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="00E73B1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 xml:space="preserve">ПОРЯДОК ОСУЩЕСТВЛЕНИЯ АДМИНИСТРАТИВНЫХ ПРОЦЕДУР (ДЕЙСТВИЙ) В ЭЛЕКТРОННОЙ ФОРМЕ 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3.3. 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осуществляется посредством заполнения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без необходимости дополнительной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какой-либо иной форме.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осуществляется после заполнения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елем каждого из полей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возможность копирования и сохранения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указанных в 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>под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пунктах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"б"-"д" пункта 2.8, п</w:t>
      </w:r>
      <w:r w:rsidR="002B7C54" w:rsidRPr="00302E6A">
        <w:rPr>
          <w:rFonts w:ascii="Times New Roman" w:hAnsi="Times New Roman"/>
          <w:color w:val="000000" w:themeColor="text1"/>
          <w:sz w:val="28"/>
          <w:szCs w:val="28"/>
        </w:rPr>
        <w:t>ункте 2.9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возможность печати на бумажном носителе копии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в) сохранение ранее введенных в электронную форму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г) заполнение полей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 начала ввода сведений заявителем с использованием сведений, размещенных в ЕСИА, и сведений, опубликованных 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части, касающейся сведений, отсутствующих в ЕСИА;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д) возможность вернуться на любой из этапов заполнения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без потери ранее введенной информации;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е) возможность доступа заявителя 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ранее поданным им </w:t>
      </w:r>
      <w:r w:rsidR="00CB6098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заявлениям </w:t>
      </w:r>
      <w:r w:rsidR="00520D58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="004035DE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течение не менее одного года, а также частично сформированных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– в течение не менее 3 месяцев.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Сформированное и подписанное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иные документы, необходимые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предоставления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услуги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, направляются в 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полномоченный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 местного самоуправления, организацию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посредством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3.4.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Уполномоченный орган местного самоуправления, организация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обеспечивает в срок не позднее одного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рабочего дня с момента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портале, а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случае его поступления в </w:t>
      </w:r>
      <w:r w:rsidR="004D423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выходной,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нерабочий праздничный день, – в следующий за ним первый рабочий день: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прием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направление заявителю электронного сообщения о поступлении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регистрацию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направление заявителю уведомления о регистрации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либо об отказе в приеме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3.5. Электронное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становится доступным для должностного лица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ответственного за прием и регистрацию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(далее – ответственное должностное лицо), в государственной информ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ационной системе, используемой 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полномоченным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органом местного самоуправления, организацией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для предоставления  услуги (далее – ГИС).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Ответственное должностное лицо: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проверяет наличие электронных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поступивших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посредством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с периодом не реже 2 раз в день;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рассматривает поступившие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20105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приложенные </w:t>
      </w:r>
      <w:r w:rsidR="0020105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ним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документы;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3.6. Заявителю в качестве результата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обеспечивается возможность получения документа: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направленного заявителю в личный кабинет на </w:t>
      </w:r>
      <w:r w:rsidR="007A4A2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3.7. Получение информации о ходе рассмотрения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о результате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производится в личном кабинете на </w:t>
      </w:r>
      <w:r w:rsidR="007A4A29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при условии авторизации. Заявитель имеет возможность просматривать статус электронного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информацию о дальнейших действиях в личном кабинете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по собственной инициативе, в любое время.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 заявителю направляется: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уведомление о приеме и регистрации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предоставления  услуги, содержащее сведения о факте приема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 документов, необходимых для предоставления  услуги, и начале процедуры предоставления  услуги, а также сведения о дате и времени окончания предоставления  услуги либо мотивированный отказ в приеме документов, необходимых для предоставления  услуги;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уведомление о результатах рассмотрения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содержащее сведения о принятии положительного решения о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возможности получить результат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либо мотивированный отказ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3.8. Оценка качества предоставления муниципальной услуги.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Оценка качества предоставления  услуги осуществляется в соответствии с </w:t>
      </w:r>
      <w:hyperlink r:id="rId12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Правилами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CE6C97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3.9. Заявителю обеспечивается возможность направления жалобы на решения, действия или бездействие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должностного лица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13460D" w:rsidRPr="00302E6A" w:rsidRDefault="0013460D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9821B1" w:rsidRDefault="009821B1" w:rsidP="001346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 xml:space="preserve">РАЗДЕЛ </w:t>
      </w:r>
      <w:r w:rsidRPr="009821B1">
        <w:rPr>
          <w:rFonts w:ascii="Times New Roman" w:hAnsi="Times New Roman"/>
          <w:color w:val="000000" w:themeColor="text1"/>
          <w:sz w:val="28"/>
          <w:szCs w:val="28"/>
          <w:lang w:val="en-US"/>
        </w:rPr>
        <w:t>IV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>. ФОРМЫ КОНТРОЛЯ ЗА ИСПОЛНЕНИЕМ АДМИНИСТРАТИВНОГО РЕГЛАМЕНТА</w:t>
      </w:r>
    </w:p>
    <w:p w:rsidR="00C51802" w:rsidRPr="009821B1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ПОРЯДОК ОСУЩЕСТВЛЕНИЯ ТЕКУЩЕГО КОНТРОЛЯ ЗА СОБЛЮДЕНИЕМ</w:t>
      </w:r>
    </w:p>
    <w:p w:rsidR="00C51802" w:rsidRP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И ИСПОЛНЕНИЕМ ОТВЕТСТВЕННЫМИ ДОЛЖНОСТНЫМИ ЛИЦАМИ ПОЛОЖЕНИЙ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>РЕГЛАМЕНТА И ИНЫХ НОРМАТИВНЫХ ПРАВОВЫХ АКТОВ,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>УСТАНАВЛИВАЮЩИХ ТРЕБОВАНИЯ К ПРЕДОСТАВЛЕНИЮ МУНИЦИПАЛЬНОЙ УСЛУГИ, А ТАКЖЕ ПРИНЯТИЕМ ИМИ РЕШЕНИЙ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уполномоченными на осуществление контроля за предоставлением муниципальной услуги.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09733E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</w:t>
      </w:r>
      <w:r w:rsidR="00707742" w:rsidRPr="00302E6A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9733E" w:rsidRPr="00302E6A">
        <w:rPr>
          <w:rFonts w:ascii="Times New Roman" w:hAnsi="Times New Roman"/>
          <w:color w:val="000000" w:themeColor="text1"/>
          <w:sz w:val="28"/>
          <w:szCs w:val="28"/>
        </w:rPr>
        <w:t>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решений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выявления и устранения нарушений прав граждан;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9821B1" w:rsidRDefault="009821B1" w:rsidP="009821B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ПОРЯДОК И ПЕРИОДИЧНОСТЬ ОСУЩЕСТВЛЕНИЯ ПЛАНОВЫХ И ВНЕПЛАНОВЫХ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>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C51802" w:rsidRPr="009821B1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4.2. Контроль за полнотой и качеством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проведение плановых и внеплановых проверок.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4.3. Плановые проверки осуществляются на основании годовых планов работы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самоуправления, утверждаемых руководителем уполномоченного органа</w:t>
      </w:r>
      <w:r w:rsidR="00E73B1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плановой проверке полноты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контролю подлежат: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соблюдение сроков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правильность и обоснованность принятого решения 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получение от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</w:t>
      </w:r>
      <w:r w:rsidR="00641636">
        <w:rPr>
          <w:rFonts w:ascii="Times New Roman" w:hAnsi="Times New Roman"/>
          <w:color w:val="000000" w:themeColor="text1"/>
          <w:sz w:val="28"/>
          <w:szCs w:val="28"/>
        </w:rPr>
        <w:t xml:space="preserve"> Республики Мордовия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</w:t>
      </w:r>
      <w:r w:rsidR="00641636">
        <w:rPr>
          <w:rFonts w:ascii="Times New Roman" w:hAnsi="Times New Roman"/>
          <w:color w:val="000000" w:themeColor="text1"/>
          <w:sz w:val="28"/>
          <w:szCs w:val="28"/>
        </w:rPr>
        <w:t xml:space="preserve"> Торбеевского муниципального района</w:t>
      </w:r>
      <w:r w:rsidRPr="00302E6A">
        <w:rPr>
          <w:rFonts w:ascii="Times New Roman" w:hAnsi="Times New Roman"/>
          <w:i/>
          <w:i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ОТВЕТСТВЕННОСТЬ ДОЛЖНОСТНЫХ ЛИЦ ЗА РЕШЕНИЯ И ДЕЙСТВИЯ</w:t>
      </w:r>
    </w:p>
    <w:p w:rsidR="00C51802" w:rsidRP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(БЕЗДЕЙСТВИЕ), ПРИНИМАЕМЫЕ (ОСУЩЕСТВЛЯЕМЫЕ) ИМИ В ХОДЕ</w:t>
      </w:r>
    </w:p>
    <w:p w:rsidR="00C51802" w:rsidRP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ПРЕДОСТАВЛЕНИЯ МУНИЦИПАЛЬНОЙ УСЛУГИ</w:t>
      </w:r>
    </w:p>
    <w:p w:rsidR="00C51802" w:rsidRPr="009821B1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4.5. По результатам проведенных проверок в случае выявления нарушений положений настоящего Административного регламента, нормативных правовых актов</w:t>
      </w:r>
      <w:r w:rsidR="00641636">
        <w:rPr>
          <w:rFonts w:ascii="Times New Roman" w:hAnsi="Times New Roman"/>
          <w:color w:val="000000" w:themeColor="text1"/>
          <w:sz w:val="28"/>
          <w:szCs w:val="28"/>
        </w:rPr>
        <w:t xml:space="preserve"> Республики Мордовия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 </w:t>
      </w:r>
      <w:r w:rsidR="00641636">
        <w:rPr>
          <w:rFonts w:ascii="Times New Roman" w:hAnsi="Times New Roman"/>
          <w:color w:val="000000" w:themeColor="text1"/>
          <w:sz w:val="28"/>
          <w:szCs w:val="28"/>
        </w:rPr>
        <w:t xml:space="preserve">Торбеевского муниципального района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закрепляется в их должностных регламентах в соответствии с требованиями законодательства.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9821B1" w:rsidRDefault="009821B1" w:rsidP="009821B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ТРЕБОВАНИЯ К ПОРЯДКУ И ФОРМАМ КОНТРОЛЯ ЗА ПРЕДОСТАВЛЕНИЕМ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>МУНИЦИПАЛЬНОЙ УСЛУГИ, В ТОМ ЧИСЛЕ СО СТОРОНЫ ГРАЖДАН,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>ИХ ОБЪЕДИНЕНИЙ И ОРГАНИЗАЦИЙ</w:t>
      </w:r>
    </w:p>
    <w:p w:rsidR="00C51802" w:rsidRPr="009821B1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4.6. Граждане, их объединения и организации имеют право осуществлять контроль за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путем получения информации о ходе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о сроках завершения административных процедур (действий).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Граждане, их объединения и организации также имеют право: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направлять замечания и предложения по улучшению доступности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4.7. Должностные лица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60262" w:rsidRPr="009821B1" w:rsidRDefault="009821B1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РАЗДЕЛ </w:t>
      </w:r>
      <w:r w:rsidRPr="009821B1">
        <w:rPr>
          <w:rFonts w:ascii="Times New Roman" w:hAnsi="Times New Roman"/>
          <w:color w:val="000000" w:themeColor="text1"/>
          <w:sz w:val="28"/>
          <w:szCs w:val="28"/>
          <w:lang w:val="en-US"/>
        </w:rPr>
        <w:t>V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 МУНИЦИПАЛЬНЫХ СЛУЖАЩИХ</w:t>
      </w:r>
    </w:p>
    <w:p w:rsidR="00C51802" w:rsidRPr="009821B1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5.1. Заявитель имеет право на обжалование решения и (или) действий (бездействия)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должностных лиц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муниципальных служащих, многофункционального центра, а также работника многофункционального центра при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досудебном (внесудебном) порядке (далее – жалоба).</w:t>
      </w:r>
    </w:p>
    <w:p w:rsidR="00C51802" w:rsidRPr="009821B1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C51802" w:rsidRPr="009821B1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уполномоченный орган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на решение и (или) действия (бездействие) должностного лица, руководителя структурного подразделения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на решение и действия (бездействие)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руководителя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вышестоящий орган на решение и (или) действия (бездействие) должностного лица, руководителя структурного подразделения </w:t>
      </w:r>
      <w:r w:rsidR="00E73B10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уполномоченном органе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9821B1" w:rsidRDefault="009821B1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C51802" w:rsidRPr="009821B1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5.3. Информация о порядке подачи и рассмотрения жалобы размещается на информационных стендах в местах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сайте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организации</w:t>
      </w:r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>, на 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9821B1" w:rsidRDefault="009821B1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C51802" w:rsidRPr="009821B1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5.4. Порядок досудебного (внесудебного) обжалования решений и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его должностных лиц регулируется: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</w:t>
      </w:r>
      <w:hyperlink r:id="rId13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№ 210-ФЗ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956696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hyperlink r:id="rId14" w:history="1">
        <w:r w:rsidR="00CE6C97" w:rsidRPr="00302E6A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9821B1" w:rsidRDefault="009821B1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РАЗДЕЛ VI. ОСОБЕННОСТИ ВЫПОЛНЕНИЯ АДМИНИСТРАТИВНЫХ ПРОЦЕДУР (ДЕЙСТВИЙ) В МНОГОФУНКЦИОНАЛЬНЫХ ЦЕНТРАХ ПРЕДОСТАВЛЕНИЯ МУНИЦИПАЛЬНЫХ УСЛУГ</w:t>
      </w:r>
    </w:p>
    <w:p w:rsidR="00C51802" w:rsidRPr="009821B1" w:rsidRDefault="00C51802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C51802" w:rsidRPr="009821B1" w:rsidRDefault="00C51802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6.1 Многофункциональный центр осуществляет: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информирование заявителей о порядке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центре, по иным вопросам, связанным с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консультирование заявителей о порядке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выдачу заявителю результата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бумажном носителе, подтверждающих содержание электронных документов, направленных в многофункциональный центр по результатам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услуги,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а также выдача документов, включая составление на бумажном носителе и заверение выписок из информационных систем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уполномоченных органов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иные процедуры и действия, предусмотренные Федеральным законом № 210-ФЗ.</w:t>
      </w:r>
    </w:p>
    <w:p w:rsidR="00C51802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9821B1" w:rsidRDefault="009821B1" w:rsidP="00302E6A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ИНФОРМИРОВАНИЕ ЗАЯВИТЕЛЕЙ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личном обращении работник многофункционального центра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 не более 10 минут; 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изложить обращение в письменной форме (ответ направляется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в соответствии со способом, указанным в обращении);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письменной форме.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9821B1" w:rsidRDefault="009821B1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ВЫДАЧА ЗАЯВИТЕЛЮ РЕЗУЛЬТАТА ПРЕДОСТАВЛЕНИЯ МУНИЦИПАЛЬНОЙ УСЛУГИ</w:t>
      </w:r>
    </w:p>
    <w:p w:rsidR="00C51802" w:rsidRPr="00302E6A" w:rsidRDefault="00C51802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6.3. При наличии в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заявлении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указания о выдаче результатов оказания услуги через многофункциональный центр, 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полномоченный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передает документы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для последующей выдачи заявителю (представителю) способом, согласно заключенным соглашениям о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взаимодействии заключенным между 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полномоченным 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>органом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многофункциональным центром в порядке, утвержденном </w:t>
      </w:r>
      <w:r w:rsidR="00AA0DAE" w:rsidRPr="00302E6A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Порядок и сроки передачи </w:t>
      </w:r>
      <w:r w:rsidR="004010D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таких документов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определяются соглашением о взаимодействии, заключенным ими в порядке, установленном </w:t>
      </w:r>
      <w:r w:rsidR="00AA0DAE" w:rsidRPr="00302E6A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6.4. Прием заявителей для выдачи документов, являющихся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результатом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 следующие действия: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определяет статус исполнения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4010D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ГИС;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распечатывает результат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  <w:sectPr w:rsidR="00CE6C97" w:rsidRPr="00302E6A" w:rsidSect="002B0210">
          <w:footerReference w:type="default" r:id="rId15"/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0"/>
          <w:cols w:space="708"/>
          <w:titlePg/>
          <w:docGrid w:linePitch="360"/>
        </w:sectPr>
      </w:pPr>
    </w:p>
    <w:p w:rsidR="00564F60" w:rsidRPr="00302E6A" w:rsidRDefault="006A0225" w:rsidP="00641636">
      <w:pPr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ПРИЛОЖЕНИЕ 1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9821B1" w:rsidRDefault="009821B1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ЗАЯВЛЕНИЕ</w:t>
      </w:r>
    </w:p>
    <w:p w:rsidR="00564F60" w:rsidRPr="009821B1" w:rsidRDefault="009821B1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О ВЫДАЧЕ РАЗРЕШЕНИЯ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302E6A" w:rsidRPr="00302E6A" w:rsidTr="00890957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:rsidTr="00890957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55 Градостроительного кодекса Российской Федерации прошу выдать разрешение на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ввод объекта в эксплуатацию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67"/>
        <w:gridCol w:w="4050"/>
        <w:gridCol w:w="510"/>
        <w:gridCol w:w="1686"/>
        <w:gridCol w:w="2567"/>
      </w:tblGrid>
      <w:tr w:rsidR="00302E6A" w:rsidRPr="00302E6A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564F60" w:rsidRPr="00302E6A" w:rsidRDefault="00564F60" w:rsidP="00FB7CF7">
            <w:pPr>
              <w:spacing w:after="0" w:line="240" w:lineRule="auto"/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1.2.2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Адрес (местоположение) объекта:</w:t>
            </w:r>
          </w:p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825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земельном участке</w:t>
            </w:r>
          </w:p>
        </w:tc>
      </w:tr>
      <w:tr w:rsidR="00302E6A" w:rsidRPr="00302E6A" w:rsidTr="0013460D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</w:t>
            </w:r>
          </w:p>
        </w:tc>
        <w:tc>
          <w:tcPr>
            <w:tcW w:w="4560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(заполнение не обязательно при выдаче разрешения на ввод  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lastRenderedPageBreak/>
              <w:t>линейного объекта)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4. Сведения о разрешении на строительство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2196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5.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случае, предусмотрен</w:t>
            </w:r>
            <w:r w:rsidR="004035DE"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н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ом частью 3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5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</w:t>
            </w:r>
            <w:r w:rsidRPr="00302E6A">
              <w:rPr>
                <w:rFonts w:ascii="Times New Roman" w:eastAsia="Calibri" w:hAnsi="Times New Roman"/>
                <w:bCs/>
                <w:i/>
                <w:color w:val="000000" w:themeColor="text1"/>
                <w:sz w:val="28"/>
                <w:szCs w:val="28"/>
                <w:lang w:eastAsia="en-US"/>
              </w:rPr>
              <w:t xml:space="preserve">5 Градостроительного кодекса Российской Федерации) 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Орган (организация), выдавший (-ая) 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разрешение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96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96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FB7CF7">
      <w:pPr>
        <w:spacing w:after="0" w:line="240" w:lineRule="auto"/>
        <w:ind w:right="425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этом сообщаю, что ввод объекта в эксплуатацию будет осуществляться на основании следующих документов:</w:t>
      </w:r>
    </w:p>
    <w:p w:rsidR="00564F60" w:rsidRPr="00302E6A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302E6A" w:rsidRPr="00302E6A" w:rsidTr="00890957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302E6A" w:rsidRPr="00302E6A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(включая проектную документацию, в которой учтены изменения, внесенные в соответствии с частями 3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8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3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9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статьи 49 Градостроительного кодекса Российской Федерации)</w:t>
            </w:r>
          </w:p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564F60" w:rsidRPr="00302E6A" w:rsidRDefault="00564F60" w:rsidP="00641636">
      <w:pPr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2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6E6A1F" w:rsidP="00302E6A">
      <w:pP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</w:t>
      </w:r>
    </w:p>
    <w:p w:rsidR="00564F60" w:rsidRPr="00302E6A" w:rsidRDefault="00C27E98" w:rsidP="00C27E98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</w:t>
      </w:r>
      <w:r w:rsidR="00564F60"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9821B1" w:rsidRDefault="009821B1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Р Е Ш Е Н И Е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br/>
        <w:t xml:space="preserve">ОБ ОТКАЗЕ В ПРИЕМЕ ДОКУМЕНТОВ 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br/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:rsidR="00564F60" w:rsidRPr="00302E6A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приеме документов для предоставления услуги "Выдача разрешения на ввод объекта в эксплуатацию" Вам отказано по следующим основаниям: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27"/>
        <w:gridCol w:w="4536"/>
        <w:gridCol w:w="3968"/>
      </w:tblGrid>
      <w:tr w:rsidR="00302E6A" w:rsidRPr="00302E6A" w:rsidTr="00FB7CF7">
        <w:trPr>
          <w:trHeight w:val="1160"/>
        </w:trPr>
        <w:tc>
          <w:tcPr>
            <w:tcW w:w="1627" w:type="dxa"/>
            <w:vAlign w:val="center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536" w:type="dxa"/>
            <w:vAlign w:val="center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3968" w:type="dxa"/>
            <w:vAlign w:val="center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302E6A" w:rsidRPr="00302E6A" w:rsidTr="00C27E98">
        <w:trPr>
          <w:trHeight w:val="343"/>
        </w:trPr>
        <w:tc>
          <w:tcPr>
            <w:tcW w:w="1627" w:type="dxa"/>
          </w:tcPr>
          <w:p w:rsidR="00564F60" w:rsidRPr="00302E6A" w:rsidRDefault="00564F60" w:rsidP="00FB7C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заявление о выдаче разрешения на ввод объекта в эксплуатацию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3968" w:type="dxa"/>
          </w:tcPr>
          <w:p w:rsidR="00564F60" w:rsidRPr="00302E6A" w:rsidRDefault="00564F60" w:rsidP="00FB7CF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какое ведомство, организация предоставляет услугу, информация о его местонахождении</w:t>
            </w:r>
          </w:p>
        </w:tc>
      </w:tr>
      <w:tr w:rsidR="00302E6A" w:rsidRPr="00302E6A" w:rsidTr="00FB7CF7">
        <w:trPr>
          <w:trHeight w:val="342"/>
        </w:trPr>
        <w:tc>
          <w:tcPr>
            <w:tcW w:w="1627" w:type="dxa"/>
          </w:tcPr>
          <w:p w:rsidR="00564F60" w:rsidRPr="00302E6A" w:rsidRDefault="00564F60" w:rsidP="00FB7C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неполное заполнение полей в форме заявления, в том числе в интерактивной форме заявления на Едином портале, региональном портале</w:t>
            </w:r>
          </w:p>
        </w:tc>
        <w:tc>
          <w:tcPr>
            <w:tcW w:w="3968" w:type="dxa"/>
          </w:tcPr>
          <w:p w:rsidR="00564F60" w:rsidRPr="00302E6A" w:rsidRDefault="00564F60" w:rsidP="00FB7CF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302E6A" w:rsidRPr="00302E6A" w:rsidTr="00FB7CF7">
        <w:trPr>
          <w:trHeight w:val="1217"/>
        </w:trPr>
        <w:tc>
          <w:tcPr>
            <w:tcW w:w="1627" w:type="dxa"/>
          </w:tcPr>
          <w:p w:rsidR="00226BE1" w:rsidRPr="00302E6A" w:rsidRDefault="00226BE1" w:rsidP="00FB7C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"в" пункта 2.16</w:t>
            </w:r>
          </w:p>
        </w:tc>
        <w:tc>
          <w:tcPr>
            <w:tcW w:w="4536" w:type="dxa"/>
          </w:tcPr>
          <w:p w:rsidR="00226BE1" w:rsidRPr="00302E6A" w:rsidRDefault="00226BE1" w:rsidP="00FB7CF7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непредставление документов, предусмотренных подпунктами "а" - "в" пункта </w:t>
            </w:r>
            <w:r w:rsidR="00481318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8 настоящего Административного регламента</w:t>
            </w:r>
          </w:p>
        </w:tc>
        <w:tc>
          <w:tcPr>
            <w:tcW w:w="3968" w:type="dxa"/>
          </w:tcPr>
          <w:p w:rsidR="00226BE1" w:rsidRPr="00302E6A" w:rsidRDefault="00226BE1" w:rsidP="00FB7CF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302E6A" w:rsidRPr="00302E6A" w:rsidTr="00FB7CF7">
        <w:trPr>
          <w:trHeight w:val="1961"/>
        </w:trPr>
        <w:tc>
          <w:tcPr>
            <w:tcW w:w="1627" w:type="dxa"/>
          </w:tcPr>
          <w:p w:rsidR="00564F60" w:rsidRPr="00302E6A" w:rsidRDefault="00226BE1" w:rsidP="00FB7C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"г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3968" w:type="dxa"/>
          </w:tcPr>
          <w:p w:rsidR="00564F60" w:rsidRPr="00302E6A" w:rsidRDefault="00564F60" w:rsidP="00FB7CF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302E6A" w:rsidRPr="00302E6A" w:rsidTr="00FB7CF7">
        <w:trPr>
          <w:trHeight w:val="889"/>
        </w:trPr>
        <w:tc>
          <w:tcPr>
            <w:tcW w:w="1627" w:type="dxa"/>
          </w:tcPr>
          <w:p w:rsidR="00564F60" w:rsidRPr="00302E6A" w:rsidRDefault="00564F60" w:rsidP="00FB7C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226BE1" w:rsidRPr="00302E6A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3968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302E6A" w:rsidRPr="00302E6A" w:rsidTr="00C27E98">
        <w:trPr>
          <w:trHeight w:val="1499"/>
        </w:trPr>
        <w:tc>
          <w:tcPr>
            <w:tcW w:w="1627" w:type="dxa"/>
          </w:tcPr>
          <w:p w:rsidR="00564F60" w:rsidRPr="00302E6A" w:rsidRDefault="00226BE1" w:rsidP="00FB7C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"е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3968" w:type="dxa"/>
          </w:tcPr>
          <w:p w:rsidR="00564F60" w:rsidRPr="00302E6A" w:rsidRDefault="00564F60" w:rsidP="00FB7CF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302E6A" w:rsidRPr="00302E6A" w:rsidTr="00C27E98">
        <w:trPr>
          <w:trHeight w:val="2262"/>
        </w:trPr>
        <w:tc>
          <w:tcPr>
            <w:tcW w:w="1627" w:type="dxa"/>
          </w:tcPr>
          <w:p w:rsidR="00564F60" w:rsidRPr="00302E6A" w:rsidRDefault="00226BE1" w:rsidP="00FB7C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"ж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заявление о выдаче разрешения на ввод объекта в эксплуатацию и документы,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указанные в подпунктах "б" - "д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" пункта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, представлены в электронной форме с нарушением требований, установленных пунктами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5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–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7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3968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Указывается исчерпывающий перечень </w:t>
            </w:r>
            <w:r w:rsidR="00BB4DAB"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электронных документов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, не соответствующих указанному критерию</w:t>
            </w:r>
            <w:r w:rsidRPr="00302E6A" w:rsidDel="0067084D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 </w:t>
            </w:r>
          </w:p>
        </w:tc>
      </w:tr>
      <w:tr w:rsidR="00302E6A" w:rsidRPr="00302E6A" w:rsidTr="00C27E98">
        <w:trPr>
          <w:trHeight w:val="28"/>
        </w:trPr>
        <w:tc>
          <w:tcPr>
            <w:tcW w:w="1627" w:type="dxa"/>
          </w:tcPr>
          <w:p w:rsidR="00564F60" w:rsidRPr="00302E6A" w:rsidRDefault="00226BE1" w:rsidP="00FB7CF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"з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536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</w:t>
            </w:r>
            <w:r w:rsidRPr="00302E6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 документах, представленных в электронной форме</w:t>
            </w:r>
          </w:p>
        </w:tc>
        <w:tc>
          <w:tcPr>
            <w:tcW w:w="3968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564F60" w:rsidRPr="00302E6A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Дополнительно информируем: ____________________________________________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564F60" w:rsidRPr="00302E6A" w:rsidRDefault="00564F60" w:rsidP="00302E6A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240"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564F60" w:rsidRPr="00302E6A" w:rsidRDefault="00564F60" w:rsidP="00C27E98">
      <w:pPr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 3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ному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C27E98">
      <w:pPr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spacing w:after="0" w:line="259" w:lineRule="auto"/>
        <w:ind w:left="4679" w:firstLine="708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C27E98" w:rsidP="00C27E98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 w:themeColor="text1"/>
          <w:sz w:val="27"/>
          <w:szCs w:val="27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                             </w:t>
      </w:r>
      <w:r w:rsidR="00564F60"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9821B1" w:rsidRDefault="009821B1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РЕШЕНИЕ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br/>
        <w:t>ОБ ОТКАЗЕ В ВЫДАЧЕ РАЗРЕШЕНИЯ НА ВВОД ОБЪЕКТА В ЭКСПЛУАТАЦИЮ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от ___________№___________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_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принято 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                                                                              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решение об отказе в выдаче разрешения на ввод объекта в эксплуатацию.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820"/>
        <w:gridCol w:w="3827"/>
      </w:tblGrid>
      <w:tr w:rsidR="00302E6A" w:rsidRPr="00302E6A" w:rsidTr="00BC4D02">
        <w:tc>
          <w:tcPr>
            <w:tcW w:w="1418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820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разрешения на ввод объекта в эксплуатацию 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3827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 выдаче разрешения на ввод объекта в эксплуатацию</w:t>
            </w:r>
          </w:p>
        </w:tc>
      </w:tr>
      <w:tr w:rsidR="00302E6A" w:rsidRPr="00302E6A" w:rsidTr="00BC4D02">
        <w:trPr>
          <w:trHeight w:val="837"/>
        </w:trPr>
        <w:tc>
          <w:tcPr>
            <w:tcW w:w="1418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отсутствие документов, предусмотренных подпунктами "г"-"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д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" пункта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8, пунктом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9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537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"б"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FB7CF7">
        <w:trPr>
          <w:trHeight w:val="2212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vertAlign w:val="superscript"/>
                <w:lang w:eastAsia="en-US"/>
              </w:rPr>
              <w:t>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548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"г"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vertAlign w:val="superscript"/>
                <w:lang w:eastAsia="en-US"/>
              </w:rPr>
              <w:t>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244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"д"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Указываются основания такого вывода</w:t>
            </w:r>
          </w:p>
        </w:tc>
      </w:tr>
    </w:tbl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с заявлением о выдаче разрешения на ввод объекта в эксплуатацию после устранения указанных нарушений.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__________________________, а также в судебном порядке.</w:t>
      </w:r>
    </w:p>
    <w:p w:rsidR="00564F60" w:rsidRPr="00302E6A" w:rsidRDefault="00564F60" w:rsidP="00302E6A">
      <w:pPr>
        <w:pStyle w:val="ConsPlusNonformat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 информируем:_______________________________________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______________________________________________________________________.   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разрешения на ввод объекта в эксплуатацию, а также иная дополнительная информация при наличии)</w:t>
      </w:r>
    </w:p>
    <w:p w:rsidR="00564F60" w:rsidRPr="00302E6A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302E6A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4111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:rsidR="00564F60" w:rsidRPr="00302E6A" w:rsidRDefault="00564F60" w:rsidP="00302E6A">
      <w:pPr>
        <w:spacing w:before="120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C27E98">
      <w:pPr>
        <w:tabs>
          <w:tab w:val="left" w:pos="5103"/>
        </w:tabs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4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предоставления муниципальной услуги </w:t>
      </w:r>
      <w:r w:rsidR="00C27E98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9821B1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9821B1" w:rsidRDefault="009821B1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 А Я В Л Е Н И Е </w:t>
      </w:r>
    </w:p>
    <w:p w:rsidR="00564F60" w:rsidRPr="009821B1" w:rsidRDefault="009821B1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ОБ ИСПРАВЛЕНИИ ДОПУЩЕННЫХ ОПЕЧАТОК И ОШИБОК</w:t>
      </w: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br/>
        <w:t>В РАЗРЕШЕНИИ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302E6A" w:rsidRPr="00302E6A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C27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</w:tc>
      </w:tr>
    </w:tbl>
    <w:p w:rsidR="00564F60" w:rsidRPr="00302E6A" w:rsidRDefault="00564F60" w:rsidP="00FB7CF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исправить допущенную опечатку/ошибку в разрешении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2326"/>
        <w:gridCol w:w="2443"/>
        <w:gridCol w:w="250"/>
        <w:gridCol w:w="1876"/>
        <w:gridCol w:w="1985"/>
      </w:tblGrid>
      <w:tr w:rsidR="00302E6A" w:rsidRPr="00302E6A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564F60" w:rsidRPr="00302E6A" w:rsidRDefault="00564F60" w:rsidP="00FB7CF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FB7CF7">
        <w:trPr>
          <w:trHeight w:val="651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FB7CF7">
        <w:trPr>
          <w:trHeight w:val="74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FB7CF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2. Сведения о выданном разрешении на ввод объекта в эксплуатацию, содержащем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опечатку/ ошибку</w:t>
            </w:r>
          </w:p>
        </w:tc>
      </w:tr>
      <w:tr w:rsidR="00302E6A" w:rsidRPr="00302E6A" w:rsidTr="00890957">
        <w:trPr>
          <w:trHeight w:val="737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ввод объекта в эксплуатацию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:rsidTr="00890957">
        <w:trPr>
          <w:trHeight w:val="625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769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FB7CF7">
        <w:trPr>
          <w:trHeight w:val="787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FB7CF7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3. Обоснование для внесения исправлений в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разрешении на ввод объекта в эксплуатацию</w:t>
            </w:r>
          </w:p>
        </w:tc>
      </w:tr>
      <w:tr w:rsidR="00302E6A" w:rsidRPr="00302E6A" w:rsidTr="00FB7CF7">
        <w:trPr>
          <w:trHeight w:val="1093"/>
        </w:trPr>
        <w:tc>
          <w:tcPr>
            <w:tcW w:w="1043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2326" w:type="dxa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указанные в разрешении на ввод объекта в эксплуатацию</w:t>
            </w:r>
          </w:p>
        </w:tc>
        <w:tc>
          <w:tcPr>
            <w:tcW w:w="2693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Данные (сведения), которые необходимо указать в разрешении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3861" w:type="dxa"/>
            <w:gridSpan w:val="2"/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Обоснование с указанием реквизита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ов) документа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ов), документации, на основании которых принималось решение о выдаче разрешения на ввод объекта в эксплуатацию</w:t>
            </w:r>
          </w:p>
        </w:tc>
      </w:tr>
      <w:tr w:rsidR="00302E6A" w:rsidRPr="00302E6A" w:rsidTr="00FB7CF7">
        <w:trPr>
          <w:trHeight w:val="524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861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FB7CF7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302E6A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FB7CF7">
            <w:pPr>
              <w:autoSpaceDE w:val="0"/>
              <w:autoSpaceDN w:val="0"/>
              <w:spacing w:after="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rPr>
          <w:trHeight w:val="740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rPr>
          <w:trHeight w:val="557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C27E98">
      <w:pPr>
        <w:pStyle w:val="a5"/>
        <w:tabs>
          <w:tab w:val="left" w:pos="6600"/>
        </w:tabs>
        <w:ind w:left="5103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5</w:t>
      </w:r>
    </w:p>
    <w:p w:rsidR="00564F60" w:rsidRPr="00302E6A" w:rsidRDefault="00564F60" w:rsidP="00C27E98">
      <w:pPr>
        <w:pStyle w:val="a5"/>
        <w:ind w:left="5103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1355E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BC3750">
      <w:pPr>
        <w:autoSpaceDE w:val="0"/>
        <w:autoSpaceDN w:val="0"/>
        <w:adjustRightInd w:val="0"/>
        <w:spacing w:after="0"/>
        <w:ind w:left="4395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9821B1" w:rsidRDefault="009821B1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Р Е Ш Е Н И Е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br/>
        <w:t>ОБ ОТКАЗЕ ВО ВНЕСЕНИИ ИСПРАВЛЕНИЙ В РАЗРЕШЕНИЕ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br/>
        <w:t>НА ВВОД ОБЪЕКТА В ЭКСПЛУАТАЦИЮ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об исправлении допущенных опечаток и ошибок в разрешении на ввод объекта в эксплуатацию от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 № _______________ принято решение об отказе во внесении</w:t>
      </w:r>
    </w:p>
    <w:p w:rsidR="00564F60" w:rsidRPr="00302E6A" w:rsidRDefault="00564F60" w:rsidP="00302E6A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исправлений в разрешение на ввод объекта в эксплуатацию. 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603"/>
        <w:gridCol w:w="4044"/>
      </w:tblGrid>
      <w:tr w:rsidR="00302E6A" w:rsidRPr="00302E6A" w:rsidTr="00BC4D02">
        <w:trPr>
          <w:trHeight w:val="871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во внесении исправлений в разрешение </w:t>
            </w:r>
            <w:r w:rsidRPr="00302E6A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на ввод объекта в эксплуатацию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:rsidR="00564F60" w:rsidRPr="00302E6A" w:rsidRDefault="00136E7D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во внесении исправлений в разрешение на ввод объекта в 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</w:tr>
      <w:tr w:rsidR="00302E6A" w:rsidRPr="00302E6A" w:rsidTr="00BC4D02">
        <w:trPr>
          <w:trHeight w:val="1335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3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отсутс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твие факта допущения опечаток и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ошибок в разрешении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на ввод объекта в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 исправлении допущенных опечаток и ошибок в разрешении на ввод объекта в эксплуатацию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во внесении исправлений в разрешение на ввод объекта в эксплуатацию, а также иная дополнительная информация при наличии)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C27E98">
      <w:pPr>
        <w:autoSpaceDE w:val="0"/>
        <w:autoSpaceDN w:val="0"/>
        <w:spacing w:before="240" w:after="0" w:line="240" w:lineRule="auto"/>
        <w:ind w:left="4962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6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9821B1" w:rsidRDefault="009821B1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З А Я В Л Е Н И Е</w:t>
      </w:r>
    </w:p>
    <w:p w:rsidR="00564F60" w:rsidRPr="009821B1" w:rsidRDefault="009821B1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О ВЫДАЧЕ ДУБЛИКАТА РАЗРЕШЕНИЯ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23"/>
      </w:tblGrid>
      <w:tr w:rsidR="00302E6A" w:rsidRPr="00302E6A" w:rsidTr="00890957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:rsidTr="00890957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выдать дубликат разрешения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2127"/>
        <w:gridCol w:w="2126"/>
      </w:tblGrid>
      <w:tr w:rsidR="00302E6A" w:rsidRPr="00302E6A" w:rsidTr="00890957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:rsidR="00564F60" w:rsidRPr="00302E6A" w:rsidRDefault="00564F60" w:rsidP="00C27E98">
            <w:pPr>
              <w:spacing w:line="240" w:lineRule="auto"/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1.2.2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:rsidR="00564F60" w:rsidRPr="00302E6A" w:rsidRDefault="00564F60" w:rsidP="00C27E98">
            <w:pPr>
              <w:spacing w:after="160" w:line="240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C27E98">
            <w:pPr>
              <w:spacing w:line="240" w:lineRule="auto"/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</w:t>
            </w:r>
            <w:r w:rsidRPr="00302E6A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:rsidR="00564F60" w:rsidRPr="00302E6A" w:rsidRDefault="00BB4DAB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</w:t>
            </w:r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(-ая) разрешение </w:t>
            </w:r>
            <w:r w:rsidR="00564F60" w:rsidRPr="00302E6A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Дата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  <w:t>документа</w:t>
            </w:r>
          </w:p>
        </w:tc>
      </w:tr>
      <w:tr w:rsidR="00302E6A" w:rsidRPr="00302E6A" w:rsidTr="00C27E98">
        <w:trPr>
          <w:trHeight w:val="554"/>
        </w:trPr>
        <w:tc>
          <w:tcPr>
            <w:tcW w:w="1043" w:type="dxa"/>
          </w:tcPr>
          <w:p w:rsidR="00564F60" w:rsidRPr="00302E6A" w:rsidRDefault="00564F60" w:rsidP="00C27E98">
            <w:pPr>
              <w:spacing w:after="16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46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564F60" w:rsidRPr="00302E6A" w:rsidRDefault="00564F60" w:rsidP="00C27E98">
            <w:pPr>
              <w:spacing w:after="160" w:line="240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302E6A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564F60" w:rsidRPr="00302E6A" w:rsidRDefault="00564F60" w:rsidP="00C27E98">
      <w:pPr>
        <w:pStyle w:val="a5"/>
        <w:tabs>
          <w:tab w:val="left" w:pos="6600"/>
        </w:tabs>
        <w:ind w:left="5103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7</w:t>
      </w:r>
    </w:p>
    <w:p w:rsidR="00564F60" w:rsidRPr="00302E6A" w:rsidRDefault="00564F60" w:rsidP="00C27E98">
      <w:pPr>
        <w:pStyle w:val="a5"/>
        <w:tabs>
          <w:tab w:val="left" w:pos="6600"/>
        </w:tabs>
        <w:ind w:left="5103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1355E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C27E98">
      <w:pPr>
        <w:pStyle w:val="a5"/>
        <w:ind w:left="5103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BC3750">
      <w:pPr>
        <w:autoSpaceDE w:val="0"/>
        <w:autoSpaceDN w:val="0"/>
        <w:adjustRightInd w:val="0"/>
        <w:spacing w:after="0"/>
        <w:ind w:left="4395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9821B1" w:rsidRDefault="009821B1" w:rsidP="00302E6A">
      <w:pPr>
        <w:spacing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Р Е Ш Е Н И Е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ОБ ОТКАЗЕ В ВЫДАЧЕ ДУБЛИКАТА РАЗРЕШЕНИЯ НА ВВОД ОБЪЕКТА В ЭКСПЛУАТАЦИЮ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 ввод объекта в эксплуатацию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______________ № ________________ принято</w:t>
      </w:r>
    </w:p>
    <w:p w:rsidR="00564F60" w:rsidRPr="00302E6A" w:rsidRDefault="00564F60" w:rsidP="00302E6A">
      <w:pPr>
        <w:spacing w:after="0" w:line="240" w:lineRule="auto"/>
        <w:ind w:left="49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решение об отказе в выдаче дубликата разрешения на ввод объекта в эксплуатацию. 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603"/>
        <w:gridCol w:w="4044"/>
      </w:tblGrid>
      <w:tr w:rsidR="00302E6A" w:rsidRPr="00302E6A" w:rsidTr="00BC4D02">
        <w:trPr>
          <w:trHeight w:val="871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дубликата разрешения на ввод объекта в эксплуатацию в соответствии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с 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Разъяснение причин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отказа в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выдаче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дубликата разрешения на ввод объекта в эксплуатацию</w:t>
            </w:r>
          </w:p>
        </w:tc>
      </w:tr>
      <w:tr w:rsidR="00302E6A" w:rsidRPr="00302E6A" w:rsidTr="00BC4D02">
        <w:trPr>
          <w:trHeight w:val="1051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пункт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 ввод объекта в эксплуатацию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указанного нарушения.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дубликата разрешения на ввод объекта в эксплуатацию, а также иная дополнительная информация при наличии)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C27E98">
      <w:pPr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8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9821B1" w:rsidRDefault="009821B1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ЗАЯВЛЕНИЕ</w:t>
      </w:r>
    </w:p>
    <w:p w:rsidR="00564F60" w:rsidRPr="009821B1" w:rsidRDefault="009821B1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bCs/>
          <w:color w:val="000000" w:themeColor="text1"/>
          <w:sz w:val="28"/>
          <w:szCs w:val="28"/>
        </w:rPr>
        <w:t>ОБ ОСТАВЛЕНИИ ЗАЯВЛЕНИЯ О ВЫДАЧЕ РАЗРЕШЕНИЯ НА ВВОД ОБЪЕКТА В ЭКСПЛУАТАЦИЮ БЕЗ РАССМОТРЕНИЯ</w:t>
      </w:r>
    </w:p>
    <w:p w:rsidR="00564F60" w:rsidRPr="009821B1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«__» __________ 20___ г.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302E6A" w:rsidRPr="00302E6A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Прошу оставить  заявление о выдаче разрешения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от ________________№_________________ без рассмотрения.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4253"/>
      </w:tblGrid>
      <w:tr w:rsidR="00302E6A" w:rsidRPr="00302E6A" w:rsidTr="00890957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:rsidR="00564F60" w:rsidRPr="00302E6A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851"/>
        <w:gridCol w:w="1701"/>
        <w:gridCol w:w="566"/>
        <w:gridCol w:w="368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before="12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color w:val="000000" w:themeColor="text1"/>
          <w:sz w:val="28"/>
          <w:szCs w:val="28"/>
        </w:rPr>
        <w:br w:type="page"/>
      </w:r>
    </w:p>
    <w:p w:rsidR="00564F60" w:rsidRPr="00302E6A" w:rsidRDefault="00564F60" w:rsidP="00C27E98">
      <w:pPr>
        <w:autoSpaceDE w:val="0"/>
        <w:autoSpaceDN w:val="0"/>
        <w:spacing w:before="240" w:after="0" w:line="240" w:lineRule="auto"/>
        <w:ind w:left="5103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9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spacing w:after="0" w:line="240" w:lineRule="auto"/>
        <w:ind w:left="5387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spacing w:after="0" w:line="240" w:lineRule="auto"/>
        <w:ind w:left="5387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 ___________________________________</w:t>
      </w:r>
    </w:p>
    <w:p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</w:p>
    <w:p w:rsidR="00564F60" w:rsidRPr="00302E6A" w:rsidRDefault="00564F60" w:rsidP="00BC3750">
      <w:pPr>
        <w:autoSpaceDE w:val="0"/>
        <w:autoSpaceDN w:val="0"/>
        <w:adjustRightInd w:val="0"/>
        <w:spacing w:after="0"/>
        <w:ind w:left="4536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9821B1" w:rsidRDefault="009821B1" w:rsidP="00302E6A">
      <w:pPr>
        <w:spacing w:before="120"/>
        <w:jc w:val="center"/>
        <w:outlineLvl w:val="0"/>
        <w:rPr>
          <w:bCs/>
          <w:color w:val="000000" w:themeColor="text1"/>
          <w:sz w:val="28"/>
          <w:szCs w:val="28"/>
        </w:rPr>
      </w:pPr>
      <w:r w:rsidRPr="009821B1">
        <w:rPr>
          <w:rFonts w:ascii="Times New Roman" w:hAnsi="Times New Roman"/>
          <w:color w:val="000000" w:themeColor="text1"/>
          <w:sz w:val="28"/>
          <w:szCs w:val="28"/>
        </w:rPr>
        <w:t>РЕШЕНИЕ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br/>
        <w:t xml:space="preserve"> ОБ ОСТАВЛЕНИИ ЗАЯВЛЕНИЯ</w:t>
      </w:r>
      <w:r w:rsidRPr="009821B1">
        <w:rPr>
          <w:color w:val="000000" w:themeColor="text1"/>
        </w:rPr>
        <w:t xml:space="preserve"> </w:t>
      </w:r>
      <w:r w:rsidRPr="009821B1">
        <w:rPr>
          <w:rFonts w:ascii="Times New Roman" w:hAnsi="Times New Roman"/>
          <w:color w:val="000000" w:themeColor="text1"/>
          <w:sz w:val="28"/>
          <w:szCs w:val="28"/>
        </w:rPr>
        <w:t>О ВЫДАЧЕ РАЗРЕШЕНИЯ НА ВВОД ОБЪЕКТА В ЭКСПЛУАТАЦИЮ БЕЗ РАССМОТРЕНИЯ</w:t>
      </w:r>
    </w:p>
    <w:p w:rsidR="00564F60" w:rsidRPr="00302E6A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основании Вашего заявления от __________№ _________ об оставлении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br/>
        <w:t xml:space="preserve">                           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                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 без рассмотрения  ______________________________________________________________________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принято решение об оставлении заявления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Pr="00302E6A" w:rsidDel="008558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_____________№___________  без рассмотрения.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(дата и номер регистрации)</w:t>
      </w:r>
    </w:p>
    <w:p w:rsidR="00564F60" w:rsidRPr="00302E6A" w:rsidRDefault="00564F60" w:rsidP="00302E6A">
      <w:pPr>
        <w:pStyle w:val="ConsPlusNormal"/>
        <w:ind w:firstLine="709"/>
        <w:jc w:val="both"/>
        <w:rPr>
          <w:bCs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:rsidR="000A116F" w:rsidRPr="00302E6A" w:rsidRDefault="00564F60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EC4873" w:rsidRPr="00302E6A" w:rsidRDefault="00EC4873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  <w:sectPr w:rsidR="00EC4873" w:rsidRPr="00302E6A" w:rsidSect="00A2779E"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34"/>
          <w:cols w:space="708"/>
          <w:titlePg/>
          <w:docGrid w:linePitch="360"/>
        </w:sectPr>
      </w:pPr>
    </w:p>
    <w:p w:rsidR="00EC4873" w:rsidRPr="00302E6A" w:rsidRDefault="00EC4873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10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 муниципальной услуги "Выдача разрешения на ввод объекта в эксплуатацию"</w:t>
      </w:r>
    </w:p>
    <w:p w:rsidR="00EC4873" w:rsidRPr="00302E6A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C4873" w:rsidRPr="009821B1" w:rsidRDefault="009821B1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821B1">
        <w:rPr>
          <w:rFonts w:ascii="Times New Roman" w:hAnsi="Times New Roman"/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</w:p>
    <w:tbl>
      <w:tblPr>
        <w:tblW w:w="527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80"/>
      </w:tblPr>
      <w:tblGrid>
        <w:gridCol w:w="2462"/>
        <w:gridCol w:w="3429"/>
        <w:gridCol w:w="1716"/>
        <w:gridCol w:w="1428"/>
        <w:gridCol w:w="1951"/>
        <w:gridCol w:w="1973"/>
        <w:gridCol w:w="2527"/>
      </w:tblGrid>
      <w:tr w:rsidR="00302E6A" w:rsidRPr="00302E6A" w:rsidTr="004B0752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302E6A" w:rsidRPr="00302E6A" w:rsidTr="004B0752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302E6A" w:rsidRPr="00302E6A" w:rsidTr="004B0752"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Проверка документов и регистрация заявления</w:t>
            </w:r>
          </w:p>
        </w:tc>
      </w:tr>
      <w:tr w:rsidR="00302E6A" w:rsidRPr="00302E6A" w:rsidTr="004B0752">
        <w:trPr>
          <w:trHeight w:val="541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BC375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2.16 Административного регламента</w:t>
            </w: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рабочего дня</w:t>
            </w: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Уполномоченного органа, о</w:t>
            </w:r>
            <w:r w:rsidR="008259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тветственное за предоставление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муниципальной услуги</w:t>
            </w:r>
          </w:p>
        </w:tc>
        <w:tc>
          <w:tcPr>
            <w:tcW w:w="630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 / ГИС / ПГС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:rsidR="00EC4873" w:rsidRPr="00302E6A" w:rsidRDefault="00BB4DAB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назначение должностного</w:t>
            </w:r>
            <w:r w:rsidR="00EC4873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лица, ответственного за предоставление  муниципальной услуги, и передача ему документов</w:t>
            </w:r>
          </w:p>
          <w:p w:rsidR="00EC4873" w:rsidRPr="00302E6A" w:rsidRDefault="00EC4873" w:rsidP="00302E6A">
            <w:pPr>
              <w:pStyle w:val="a3"/>
              <w:tabs>
                <w:tab w:val="left" w:pos="391"/>
              </w:tabs>
              <w:spacing w:after="0" w:line="240" w:lineRule="auto"/>
              <w:ind w:left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4B0752">
        <w:trPr>
          <w:trHeight w:val="691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Принятие решения об отказе в приеме документов,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случае выявления оснований для отказа в приеме документов</w:t>
            </w: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BC3750">
        <w:trPr>
          <w:trHeight w:val="277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заявления, в случае отсутствия оснований для отказа в приеме документов 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регис</w:t>
            </w:r>
            <w:r w:rsidR="00BC37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трацию корреспонденции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Уполномоченный орган/ГИС 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4B0752">
        <w:trPr>
          <w:trHeight w:val="300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Получение сведений посредством СМЭВ</w:t>
            </w:r>
          </w:p>
        </w:tc>
      </w:tr>
      <w:tr w:rsidR="00302E6A" w:rsidRPr="00302E6A" w:rsidTr="004B0752">
        <w:trPr>
          <w:trHeight w:val="126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муниципальной услуги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BC375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орган/ГИС/ ПГС / СМЭВ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отсутствие документов, необходимых для предоставления 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направление межведомственного запроса в органы (организации), предоставляющие документы (сведения), предусмотренные пунктом 2.9 Административного регламента, в том числе с исполь</w:t>
            </w:r>
            <w:r w:rsidR="00BC37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зованием СМЭВ</w:t>
            </w:r>
          </w:p>
        </w:tc>
      </w:tr>
      <w:tr w:rsidR="00302E6A" w:rsidRPr="00302E6A" w:rsidTr="004B0752">
        <w:trPr>
          <w:trHeight w:val="135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получение ответов на межведомственные запросы,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формирование полного комплекта документов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3 рабочих дня со дня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Российской Федерации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субъекта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Российской Федерации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должностное лицо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Уполномоченного органа, ответственное за предоставление 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Уполномоченный орган) /ГИС/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ПГС / СМЭВ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–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получение документов (сведений),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необходимых для предоставления муниципальной услуги</w:t>
            </w:r>
          </w:p>
        </w:tc>
      </w:tr>
      <w:tr w:rsidR="00302E6A" w:rsidRPr="00302E6A" w:rsidTr="004B0752">
        <w:trPr>
          <w:trHeight w:val="523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Рассмотрение документов и сведений</w:t>
            </w:r>
          </w:p>
        </w:tc>
      </w:tr>
      <w:tr w:rsidR="00302E6A" w:rsidRPr="00302E6A" w:rsidTr="004B0752">
        <w:trPr>
          <w:trHeight w:val="2835"/>
        </w:trPr>
        <w:tc>
          <w:tcPr>
            <w:tcW w:w="795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пакет зарегистрированных документов, поступивших должностному лицу,</w:t>
            </w:r>
          </w:p>
          <w:p w:rsidR="00EC4873" w:rsidRPr="00302E6A" w:rsidRDefault="00EC4873" w:rsidP="00825980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муниципальной услуги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Проверка соответствия документов и сведений требованиям нормативных правовых актов предоставления муниципальной услуги 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2 рабочих дней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</w:t>
            </w:r>
            <w:r w:rsidR="00BC37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доставление 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9B5C28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основания отказа в</w:t>
            </w:r>
            <w:r w:rsidR="009B5C2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предоставлении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 услуги, предусмотренные пунктом 2.22 Административного регламента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9B5C28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муниципальной услуги </w:t>
            </w:r>
          </w:p>
        </w:tc>
      </w:tr>
      <w:tr w:rsidR="00302E6A" w:rsidRPr="00302E6A" w:rsidTr="004B0752">
        <w:trPr>
          <w:trHeight w:val="459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</w:t>
            </w:r>
          </w:p>
        </w:tc>
      </w:tr>
      <w:tr w:rsidR="00302E6A" w:rsidRPr="00302E6A" w:rsidTr="004B0752">
        <w:trPr>
          <w:trHeight w:val="1110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муниципальной услуги 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Принятие решения о предоставления муниципальной услуги 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органа, ответственное за предоставление муниципальной услуги;</w:t>
            </w:r>
          </w:p>
          <w:p w:rsidR="00EC4873" w:rsidRPr="00302E6A" w:rsidRDefault="00EC4873" w:rsidP="009B5C28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Руководитель Уполно</w:t>
            </w:r>
            <w:r w:rsidR="00BC375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-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моченного органа</w:t>
            </w:r>
            <w:r w:rsidR="009B5C28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или иное уполномоченное им лицо</w:t>
            </w:r>
          </w:p>
        </w:tc>
        <w:tc>
          <w:tcPr>
            <w:tcW w:w="630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ГИС / ПГС</w:t>
            </w: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825980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услуги, подписанный 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усиленной квалифицированной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4B0752">
        <w:trPr>
          <w:trHeight w:val="439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Формирование решения о предоставлении муниципальной услуги 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4B0752">
        <w:trPr>
          <w:trHeight w:val="2340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 об отказе в предоставлении услуги</w:t>
            </w:r>
          </w:p>
        </w:tc>
        <w:tc>
          <w:tcPr>
            <w:tcW w:w="554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 w:val="restar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825980" w:rsidP="00C27E98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муниципальной услуги по форме, приведенной в приложении 3 к </w:t>
            </w:r>
            <w:r w:rsidR="00EC4873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Административному регламенту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подписанный усиленной квалифицированной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="00EC4873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</w:tc>
      </w:tr>
      <w:tr w:rsidR="00302E6A" w:rsidRPr="00302E6A" w:rsidTr="004B0752">
        <w:trPr>
          <w:trHeight w:val="680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BC375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решения об отказе в предоставлении муниципальной услуги</w:t>
            </w:r>
          </w:p>
        </w:tc>
        <w:tc>
          <w:tcPr>
            <w:tcW w:w="554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4B0752">
        <w:trPr>
          <w:trHeight w:val="420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Выдача результата </w:t>
            </w:r>
          </w:p>
        </w:tc>
      </w:tr>
      <w:tr w:rsidR="00302E6A" w:rsidRPr="00302E6A" w:rsidTr="00C27E98">
        <w:trPr>
          <w:trHeight w:val="3228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и регистрация результата муниципальной услуги, указанного в пункте 2.20 Административного регламента,  в форме электронного документа в ГИС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результата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предоставления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услуги </w:t>
            </w:r>
          </w:p>
          <w:p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после окончания процедуры принятия решени</w:t>
            </w:r>
            <w:r w:rsidR="0082598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я (в общий срок предоставления 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 услуги не включается)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</w:t>
            </w:r>
            <w:r w:rsidR="0082598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тветственное за предоставление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9B5C28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 / ГИС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47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Внесение сведений о конечном результате предоставления муниципальной услуги </w:t>
            </w:r>
          </w:p>
        </w:tc>
      </w:tr>
      <w:tr w:rsidR="00302E6A" w:rsidRPr="00302E6A" w:rsidTr="004B0752">
        <w:trPr>
          <w:trHeight w:val="809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в многофункциональный центр результата муниципальной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услуги, указанного в пункте 2.20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 сроки, установленные соглашением о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взаимодействии между Уполномоченным органом  и многофункциональным центром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должностное лицо Уполномоче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нного органа, ответственное за предоставление 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АИС МФЦ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Указание заявителем в Запросе способа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выдачи результата муниципальной услуги в многофункциональном центре, а также подача Запроса через многофункциональный центр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выдача результата муниципальной услуги заявителю в форме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бумажного документа, подтверждающего содержание электронного документа, заверенного печатью многофункционального центра; </w:t>
            </w:r>
          </w:p>
          <w:p w:rsidR="00EC4873" w:rsidRPr="00302E6A" w:rsidRDefault="00EC4873" w:rsidP="00825980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внесение сведений в ГИС о выдаче результата муниципальной услуги</w:t>
            </w:r>
          </w:p>
        </w:tc>
      </w:tr>
      <w:tr w:rsidR="00302E6A" w:rsidRPr="00302E6A" w:rsidTr="004B0752">
        <w:trPr>
          <w:trHeight w:val="243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заявителю результата предоставления </w:t>
            </w:r>
            <w:r w:rsidR="0082598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 в личный кабинет на </w:t>
            </w:r>
            <w:r w:rsidR="00313E0E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 день регистрации результата предоставления </w:t>
            </w:r>
            <w:r w:rsidR="00825980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муниципальной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825980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ГИС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82598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Результат муниципальной услуги, направленный заявителю </w:t>
            </w:r>
            <w:r w:rsidR="00313E0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личный кабинет на </w:t>
            </w:r>
            <w:r w:rsidR="00313E0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</w:tr>
    </w:tbl>
    <w:p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sectPr w:rsidR="00EC4873" w:rsidRPr="00302E6A" w:rsidSect="00056C33">
      <w:footnotePr>
        <w:numRestart w:val="eachSect"/>
      </w:footnotePr>
      <w:pgSz w:w="16838" w:h="11906" w:orient="landscape" w:code="9"/>
      <w:pgMar w:top="1134" w:right="1134" w:bottom="851" w:left="1134" w:header="709" w:footer="709" w:gutter="0"/>
      <w:pgNumType w:start="54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D0F" w:rsidRDefault="00560D0F">
      <w:pPr>
        <w:spacing w:after="0" w:line="240" w:lineRule="auto"/>
      </w:pPr>
      <w:r>
        <w:separator/>
      </w:r>
    </w:p>
  </w:endnote>
  <w:endnote w:type="continuationSeparator" w:id="1">
    <w:p w:rsidR="00560D0F" w:rsidRDefault="00560D0F">
      <w:pPr>
        <w:spacing w:after="0" w:line="240" w:lineRule="auto"/>
      </w:pPr>
      <w:r>
        <w:continuationSeparator/>
      </w:r>
    </w:p>
  </w:endnote>
  <w:endnote w:type="continuationNotice" w:id="2">
    <w:p w:rsidR="00560D0F" w:rsidRDefault="00560D0F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C33" w:rsidRDefault="00056C33">
    <w:pPr>
      <w:pStyle w:val="a8"/>
      <w:jc w:val="right"/>
    </w:pPr>
  </w:p>
  <w:p w:rsidR="00056C33" w:rsidRDefault="00056C3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D0F" w:rsidRDefault="00560D0F">
      <w:pPr>
        <w:spacing w:after="0" w:line="240" w:lineRule="auto"/>
      </w:pPr>
      <w:r>
        <w:separator/>
      </w:r>
    </w:p>
  </w:footnote>
  <w:footnote w:type="continuationSeparator" w:id="1">
    <w:p w:rsidR="00560D0F" w:rsidRDefault="00560D0F">
      <w:pPr>
        <w:spacing w:after="0" w:line="240" w:lineRule="auto"/>
      </w:pPr>
      <w:r>
        <w:continuationSeparator/>
      </w:r>
    </w:p>
  </w:footnote>
  <w:footnote w:type="continuationNotice" w:id="2">
    <w:p w:rsidR="00560D0F" w:rsidRDefault="00560D0F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7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25"/>
  </w:num>
  <w:num w:numId="5">
    <w:abstractNumId w:val="8"/>
  </w:num>
  <w:num w:numId="6">
    <w:abstractNumId w:val="20"/>
  </w:num>
  <w:num w:numId="7">
    <w:abstractNumId w:val="5"/>
  </w:num>
  <w:num w:numId="8">
    <w:abstractNumId w:val="17"/>
  </w:num>
  <w:num w:numId="9">
    <w:abstractNumId w:val="2"/>
  </w:num>
  <w:num w:numId="10">
    <w:abstractNumId w:val="14"/>
  </w:num>
  <w:num w:numId="11">
    <w:abstractNumId w:val="15"/>
  </w:num>
  <w:num w:numId="12">
    <w:abstractNumId w:val="13"/>
  </w:num>
  <w:num w:numId="13">
    <w:abstractNumId w:val="23"/>
  </w:num>
  <w:num w:numId="14">
    <w:abstractNumId w:val="10"/>
  </w:num>
  <w:num w:numId="15">
    <w:abstractNumId w:val="22"/>
  </w:num>
  <w:num w:numId="16">
    <w:abstractNumId w:val="11"/>
  </w:num>
  <w:num w:numId="17">
    <w:abstractNumId w:val="12"/>
  </w:num>
  <w:num w:numId="18">
    <w:abstractNumId w:val="1"/>
  </w:num>
  <w:num w:numId="19">
    <w:abstractNumId w:val="4"/>
  </w:num>
  <w:num w:numId="20">
    <w:abstractNumId w:val="18"/>
  </w:num>
  <w:num w:numId="21">
    <w:abstractNumId w:val="24"/>
  </w:num>
  <w:num w:numId="22">
    <w:abstractNumId w:val="3"/>
  </w:num>
  <w:num w:numId="23">
    <w:abstractNumId w:val="9"/>
  </w:num>
  <w:num w:numId="24">
    <w:abstractNumId w:val="6"/>
  </w:num>
  <w:num w:numId="25">
    <w:abstractNumId w:val="7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numRestart w:val="eachSect"/>
    <w:footnote w:id="0"/>
    <w:footnote w:id="1"/>
    <w:footnote w:id="2"/>
  </w:footnotePr>
  <w:endnotePr>
    <w:endnote w:id="0"/>
    <w:endnote w:id="1"/>
    <w:endnote w:id="2"/>
  </w:endnotePr>
  <w:compat/>
  <w:rsids>
    <w:rsidRoot w:val="008E4A2A"/>
    <w:rsid w:val="00000E12"/>
    <w:rsid w:val="00000E37"/>
    <w:rsid w:val="00000E9D"/>
    <w:rsid w:val="0000205C"/>
    <w:rsid w:val="00002112"/>
    <w:rsid w:val="00002134"/>
    <w:rsid w:val="00002402"/>
    <w:rsid w:val="00002D1B"/>
    <w:rsid w:val="00007128"/>
    <w:rsid w:val="00007768"/>
    <w:rsid w:val="000119C8"/>
    <w:rsid w:val="00012962"/>
    <w:rsid w:val="00012C53"/>
    <w:rsid w:val="00013311"/>
    <w:rsid w:val="0001364A"/>
    <w:rsid w:val="00014E55"/>
    <w:rsid w:val="00015489"/>
    <w:rsid w:val="00015D17"/>
    <w:rsid w:val="00016764"/>
    <w:rsid w:val="00016E35"/>
    <w:rsid w:val="00017B84"/>
    <w:rsid w:val="00020631"/>
    <w:rsid w:val="0002170F"/>
    <w:rsid w:val="00022718"/>
    <w:rsid w:val="000245C4"/>
    <w:rsid w:val="000265BE"/>
    <w:rsid w:val="00026909"/>
    <w:rsid w:val="00026ACD"/>
    <w:rsid w:val="00026EB6"/>
    <w:rsid w:val="000301A0"/>
    <w:rsid w:val="00030580"/>
    <w:rsid w:val="000315C6"/>
    <w:rsid w:val="00032690"/>
    <w:rsid w:val="000328BA"/>
    <w:rsid w:val="00040E44"/>
    <w:rsid w:val="0004191F"/>
    <w:rsid w:val="000443B4"/>
    <w:rsid w:val="000453D7"/>
    <w:rsid w:val="000460CE"/>
    <w:rsid w:val="00046694"/>
    <w:rsid w:val="00047617"/>
    <w:rsid w:val="0005086B"/>
    <w:rsid w:val="000517C3"/>
    <w:rsid w:val="00051D34"/>
    <w:rsid w:val="000520C5"/>
    <w:rsid w:val="0005296E"/>
    <w:rsid w:val="00053333"/>
    <w:rsid w:val="00054B28"/>
    <w:rsid w:val="00054BCD"/>
    <w:rsid w:val="00055345"/>
    <w:rsid w:val="00056C33"/>
    <w:rsid w:val="000608D4"/>
    <w:rsid w:val="000628B6"/>
    <w:rsid w:val="00064212"/>
    <w:rsid w:val="00064FE2"/>
    <w:rsid w:val="0006641F"/>
    <w:rsid w:val="00070D40"/>
    <w:rsid w:val="0007149B"/>
    <w:rsid w:val="0007153C"/>
    <w:rsid w:val="00071DEF"/>
    <w:rsid w:val="0007243E"/>
    <w:rsid w:val="00072D25"/>
    <w:rsid w:val="000730A8"/>
    <w:rsid w:val="00073F5C"/>
    <w:rsid w:val="00075785"/>
    <w:rsid w:val="0007603C"/>
    <w:rsid w:val="00076300"/>
    <w:rsid w:val="00076B65"/>
    <w:rsid w:val="0007779E"/>
    <w:rsid w:val="000777A6"/>
    <w:rsid w:val="00077902"/>
    <w:rsid w:val="00077BBA"/>
    <w:rsid w:val="00080D07"/>
    <w:rsid w:val="00081B5C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4A"/>
    <w:rsid w:val="00087B87"/>
    <w:rsid w:val="000901DF"/>
    <w:rsid w:val="000929FF"/>
    <w:rsid w:val="00093AAF"/>
    <w:rsid w:val="00093C3E"/>
    <w:rsid w:val="00094B9A"/>
    <w:rsid w:val="00095626"/>
    <w:rsid w:val="0009644B"/>
    <w:rsid w:val="00096E0D"/>
    <w:rsid w:val="00096ED1"/>
    <w:rsid w:val="0009733E"/>
    <w:rsid w:val="000A116F"/>
    <w:rsid w:val="000A3246"/>
    <w:rsid w:val="000A4182"/>
    <w:rsid w:val="000A47E8"/>
    <w:rsid w:val="000A498E"/>
    <w:rsid w:val="000A52A5"/>
    <w:rsid w:val="000A6BCF"/>
    <w:rsid w:val="000A6EFF"/>
    <w:rsid w:val="000B097A"/>
    <w:rsid w:val="000B0ADF"/>
    <w:rsid w:val="000B0D39"/>
    <w:rsid w:val="000B1751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6027"/>
    <w:rsid w:val="000B6F25"/>
    <w:rsid w:val="000B7BDD"/>
    <w:rsid w:val="000C01EE"/>
    <w:rsid w:val="000C3D42"/>
    <w:rsid w:val="000C4175"/>
    <w:rsid w:val="000C4EFE"/>
    <w:rsid w:val="000C63F2"/>
    <w:rsid w:val="000C7A48"/>
    <w:rsid w:val="000D05E3"/>
    <w:rsid w:val="000D19F8"/>
    <w:rsid w:val="000D1E2F"/>
    <w:rsid w:val="000D2AC8"/>
    <w:rsid w:val="000D46C8"/>
    <w:rsid w:val="000D5120"/>
    <w:rsid w:val="000D53F1"/>
    <w:rsid w:val="000D6FC7"/>
    <w:rsid w:val="000D709C"/>
    <w:rsid w:val="000D7984"/>
    <w:rsid w:val="000E014C"/>
    <w:rsid w:val="000E09C2"/>
    <w:rsid w:val="000E12FF"/>
    <w:rsid w:val="000E1B9C"/>
    <w:rsid w:val="000E2460"/>
    <w:rsid w:val="000E26FF"/>
    <w:rsid w:val="000E2B15"/>
    <w:rsid w:val="000E3640"/>
    <w:rsid w:val="000E478E"/>
    <w:rsid w:val="000E58BC"/>
    <w:rsid w:val="000E66A1"/>
    <w:rsid w:val="000E6953"/>
    <w:rsid w:val="000E6CE2"/>
    <w:rsid w:val="000E7705"/>
    <w:rsid w:val="000F2978"/>
    <w:rsid w:val="000F2B19"/>
    <w:rsid w:val="000F33D2"/>
    <w:rsid w:val="000F35B4"/>
    <w:rsid w:val="000F42B5"/>
    <w:rsid w:val="000F534B"/>
    <w:rsid w:val="000F5923"/>
    <w:rsid w:val="000F62D8"/>
    <w:rsid w:val="000F75FF"/>
    <w:rsid w:val="00100B51"/>
    <w:rsid w:val="00101403"/>
    <w:rsid w:val="0010332B"/>
    <w:rsid w:val="0010354D"/>
    <w:rsid w:val="00104CC0"/>
    <w:rsid w:val="0010526D"/>
    <w:rsid w:val="00111921"/>
    <w:rsid w:val="00111D96"/>
    <w:rsid w:val="0011278B"/>
    <w:rsid w:val="00113CED"/>
    <w:rsid w:val="001148DC"/>
    <w:rsid w:val="00114E9D"/>
    <w:rsid w:val="0011760B"/>
    <w:rsid w:val="001179DC"/>
    <w:rsid w:val="00117ECD"/>
    <w:rsid w:val="00120E81"/>
    <w:rsid w:val="00122B0A"/>
    <w:rsid w:val="00122C8E"/>
    <w:rsid w:val="00122FA6"/>
    <w:rsid w:val="00123464"/>
    <w:rsid w:val="0012364F"/>
    <w:rsid w:val="00124C01"/>
    <w:rsid w:val="00125C4D"/>
    <w:rsid w:val="0013345B"/>
    <w:rsid w:val="0013352B"/>
    <w:rsid w:val="00134019"/>
    <w:rsid w:val="0013460D"/>
    <w:rsid w:val="001355ED"/>
    <w:rsid w:val="001368E2"/>
    <w:rsid w:val="00136A8C"/>
    <w:rsid w:val="00136BAD"/>
    <w:rsid w:val="00136E7D"/>
    <w:rsid w:val="001371A9"/>
    <w:rsid w:val="001376F9"/>
    <w:rsid w:val="00137FDB"/>
    <w:rsid w:val="00140AB4"/>
    <w:rsid w:val="0014291E"/>
    <w:rsid w:val="00142E71"/>
    <w:rsid w:val="00144A19"/>
    <w:rsid w:val="001455C6"/>
    <w:rsid w:val="00150592"/>
    <w:rsid w:val="0015141B"/>
    <w:rsid w:val="001525D5"/>
    <w:rsid w:val="00152EA6"/>
    <w:rsid w:val="0015391C"/>
    <w:rsid w:val="00154EC9"/>
    <w:rsid w:val="0015688E"/>
    <w:rsid w:val="00156A8B"/>
    <w:rsid w:val="00157202"/>
    <w:rsid w:val="001573E0"/>
    <w:rsid w:val="00157B93"/>
    <w:rsid w:val="00157E94"/>
    <w:rsid w:val="00160063"/>
    <w:rsid w:val="0016015D"/>
    <w:rsid w:val="0016055F"/>
    <w:rsid w:val="00163384"/>
    <w:rsid w:val="00163699"/>
    <w:rsid w:val="0016391D"/>
    <w:rsid w:val="00163EAE"/>
    <w:rsid w:val="001656D4"/>
    <w:rsid w:val="00165B23"/>
    <w:rsid w:val="00165E2F"/>
    <w:rsid w:val="00166CD3"/>
    <w:rsid w:val="00167977"/>
    <w:rsid w:val="00172F1E"/>
    <w:rsid w:val="001747E0"/>
    <w:rsid w:val="00175C7B"/>
    <w:rsid w:val="00175FD1"/>
    <w:rsid w:val="00176BF8"/>
    <w:rsid w:val="00177466"/>
    <w:rsid w:val="00177899"/>
    <w:rsid w:val="0017796C"/>
    <w:rsid w:val="00180611"/>
    <w:rsid w:val="00181077"/>
    <w:rsid w:val="00182907"/>
    <w:rsid w:val="001836F2"/>
    <w:rsid w:val="00184C64"/>
    <w:rsid w:val="00185848"/>
    <w:rsid w:val="001862C6"/>
    <w:rsid w:val="0018767D"/>
    <w:rsid w:val="00187E40"/>
    <w:rsid w:val="00190D15"/>
    <w:rsid w:val="001917FE"/>
    <w:rsid w:val="00192C3D"/>
    <w:rsid w:val="001933AC"/>
    <w:rsid w:val="00193A0F"/>
    <w:rsid w:val="00194E0A"/>
    <w:rsid w:val="00195A64"/>
    <w:rsid w:val="001A2610"/>
    <w:rsid w:val="001A30F8"/>
    <w:rsid w:val="001A577C"/>
    <w:rsid w:val="001A61F9"/>
    <w:rsid w:val="001A6632"/>
    <w:rsid w:val="001A6BB0"/>
    <w:rsid w:val="001A7381"/>
    <w:rsid w:val="001B0301"/>
    <w:rsid w:val="001B03D0"/>
    <w:rsid w:val="001B053D"/>
    <w:rsid w:val="001B0BFE"/>
    <w:rsid w:val="001B2E36"/>
    <w:rsid w:val="001B510A"/>
    <w:rsid w:val="001B52EC"/>
    <w:rsid w:val="001B6AEF"/>
    <w:rsid w:val="001C06C1"/>
    <w:rsid w:val="001C0A7C"/>
    <w:rsid w:val="001C295D"/>
    <w:rsid w:val="001C2BE6"/>
    <w:rsid w:val="001C3F21"/>
    <w:rsid w:val="001C4AA8"/>
    <w:rsid w:val="001C4CCC"/>
    <w:rsid w:val="001C619D"/>
    <w:rsid w:val="001C61EF"/>
    <w:rsid w:val="001C6E63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BF8"/>
    <w:rsid w:val="001D688C"/>
    <w:rsid w:val="001D69B5"/>
    <w:rsid w:val="001D6BE2"/>
    <w:rsid w:val="001D71DA"/>
    <w:rsid w:val="001D7D95"/>
    <w:rsid w:val="001E0888"/>
    <w:rsid w:val="001E0D5C"/>
    <w:rsid w:val="001E1DD7"/>
    <w:rsid w:val="001E26D0"/>
    <w:rsid w:val="001E373D"/>
    <w:rsid w:val="001E3EE7"/>
    <w:rsid w:val="001E443F"/>
    <w:rsid w:val="001E447E"/>
    <w:rsid w:val="001E47A5"/>
    <w:rsid w:val="001E5548"/>
    <w:rsid w:val="001E5B09"/>
    <w:rsid w:val="001E5DBC"/>
    <w:rsid w:val="001E6402"/>
    <w:rsid w:val="001F117F"/>
    <w:rsid w:val="001F1541"/>
    <w:rsid w:val="001F2727"/>
    <w:rsid w:val="001F450C"/>
    <w:rsid w:val="001F4CCB"/>
    <w:rsid w:val="001F52E3"/>
    <w:rsid w:val="001F6073"/>
    <w:rsid w:val="002008E4"/>
    <w:rsid w:val="00200D47"/>
    <w:rsid w:val="0020105F"/>
    <w:rsid w:val="00202096"/>
    <w:rsid w:val="00202240"/>
    <w:rsid w:val="002029EE"/>
    <w:rsid w:val="0020332B"/>
    <w:rsid w:val="00203AA8"/>
    <w:rsid w:val="00204331"/>
    <w:rsid w:val="00206804"/>
    <w:rsid w:val="00206B8B"/>
    <w:rsid w:val="00207A15"/>
    <w:rsid w:val="00211E74"/>
    <w:rsid w:val="00212C29"/>
    <w:rsid w:val="00213666"/>
    <w:rsid w:val="002139C5"/>
    <w:rsid w:val="002141C0"/>
    <w:rsid w:val="002142F6"/>
    <w:rsid w:val="002146C6"/>
    <w:rsid w:val="0021525E"/>
    <w:rsid w:val="00215332"/>
    <w:rsid w:val="002154FC"/>
    <w:rsid w:val="00215527"/>
    <w:rsid w:val="002161E5"/>
    <w:rsid w:val="00217707"/>
    <w:rsid w:val="00217827"/>
    <w:rsid w:val="00220AD8"/>
    <w:rsid w:val="0022199E"/>
    <w:rsid w:val="00222456"/>
    <w:rsid w:val="00222484"/>
    <w:rsid w:val="00222EB9"/>
    <w:rsid w:val="002240F1"/>
    <w:rsid w:val="00224804"/>
    <w:rsid w:val="00225606"/>
    <w:rsid w:val="0022628D"/>
    <w:rsid w:val="00226620"/>
    <w:rsid w:val="00226BE1"/>
    <w:rsid w:val="00231960"/>
    <w:rsid w:val="00231E42"/>
    <w:rsid w:val="00233BE1"/>
    <w:rsid w:val="002344FD"/>
    <w:rsid w:val="002347FA"/>
    <w:rsid w:val="00234ED2"/>
    <w:rsid w:val="00235856"/>
    <w:rsid w:val="00236DB9"/>
    <w:rsid w:val="002372E2"/>
    <w:rsid w:val="002377CC"/>
    <w:rsid w:val="00241B17"/>
    <w:rsid w:val="00245EDD"/>
    <w:rsid w:val="0024609D"/>
    <w:rsid w:val="0024627E"/>
    <w:rsid w:val="00247335"/>
    <w:rsid w:val="00251843"/>
    <w:rsid w:val="00251DCB"/>
    <w:rsid w:val="0025250E"/>
    <w:rsid w:val="00252AD1"/>
    <w:rsid w:val="00252C45"/>
    <w:rsid w:val="0025391C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70D32"/>
    <w:rsid w:val="00271294"/>
    <w:rsid w:val="00271FD9"/>
    <w:rsid w:val="002721DA"/>
    <w:rsid w:val="00272396"/>
    <w:rsid w:val="002723A6"/>
    <w:rsid w:val="00272550"/>
    <w:rsid w:val="00273458"/>
    <w:rsid w:val="00273DE3"/>
    <w:rsid w:val="00273F22"/>
    <w:rsid w:val="002745F1"/>
    <w:rsid w:val="00274A17"/>
    <w:rsid w:val="00275711"/>
    <w:rsid w:val="0027679A"/>
    <w:rsid w:val="002776F3"/>
    <w:rsid w:val="00281227"/>
    <w:rsid w:val="00281F1E"/>
    <w:rsid w:val="00283029"/>
    <w:rsid w:val="00283815"/>
    <w:rsid w:val="00283C95"/>
    <w:rsid w:val="00286436"/>
    <w:rsid w:val="002901D0"/>
    <w:rsid w:val="002902E0"/>
    <w:rsid w:val="0029168B"/>
    <w:rsid w:val="00291CAF"/>
    <w:rsid w:val="00292991"/>
    <w:rsid w:val="0029330F"/>
    <w:rsid w:val="00293650"/>
    <w:rsid w:val="00294C6A"/>
    <w:rsid w:val="00294CA2"/>
    <w:rsid w:val="0029586C"/>
    <w:rsid w:val="0029636B"/>
    <w:rsid w:val="002A0466"/>
    <w:rsid w:val="002A10E0"/>
    <w:rsid w:val="002A1568"/>
    <w:rsid w:val="002A1895"/>
    <w:rsid w:val="002A2598"/>
    <w:rsid w:val="002A429E"/>
    <w:rsid w:val="002A5465"/>
    <w:rsid w:val="002A67CB"/>
    <w:rsid w:val="002A78B2"/>
    <w:rsid w:val="002B0210"/>
    <w:rsid w:val="002B02D9"/>
    <w:rsid w:val="002B03AA"/>
    <w:rsid w:val="002B0E85"/>
    <w:rsid w:val="002B138A"/>
    <w:rsid w:val="002B270A"/>
    <w:rsid w:val="002B275A"/>
    <w:rsid w:val="002B3279"/>
    <w:rsid w:val="002B381F"/>
    <w:rsid w:val="002B4D1A"/>
    <w:rsid w:val="002B51D5"/>
    <w:rsid w:val="002B5B63"/>
    <w:rsid w:val="002B5FB7"/>
    <w:rsid w:val="002B6379"/>
    <w:rsid w:val="002B7088"/>
    <w:rsid w:val="002B7336"/>
    <w:rsid w:val="002B7357"/>
    <w:rsid w:val="002B7C54"/>
    <w:rsid w:val="002C08B5"/>
    <w:rsid w:val="002C163D"/>
    <w:rsid w:val="002C165C"/>
    <w:rsid w:val="002C1B5C"/>
    <w:rsid w:val="002C4012"/>
    <w:rsid w:val="002C626F"/>
    <w:rsid w:val="002C7A7D"/>
    <w:rsid w:val="002C7D6C"/>
    <w:rsid w:val="002C7FA2"/>
    <w:rsid w:val="002D06D9"/>
    <w:rsid w:val="002D0765"/>
    <w:rsid w:val="002D0B02"/>
    <w:rsid w:val="002D11B3"/>
    <w:rsid w:val="002D1BA0"/>
    <w:rsid w:val="002D3226"/>
    <w:rsid w:val="002D4249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E93"/>
    <w:rsid w:val="002E4497"/>
    <w:rsid w:val="002E486D"/>
    <w:rsid w:val="002E568F"/>
    <w:rsid w:val="002E5AF4"/>
    <w:rsid w:val="002E5B85"/>
    <w:rsid w:val="002E5C16"/>
    <w:rsid w:val="002E608E"/>
    <w:rsid w:val="002E6E33"/>
    <w:rsid w:val="002E72F2"/>
    <w:rsid w:val="002E762F"/>
    <w:rsid w:val="002E7A35"/>
    <w:rsid w:val="002F05D0"/>
    <w:rsid w:val="002F0B67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6C9"/>
    <w:rsid w:val="002F6DBD"/>
    <w:rsid w:val="002F6F6B"/>
    <w:rsid w:val="002F7023"/>
    <w:rsid w:val="00300AFD"/>
    <w:rsid w:val="00301524"/>
    <w:rsid w:val="00302DEA"/>
    <w:rsid w:val="00302E6A"/>
    <w:rsid w:val="00303CCE"/>
    <w:rsid w:val="00305E7B"/>
    <w:rsid w:val="00307768"/>
    <w:rsid w:val="00307BF9"/>
    <w:rsid w:val="00311280"/>
    <w:rsid w:val="003115DC"/>
    <w:rsid w:val="00311A1C"/>
    <w:rsid w:val="00312016"/>
    <w:rsid w:val="00312624"/>
    <w:rsid w:val="00312733"/>
    <w:rsid w:val="00313E0E"/>
    <w:rsid w:val="0031462D"/>
    <w:rsid w:val="00314871"/>
    <w:rsid w:val="00314AC6"/>
    <w:rsid w:val="00314AFA"/>
    <w:rsid w:val="00317937"/>
    <w:rsid w:val="00317A0B"/>
    <w:rsid w:val="0032095E"/>
    <w:rsid w:val="00320ABB"/>
    <w:rsid w:val="00320B9B"/>
    <w:rsid w:val="00321022"/>
    <w:rsid w:val="00321892"/>
    <w:rsid w:val="00321A65"/>
    <w:rsid w:val="00324599"/>
    <w:rsid w:val="00325B6F"/>
    <w:rsid w:val="00326BE3"/>
    <w:rsid w:val="00327812"/>
    <w:rsid w:val="003305D5"/>
    <w:rsid w:val="00330856"/>
    <w:rsid w:val="00331DD2"/>
    <w:rsid w:val="00332F67"/>
    <w:rsid w:val="003332B3"/>
    <w:rsid w:val="00333BD7"/>
    <w:rsid w:val="00336435"/>
    <w:rsid w:val="003365C5"/>
    <w:rsid w:val="003373E9"/>
    <w:rsid w:val="00337EC3"/>
    <w:rsid w:val="00340174"/>
    <w:rsid w:val="0034065F"/>
    <w:rsid w:val="0034130B"/>
    <w:rsid w:val="00341372"/>
    <w:rsid w:val="00342352"/>
    <w:rsid w:val="00342385"/>
    <w:rsid w:val="00344BF1"/>
    <w:rsid w:val="0034522C"/>
    <w:rsid w:val="00345411"/>
    <w:rsid w:val="003467A2"/>
    <w:rsid w:val="0034774D"/>
    <w:rsid w:val="0035068C"/>
    <w:rsid w:val="00351D41"/>
    <w:rsid w:val="00352DB6"/>
    <w:rsid w:val="003539B0"/>
    <w:rsid w:val="00355166"/>
    <w:rsid w:val="0036108F"/>
    <w:rsid w:val="00362FA3"/>
    <w:rsid w:val="0036464C"/>
    <w:rsid w:val="00367CAB"/>
    <w:rsid w:val="003715C9"/>
    <w:rsid w:val="00372394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5C45"/>
    <w:rsid w:val="00386BCA"/>
    <w:rsid w:val="00387813"/>
    <w:rsid w:val="003919D7"/>
    <w:rsid w:val="00392A34"/>
    <w:rsid w:val="003936D9"/>
    <w:rsid w:val="00393CF4"/>
    <w:rsid w:val="00397915"/>
    <w:rsid w:val="00397993"/>
    <w:rsid w:val="003A01CD"/>
    <w:rsid w:val="003A0FCE"/>
    <w:rsid w:val="003A1377"/>
    <w:rsid w:val="003A1610"/>
    <w:rsid w:val="003A18B6"/>
    <w:rsid w:val="003A2856"/>
    <w:rsid w:val="003A3E85"/>
    <w:rsid w:val="003A452C"/>
    <w:rsid w:val="003A4F43"/>
    <w:rsid w:val="003B1383"/>
    <w:rsid w:val="003B3B4E"/>
    <w:rsid w:val="003B4B27"/>
    <w:rsid w:val="003B593A"/>
    <w:rsid w:val="003B6567"/>
    <w:rsid w:val="003B67A1"/>
    <w:rsid w:val="003B6E59"/>
    <w:rsid w:val="003B7C63"/>
    <w:rsid w:val="003C0541"/>
    <w:rsid w:val="003C1784"/>
    <w:rsid w:val="003C204F"/>
    <w:rsid w:val="003C3BA7"/>
    <w:rsid w:val="003C4A33"/>
    <w:rsid w:val="003C4F7B"/>
    <w:rsid w:val="003C5AC1"/>
    <w:rsid w:val="003C5D84"/>
    <w:rsid w:val="003C730E"/>
    <w:rsid w:val="003C7B83"/>
    <w:rsid w:val="003D0413"/>
    <w:rsid w:val="003D17A4"/>
    <w:rsid w:val="003D50DB"/>
    <w:rsid w:val="003D57AE"/>
    <w:rsid w:val="003D753E"/>
    <w:rsid w:val="003D7E28"/>
    <w:rsid w:val="003E0766"/>
    <w:rsid w:val="003E238F"/>
    <w:rsid w:val="003E2B4D"/>
    <w:rsid w:val="003E2CAA"/>
    <w:rsid w:val="003E3332"/>
    <w:rsid w:val="003E3497"/>
    <w:rsid w:val="003E3B58"/>
    <w:rsid w:val="003E4E10"/>
    <w:rsid w:val="003E7122"/>
    <w:rsid w:val="003F0A44"/>
    <w:rsid w:val="003F2155"/>
    <w:rsid w:val="003F2554"/>
    <w:rsid w:val="003F2807"/>
    <w:rsid w:val="003F2ECA"/>
    <w:rsid w:val="003F30C2"/>
    <w:rsid w:val="003F4065"/>
    <w:rsid w:val="003F5327"/>
    <w:rsid w:val="003F5B51"/>
    <w:rsid w:val="003F7AB3"/>
    <w:rsid w:val="003F7CC6"/>
    <w:rsid w:val="00400E3A"/>
    <w:rsid w:val="004010D6"/>
    <w:rsid w:val="00402128"/>
    <w:rsid w:val="00402F37"/>
    <w:rsid w:val="004035DE"/>
    <w:rsid w:val="004059C1"/>
    <w:rsid w:val="00407773"/>
    <w:rsid w:val="004110C9"/>
    <w:rsid w:val="00411631"/>
    <w:rsid w:val="004118EA"/>
    <w:rsid w:val="00412C4D"/>
    <w:rsid w:val="00414490"/>
    <w:rsid w:val="00417200"/>
    <w:rsid w:val="0042147D"/>
    <w:rsid w:val="00421740"/>
    <w:rsid w:val="004218CF"/>
    <w:rsid w:val="00423C5B"/>
    <w:rsid w:val="00425C66"/>
    <w:rsid w:val="00425D93"/>
    <w:rsid w:val="00426F19"/>
    <w:rsid w:val="0042730F"/>
    <w:rsid w:val="00427C95"/>
    <w:rsid w:val="00427F29"/>
    <w:rsid w:val="0043075C"/>
    <w:rsid w:val="004327D5"/>
    <w:rsid w:val="00435F1E"/>
    <w:rsid w:val="004371C9"/>
    <w:rsid w:val="00440085"/>
    <w:rsid w:val="004415D8"/>
    <w:rsid w:val="004416E2"/>
    <w:rsid w:val="00443EF6"/>
    <w:rsid w:val="004458C2"/>
    <w:rsid w:val="004468B7"/>
    <w:rsid w:val="00446B1F"/>
    <w:rsid w:val="00447597"/>
    <w:rsid w:val="004511A4"/>
    <w:rsid w:val="0045125F"/>
    <w:rsid w:val="004529D9"/>
    <w:rsid w:val="0045352B"/>
    <w:rsid w:val="00453725"/>
    <w:rsid w:val="0045491B"/>
    <w:rsid w:val="0045682A"/>
    <w:rsid w:val="0045693A"/>
    <w:rsid w:val="0046053A"/>
    <w:rsid w:val="00461DF0"/>
    <w:rsid w:val="00462632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FD9"/>
    <w:rsid w:val="0047107F"/>
    <w:rsid w:val="00472BAC"/>
    <w:rsid w:val="00472C04"/>
    <w:rsid w:val="00474186"/>
    <w:rsid w:val="00476584"/>
    <w:rsid w:val="00476DD6"/>
    <w:rsid w:val="004811D0"/>
    <w:rsid w:val="00481318"/>
    <w:rsid w:val="004830A8"/>
    <w:rsid w:val="00485B1D"/>
    <w:rsid w:val="004861BD"/>
    <w:rsid w:val="004867D2"/>
    <w:rsid w:val="004878E0"/>
    <w:rsid w:val="00490F6E"/>
    <w:rsid w:val="0049199A"/>
    <w:rsid w:val="0049211C"/>
    <w:rsid w:val="00492243"/>
    <w:rsid w:val="0049267F"/>
    <w:rsid w:val="00492746"/>
    <w:rsid w:val="0049464C"/>
    <w:rsid w:val="00494819"/>
    <w:rsid w:val="00494CD4"/>
    <w:rsid w:val="00496901"/>
    <w:rsid w:val="004969CE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C01"/>
    <w:rsid w:val="004B0752"/>
    <w:rsid w:val="004B136C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922"/>
    <w:rsid w:val="004C1C4E"/>
    <w:rsid w:val="004C32FF"/>
    <w:rsid w:val="004C613D"/>
    <w:rsid w:val="004C7EDE"/>
    <w:rsid w:val="004C7F94"/>
    <w:rsid w:val="004D0517"/>
    <w:rsid w:val="004D097D"/>
    <w:rsid w:val="004D2F65"/>
    <w:rsid w:val="004D3224"/>
    <w:rsid w:val="004D3D1E"/>
    <w:rsid w:val="004D3D4F"/>
    <w:rsid w:val="004D4236"/>
    <w:rsid w:val="004D4A5A"/>
    <w:rsid w:val="004D4FA6"/>
    <w:rsid w:val="004D5211"/>
    <w:rsid w:val="004D52F4"/>
    <w:rsid w:val="004D5C70"/>
    <w:rsid w:val="004E20F1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926"/>
    <w:rsid w:val="004F4881"/>
    <w:rsid w:val="004F6ED0"/>
    <w:rsid w:val="004F70C4"/>
    <w:rsid w:val="004F7B6E"/>
    <w:rsid w:val="004F7BBC"/>
    <w:rsid w:val="00500BF7"/>
    <w:rsid w:val="00500D62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0FB"/>
    <w:rsid w:val="00513F2B"/>
    <w:rsid w:val="00515181"/>
    <w:rsid w:val="0051541F"/>
    <w:rsid w:val="00516419"/>
    <w:rsid w:val="005170BF"/>
    <w:rsid w:val="0052064D"/>
    <w:rsid w:val="00520D58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C1C"/>
    <w:rsid w:val="005260E4"/>
    <w:rsid w:val="00526244"/>
    <w:rsid w:val="00526CA5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788D"/>
    <w:rsid w:val="0054078A"/>
    <w:rsid w:val="00541C4F"/>
    <w:rsid w:val="00542BF5"/>
    <w:rsid w:val="00543FA8"/>
    <w:rsid w:val="00545704"/>
    <w:rsid w:val="005458DC"/>
    <w:rsid w:val="005460C4"/>
    <w:rsid w:val="0054635B"/>
    <w:rsid w:val="00547584"/>
    <w:rsid w:val="0054792A"/>
    <w:rsid w:val="00547D9E"/>
    <w:rsid w:val="00550102"/>
    <w:rsid w:val="0055111D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0D0F"/>
    <w:rsid w:val="005626B4"/>
    <w:rsid w:val="00562B4F"/>
    <w:rsid w:val="00563757"/>
    <w:rsid w:val="00563A36"/>
    <w:rsid w:val="00563A7A"/>
    <w:rsid w:val="00564DAB"/>
    <w:rsid w:val="00564F60"/>
    <w:rsid w:val="005652E3"/>
    <w:rsid w:val="005653A7"/>
    <w:rsid w:val="00566656"/>
    <w:rsid w:val="00566C3D"/>
    <w:rsid w:val="005700DA"/>
    <w:rsid w:val="0057035A"/>
    <w:rsid w:val="00570D44"/>
    <w:rsid w:val="00571345"/>
    <w:rsid w:val="00571D94"/>
    <w:rsid w:val="0057219B"/>
    <w:rsid w:val="0057307F"/>
    <w:rsid w:val="005730CA"/>
    <w:rsid w:val="00573FC1"/>
    <w:rsid w:val="00574308"/>
    <w:rsid w:val="0057573C"/>
    <w:rsid w:val="005774F1"/>
    <w:rsid w:val="005776D6"/>
    <w:rsid w:val="005776DA"/>
    <w:rsid w:val="00580830"/>
    <w:rsid w:val="0058162D"/>
    <w:rsid w:val="0058164C"/>
    <w:rsid w:val="005823D3"/>
    <w:rsid w:val="00582CE3"/>
    <w:rsid w:val="00584C04"/>
    <w:rsid w:val="00586B55"/>
    <w:rsid w:val="00586FB2"/>
    <w:rsid w:val="005871E2"/>
    <w:rsid w:val="0059065E"/>
    <w:rsid w:val="00590B08"/>
    <w:rsid w:val="005912B8"/>
    <w:rsid w:val="0059346D"/>
    <w:rsid w:val="005955C9"/>
    <w:rsid w:val="00595B5F"/>
    <w:rsid w:val="00595DA8"/>
    <w:rsid w:val="00597165"/>
    <w:rsid w:val="0059726A"/>
    <w:rsid w:val="00597D8F"/>
    <w:rsid w:val="005A014C"/>
    <w:rsid w:val="005A05C4"/>
    <w:rsid w:val="005A0F74"/>
    <w:rsid w:val="005A1257"/>
    <w:rsid w:val="005A2224"/>
    <w:rsid w:val="005A30ED"/>
    <w:rsid w:val="005A3C49"/>
    <w:rsid w:val="005A4965"/>
    <w:rsid w:val="005A512F"/>
    <w:rsid w:val="005A762E"/>
    <w:rsid w:val="005B044D"/>
    <w:rsid w:val="005B2DFF"/>
    <w:rsid w:val="005B36D5"/>
    <w:rsid w:val="005B5B4C"/>
    <w:rsid w:val="005B5DE4"/>
    <w:rsid w:val="005C0D28"/>
    <w:rsid w:val="005C146C"/>
    <w:rsid w:val="005C1A92"/>
    <w:rsid w:val="005C1ABB"/>
    <w:rsid w:val="005C1E67"/>
    <w:rsid w:val="005C29F6"/>
    <w:rsid w:val="005C3AF8"/>
    <w:rsid w:val="005C3BEC"/>
    <w:rsid w:val="005C5252"/>
    <w:rsid w:val="005C5475"/>
    <w:rsid w:val="005C5715"/>
    <w:rsid w:val="005C59C8"/>
    <w:rsid w:val="005C5FC8"/>
    <w:rsid w:val="005C6CF3"/>
    <w:rsid w:val="005C6E15"/>
    <w:rsid w:val="005C6E29"/>
    <w:rsid w:val="005C7772"/>
    <w:rsid w:val="005D5159"/>
    <w:rsid w:val="005D5D20"/>
    <w:rsid w:val="005D6D96"/>
    <w:rsid w:val="005D73B9"/>
    <w:rsid w:val="005E23D0"/>
    <w:rsid w:val="005E34B2"/>
    <w:rsid w:val="005E3690"/>
    <w:rsid w:val="005E4142"/>
    <w:rsid w:val="005E43B2"/>
    <w:rsid w:val="005E4F72"/>
    <w:rsid w:val="005F01D0"/>
    <w:rsid w:val="005F18D6"/>
    <w:rsid w:val="005F4F6C"/>
    <w:rsid w:val="005F5CE5"/>
    <w:rsid w:val="005F5D2B"/>
    <w:rsid w:val="005F72F3"/>
    <w:rsid w:val="005F736E"/>
    <w:rsid w:val="005F78A7"/>
    <w:rsid w:val="0060070A"/>
    <w:rsid w:val="00600A8A"/>
    <w:rsid w:val="00600DB0"/>
    <w:rsid w:val="00601018"/>
    <w:rsid w:val="00601526"/>
    <w:rsid w:val="00601777"/>
    <w:rsid w:val="00603A6B"/>
    <w:rsid w:val="00603B0D"/>
    <w:rsid w:val="00604033"/>
    <w:rsid w:val="00607879"/>
    <w:rsid w:val="00607ECD"/>
    <w:rsid w:val="00610173"/>
    <w:rsid w:val="006111C7"/>
    <w:rsid w:val="00611A0C"/>
    <w:rsid w:val="00611A31"/>
    <w:rsid w:val="00612218"/>
    <w:rsid w:val="00612B83"/>
    <w:rsid w:val="00614EBD"/>
    <w:rsid w:val="00615598"/>
    <w:rsid w:val="00616870"/>
    <w:rsid w:val="00616888"/>
    <w:rsid w:val="0062007A"/>
    <w:rsid w:val="006205B2"/>
    <w:rsid w:val="006223AB"/>
    <w:rsid w:val="00623AEF"/>
    <w:rsid w:val="00624642"/>
    <w:rsid w:val="0062496D"/>
    <w:rsid w:val="006249FA"/>
    <w:rsid w:val="0062529C"/>
    <w:rsid w:val="006262D6"/>
    <w:rsid w:val="006263DE"/>
    <w:rsid w:val="00626747"/>
    <w:rsid w:val="00630707"/>
    <w:rsid w:val="006308BA"/>
    <w:rsid w:val="00631680"/>
    <w:rsid w:val="00636BDF"/>
    <w:rsid w:val="00637203"/>
    <w:rsid w:val="006376DF"/>
    <w:rsid w:val="00637F13"/>
    <w:rsid w:val="0064159E"/>
    <w:rsid w:val="00641636"/>
    <w:rsid w:val="00642D51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165C"/>
    <w:rsid w:val="006516C6"/>
    <w:rsid w:val="006519AF"/>
    <w:rsid w:val="00652DC8"/>
    <w:rsid w:val="006530D4"/>
    <w:rsid w:val="00653434"/>
    <w:rsid w:val="00653DA6"/>
    <w:rsid w:val="00654223"/>
    <w:rsid w:val="0065457A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6FAB"/>
    <w:rsid w:val="00667A8A"/>
    <w:rsid w:val="00670121"/>
    <w:rsid w:val="00670655"/>
    <w:rsid w:val="006707F0"/>
    <w:rsid w:val="0067084D"/>
    <w:rsid w:val="00672905"/>
    <w:rsid w:val="0067454B"/>
    <w:rsid w:val="00675873"/>
    <w:rsid w:val="00675FA1"/>
    <w:rsid w:val="00676E54"/>
    <w:rsid w:val="00677ACB"/>
    <w:rsid w:val="00677F0D"/>
    <w:rsid w:val="006804A5"/>
    <w:rsid w:val="00680E44"/>
    <w:rsid w:val="00680EA1"/>
    <w:rsid w:val="00681807"/>
    <w:rsid w:val="006818B7"/>
    <w:rsid w:val="00685650"/>
    <w:rsid w:val="00686038"/>
    <w:rsid w:val="00687B03"/>
    <w:rsid w:val="00687ED8"/>
    <w:rsid w:val="0069058B"/>
    <w:rsid w:val="0069098F"/>
    <w:rsid w:val="006915F3"/>
    <w:rsid w:val="006917C2"/>
    <w:rsid w:val="00691B2A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16D8"/>
    <w:rsid w:val="006A2767"/>
    <w:rsid w:val="006A2A2C"/>
    <w:rsid w:val="006A3142"/>
    <w:rsid w:val="006A3CE2"/>
    <w:rsid w:val="006A3F35"/>
    <w:rsid w:val="006A7C18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55C"/>
    <w:rsid w:val="006C4BDD"/>
    <w:rsid w:val="006C529E"/>
    <w:rsid w:val="006C799F"/>
    <w:rsid w:val="006D009B"/>
    <w:rsid w:val="006D07F6"/>
    <w:rsid w:val="006D0830"/>
    <w:rsid w:val="006D0D9C"/>
    <w:rsid w:val="006D1920"/>
    <w:rsid w:val="006D20AF"/>
    <w:rsid w:val="006D484B"/>
    <w:rsid w:val="006D4D5B"/>
    <w:rsid w:val="006D52D6"/>
    <w:rsid w:val="006D5AE4"/>
    <w:rsid w:val="006D7332"/>
    <w:rsid w:val="006D73DA"/>
    <w:rsid w:val="006E0F8F"/>
    <w:rsid w:val="006E32F2"/>
    <w:rsid w:val="006E6A1F"/>
    <w:rsid w:val="006E6FCC"/>
    <w:rsid w:val="006E7168"/>
    <w:rsid w:val="006E71B3"/>
    <w:rsid w:val="006E734D"/>
    <w:rsid w:val="006F1007"/>
    <w:rsid w:val="006F22C3"/>
    <w:rsid w:val="006F3C58"/>
    <w:rsid w:val="006F6048"/>
    <w:rsid w:val="006F7479"/>
    <w:rsid w:val="00700762"/>
    <w:rsid w:val="00700B42"/>
    <w:rsid w:val="00702FAE"/>
    <w:rsid w:val="0070301B"/>
    <w:rsid w:val="007049E4"/>
    <w:rsid w:val="00707742"/>
    <w:rsid w:val="007078E7"/>
    <w:rsid w:val="007118BA"/>
    <w:rsid w:val="007122E9"/>
    <w:rsid w:val="00712B47"/>
    <w:rsid w:val="00712CF2"/>
    <w:rsid w:val="00713540"/>
    <w:rsid w:val="007144D8"/>
    <w:rsid w:val="00716CA9"/>
    <w:rsid w:val="00717CD0"/>
    <w:rsid w:val="00717D3C"/>
    <w:rsid w:val="007205D0"/>
    <w:rsid w:val="0072221F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49AB"/>
    <w:rsid w:val="00734E4F"/>
    <w:rsid w:val="0073646C"/>
    <w:rsid w:val="007365E7"/>
    <w:rsid w:val="00736955"/>
    <w:rsid w:val="00737640"/>
    <w:rsid w:val="0074009C"/>
    <w:rsid w:val="0074179D"/>
    <w:rsid w:val="007418B7"/>
    <w:rsid w:val="00741FAE"/>
    <w:rsid w:val="0074250B"/>
    <w:rsid w:val="00742553"/>
    <w:rsid w:val="007433DE"/>
    <w:rsid w:val="00743FD7"/>
    <w:rsid w:val="007447A9"/>
    <w:rsid w:val="00746594"/>
    <w:rsid w:val="00747DCB"/>
    <w:rsid w:val="00751655"/>
    <w:rsid w:val="00751A9C"/>
    <w:rsid w:val="00751E74"/>
    <w:rsid w:val="007521D3"/>
    <w:rsid w:val="00752FD9"/>
    <w:rsid w:val="007533DA"/>
    <w:rsid w:val="00753D1F"/>
    <w:rsid w:val="00753DA4"/>
    <w:rsid w:val="00757B26"/>
    <w:rsid w:val="007603C9"/>
    <w:rsid w:val="00761486"/>
    <w:rsid w:val="00761CA1"/>
    <w:rsid w:val="0076245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709F8"/>
    <w:rsid w:val="007715CA"/>
    <w:rsid w:val="0077227A"/>
    <w:rsid w:val="0077341C"/>
    <w:rsid w:val="00773643"/>
    <w:rsid w:val="00774FD0"/>
    <w:rsid w:val="00775818"/>
    <w:rsid w:val="007762C7"/>
    <w:rsid w:val="00776BD0"/>
    <w:rsid w:val="007801E0"/>
    <w:rsid w:val="00781008"/>
    <w:rsid w:val="007811B2"/>
    <w:rsid w:val="00781A0E"/>
    <w:rsid w:val="00781BA2"/>
    <w:rsid w:val="00781C3F"/>
    <w:rsid w:val="00781FB4"/>
    <w:rsid w:val="007832DF"/>
    <w:rsid w:val="0078426D"/>
    <w:rsid w:val="0078444C"/>
    <w:rsid w:val="00784D26"/>
    <w:rsid w:val="00784E92"/>
    <w:rsid w:val="00786532"/>
    <w:rsid w:val="00786A79"/>
    <w:rsid w:val="00787030"/>
    <w:rsid w:val="007877DC"/>
    <w:rsid w:val="0079131F"/>
    <w:rsid w:val="00792575"/>
    <w:rsid w:val="00792B7B"/>
    <w:rsid w:val="007963DD"/>
    <w:rsid w:val="00797E5F"/>
    <w:rsid w:val="007A0698"/>
    <w:rsid w:val="007A07A9"/>
    <w:rsid w:val="007A0FEF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7D4"/>
    <w:rsid w:val="007A7CC1"/>
    <w:rsid w:val="007B06C5"/>
    <w:rsid w:val="007B07BA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1FF"/>
    <w:rsid w:val="007C04FD"/>
    <w:rsid w:val="007C13FD"/>
    <w:rsid w:val="007C158F"/>
    <w:rsid w:val="007C22BE"/>
    <w:rsid w:val="007C3A5B"/>
    <w:rsid w:val="007C74ED"/>
    <w:rsid w:val="007C750A"/>
    <w:rsid w:val="007C7DA8"/>
    <w:rsid w:val="007D0190"/>
    <w:rsid w:val="007D038F"/>
    <w:rsid w:val="007D0549"/>
    <w:rsid w:val="007D1625"/>
    <w:rsid w:val="007D24DE"/>
    <w:rsid w:val="007D2A0F"/>
    <w:rsid w:val="007D36A3"/>
    <w:rsid w:val="007D3DEE"/>
    <w:rsid w:val="007D4B5A"/>
    <w:rsid w:val="007D56CB"/>
    <w:rsid w:val="007D5C34"/>
    <w:rsid w:val="007D672C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6DD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703A"/>
    <w:rsid w:val="00800795"/>
    <w:rsid w:val="00800A37"/>
    <w:rsid w:val="00801559"/>
    <w:rsid w:val="00801EF3"/>
    <w:rsid w:val="0080242A"/>
    <w:rsid w:val="008038A9"/>
    <w:rsid w:val="0080531C"/>
    <w:rsid w:val="0080575D"/>
    <w:rsid w:val="00806454"/>
    <w:rsid w:val="008066D3"/>
    <w:rsid w:val="00806C76"/>
    <w:rsid w:val="00806F87"/>
    <w:rsid w:val="008107B3"/>
    <w:rsid w:val="00810866"/>
    <w:rsid w:val="008135AA"/>
    <w:rsid w:val="00814D0C"/>
    <w:rsid w:val="00817001"/>
    <w:rsid w:val="00817751"/>
    <w:rsid w:val="008209E6"/>
    <w:rsid w:val="00821B0C"/>
    <w:rsid w:val="0082406F"/>
    <w:rsid w:val="00825980"/>
    <w:rsid w:val="00825D92"/>
    <w:rsid w:val="008265B9"/>
    <w:rsid w:val="0082768E"/>
    <w:rsid w:val="00827E6C"/>
    <w:rsid w:val="00831BDE"/>
    <w:rsid w:val="008328C0"/>
    <w:rsid w:val="00832C2B"/>
    <w:rsid w:val="00833408"/>
    <w:rsid w:val="008336A2"/>
    <w:rsid w:val="00833A67"/>
    <w:rsid w:val="00833D10"/>
    <w:rsid w:val="008402C6"/>
    <w:rsid w:val="008414BE"/>
    <w:rsid w:val="00842762"/>
    <w:rsid w:val="0084321D"/>
    <w:rsid w:val="00843A1C"/>
    <w:rsid w:val="00843F20"/>
    <w:rsid w:val="00844806"/>
    <w:rsid w:val="00844BAE"/>
    <w:rsid w:val="008453DD"/>
    <w:rsid w:val="0084593C"/>
    <w:rsid w:val="00845D1F"/>
    <w:rsid w:val="00846A81"/>
    <w:rsid w:val="00846D16"/>
    <w:rsid w:val="00847126"/>
    <w:rsid w:val="00847916"/>
    <w:rsid w:val="0085099A"/>
    <w:rsid w:val="00851D9E"/>
    <w:rsid w:val="00852CB6"/>
    <w:rsid w:val="00853144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6009B"/>
    <w:rsid w:val="00863DFD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3FD"/>
    <w:rsid w:val="00874EBA"/>
    <w:rsid w:val="00875164"/>
    <w:rsid w:val="0087621D"/>
    <w:rsid w:val="008764C5"/>
    <w:rsid w:val="00876CDD"/>
    <w:rsid w:val="008773F1"/>
    <w:rsid w:val="00877B25"/>
    <w:rsid w:val="008822CE"/>
    <w:rsid w:val="008830C0"/>
    <w:rsid w:val="00884563"/>
    <w:rsid w:val="00885640"/>
    <w:rsid w:val="008862FC"/>
    <w:rsid w:val="008908F5"/>
    <w:rsid w:val="00890957"/>
    <w:rsid w:val="0089128D"/>
    <w:rsid w:val="008930E6"/>
    <w:rsid w:val="00894C05"/>
    <w:rsid w:val="00896801"/>
    <w:rsid w:val="00897946"/>
    <w:rsid w:val="008A05C2"/>
    <w:rsid w:val="008A133A"/>
    <w:rsid w:val="008A15DC"/>
    <w:rsid w:val="008A1E57"/>
    <w:rsid w:val="008A2707"/>
    <w:rsid w:val="008A3321"/>
    <w:rsid w:val="008A3A77"/>
    <w:rsid w:val="008A61E6"/>
    <w:rsid w:val="008B0CC4"/>
    <w:rsid w:val="008B1209"/>
    <w:rsid w:val="008B13F3"/>
    <w:rsid w:val="008B1A2E"/>
    <w:rsid w:val="008B1F4C"/>
    <w:rsid w:val="008B4428"/>
    <w:rsid w:val="008B5662"/>
    <w:rsid w:val="008B6E57"/>
    <w:rsid w:val="008B7381"/>
    <w:rsid w:val="008B7DD1"/>
    <w:rsid w:val="008C07F3"/>
    <w:rsid w:val="008C0CBD"/>
    <w:rsid w:val="008C1259"/>
    <w:rsid w:val="008C16B9"/>
    <w:rsid w:val="008C22D4"/>
    <w:rsid w:val="008C2D85"/>
    <w:rsid w:val="008C2DD2"/>
    <w:rsid w:val="008C2FAC"/>
    <w:rsid w:val="008C3AA5"/>
    <w:rsid w:val="008C4EEF"/>
    <w:rsid w:val="008C5296"/>
    <w:rsid w:val="008C5BD1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5A6"/>
    <w:rsid w:val="008D508E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A2A"/>
    <w:rsid w:val="008E4EBE"/>
    <w:rsid w:val="008E60D6"/>
    <w:rsid w:val="008E60FF"/>
    <w:rsid w:val="008E7E45"/>
    <w:rsid w:val="008F16FA"/>
    <w:rsid w:val="008F1B3C"/>
    <w:rsid w:val="008F321E"/>
    <w:rsid w:val="008F35FB"/>
    <w:rsid w:val="008F4B28"/>
    <w:rsid w:val="008F5AE1"/>
    <w:rsid w:val="0090037C"/>
    <w:rsid w:val="00900F29"/>
    <w:rsid w:val="009015E4"/>
    <w:rsid w:val="0090217A"/>
    <w:rsid w:val="00902393"/>
    <w:rsid w:val="009025F3"/>
    <w:rsid w:val="00902BF0"/>
    <w:rsid w:val="00902E59"/>
    <w:rsid w:val="00902FF2"/>
    <w:rsid w:val="009035A0"/>
    <w:rsid w:val="00903AC3"/>
    <w:rsid w:val="00905300"/>
    <w:rsid w:val="00911797"/>
    <w:rsid w:val="009124CB"/>
    <w:rsid w:val="00912BF9"/>
    <w:rsid w:val="009139D3"/>
    <w:rsid w:val="00913CF3"/>
    <w:rsid w:val="0091431F"/>
    <w:rsid w:val="009143ED"/>
    <w:rsid w:val="00915C07"/>
    <w:rsid w:val="00916ECA"/>
    <w:rsid w:val="00917A9E"/>
    <w:rsid w:val="00917ABD"/>
    <w:rsid w:val="00917EFC"/>
    <w:rsid w:val="00921E05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FDF"/>
    <w:rsid w:val="00941072"/>
    <w:rsid w:val="00942254"/>
    <w:rsid w:val="009424F9"/>
    <w:rsid w:val="00942561"/>
    <w:rsid w:val="00943A5B"/>
    <w:rsid w:val="00944B60"/>
    <w:rsid w:val="00944E2E"/>
    <w:rsid w:val="00945394"/>
    <w:rsid w:val="00946605"/>
    <w:rsid w:val="0094697A"/>
    <w:rsid w:val="00953884"/>
    <w:rsid w:val="00953CE5"/>
    <w:rsid w:val="00954388"/>
    <w:rsid w:val="009549A8"/>
    <w:rsid w:val="00954FF2"/>
    <w:rsid w:val="00955146"/>
    <w:rsid w:val="00955357"/>
    <w:rsid w:val="00955EAD"/>
    <w:rsid w:val="00956696"/>
    <w:rsid w:val="00956C50"/>
    <w:rsid w:val="00957B6C"/>
    <w:rsid w:val="00957C75"/>
    <w:rsid w:val="00963814"/>
    <w:rsid w:val="00964ED9"/>
    <w:rsid w:val="00965708"/>
    <w:rsid w:val="00965D6F"/>
    <w:rsid w:val="009706E9"/>
    <w:rsid w:val="009719CA"/>
    <w:rsid w:val="0097274F"/>
    <w:rsid w:val="00974274"/>
    <w:rsid w:val="00974A2A"/>
    <w:rsid w:val="00975125"/>
    <w:rsid w:val="00977E3E"/>
    <w:rsid w:val="00977FED"/>
    <w:rsid w:val="009821B1"/>
    <w:rsid w:val="00982DB2"/>
    <w:rsid w:val="0098434D"/>
    <w:rsid w:val="009847C1"/>
    <w:rsid w:val="009848ED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5121"/>
    <w:rsid w:val="00995AA8"/>
    <w:rsid w:val="00996D08"/>
    <w:rsid w:val="00997166"/>
    <w:rsid w:val="009974C5"/>
    <w:rsid w:val="0099768A"/>
    <w:rsid w:val="00997AEF"/>
    <w:rsid w:val="009A1BF3"/>
    <w:rsid w:val="009A1F17"/>
    <w:rsid w:val="009A2BC4"/>
    <w:rsid w:val="009A322F"/>
    <w:rsid w:val="009A3E47"/>
    <w:rsid w:val="009A43B9"/>
    <w:rsid w:val="009A4FDB"/>
    <w:rsid w:val="009A5A14"/>
    <w:rsid w:val="009A670E"/>
    <w:rsid w:val="009A73BC"/>
    <w:rsid w:val="009B002A"/>
    <w:rsid w:val="009B070B"/>
    <w:rsid w:val="009B1A20"/>
    <w:rsid w:val="009B1F50"/>
    <w:rsid w:val="009B2339"/>
    <w:rsid w:val="009B33C7"/>
    <w:rsid w:val="009B4B5C"/>
    <w:rsid w:val="009B4E1D"/>
    <w:rsid w:val="009B5199"/>
    <w:rsid w:val="009B5C28"/>
    <w:rsid w:val="009B712D"/>
    <w:rsid w:val="009B797D"/>
    <w:rsid w:val="009C0990"/>
    <w:rsid w:val="009C0A86"/>
    <w:rsid w:val="009C14E9"/>
    <w:rsid w:val="009C2580"/>
    <w:rsid w:val="009C29E7"/>
    <w:rsid w:val="009C3217"/>
    <w:rsid w:val="009C7634"/>
    <w:rsid w:val="009C7AB4"/>
    <w:rsid w:val="009C7C7B"/>
    <w:rsid w:val="009D027E"/>
    <w:rsid w:val="009D12CD"/>
    <w:rsid w:val="009D2C5E"/>
    <w:rsid w:val="009D3467"/>
    <w:rsid w:val="009D453F"/>
    <w:rsid w:val="009D4E96"/>
    <w:rsid w:val="009D7A8D"/>
    <w:rsid w:val="009D7AD9"/>
    <w:rsid w:val="009E0C95"/>
    <w:rsid w:val="009E1DD1"/>
    <w:rsid w:val="009E22EB"/>
    <w:rsid w:val="009E4A8F"/>
    <w:rsid w:val="009E4D9F"/>
    <w:rsid w:val="009E56E8"/>
    <w:rsid w:val="009E70E7"/>
    <w:rsid w:val="009E764E"/>
    <w:rsid w:val="009F2D00"/>
    <w:rsid w:val="009F2E96"/>
    <w:rsid w:val="009F32E5"/>
    <w:rsid w:val="009F5B47"/>
    <w:rsid w:val="009F61B8"/>
    <w:rsid w:val="009F6F8A"/>
    <w:rsid w:val="009F7879"/>
    <w:rsid w:val="009F7C9B"/>
    <w:rsid w:val="00A00ED6"/>
    <w:rsid w:val="00A01FCE"/>
    <w:rsid w:val="00A02319"/>
    <w:rsid w:val="00A0382B"/>
    <w:rsid w:val="00A03D4E"/>
    <w:rsid w:val="00A04954"/>
    <w:rsid w:val="00A0580B"/>
    <w:rsid w:val="00A06FCD"/>
    <w:rsid w:val="00A10ACB"/>
    <w:rsid w:val="00A11740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79E"/>
    <w:rsid w:val="00A2788F"/>
    <w:rsid w:val="00A303EE"/>
    <w:rsid w:val="00A31076"/>
    <w:rsid w:val="00A31541"/>
    <w:rsid w:val="00A3352C"/>
    <w:rsid w:val="00A34AF3"/>
    <w:rsid w:val="00A350E5"/>
    <w:rsid w:val="00A35A7F"/>
    <w:rsid w:val="00A36AFB"/>
    <w:rsid w:val="00A370D2"/>
    <w:rsid w:val="00A375F4"/>
    <w:rsid w:val="00A37C7B"/>
    <w:rsid w:val="00A37EE4"/>
    <w:rsid w:val="00A41578"/>
    <w:rsid w:val="00A4175F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234A"/>
    <w:rsid w:val="00A5410B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39E7"/>
    <w:rsid w:val="00A6618D"/>
    <w:rsid w:val="00A67339"/>
    <w:rsid w:val="00A67ED0"/>
    <w:rsid w:val="00A71E44"/>
    <w:rsid w:val="00A72BE8"/>
    <w:rsid w:val="00A734CA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D8D"/>
    <w:rsid w:val="00A94ECC"/>
    <w:rsid w:val="00A9510C"/>
    <w:rsid w:val="00A95AD3"/>
    <w:rsid w:val="00A95B9A"/>
    <w:rsid w:val="00A9630E"/>
    <w:rsid w:val="00A976A4"/>
    <w:rsid w:val="00A9788C"/>
    <w:rsid w:val="00AA0DAE"/>
    <w:rsid w:val="00AA0E40"/>
    <w:rsid w:val="00AA175C"/>
    <w:rsid w:val="00AA38DA"/>
    <w:rsid w:val="00AA50FB"/>
    <w:rsid w:val="00AA5BF3"/>
    <w:rsid w:val="00AA6816"/>
    <w:rsid w:val="00AA742E"/>
    <w:rsid w:val="00AA7F40"/>
    <w:rsid w:val="00AB0355"/>
    <w:rsid w:val="00AB0FA3"/>
    <w:rsid w:val="00AB2834"/>
    <w:rsid w:val="00AB32B7"/>
    <w:rsid w:val="00AB346A"/>
    <w:rsid w:val="00AB3BFD"/>
    <w:rsid w:val="00AB4C42"/>
    <w:rsid w:val="00AB4D9D"/>
    <w:rsid w:val="00AB6368"/>
    <w:rsid w:val="00AB70D4"/>
    <w:rsid w:val="00AC0415"/>
    <w:rsid w:val="00AC17E6"/>
    <w:rsid w:val="00AC1957"/>
    <w:rsid w:val="00AC199E"/>
    <w:rsid w:val="00AC1C2A"/>
    <w:rsid w:val="00AC537F"/>
    <w:rsid w:val="00AC768D"/>
    <w:rsid w:val="00AD2D63"/>
    <w:rsid w:val="00AD5FE7"/>
    <w:rsid w:val="00AE04AB"/>
    <w:rsid w:val="00AE112B"/>
    <w:rsid w:val="00AE160C"/>
    <w:rsid w:val="00AE1859"/>
    <w:rsid w:val="00AE1CA4"/>
    <w:rsid w:val="00AE1CED"/>
    <w:rsid w:val="00AE3208"/>
    <w:rsid w:val="00AE36ED"/>
    <w:rsid w:val="00AE7D4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949"/>
    <w:rsid w:val="00B06BD9"/>
    <w:rsid w:val="00B07B45"/>
    <w:rsid w:val="00B10D18"/>
    <w:rsid w:val="00B11298"/>
    <w:rsid w:val="00B11584"/>
    <w:rsid w:val="00B1204D"/>
    <w:rsid w:val="00B12D38"/>
    <w:rsid w:val="00B136F5"/>
    <w:rsid w:val="00B14460"/>
    <w:rsid w:val="00B144FB"/>
    <w:rsid w:val="00B14C9D"/>
    <w:rsid w:val="00B15926"/>
    <w:rsid w:val="00B17119"/>
    <w:rsid w:val="00B17947"/>
    <w:rsid w:val="00B205B2"/>
    <w:rsid w:val="00B20641"/>
    <w:rsid w:val="00B20A7D"/>
    <w:rsid w:val="00B21B93"/>
    <w:rsid w:val="00B21D42"/>
    <w:rsid w:val="00B21F74"/>
    <w:rsid w:val="00B22418"/>
    <w:rsid w:val="00B231A4"/>
    <w:rsid w:val="00B23D78"/>
    <w:rsid w:val="00B25A6F"/>
    <w:rsid w:val="00B25BAC"/>
    <w:rsid w:val="00B27F50"/>
    <w:rsid w:val="00B30BE2"/>
    <w:rsid w:val="00B30FA1"/>
    <w:rsid w:val="00B30FD1"/>
    <w:rsid w:val="00B3185C"/>
    <w:rsid w:val="00B31FCE"/>
    <w:rsid w:val="00B322A9"/>
    <w:rsid w:val="00B34A80"/>
    <w:rsid w:val="00B35808"/>
    <w:rsid w:val="00B35835"/>
    <w:rsid w:val="00B36DAB"/>
    <w:rsid w:val="00B37367"/>
    <w:rsid w:val="00B37773"/>
    <w:rsid w:val="00B37B7E"/>
    <w:rsid w:val="00B37BE9"/>
    <w:rsid w:val="00B4078B"/>
    <w:rsid w:val="00B40846"/>
    <w:rsid w:val="00B4092D"/>
    <w:rsid w:val="00B40CB6"/>
    <w:rsid w:val="00B41B0D"/>
    <w:rsid w:val="00B41BA3"/>
    <w:rsid w:val="00B41EF3"/>
    <w:rsid w:val="00B4257E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6963"/>
    <w:rsid w:val="00B66B42"/>
    <w:rsid w:val="00B67C90"/>
    <w:rsid w:val="00B70821"/>
    <w:rsid w:val="00B70985"/>
    <w:rsid w:val="00B70FD2"/>
    <w:rsid w:val="00B72475"/>
    <w:rsid w:val="00B7328B"/>
    <w:rsid w:val="00B7519A"/>
    <w:rsid w:val="00B76CCE"/>
    <w:rsid w:val="00B7799F"/>
    <w:rsid w:val="00B77AFC"/>
    <w:rsid w:val="00B80909"/>
    <w:rsid w:val="00B82701"/>
    <w:rsid w:val="00B833FA"/>
    <w:rsid w:val="00B83CE2"/>
    <w:rsid w:val="00B83EB7"/>
    <w:rsid w:val="00B84028"/>
    <w:rsid w:val="00B8425E"/>
    <w:rsid w:val="00B84260"/>
    <w:rsid w:val="00B8496C"/>
    <w:rsid w:val="00B84D23"/>
    <w:rsid w:val="00B860CB"/>
    <w:rsid w:val="00B86621"/>
    <w:rsid w:val="00B87FE8"/>
    <w:rsid w:val="00B911B0"/>
    <w:rsid w:val="00B922D1"/>
    <w:rsid w:val="00B9255A"/>
    <w:rsid w:val="00B925D5"/>
    <w:rsid w:val="00B94DB7"/>
    <w:rsid w:val="00B956C1"/>
    <w:rsid w:val="00B9572E"/>
    <w:rsid w:val="00B95BF7"/>
    <w:rsid w:val="00B95E4A"/>
    <w:rsid w:val="00B9677E"/>
    <w:rsid w:val="00BA0695"/>
    <w:rsid w:val="00BA0B02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DAB"/>
    <w:rsid w:val="00BB4EB4"/>
    <w:rsid w:val="00BB6743"/>
    <w:rsid w:val="00BB68F2"/>
    <w:rsid w:val="00BB7663"/>
    <w:rsid w:val="00BB780D"/>
    <w:rsid w:val="00BB7CCC"/>
    <w:rsid w:val="00BC0121"/>
    <w:rsid w:val="00BC1545"/>
    <w:rsid w:val="00BC18E9"/>
    <w:rsid w:val="00BC1946"/>
    <w:rsid w:val="00BC1C6D"/>
    <w:rsid w:val="00BC1D76"/>
    <w:rsid w:val="00BC22BC"/>
    <w:rsid w:val="00BC2ED0"/>
    <w:rsid w:val="00BC3750"/>
    <w:rsid w:val="00BC39FF"/>
    <w:rsid w:val="00BC3A05"/>
    <w:rsid w:val="00BC4D02"/>
    <w:rsid w:val="00BC54C9"/>
    <w:rsid w:val="00BC6693"/>
    <w:rsid w:val="00BC7D24"/>
    <w:rsid w:val="00BC7FC6"/>
    <w:rsid w:val="00BD0943"/>
    <w:rsid w:val="00BD0C34"/>
    <w:rsid w:val="00BD42C4"/>
    <w:rsid w:val="00BD4B5E"/>
    <w:rsid w:val="00BD5430"/>
    <w:rsid w:val="00BD552F"/>
    <w:rsid w:val="00BD5EC4"/>
    <w:rsid w:val="00BD6A73"/>
    <w:rsid w:val="00BD7E78"/>
    <w:rsid w:val="00BE11F7"/>
    <w:rsid w:val="00BE3353"/>
    <w:rsid w:val="00BE347D"/>
    <w:rsid w:val="00BE70C0"/>
    <w:rsid w:val="00BE79A4"/>
    <w:rsid w:val="00BE7EDB"/>
    <w:rsid w:val="00BF0E72"/>
    <w:rsid w:val="00BF0E76"/>
    <w:rsid w:val="00BF1BBD"/>
    <w:rsid w:val="00BF201F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AD9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113F"/>
    <w:rsid w:val="00C118B0"/>
    <w:rsid w:val="00C11AC1"/>
    <w:rsid w:val="00C1236B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FDD"/>
    <w:rsid w:val="00C257F7"/>
    <w:rsid w:val="00C25A42"/>
    <w:rsid w:val="00C263CF"/>
    <w:rsid w:val="00C274D5"/>
    <w:rsid w:val="00C27E98"/>
    <w:rsid w:val="00C31DC8"/>
    <w:rsid w:val="00C320F5"/>
    <w:rsid w:val="00C32146"/>
    <w:rsid w:val="00C3409F"/>
    <w:rsid w:val="00C34C05"/>
    <w:rsid w:val="00C35CAF"/>
    <w:rsid w:val="00C35D77"/>
    <w:rsid w:val="00C3664C"/>
    <w:rsid w:val="00C379CB"/>
    <w:rsid w:val="00C37F0C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DB1"/>
    <w:rsid w:val="00C55602"/>
    <w:rsid w:val="00C556E1"/>
    <w:rsid w:val="00C57B3A"/>
    <w:rsid w:val="00C60262"/>
    <w:rsid w:val="00C60E2C"/>
    <w:rsid w:val="00C610DF"/>
    <w:rsid w:val="00C61F9E"/>
    <w:rsid w:val="00C62E62"/>
    <w:rsid w:val="00C63CEA"/>
    <w:rsid w:val="00C65524"/>
    <w:rsid w:val="00C664FC"/>
    <w:rsid w:val="00C66EA4"/>
    <w:rsid w:val="00C670D3"/>
    <w:rsid w:val="00C7095F"/>
    <w:rsid w:val="00C71B08"/>
    <w:rsid w:val="00C72067"/>
    <w:rsid w:val="00C72442"/>
    <w:rsid w:val="00C731C5"/>
    <w:rsid w:val="00C73F71"/>
    <w:rsid w:val="00C75A0D"/>
    <w:rsid w:val="00C75BDD"/>
    <w:rsid w:val="00C7683A"/>
    <w:rsid w:val="00C76EDE"/>
    <w:rsid w:val="00C773F9"/>
    <w:rsid w:val="00C7791D"/>
    <w:rsid w:val="00C7794C"/>
    <w:rsid w:val="00C77C53"/>
    <w:rsid w:val="00C77DA8"/>
    <w:rsid w:val="00C80316"/>
    <w:rsid w:val="00C8174E"/>
    <w:rsid w:val="00C8437B"/>
    <w:rsid w:val="00C85DD6"/>
    <w:rsid w:val="00C8601E"/>
    <w:rsid w:val="00C872C0"/>
    <w:rsid w:val="00C873E5"/>
    <w:rsid w:val="00C877AB"/>
    <w:rsid w:val="00C9294B"/>
    <w:rsid w:val="00C93572"/>
    <w:rsid w:val="00C96455"/>
    <w:rsid w:val="00C97586"/>
    <w:rsid w:val="00CA1077"/>
    <w:rsid w:val="00CA1C05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80B"/>
    <w:rsid w:val="00CB435E"/>
    <w:rsid w:val="00CB4489"/>
    <w:rsid w:val="00CB6098"/>
    <w:rsid w:val="00CB63A3"/>
    <w:rsid w:val="00CB6654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A6E"/>
    <w:rsid w:val="00CC6FED"/>
    <w:rsid w:val="00CC722D"/>
    <w:rsid w:val="00CC7BFF"/>
    <w:rsid w:val="00CD06B5"/>
    <w:rsid w:val="00CD0733"/>
    <w:rsid w:val="00CD1778"/>
    <w:rsid w:val="00CD1B54"/>
    <w:rsid w:val="00CD1F2D"/>
    <w:rsid w:val="00CD342C"/>
    <w:rsid w:val="00CD3DEA"/>
    <w:rsid w:val="00CD479F"/>
    <w:rsid w:val="00CD4B4C"/>
    <w:rsid w:val="00CD4FE3"/>
    <w:rsid w:val="00CD64FA"/>
    <w:rsid w:val="00CD7E4D"/>
    <w:rsid w:val="00CE0245"/>
    <w:rsid w:val="00CE2428"/>
    <w:rsid w:val="00CE2857"/>
    <w:rsid w:val="00CE2E0C"/>
    <w:rsid w:val="00CE4E69"/>
    <w:rsid w:val="00CE6676"/>
    <w:rsid w:val="00CE6C97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4B18"/>
    <w:rsid w:val="00CF4C14"/>
    <w:rsid w:val="00CF75E8"/>
    <w:rsid w:val="00CF7822"/>
    <w:rsid w:val="00D00B46"/>
    <w:rsid w:val="00D01487"/>
    <w:rsid w:val="00D01637"/>
    <w:rsid w:val="00D01A78"/>
    <w:rsid w:val="00D01D77"/>
    <w:rsid w:val="00D01E43"/>
    <w:rsid w:val="00D02935"/>
    <w:rsid w:val="00D04631"/>
    <w:rsid w:val="00D04713"/>
    <w:rsid w:val="00D0619C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708A"/>
    <w:rsid w:val="00D27EB9"/>
    <w:rsid w:val="00D30719"/>
    <w:rsid w:val="00D31369"/>
    <w:rsid w:val="00D31931"/>
    <w:rsid w:val="00D31F5E"/>
    <w:rsid w:val="00D351B6"/>
    <w:rsid w:val="00D3586D"/>
    <w:rsid w:val="00D3687E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725F"/>
    <w:rsid w:val="00D51703"/>
    <w:rsid w:val="00D52B55"/>
    <w:rsid w:val="00D52BE1"/>
    <w:rsid w:val="00D52C59"/>
    <w:rsid w:val="00D53A4E"/>
    <w:rsid w:val="00D5512D"/>
    <w:rsid w:val="00D57C5B"/>
    <w:rsid w:val="00D57DAC"/>
    <w:rsid w:val="00D60776"/>
    <w:rsid w:val="00D60ED8"/>
    <w:rsid w:val="00D611CB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15A3"/>
    <w:rsid w:val="00D74719"/>
    <w:rsid w:val="00D74849"/>
    <w:rsid w:val="00D74BB2"/>
    <w:rsid w:val="00D74C66"/>
    <w:rsid w:val="00D762A2"/>
    <w:rsid w:val="00D76F5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41"/>
    <w:rsid w:val="00D91C24"/>
    <w:rsid w:val="00D91FD5"/>
    <w:rsid w:val="00D9208E"/>
    <w:rsid w:val="00D920E1"/>
    <w:rsid w:val="00D921C9"/>
    <w:rsid w:val="00D929E2"/>
    <w:rsid w:val="00D949BF"/>
    <w:rsid w:val="00D951C7"/>
    <w:rsid w:val="00D96F25"/>
    <w:rsid w:val="00D970AD"/>
    <w:rsid w:val="00DA00A5"/>
    <w:rsid w:val="00DA0DBB"/>
    <w:rsid w:val="00DA6855"/>
    <w:rsid w:val="00DB117C"/>
    <w:rsid w:val="00DB1ACD"/>
    <w:rsid w:val="00DB234A"/>
    <w:rsid w:val="00DB2802"/>
    <w:rsid w:val="00DB32C5"/>
    <w:rsid w:val="00DB4237"/>
    <w:rsid w:val="00DB4F1F"/>
    <w:rsid w:val="00DB504B"/>
    <w:rsid w:val="00DB5546"/>
    <w:rsid w:val="00DB559A"/>
    <w:rsid w:val="00DB654F"/>
    <w:rsid w:val="00DB6CF9"/>
    <w:rsid w:val="00DC16D8"/>
    <w:rsid w:val="00DC19CE"/>
    <w:rsid w:val="00DC2318"/>
    <w:rsid w:val="00DC3483"/>
    <w:rsid w:val="00DC3CEF"/>
    <w:rsid w:val="00DC40C5"/>
    <w:rsid w:val="00DC5792"/>
    <w:rsid w:val="00DC5FB6"/>
    <w:rsid w:val="00DC7F70"/>
    <w:rsid w:val="00DD0A6B"/>
    <w:rsid w:val="00DD0BC3"/>
    <w:rsid w:val="00DD0D57"/>
    <w:rsid w:val="00DD13F7"/>
    <w:rsid w:val="00DD39B0"/>
    <w:rsid w:val="00DD4810"/>
    <w:rsid w:val="00DD552F"/>
    <w:rsid w:val="00DD5D6A"/>
    <w:rsid w:val="00DD5E94"/>
    <w:rsid w:val="00DD6102"/>
    <w:rsid w:val="00DD6565"/>
    <w:rsid w:val="00DD6EBF"/>
    <w:rsid w:val="00DD77D4"/>
    <w:rsid w:val="00DD7E82"/>
    <w:rsid w:val="00DE0A81"/>
    <w:rsid w:val="00DE1129"/>
    <w:rsid w:val="00DE24C0"/>
    <w:rsid w:val="00DE25E2"/>
    <w:rsid w:val="00DE3134"/>
    <w:rsid w:val="00DE5CDA"/>
    <w:rsid w:val="00DE5D45"/>
    <w:rsid w:val="00DE639B"/>
    <w:rsid w:val="00DE710D"/>
    <w:rsid w:val="00DE7305"/>
    <w:rsid w:val="00DE7A92"/>
    <w:rsid w:val="00DF0C61"/>
    <w:rsid w:val="00DF0CC6"/>
    <w:rsid w:val="00DF0F99"/>
    <w:rsid w:val="00DF2D71"/>
    <w:rsid w:val="00DF4232"/>
    <w:rsid w:val="00DF4EDF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30E4"/>
    <w:rsid w:val="00E0314D"/>
    <w:rsid w:val="00E03948"/>
    <w:rsid w:val="00E0626B"/>
    <w:rsid w:val="00E0796C"/>
    <w:rsid w:val="00E11165"/>
    <w:rsid w:val="00E11C8E"/>
    <w:rsid w:val="00E12DCA"/>
    <w:rsid w:val="00E12E3C"/>
    <w:rsid w:val="00E13B84"/>
    <w:rsid w:val="00E14372"/>
    <w:rsid w:val="00E15273"/>
    <w:rsid w:val="00E1579C"/>
    <w:rsid w:val="00E165E5"/>
    <w:rsid w:val="00E17BE1"/>
    <w:rsid w:val="00E17C9F"/>
    <w:rsid w:val="00E17F77"/>
    <w:rsid w:val="00E22A6A"/>
    <w:rsid w:val="00E22E71"/>
    <w:rsid w:val="00E25DF3"/>
    <w:rsid w:val="00E266A3"/>
    <w:rsid w:val="00E273A8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DA3"/>
    <w:rsid w:val="00E34DBC"/>
    <w:rsid w:val="00E36E6B"/>
    <w:rsid w:val="00E40EF4"/>
    <w:rsid w:val="00E411F4"/>
    <w:rsid w:val="00E42A47"/>
    <w:rsid w:val="00E43235"/>
    <w:rsid w:val="00E44770"/>
    <w:rsid w:val="00E45D7F"/>
    <w:rsid w:val="00E47622"/>
    <w:rsid w:val="00E50355"/>
    <w:rsid w:val="00E50D0F"/>
    <w:rsid w:val="00E523F5"/>
    <w:rsid w:val="00E528E4"/>
    <w:rsid w:val="00E532F8"/>
    <w:rsid w:val="00E54CD8"/>
    <w:rsid w:val="00E552F7"/>
    <w:rsid w:val="00E55466"/>
    <w:rsid w:val="00E564C8"/>
    <w:rsid w:val="00E60502"/>
    <w:rsid w:val="00E61670"/>
    <w:rsid w:val="00E6436E"/>
    <w:rsid w:val="00E64814"/>
    <w:rsid w:val="00E64B0F"/>
    <w:rsid w:val="00E64CA1"/>
    <w:rsid w:val="00E65CE9"/>
    <w:rsid w:val="00E67387"/>
    <w:rsid w:val="00E6774C"/>
    <w:rsid w:val="00E67CAD"/>
    <w:rsid w:val="00E71BF2"/>
    <w:rsid w:val="00E71D0D"/>
    <w:rsid w:val="00E7237E"/>
    <w:rsid w:val="00E72DA5"/>
    <w:rsid w:val="00E72E38"/>
    <w:rsid w:val="00E73B10"/>
    <w:rsid w:val="00E74CE9"/>
    <w:rsid w:val="00E753E1"/>
    <w:rsid w:val="00E75901"/>
    <w:rsid w:val="00E76FB7"/>
    <w:rsid w:val="00E777D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3864"/>
    <w:rsid w:val="00E93BB2"/>
    <w:rsid w:val="00E94324"/>
    <w:rsid w:val="00E94951"/>
    <w:rsid w:val="00E94F53"/>
    <w:rsid w:val="00E97AF1"/>
    <w:rsid w:val="00EA019F"/>
    <w:rsid w:val="00EA0CCD"/>
    <w:rsid w:val="00EA1124"/>
    <w:rsid w:val="00EA1386"/>
    <w:rsid w:val="00EA2009"/>
    <w:rsid w:val="00EA222E"/>
    <w:rsid w:val="00EA3073"/>
    <w:rsid w:val="00EA4633"/>
    <w:rsid w:val="00EA58E0"/>
    <w:rsid w:val="00EA6D2C"/>
    <w:rsid w:val="00EA732D"/>
    <w:rsid w:val="00EB0177"/>
    <w:rsid w:val="00EB103B"/>
    <w:rsid w:val="00EB1496"/>
    <w:rsid w:val="00EB33BD"/>
    <w:rsid w:val="00EB3B09"/>
    <w:rsid w:val="00EB4293"/>
    <w:rsid w:val="00EB6A20"/>
    <w:rsid w:val="00EB725B"/>
    <w:rsid w:val="00EB7CBB"/>
    <w:rsid w:val="00EC086C"/>
    <w:rsid w:val="00EC1427"/>
    <w:rsid w:val="00EC1611"/>
    <w:rsid w:val="00EC209E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1ADB"/>
    <w:rsid w:val="00ED24E9"/>
    <w:rsid w:val="00ED2BD4"/>
    <w:rsid w:val="00ED2D08"/>
    <w:rsid w:val="00ED3B89"/>
    <w:rsid w:val="00ED515F"/>
    <w:rsid w:val="00ED5EA4"/>
    <w:rsid w:val="00ED5F4D"/>
    <w:rsid w:val="00EE0021"/>
    <w:rsid w:val="00EE0187"/>
    <w:rsid w:val="00EE0825"/>
    <w:rsid w:val="00EE284D"/>
    <w:rsid w:val="00EE3955"/>
    <w:rsid w:val="00EE4614"/>
    <w:rsid w:val="00EE489E"/>
    <w:rsid w:val="00EE4F9E"/>
    <w:rsid w:val="00EE50D5"/>
    <w:rsid w:val="00EE52AE"/>
    <w:rsid w:val="00EE606A"/>
    <w:rsid w:val="00EF0B48"/>
    <w:rsid w:val="00EF15C0"/>
    <w:rsid w:val="00EF1926"/>
    <w:rsid w:val="00EF227C"/>
    <w:rsid w:val="00EF28F3"/>
    <w:rsid w:val="00EF5446"/>
    <w:rsid w:val="00EF7515"/>
    <w:rsid w:val="00EF7A1D"/>
    <w:rsid w:val="00F002C6"/>
    <w:rsid w:val="00F0095C"/>
    <w:rsid w:val="00F00B84"/>
    <w:rsid w:val="00F00F64"/>
    <w:rsid w:val="00F01E9A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E1D"/>
    <w:rsid w:val="00F13220"/>
    <w:rsid w:val="00F1486F"/>
    <w:rsid w:val="00F1510E"/>
    <w:rsid w:val="00F15895"/>
    <w:rsid w:val="00F16860"/>
    <w:rsid w:val="00F16CBC"/>
    <w:rsid w:val="00F16EF5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971"/>
    <w:rsid w:val="00F24C2E"/>
    <w:rsid w:val="00F24CA3"/>
    <w:rsid w:val="00F24DA5"/>
    <w:rsid w:val="00F25A2E"/>
    <w:rsid w:val="00F25BC9"/>
    <w:rsid w:val="00F263F2"/>
    <w:rsid w:val="00F26570"/>
    <w:rsid w:val="00F279D1"/>
    <w:rsid w:val="00F30A29"/>
    <w:rsid w:val="00F31200"/>
    <w:rsid w:val="00F3188D"/>
    <w:rsid w:val="00F31A5A"/>
    <w:rsid w:val="00F31F39"/>
    <w:rsid w:val="00F32B8D"/>
    <w:rsid w:val="00F32EF7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50013"/>
    <w:rsid w:val="00F5099B"/>
    <w:rsid w:val="00F513CE"/>
    <w:rsid w:val="00F51AB2"/>
    <w:rsid w:val="00F54014"/>
    <w:rsid w:val="00F55658"/>
    <w:rsid w:val="00F57754"/>
    <w:rsid w:val="00F6070D"/>
    <w:rsid w:val="00F60753"/>
    <w:rsid w:val="00F60E38"/>
    <w:rsid w:val="00F61170"/>
    <w:rsid w:val="00F62143"/>
    <w:rsid w:val="00F626A4"/>
    <w:rsid w:val="00F63108"/>
    <w:rsid w:val="00F637BF"/>
    <w:rsid w:val="00F63C9A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6B69"/>
    <w:rsid w:val="00F810FC"/>
    <w:rsid w:val="00F811BB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8B0"/>
    <w:rsid w:val="00F96E6C"/>
    <w:rsid w:val="00F96EA8"/>
    <w:rsid w:val="00F97050"/>
    <w:rsid w:val="00F97391"/>
    <w:rsid w:val="00F973DE"/>
    <w:rsid w:val="00FA0C7C"/>
    <w:rsid w:val="00FA12A1"/>
    <w:rsid w:val="00FA2D75"/>
    <w:rsid w:val="00FA30C2"/>
    <w:rsid w:val="00FA33C3"/>
    <w:rsid w:val="00FA399D"/>
    <w:rsid w:val="00FA446C"/>
    <w:rsid w:val="00FA4896"/>
    <w:rsid w:val="00FA4C80"/>
    <w:rsid w:val="00FA4FF1"/>
    <w:rsid w:val="00FA5419"/>
    <w:rsid w:val="00FA5B56"/>
    <w:rsid w:val="00FA6345"/>
    <w:rsid w:val="00FA68EA"/>
    <w:rsid w:val="00FB0B47"/>
    <w:rsid w:val="00FB0C68"/>
    <w:rsid w:val="00FB1583"/>
    <w:rsid w:val="00FB2685"/>
    <w:rsid w:val="00FB2E58"/>
    <w:rsid w:val="00FB53F4"/>
    <w:rsid w:val="00FB7CF7"/>
    <w:rsid w:val="00FC04CD"/>
    <w:rsid w:val="00FC0BE9"/>
    <w:rsid w:val="00FC133C"/>
    <w:rsid w:val="00FC2685"/>
    <w:rsid w:val="00FC3795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7AD"/>
    <w:rsid w:val="00FD381F"/>
    <w:rsid w:val="00FD56E1"/>
    <w:rsid w:val="00FD59F7"/>
    <w:rsid w:val="00FD5C4E"/>
    <w:rsid w:val="00FD621C"/>
    <w:rsid w:val="00FD630A"/>
    <w:rsid w:val="00FD6740"/>
    <w:rsid w:val="00FD706A"/>
    <w:rsid w:val="00FD736F"/>
    <w:rsid w:val="00FE01A2"/>
    <w:rsid w:val="00FE2119"/>
    <w:rsid w:val="00FE2187"/>
    <w:rsid w:val="00FE2B4D"/>
    <w:rsid w:val="00FE3CA6"/>
    <w:rsid w:val="00FE5213"/>
    <w:rsid w:val="00FE5344"/>
    <w:rsid w:val="00FF0397"/>
    <w:rsid w:val="00FF0FC7"/>
    <w:rsid w:val="00FF16EA"/>
    <w:rsid w:val="00FF376E"/>
    <w:rsid w:val="00FF44CD"/>
    <w:rsid w:val="00FF4603"/>
    <w:rsid w:val="00FF4E5C"/>
    <w:rsid w:val="00FF52B9"/>
    <w:rsid w:val="00FF7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character" w:customStyle="1" w:styleId="sectiontitle">
    <w:name w:val="section_title"/>
    <w:basedOn w:val="a0"/>
    <w:rsid w:val="00E73B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477D36D247F526C7BD4B7DDD08F15A6014F84D62298DDA4DCA8A2DB7828FD21BF4B5E0D31D769E7uBz4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816657.107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garantF1://8816257.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consultantplus://offline/ref=A397FE100A04CF436DCCCECBCB31C68B42BE200191B8B806F655A1EE54601F0A8CDCC862B6B13B1233FA6C374EFDx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1AE76-A2DD-4D2E-A9CA-2CA0A853D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61</Pages>
  <Words>17606</Words>
  <Characters>100359</Characters>
  <Application>Microsoft Office Word</Application>
  <DocSecurity>0</DocSecurity>
  <Lines>836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User</cp:lastModifiedBy>
  <cp:revision>4</cp:revision>
  <cp:lastPrinted>2022-03-21T13:05:00Z</cp:lastPrinted>
  <dcterms:created xsi:type="dcterms:W3CDTF">2022-03-31T13:40:00Z</dcterms:created>
  <dcterms:modified xsi:type="dcterms:W3CDTF">2022-03-31T13:49:00Z</dcterms:modified>
</cp:coreProperties>
</file>