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495" w:rsidRDefault="00E40495" w:rsidP="00E40495">
      <w:pPr>
        <w:widowControl/>
        <w:autoSpaceDE/>
        <w:spacing w:before="100" w:line="276" w:lineRule="auto"/>
        <w:jc w:val="right"/>
        <w:rPr>
          <w:rFonts w:ascii="Times New Roman" w:hAnsi="Times New Roman"/>
          <w:b/>
          <w:iCs/>
          <w:sz w:val="27"/>
          <w:szCs w:val="27"/>
        </w:rPr>
      </w:pPr>
      <w:bookmarkStart w:id="0" w:name="sub_300"/>
    </w:p>
    <w:p w:rsidR="00E40495" w:rsidRDefault="00E40495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СОВЕТ ДЕПУТАТОВ  </w:t>
      </w:r>
      <w:r w:rsidR="00583240">
        <w:rPr>
          <w:rFonts w:ascii="Times New Roman" w:hAnsi="Times New Roman"/>
          <w:b/>
          <w:iCs/>
          <w:sz w:val="27"/>
          <w:szCs w:val="27"/>
        </w:rPr>
        <w:t>КАЖЛОДСКОГО</w:t>
      </w:r>
      <w:r>
        <w:rPr>
          <w:rFonts w:ascii="Times New Roman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E40495" w:rsidRDefault="002069E4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  двенадца</w:t>
      </w:r>
      <w:r w:rsidR="00A56ECF">
        <w:rPr>
          <w:rFonts w:ascii="Times New Roman" w:hAnsi="Times New Roman"/>
          <w:b/>
          <w:iCs/>
          <w:sz w:val="27"/>
          <w:szCs w:val="27"/>
        </w:rPr>
        <w:t>тая</w:t>
      </w:r>
      <w:r w:rsidR="00E40495">
        <w:rPr>
          <w:rFonts w:ascii="Times New Roman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E40495" w:rsidRPr="00A43A01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</w:t>
      </w:r>
      <w:r w:rsidR="00062A6A">
        <w:rPr>
          <w:rFonts w:ascii="Times New Roman" w:hAnsi="Times New Roman"/>
          <w:b/>
          <w:iCs/>
          <w:sz w:val="27"/>
          <w:szCs w:val="27"/>
        </w:rPr>
        <w:t>седьмого</w:t>
      </w:r>
      <w:r>
        <w:rPr>
          <w:rFonts w:ascii="Times New Roman" w:hAnsi="Times New Roman"/>
          <w:b/>
          <w:iCs/>
          <w:sz w:val="27"/>
          <w:szCs w:val="27"/>
        </w:rPr>
        <w:t xml:space="preserve"> созыва)</w:t>
      </w:r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E40495" w:rsidRDefault="00E40495" w:rsidP="00E40495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E40495" w:rsidRPr="008D4A9E" w:rsidRDefault="002069E4" w:rsidP="00E40495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«18</w:t>
      </w:r>
      <w:r w:rsidR="00E40495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>апреля</w:t>
      </w:r>
      <w:r w:rsidR="00E40495">
        <w:rPr>
          <w:b/>
          <w:sz w:val="26"/>
          <w:szCs w:val="26"/>
        </w:rPr>
        <w:t xml:space="preserve">  202</w:t>
      </w:r>
      <w:r w:rsidR="00570FD7">
        <w:rPr>
          <w:b/>
          <w:sz w:val="26"/>
          <w:szCs w:val="26"/>
        </w:rPr>
        <w:t>2</w:t>
      </w:r>
      <w:r w:rsidR="00E40495">
        <w:rPr>
          <w:b/>
          <w:sz w:val="26"/>
          <w:szCs w:val="26"/>
        </w:rPr>
        <w:t xml:space="preserve"> года    </w:t>
      </w:r>
      <w:r w:rsidR="00583240">
        <w:rPr>
          <w:b/>
          <w:sz w:val="26"/>
          <w:szCs w:val="26"/>
        </w:rPr>
        <w:t xml:space="preserve">     с. </w:t>
      </w:r>
      <w:proofErr w:type="spellStart"/>
      <w:r w:rsidR="00583240">
        <w:rPr>
          <w:b/>
          <w:sz w:val="26"/>
          <w:szCs w:val="26"/>
        </w:rPr>
        <w:t>Кажлодка</w:t>
      </w:r>
      <w:proofErr w:type="spellEnd"/>
      <w:r w:rsidR="00E40495">
        <w:rPr>
          <w:b/>
          <w:sz w:val="26"/>
          <w:szCs w:val="26"/>
        </w:rPr>
        <w:t>                         №</w:t>
      </w:r>
      <w:r>
        <w:rPr>
          <w:b/>
          <w:sz w:val="26"/>
          <w:szCs w:val="26"/>
        </w:rPr>
        <w:t>44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6B6DF1" w:rsidRPr="006B6DF1" w:rsidRDefault="006B6DF1" w:rsidP="006B6D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DF1">
        <w:rPr>
          <w:rFonts w:ascii="Times New Roman" w:hAnsi="Times New Roman" w:cs="Times New Roman"/>
          <w:b/>
          <w:sz w:val="28"/>
          <w:szCs w:val="28"/>
        </w:rPr>
        <w:t xml:space="preserve">О внесение изменений в </w:t>
      </w:r>
      <w:hyperlink r:id="rId7" w:history="1">
        <w:proofErr w:type="gramStart"/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>е</w:t>
      </w:r>
      <w:proofErr w:type="gramEnd"/>
      <w:r w:rsidRPr="006B6DF1">
        <w:rPr>
          <w:rFonts w:ascii="Times New Roman" w:hAnsi="Times New Roman" w:cs="Times New Roman"/>
          <w:b/>
          <w:sz w:val="28"/>
          <w:szCs w:val="28"/>
        </w:rPr>
        <w:t xml:space="preserve"> о контрольно-счетном органе </w:t>
      </w:r>
      <w:proofErr w:type="spellStart"/>
      <w:r w:rsidR="00583240">
        <w:rPr>
          <w:rFonts w:ascii="Times New Roman" w:hAnsi="Times New Roman" w:cs="Times New Roman"/>
          <w:b/>
          <w:sz w:val="28"/>
          <w:szCs w:val="28"/>
        </w:rPr>
        <w:t>Кажлодского</w:t>
      </w:r>
      <w:proofErr w:type="spellEnd"/>
      <w:r w:rsidRPr="006B6DF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утвержденное  решением Совета депутатов </w:t>
      </w:r>
      <w:proofErr w:type="spellStart"/>
      <w:r w:rsidR="00583240">
        <w:rPr>
          <w:rFonts w:ascii="Times New Roman" w:hAnsi="Times New Roman" w:cs="Times New Roman"/>
          <w:b/>
          <w:sz w:val="28"/>
          <w:szCs w:val="28"/>
        </w:rPr>
        <w:t>Кажлодского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20</w:t>
      </w:r>
      <w:r w:rsidRPr="006B6DF1">
        <w:rPr>
          <w:rFonts w:ascii="Times New Roman" w:hAnsi="Times New Roman" w:cs="Times New Roman"/>
          <w:b/>
          <w:sz w:val="28"/>
          <w:szCs w:val="28"/>
        </w:rPr>
        <w:t>.02.2013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hyperlink r:id="rId8" w:history="1"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 xml:space="preserve">я о контрольно-счетном органе </w:t>
      </w:r>
      <w:proofErr w:type="spellStart"/>
      <w:r w:rsidR="00583240">
        <w:rPr>
          <w:rFonts w:ascii="Times New Roman" w:hAnsi="Times New Roman" w:cs="Times New Roman"/>
          <w:b/>
          <w:sz w:val="28"/>
          <w:szCs w:val="28"/>
        </w:rPr>
        <w:t>Кажлодского</w:t>
      </w:r>
      <w:proofErr w:type="spellEnd"/>
      <w:r w:rsidR="00B1679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6B6DF1">
        <w:rPr>
          <w:rFonts w:ascii="Times New Roman" w:hAnsi="Times New Roman" w:cs="Times New Roman"/>
          <w:b/>
          <w:sz w:val="28"/>
          <w:szCs w:val="28"/>
        </w:rPr>
        <w:t>»</w:t>
      </w:r>
    </w:p>
    <w:p w:rsidR="006B6DF1" w:rsidRPr="006B6DF1" w:rsidRDefault="006B6DF1" w:rsidP="006B6DF1">
      <w:pPr>
        <w:pStyle w:val="afff7"/>
        <w:jc w:val="center"/>
        <w:rPr>
          <w:sz w:val="28"/>
          <w:szCs w:val="28"/>
        </w:rPr>
      </w:pPr>
    </w:p>
    <w:p w:rsidR="006B6DF1" w:rsidRDefault="006B6DF1" w:rsidP="006B6DF1">
      <w:pPr>
        <w:pStyle w:val="afff7"/>
        <w:ind w:firstLine="709"/>
        <w:jc w:val="both"/>
        <w:rPr>
          <w:sz w:val="28"/>
          <w:szCs w:val="28"/>
        </w:rPr>
      </w:pPr>
      <w:r w:rsidRPr="00A81644">
        <w:rPr>
          <w:sz w:val="28"/>
          <w:szCs w:val="28"/>
        </w:rPr>
        <w:t>В соответствие с Федеральным законом от 06.10.2003</w:t>
      </w:r>
      <w:r>
        <w:rPr>
          <w:sz w:val="28"/>
          <w:szCs w:val="28"/>
        </w:rPr>
        <w:t>г.</w:t>
      </w:r>
      <w:r w:rsidRPr="00A8164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07.02.2011</w:t>
      </w:r>
      <w:r>
        <w:rPr>
          <w:sz w:val="28"/>
          <w:szCs w:val="28"/>
        </w:rPr>
        <w:t xml:space="preserve"> г.</w:t>
      </w:r>
      <w:r w:rsidRPr="00A81644">
        <w:rPr>
          <w:sz w:val="28"/>
          <w:szCs w:val="28"/>
        </w:rPr>
        <w:t xml:space="preserve"> № 6-ФЗ «Об общих принципах организации и деятельности контрольно-счетных органов субъектов Российской Федерации и муниципальных образований», статьей 37 Устава </w:t>
      </w:r>
      <w:proofErr w:type="spellStart"/>
      <w:r w:rsidR="00583240">
        <w:rPr>
          <w:sz w:val="28"/>
          <w:szCs w:val="28"/>
        </w:rPr>
        <w:t>Кажлодского</w:t>
      </w:r>
      <w:proofErr w:type="spellEnd"/>
      <w:r>
        <w:rPr>
          <w:sz w:val="28"/>
          <w:szCs w:val="28"/>
        </w:rPr>
        <w:t xml:space="preserve"> сельского поселения,  </w:t>
      </w:r>
      <w:r w:rsidRPr="00A81644">
        <w:rPr>
          <w:sz w:val="28"/>
          <w:szCs w:val="28"/>
        </w:rPr>
        <w:t xml:space="preserve"> Совет депутатов </w:t>
      </w:r>
      <w:proofErr w:type="spellStart"/>
      <w:r w:rsidR="00583240">
        <w:rPr>
          <w:sz w:val="28"/>
          <w:szCs w:val="28"/>
        </w:rPr>
        <w:t>Кажлодского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A81644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6B6DF1" w:rsidRDefault="006B6DF1" w:rsidP="006B6DF1">
      <w:pPr>
        <w:pStyle w:val="afff9"/>
        <w:jc w:val="both"/>
      </w:pP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 xml:space="preserve">1. Внести в </w:t>
      </w:r>
      <w:hyperlink r:id="rId9" w:history="1">
        <w:proofErr w:type="gramStart"/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>е</w:t>
      </w:r>
      <w:proofErr w:type="gramEnd"/>
      <w:r w:rsidRPr="00304639">
        <w:rPr>
          <w:sz w:val="28"/>
          <w:szCs w:val="28"/>
        </w:rPr>
        <w:t xml:space="preserve"> о контрольно-счетном органе </w:t>
      </w:r>
      <w:proofErr w:type="spellStart"/>
      <w:r w:rsidR="00583240">
        <w:rPr>
          <w:sz w:val="28"/>
          <w:szCs w:val="28"/>
        </w:rPr>
        <w:t>Кажлодского</w:t>
      </w:r>
      <w:proofErr w:type="spellEnd"/>
      <w:r w:rsidRPr="00304639">
        <w:rPr>
          <w:sz w:val="28"/>
          <w:szCs w:val="28"/>
        </w:rPr>
        <w:t xml:space="preserve"> сельского поселения, утвержденное решением Совета депутатов </w:t>
      </w:r>
      <w:proofErr w:type="spellStart"/>
      <w:r w:rsidR="00583240">
        <w:rPr>
          <w:sz w:val="28"/>
          <w:szCs w:val="28"/>
        </w:rPr>
        <w:t>Кажлодского</w:t>
      </w:r>
      <w:proofErr w:type="spellEnd"/>
      <w:r w:rsidRPr="00304639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20</w:t>
      </w:r>
      <w:r w:rsidRPr="00304639">
        <w:rPr>
          <w:sz w:val="28"/>
          <w:szCs w:val="28"/>
        </w:rPr>
        <w:t>.02.2013</w:t>
      </w:r>
      <w:r>
        <w:rPr>
          <w:sz w:val="28"/>
          <w:szCs w:val="28"/>
        </w:rPr>
        <w:t>г. №2</w:t>
      </w:r>
      <w:r w:rsidRPr="00304639">
        <w:rPr>
          <w:sz w:val="28"/>
          <w:szCs w:val="28"/>
        </w:rPr>
        <w:t xml:space="preserve"> «Об утверждении </w:t>
      </w:r>
      <w:hyperlink r:id="rId10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я о контрольно-счетном органе </w:t>
      </w:r>
      <w:proofErr w:type="spellStart"/>
      <w:r w:rsidR="00583240">
        <w:rPr>
          <w:sz w:val="28"/>
          <w:szCs w:val="28"/>
        </w:rPr>
        <w:t>Кажлодского</w:t>
      </w:r>
      <w:proofErr w:type="spellEnd"/>
      <w:r w:rsidRPr="00304639">
        <w:rPr>
          <w:sz w:val="28"/>
          <w:szCs w:val="28"/>
        </w:rPr>
        <w:t xml:space="preserve"> сельского поселения» следующие изменени</w:t>
      </w:r>
      <w:r>
        <w:rPr>
          <w:sz w:val="28"/>
          <w:szCs w:val="28"/>
        </w:rPr>
        <w:t>е</w:t>
      </w:r>
      <w:r w:rsidRPr="00304639">
        <w:rPr>
          <w:sz w:val="28"/>
          <w:szCs w:val="28"/>
        </w:rPr>
        <w:t>: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- пункт 4 части 2 статьи 6 изложить в следующей редакции:</w:t>
      </w:r>
    </w:p>
    <w:p w:rsidR="006B6DF1" w:rsidRPr="00304639" w:rsidRDefault="006B6DF1" w:rsidP="006B6DF1">
      <w:pPr>
        <w:pStyle w:val="afff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«</w:t>
      </w:r>
      <w:r>
        <w:rPr>
          <w:sz w:val="28"/>
          <w:szCs w:val="28"/>
        </w:rPr>
        <w:t>4)</w:t>
      </w:r>
      <w:r w:rsidRPr="00304639">
        <w:rPr>
          <w:sz w:val="28"/>
          <w:szCs w:val="28"/>
        </w:rPr>
        <w:t xml:space="preserve">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</w:t>
      </w:r>
      <w:proofErr w:type="gramStart"/>
      <w:r w:rsidRPr="00304639">
        <w:rPr>
          <w:sz w:val="28"/>
          <w:szCs w:val="28"/>
        </w:rPr>
        <w:t>.»;</w:t>
      </w:r>
      <w:proofErr w:type="gramEnd"/>
    </w:p>
    <w:p w:rsidR="006B6DF1" w:rsidRPr="00443391" w:rsidRDefault="006B6DF1" w:rsidP="006B6DF1">
      <w:pPr>
        <w:pStyle w:val="afff9"/>
        <w:ind w:firstLine="709"/>
        <w:jc w:val="both"/>
        <w:rPr>
          <w:color w:val="000000" w:themeColor="text1"/>
          <w:sz w:val="28"/>
          <w:szCs w:val="28"/>
        </w:rPr>
      </w:pPr>
      <w:r w:rsidRPr="00304639">
        <w:rPr>
          <w:sz w:val="28"/>
          <w:szCs w:val="28"/>
        </w:rPr>
        <w:t>2.Настоящее решение вступает в силу со дня его официального опубликования в информационном бюллетене «</w:t>
      </w:r>
      <w:proofErr w:type="spellStart"/>
      <w:r w:rsidR="006B4D3F">
        <w:rPr>
          <w:sz w:val="28"/>
          <w:szCs w:val="28"/>
        </w:rPr>
        <w:t>Кажлодский</w:t>
      </w:r>
      <w:proofErr w:type="spellEnd"/>
      <w:r w:rsidRPr="0030463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4639">
        <w:rPr>
          <w:sz w:val="28"/>
          <w:szCs w:val="28"/>
        </w:rPr>
        <w:t xml:space="preserve">естник», подлежит размещению на официальном сайте </w:t>
      </w:r>
      <w:proofErr w:type="spellStart"/>
      <w:r w:rsidRPr="00304639">
        <w:rPr>
          <w:sz w:val="28"/>
          <w:szCs w:val="28"/>
        </w:rPr>
        <w:t>Торбеевского</w:t>
      </w:r>
      <w:proofErr w:type="spellEnd"/>
      <w:r w:rsidRPr="00304639">
        <w:rPr>
          <w:sz w:val="28"/>
          <w:szCs w:val="28"/>
        </w:rPr>
        <w:t xml:space="preserve"> муниципального района  </w:t>
      </w:r>
      <w:hyperlink r:id="rId11" w:history="1">
        <w:proofErr w:type="spellStart"/>
        <w:r w:rsidRPr="00443391">
          <w:rPr>
            <w:rStyle w:val="a4"/>
            <w:b w:val="0"/>
            <w:color w:val="000000" w:themeColor="text1"/>
            <w:sz w:val="28"/>
            <w:szCs w:val="28"/>
          </w:rPr>
          <w:t>torbeevo.e-mordovia.ru</w:t>
        </w:r>
        <w:proofErr w:type="spellEnd"/>
      </w:hyperlink>
      <w:r w:rsidRPr="00443391">
        <w:rPr>
          <w:color w:val="000000" w:themeColor="text1"/>
          <w:sz w:val="28"/>
          <w:szCs w:val="28"/>
        </w:rPr>
        <w:t xml:space="preserve">  на странице </w:t>
      </w:r>
      <w:proofErr w:type="spellStart"/>
      <w:r w:rsidR="00583240" w:rsidRPr="00443391">
        <w:rPr>
          <w:color w:val="000000" w:themeColor="text1"/>
          <w:sz w:val="28"/>
          <w:szCs w:val="28"/>
        </w:rPr>
        <w:t>Кажлодского</w:t>
      </w:r>
      <w:proofErr w:type="spellEnd"/>
      <w:r w:rsidRPr="00443391">
        <w:rPr>
          <w:color w:val="000000" w:themeColor="text1"/>
          <w:sz w:val="28"/>
          <w:szCs w:val="28"/>
        </w:rPr>
        <w:t xml:space="preserve"> сельского поселения. </w:t>
      </w:r>
    </w:p>
    <w:p w:rsidR="001D0951" w:rsidRPr="00443391" w:rsidRDefault="001D0951" w:rsidP="001D0951">
      <w:pPr>
        <w:pStyle w:val="afff6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6B62" w:rsidRPr="00EE3A62" w:rsidRDefault="001D0951" w:rsidP="00827006">
      <w:pPr>
        <w:rPr>
          <w:rFonts w:ascii="Times New Roman" w:hAnsi="Times New Roman"/>
          <w:sz w:val="28"/>
          <w:szCs w:val="28"/>
          <w:lang w:eastAsia="ar-SA"/>
        </w:rPr>
      </w:pPr>
      <w:r w:rsidRPr="00EE3A62"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proofErr w:type="spellStart"/>
      <w:r w:rsidR="00583240" w:rsidRPr="00EE3A62">
        <w:rPr>
          <w:rFonts w:ascii="Times New Roman" w:hAnsi="Times New Roman"/>
          <w:sz w:val="28"/>
          <w:szCs w:val="28"/>
          <w:lang w:eastAsia="ar-SA"/>
        </w:rPr>
        <w:t>Кажлодского</w:t>
      </w:r>
      <w:proofErr w:type="spellEnd"/>
      <w:r w:rsidR="00EE3A62" w:rsidRPr="00EE3A62">
        <w:rPr>
          <w:rFonts w:ascii="Times New Roman" w:hAnsi="Times New Roman"/>
          <w:sz w:val="28"/>
          <w:szCs w:val="28"/>
          <w:lang w:eastAsia="ar-SA"/>
        </w:rPr>
        <w:br/>
      </w:r>
      <w:r w:rsidRPr="00EE3A62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                               </w:t>
      </w:r>
      <w:r w:rsidR="00EE3A62" w:rsidRPr="00EE3A62">
        <w:rPr>
          <w:rFonts w:ascii="Times New Roman" w:hAnsi="Times New Roman"/>
          <w:sz w:val="28"/>
          <w:szCs w:val="28"/>
          <w:lang w:eastAsia="ar-SA"/>
        </w:rPr>
        <w:t xml:space="preserve">                      </w:t>
      </w:r>
      <w:r w:rsidRPr="00EE3A6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583240" w:rsidRPr="00EE3A62">
        <w:rPr>
          <w:rFonts w:ascii="Times New Roman" w:hAnsi="Times New Roman"/>
          <w:sz w:val="28"/>
          <w:szCs w:val="28"/>
          <w:lang w:eastAsia="ar-SA"/>
        </w:rPr>
        <w:t>Л.С. Асташова</w:t>
      </w:r>
    </w:p>
    <w:sectPr w:rsidR="00096B62" w:rsidRPr="00EE3A62" w:rsidSect="00827006">
      <w:footerReference w:type="default" r:id="rId12"/>
      <w:pgSz w:w="11904" w:h="16836"/>
      <w:pgMar w:top="426" w:right="703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FB3" w:rsidRDefault="003A6FB3" w:rsidP="00EA55B9">
      <w:r>
        <w:separator/>
      </w:r>
    </w:p>
  </w:endnote>
  <w:endnote w:type="continuationSeparator" w:id="0">
    <w:p w:rsidR="003A6FB3" w:rsidRDefault="003A6FB3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CA42F4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EE3A62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FB3" w:rsidRDefault="003A6FB3" w:rsidP="00EA55B9">
      <w:r>
        <w:separator/>
      </w:r>
    </w:p>
  </w:footnote>
  <w:footnote w:type="continuationSeparator" w:id="0">
    <w:p w:rsidR="003A6FB3" w:rsidRDefault="003A6FB3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62A6A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81B2B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9E4"/>
    <w:rsid w:val="00206D49"/>
    <w:rsid w:val="00206F31"/>
    <w:rsid w:val="00207F72"/>
    <w:rsid w:val="00213AC0"/>
    <w:rsid w:val="002276B2"/>
    <w:rsid w:val="002368C6"/>
    <w:rsid w:val="00237228"/>
    <w:rsid w:val="00240A87"/>
    <w:rsid w:val="0024120A"/>
    <w:rsid w:val="0024757B"/>
    <w:rsid w:val="00255AD0"/>
    <w:rsid w:val="00270B47"/>
    <w:rsid w:val="00271AE4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A6FB3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3391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3240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4D3F"/>
    <w:rsid w:val="006B51E6"/>
    <w:rsid w:val="006B6DF1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D6CD6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32704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47A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33CB"/>
    <w:rsid w:val="00906342"/>
    <w:rsid w:val="00907CCC"/>
    <w:rsid w:val="009113DB"/>
    <w:rsid w:val="0093055F"/>
    <w:rsid w:val="009321A2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E0708"/>
    <w:rsid w:val="009F7EF2"/>
    <w:rsid w:val="00A110E2"/>
    <w:rsid w:val="00A116B7"/>
    <w:rsid w:val="00A21907"/>
    <w:rsid w:val="00A23D08"/>
    <w:rsid w:val="00A24D32"/>
    <w:rsid w:val="00A25595"/>
    <w:rsid w:val="00A27700"/>
    <w:rsid w:val="00A32A67"/>
    <w:rsid w:val="00A3449D"/>
    <w:rsid w:val="00A37203"/>
    <w:rsid w:val="00A43A01"/>
    <w:rsid w:val="00A46783"/>
    <w:rsid w:val="00A533FD"/>
    <w:rsid w:val="00A56ECF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16791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7EA3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4ABC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42F4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E3A62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F50247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fff8">
    <w:name w:val="Без интервала Знак Знак"/>
    <w:link w:val="afff9"/>
    <w:locked/>
    <w:rsid w:val="006B6DF1"/>
    <w:rPr>
      <w:sz w:val="24"/>
      <w:szCs w:val="24"/>
      <w:lang w:val="ru-RU" w:eastAsia="ru-RU" w:bidi="ar-SA"/>
    </w:rPr>
  </w:style>
  <w:style w:type="paragraph" w:customStyle="1" w:styleId="afff9">
    <w:name w:val="Без интервала Знак"/>
    <w:link w:val="afff8"/>
    <w:qFormat/>
    <w:rsid w:val="006B6D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FEFBF327601C8BFAD683C72B2C2AF81AC743691639B7E4ECE359BC48EEE76578AB094F35DCB248F82DFAIAp6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1FEFBF327601C8BFAD683C72B2C2AF81AC743691639B7E4ECE359BC48EEE76578AB094F35DCB248F82DFAIAp6I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816657.154/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01FEFBF327601C8BFAD683C72B2C2AF81AC743691639B7E4ECE359BC48EEE76578AB094F35DCB248F82DFAIAp6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1FEFBF327601C8BFAD683C72B2C2AF81AC743691639B7E4ECE359BC48EEE76578AB094F35DCB248F82DFAIAp6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14</cp:revision>
  <cp:lastPrinted>2022-04-21T07:10:00Z</cp:lastPrinted>
  <dcterms:created xsi:type="dcterms:W3CDTF">2022-03-15T08:58:00Z</dcterms:created>
  <dcterms:modified xsi:type="dcterms:W3CDTF">2022-04-21T07:11:00Z</dcterms:modified>
</cp:coreProperties>
</file>