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495" w:rsidRPr="00081E97" w:rsidRDefault="00E40495" w:rsidP="00E40495">
      <w:pPr>
        <w:widowControl/>
        <w:numPr>
          <w:ilvl w:val="0"/>
          <w:numId w:val="1"/>
        </w:numPr>
        <w:suppressAutoHyphens/>
        <w:autoSpaceDE/>
        <w:autoSpaceDN/>
        <w:adjustRightInd/>
        <w:spacing w:line="276" w:lineRule="auto"/>
        <w:jc w:val="center"/>
        <w:rPr>
          <w:rFonts w:ascii="Times New Roman" w:hAnsi="Times New Roman"/>
          <w:b/>
          <w:sz w:val="27"/>
          <w:szCs w:val="27"/>
        </w:rPr>
      </w:pPr>
      <w:bookmarkStart w:id="0" w:name="sub_300"/>
      <w:r>
        <w:rPr>
          <w:rFonts w:ascii="Times New Roman" w:hAnsi="Times New Roman"/>
          <w:b/>
          <w:iCs/>
          <w:sz w:val="27"/>
          <w:szCs w:val="27"/>
        </w:rPr>
        <w:t xml:space="preserve">СОВЕТ ДЕПУТАТОВ  </w:t>
      </w:r>
      <w:r w:rsidR="00C10420">
        <w:rPr>
          <w:rFonts w:ascii="Times New Roman" w:hAnsi="Times New Roman"/>
          <w:b/>
          <w:iCs/>
          <w:sz w:val="27"/>
          <w:szCs w:val="27"/>
        </w:rPr>
        <w:t>САЛАЗГОРЬСКОГО</w:t>
      </w:r>
      <w:r>
        <w:rPr>
          <w:rFonts w:ascii="Times New Roman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7"/>
          <w:szCs w:val="27"/>
        </w:rPr>
        <w:t>РЕСПУБЛИКИ   МОРДОВИЯ</w:t>
      </w:r>
    </w:p>
    <w:p w:rsidR="00081E97" w:rsidRDefault="00081E97" w:rsidP="00E40495">
      <w:pPr>
        <w:widowControl/>
        <w:numPr>
          <w:ilvl w:val="0"/>
          <w:numId w:val="1"/>
        </w:numPr>
        <w:suppressAutoHyphens/>
        <w:autoSpaceDE/>
        <w:autoSpaceDN/>
        <w:adjustRightInd/>
        <w:spacing w:line="276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E40495" w:rsidRDefault="00081E97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Девятая</w:t>
      </w:r>
      <w:r w:rsidR="00E40495">
        <w:rPr>
          <w:rFonts w:ascii="Times New Roman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E40495" w:rsidRPr="00A43A01" w:rsidRDefault="00E40495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(</w:t>
      </w:r>
      <w:r w:rsidR="00C10420">
        <w:rPr>
          <w:rFonts w:ascii="Times New Roman" w:hAnsi="Times New Roman"/>
          <w:b/>
          <w:iCs/>
          <w:sz w:val="27"/>
          <w:szCs w:val="27"/>
        </w:rPr>
        <w:t>четверт</w:t>
      </w:r>
      <w:r w:rsidR="00570FD7">
        <w:rPr>
          <w:rFonts w:ascii="Times New Roman" w:hAnsi="Times New Roman"/>
          <w:b/>
          <w:iCs/>
          <w:sz w:val="27"/>
          <w:szCs w:val="27"/>
        </w:rPr>
        <w:t>ог</w:t>
      </w:r>
      <w:r>
        <w:rPr>
          <w:rFonts w:ascii="Times New Roman" w:hAnsi="Times New Roman"/>
          <w:b/>
          <w:iCs/>
          <w:sz w:val="27"/>
          <w:szCs w:val="27"/>
        </w:rPr>
        <w:t>о созыва)</w:t>
      </w:r>
    </w:p>
    <w:p w:rsidR="00E40495" w:rsidRDefault="00E40495" w:rsidP="00E40495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E40495" w:rsidRDefault="00E40495" w:rsidP="00E40495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E40495" w:rsidRPr="008D4A9E" w:rsidRDefault="00081E97" w:rsidP="00E40495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>«20» апреля</w:t>
      </w:r>
      <w:r w:rsidR="00E40495">
        <w:rPr>
          <w:b/>
          <w:sz w:val="26"/>
          <w:szCs w:val="26"/>
        </w:rPr>
        <w:t xml:space="preserve"> 202</w:t>
      </w:r>
      <w:r w:rsidR="00570FD7">
        <w:rPr>
          <w:b/>
          <w:sz w:val="26"/>
          <w:szCs w:val="26"/>
        </w:rPr>
        <w:t>2</w:t>
      </w:r>
      <w:r w:rsidR="00E40495">
        <w:rPr>
          <w:b/>
          <w:sz w:val="26"/>
          <w:szCs w:val="26"/>
        </w:rPr>
        <w:t xml:space="preserve"> года   </w:t>
      </w:r>
      <w:r w:rsidR="00C10420">
        <w:rPr>
          <w:b/>
          <w:sz w:val="26"/>
          <w:szCs w:val="26"/>
        </w:rPr>
        <w:t>          с.Салазгорь</w:t>
      </w:r>
      <w:r w:rsidR="00E40495">
        <w:rPr>
          <w:b/>
          <w:sz w:val="26"/>
          <w:szCs w:val="26"/>
        </w:rPr>
        <w:t>                          №</w:t>
      </w:r>
      <w:r>
        <w:rPr>
          <w:b/>
          <w:sz w:val="26"/>
          <w:szCs w:val="26"/>
        </w:rPr>
        <w:t xml:space="preserve"> 16</w:t>
      </w:r>
    </w:p>
    <w:p w:rsidR="001C1F69" w:rsidRDefault="001C1F69" w:rsidP="001F75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:rsidR="006B6DF1" w:rsidRPr="006B6DF1" w:rsidRDefault="00D14DD2" w:rsidP="00D14DD2">
      <w:pPr>
        <w:ind w:firstLine="709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</w:t>
      </w:r>
      <w:r w:rsidR="006B6DF1" w:rsidRPr="006B6DF1">
        <w:rPr>
          <w:rFonts w:ascii="Times New Roman" w:hAnsi="Times New Roman" w:cs="Times New Roman"/>
          <w:b/>
          <w:sz w:val="28"/>
          <w:szCs w:val="28"/>
        </w:rPr>
        <w:t xml:space="preserve"> изменений в </w:t>
      </w:r>
      <w:hyperlink r:id="rId7" w:history="1">
        <w:r w:rsidR="006B6DF1" w:rsidRPr="006B6DF1">
          <w:rPr>
            <w:rFonts w:ascii="Times New Roman" w:hAnsi="Times New Roman" w:cs="Times New Roman"/>
            <w:b/>
            <w:sz w:val="28"/>
            <w:szCs w:val="28"/>
          </w:rPr>
          <w:t>Положени</w:t>
        </w:r>
      </w:hyperlink>
      <w:r w:rsidR="006B6DF1" w:rsidRPr="006B6DF1">
        <w:rPr>
          <w:rFonts w:ascii="Times New Roman" w:hAnsi="Times New Roman" w:cs="Times New Roman"/>
          <w:b/>
          <w:sz w:val="28"/>
          <w:szCs w:val="28"/>
        </w:rPr>
        <w:t xml:space="preserve">е о контрольно-счетном органе </w:t>
      </w:r>
      <w:r w:rsidR="00C10420">
        <w:rPr>
          <w:rFonts w:ascii="Times New Roman" w:hAnsi="Times New Roman" w:cs="Times New Roman"/>
          <w:b/>
          <w:sz w:val="28"/>
          <w:szCs w:val="28"/>
        </w:rPr>
        <w:t>Салазгорьского</w:t>
      </w:r>
      <w:r w:rsidR="006B6DF1" w:rsidRPr="006B6DF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поселения, утвержденное  решением Совета депутатов </w:t>
      </w:r>
      <w:r w:rsidR="00C10420">
        <w:rPr>
          <w:rFonts w:ascii="Times New Roman" w:hAnsi="Times New Roman" w:cs="Times New Roman"/>
          <w:b/>
          <w:sz w:val="28"/>
          <w:szCs w:val="28"/>
        </w:rPr>
        <w:t>Салазгорьского сельского поселения от 18</w:t>
      </w:r>
      <w:r w:rsidR="006B6DF1" w:rsidRPr="006B6DF1">
        <w:rPr>
          <w:rFonts w:ascii="Times New Roman" w:hAnsi="Times New Roman" w:cs="Times New Roman"/>
          <w:b/>
          <w:sz w:val="28"/>
          <w:szCs w:val="28"/>
        </w:rPr>
        <w:t>.02.2013</w:t>
      </w:r>
      <w:r w:rsidR="006B6DF1">
        <w:rPr>
          <w:rFonts w:ascii="Times New Roman" w:hAnsi="Times New Roman" w:cs="Times New Roman"/>
          <w:b/>
          <w:sz w:val="28"/>
          <w:szCs w:val="28"/>
        </w:rPr>
        <w:t>г.</w:t>
      </w:r>
      <w:r w:rsidR="006B6DF1" w:rsidRPr="006B6DF1">
        <w:rPr>
          <w:rFonts w:ascii="Times New Roman" w:hAnsi="Times New Roman" w:cs="Times New Roman"/>
          <w:b/>
          <w:sz w:val="28"/>
          <w:szCs w:val="28"/>
        </w:rPr>
        <w:t xml:space="preserve"> 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6DF1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B6DF1" w:rsidRDefault="006B6DF1" w:rsidP="006B6DF1">
      <w:pPr>
        <w:pStyle w:val="afff7"/>
        <w:ind w:firstLine="709"/>
        <w:jc w:val="both"/>
        <w:rPr>
          <w:sz w:val="28"/>
          <w:szCs w:val="28"/>
        </w:rPr>
      </w:pPr>
      <w:r w:rsidRPr="00A81644">
        <w:rPr>
          <w:sz w:val="28"/>
          <w:szCs w:val="28"/>
        </w:rPr>
        <w:t>В соответствие с Федеральным законом от 06.10.2003</w:t>
      </w:r>
      <w:r>
        <w:rPr>
          <w:sz w:val="28"/>
          <w:szCs w:val="28"/>
        </w:rPr>
        <w:t>г.</w:t>
      </w:r>
      <w:r w:rsidRPr="00A81644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законом от 07.02.2011</w:t>
      </w:r>
      <w:r>
        <w:rPr>
          <w:sz w:val="28"/>
          <w:szCs w:val="28"/>
        </w:rPr>
        <w:t xml:space="preserve"> г.</w:t>
      </w:r>
      <w:r w:rsidRPr="00A81644">
        <w:rPr>
          <w:sz w:val="28"/>
          <w:szCs w:val="28"/>
        </w:rPr>
        <w:t xml:space="preserve"> № 6-ФЗ «Об общих принципах организации и деятельности контрольно-счетных органов субъектов Российской Федерации и муниципальных образований», статьей 37 Устава </w:t>
      </w:r>
      <w:r w:rsidR="00C10420">
        <w:rPr>
          <w:sz w:val="28"/>
          <w:szCs w:val="28"/>
        </w:rPr>
        <w:t>Салазгорьского</w:t>
      </w:r>
      <w:r>
        <w:rPr>
          <w:sz w:val="28"/>
          <w:szCs w:val="28"/>
        </w:rPr>
        <w:t xml:space="preserve"> сельского поселения,  </w:t>
      </w:r>
      <w:r w:rsidRPr="00A81644">
        <w:rPr>
          <w:sz w:val="28"/>
          <w:szCs w:val="28"/>
        </w:rPr>
        <w:t xml:space="preserve"> Совет депутатов </w:t>
      </w:r>
      <w:r w:rsidR="00C10420">
        <w:rPr>
          <w:sz w:val="28"/>
          <w:szCs w:val="28"/>
        </w:rPr>
        <w:t>Салазгорьского</w:t>
      </w:r>
      <w:r>
        <w:rPr>
          <w:sz w:val="28"/>
          <w:szCs w:val="28"/>
        </w:rPr>
        <w:t xml:space="preserve"> сельского поселения</w:t>
      </w:r>
      <w:r w:rsidRPr="00A81644">
        <w:rPr>
          <w:sz w:val="28"/>
          <w:szCs w:val="28"/>
        </w:rPr>
        <w:t xml:space="preserve"> </w:t>
      </w:r>
      <w:r>
        <w:rPr>
          <w:sz w:val="28"/>
          <w:szCs w:val="28"/>
        </w:rPr>
        <w:t>решил:</w:t>
      </w:r>
    </w:p>
    <w:p w:rsidR="006B6DF1" w:rsidRDefault="006B6DF1" w:rsidP="006B6DF1">
      <w:pPr>
        <w:pStyle w:val="afff9"/>
        <w:jc w:val="both"/>
      </w:pP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 xml:space="preserve">1. Внести в </w:t>
      </w:r>
      <w:hyperlink r:id="rId8" w:history="1"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 xml:space="preserve">е о контрольно-счетном органе </w:t>
      </w:r>
      <w:r w:rsidR="00C10420">
        <w:rPr>
          <w:sz w:val="28"/>
          <w:szCs w:val="28"/>
        </w:rPr>
        <w:t>Салазгорьского</w:t>
      </w:r>
      <w:r w:rsidRPr="00304639">
        <w:rPr>
          <w:sz w:val="28"/>
          <w:szCs w:val="28"/>
        </w:rPr>
        <w:t xml:space="preserve"> сельского поселения, утвержденное решением Совета депутатов </w:t>
      </w:r>
      <w:r w:rsidR="00C10420">
        <w:rPr>
          <w:sz w:val="28"/>
          <w:szCs w:val="28"/>
        </w:rPr>
        <w:t>Салазгорьского</w:t>
      </w:r>
      <w:r w:rsidRPr="00304639">
        <w:rPr>
          <w:sz w:val="28"/>
          <w:szCs w:val="28"/>
        </w:rPr>
        <w:t xml:space="preserve"> сельского поселения от </w:t>
      </w:r>
      <w:r>
        <w:rPr>
          <w:sz w:val="28"/>
          <w:szCs w:val="28"/>
        </w:rPr>
        <w:t>20</w:t>
      </w:r>
      <w:r w:rsidRPr="00304639">
        <w:rPr>
          <w:sz w:val="28"/>
          <w:szCs w:val="28"/>
        </w:rPr>
        <w:t>.02.2013</w:t>
      </w:r>
      <w:r>
        <w:rPr>
          <w:sz w:val="28"/>
          <w:szCs w:val="28"/>
        </w:rPr>
        <w:t>г. №</w:t>
      </w:r>
      <w:r w:rsidR="00D14DD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304639">
        <w:rPr>
          <w:sz w:val="28"/>
          <w:szCs w:val="28"/>
        </w:rPr>
        <w:t xml:space="preserve"> «Об утверждении </w:t>
      </w:r>
      <w:hyperlink r:id="rId9" w:history="1"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 xml:space="preserve">я о контрольно-счетном органе </w:t>
      </w:r>
      <w:r w:rsidR="00C10420">
        <w:rPr>
          <w:sz w:val="28"/>
          <w:szCs w:val="28"/>
        </w:rPr>
        <w:t>Салазгорьского</w:t>
      </w:r>
      <w:r w:rsidRPr="00304639">
        <w:rPr>
          <w:sz w:val="28"/>
          <w:szCs w:val="28"/>
        </w:rPr>
        <w:t xml:space="preserve"> сельского поселения» следующие изменени</w:t>
      </w:r>
      <w:r>
        <w:rPr>
          <w:sz w:val="28"/>
          <w:szCs w:val="28"/>
        </w:rPr>
        <w:t>е</w:t>
      </w:r>
      <w:r w:rsidRPr="00304639">
        <w:rPr>
          <w:sz w:val="28"/>
          <w:szCs w:val="28"/>
        </w:rPr>
        <w:t>:</w:t>
      </w: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- пункт 4 части 2 статьи 6 изложить в следующей редакции:</w:t>
      </w:r>
    </w:p>
    <w:p w:rsidR="006B6DF1" w:rsidRPr="00304639" w:rsidRDefault="006B6DF1" w:rsidP="006B6DF1">
      <w:pPr>
        <w:pStyle w:val="afff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«</w:t>
      </w:r>
      <w:r>
        <w:rPr>
          <w:sz w:val="28"/>
          <w:szCs w:val="28"/>
        </w:rPr>
        <w:t>4)</w:t>
      </w:r>
      <w:r w:rsidRPr="00304639">
        <w:rPr>
          <w:sz w:val="28"/>
          <w:szCs w:val="28"/>
        </w:rPr>
        <w:t xml:space="preserve"> 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государства.»;</w:t>
      </w: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2.Настоящее решение вступает в силу со дня его официального опубликования в информационном бюллетене «</w:t>
      </w:r>
      <w:r w:rsidR="00C10420">
        <w:rPr>
          <w:sz w:val="28"/>
          <w:szCs w:val="28"/>
        </w:rPr>
        <w:t>Салазгорьские вести</w:t>
      </w:r>
      <w:r w:rsidRPr="00304639">
        <w:rPr>
          <w:sz w:val="28"/>
          <w:szCs w:val="28"/>
        </w:rPr>
        <w:t xml:space="preserve">», подлежит размещению на официальном сайте Торбеевского муниципального района  </w:t>
      </w:r>
      <w:hyperlink r:id="rId10" w:history="1">
        <w:r w:rsidRPr="00D777D4">
          <w:rPr>
            <w:rStyle w:val="a4"/>
            <w:b w:val="0"/>
            <w:color w:val="000000" w:themeColor="text1"/>
            <w:sz w:val="28"/>
            <w:szCs w:val="28"/>
          </w:rPr>
          <w:t>torbeevo.e-mordovia.ru</w:t>
        </w:r>
      </w:hyperlink>
      <w:r w:rsidRPr="00304639">
        <w:rPr>
          <w:sz w:val="28"/>
          <w:szCs w:val="28"/>
        </w:rPr>
        <w:t xml:space="preserve">  на странице </w:t>
      </w:r>
      <w:r w:rsidR="00C10420">
        <w:rPr>
          <w:sz w:val="28"/>
          <w:szCs w:val="28"/>
        </w:rPr>
        <w:t>Салазгорьского</w:t>
      </w:r>
      <w:r w:rsidRPr="00304639">
        <w:rPr>
          <w:sz w:val="28"/>
          <w:szCs w:val="28"/>
        </w:rPr>
        <w:t xml:space="preserve"> сельского поселения. </w:t>
      </w: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10420" w:rsidRPr="00283715" w:rsidRDefault="00C10420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10420" w:rsidRPr="00D777D4" w:rsidRDefault="00C10420" w:rsidP="00827006">
      <w:pPr>
        <w:rPr>
          <w:rFonts w:ascii="Times New Roman" w:hAnsi="Times New Roman"/>
          <w:sz w:val="28"/>
          <w:szCs w:val="28"/>
          <w:lang w:eastAsia="ar-SA"/>
        </w:rPr>
      </w:pPr>
      <w:r w:rsidRPr="00D777D4">
        <w:rPr>
          <w:rFonts w:ascii="Times New Roman" w:hAnsi="Times New Roman"/>
          <w:sz w:val="28"/>
          <w:szCs w:val="28"/>
          <w:lang w:eastAsia="ar-SA"/>
        </w:rPr>
        <w:t>И.о.Главы</w:t>
      </w:r>
      <w:r w:rsidR="001D0951" w:rsidRPr="00D777D4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D777D4">
        <w:rPr>
          <w:rFonts w:ascii="Times New Roman" w:hAnsi="Times New Roman"/>
          <w:sz w:val="28"/>
          <w:szCs w:val="28"/>
          <w:lang w:eastAsia="ar-SA"/>
        </w:rPr>
        <w:t>Салазгорьского</w:t>
      </w:r>
      <w:r w:rsidR="001D0951" w:rsidRPr="00D777D4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096B62" w:rsidRPr="00D777D4" w:rsidRDefault="001D0951" w:rsidP="00827006">
      <w:pPr>
        <w:rPr>
          <w:rFonts w:ascii="Times New Roman" w:hAnsi="Times New Roman"/>
          <w:sz w:val="28"/>
          <w:szCs w:val="28"/>
          <w:lang w:eastAsia="ar-SA"/>
        </w:rPr>
      </w:pPr>
      <w:r w:rsidRPr="00D777D4">
        <w:rPr>
          <w:rFonts w:ascii="Times New Roman" w:hAnsi="Times New Roman"/>
          <w:sz w:val="28"/>
          <w:szCs w:val="28"/>
          <w:lang w:eastAsia="ar-SA"/>
        </w:rPr>
        <w:t xml:space="preserve">сельского поселения                                 </w:t>
      </w:r>
      <w:r w:rsidR="00C10420" w:rsidRPr="00D777D4">
        <w:rPr>
          <w:rFonts w:ascii="Times New Roman" w:hAnsi="Times New Roman"/>
          <w:sz w:val="28"/>
          <w:szCs w:val="28"/>
          <w:lang w:eastAsia="ar-SA"/>
        </w:rPr>
        <w:t xml:space="preserve">                   </w:t>
      </w:r>
      <w:r w:rsidR="00081E97">
        <w:rPr>
          <w:rFonts w:ascii="Times New Roman" w:hAnsi="Times New Roman"/>
          <w:sz w:val="28"/>
          <w:szCs w:val="28"/>
          <w:lang w:eastAsia="ar-SA"/>
        </w:rPr>
        <w:t xml:space="preserve">                     Л.Ф.Терешкина</w:t>
      </w:r>
      <w:r w:rsidR="00C10420" w:rsidRPr="00D777D4">
        <w:rPr>
          <w:rFonts w:ascii="Times New Roman" w:hAnsi="Times New Roman"/>
          <w:sz w:val="28"/>
          <w:szCs w:val="28"/>
          <w:lang w:eastAsia="ar-SA"/>
        </w:rPr>
        <w:t>.</w:t>
      </w:r>
    </w:p>
    <w:sectPr w:rsidR="00096B62" w:rsidRPr="00D777D4" w:rsidSect="00827006">
      <w:footerReference w:type="default" r:id="rId11"/>
      <w:pgSz w:w="11904" w:h="16836"/>
      <w:pgMar w:top="426" w:right="703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52AD" w:rsidRDefault="000A52AD" w:rsidP="00EA55B9">
      <w:r>
        <w:separator/>
      </w:r>
    </w:p>
  </w:endnote>
  <w:endnote w:type="continuationSeparator" w:id="1">
    <w:p w:rsidR="000A52AD" w:rsidRDefault="000A52AD" w:rsidP="00EA5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5B9" w:rsidRPr="00EA55B9" w:rsidRDefault="00C7473F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081E97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52AD" w:rsidRDefault="000A52AD" w:rsidP="00EA55B9">
      <w:r>
        <w:separator/>
      </w:r>
    </w:p>
  </w:footnote>
  <w:footnote w:type="continuationSeparator" w:id="1">
    <w:p w:rsidR="000A52AD" w:rsidRDefault="000A52AD" w:rsidP="00EA55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FEC1D24"/>
    <w:multiLevelType w:val="hybridMultilevel"/>
    <w:tmpl w:val="11CC08EC"/>
    <w:lvl w:ilvl="0" w:tplc="2BC0F11A">
      <w:start w:val="1"/>
      <w:numFmt w:val="decimal"/>
      <w:lvlText w:val="%1."/>
      <w:lvlJc w:val="left"/>
      <w:pPr>
        <w:ind w:left="1789" w:hanging="108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707"/>
    <w:rsid w:val="000014FA"/>
    <w:rsid w:val="000077C3"/>
    <w:rsid w:val="000238E9"/>
    <w:rsid w:val="0002456D"/>
    <w:rsid w:val="000358DF"/>
    <w:rsid w:val="000447D0"/>
    <w:rsid w:val="00060E37"/>
    <w:rsid w:val="00071502"/>
    <w:rsid w:val="00073AE3"/>
    <w:rsid w:val="00074DC9"/>
    <w:rsid w:val="00075713"/>
    <w:rsid w:val="00081E97"/>
    <w:rsid w:val="00082FD9"/>
    <w:rsid w:val="00090EA6"/>
    <w:rsid w:val="000958B2"/>
    <w:rsid w:val="00096B62"/>
    <w:rsid w:val="000A0101"/>
    <w:rsid w:val="000A52AD"/>
    <w:rsid w:val="000C3EAC"/>
    <w:rsid w:val="000C5631"/>
    <w:rsid w:val="000C61FF"/>
    <w:rsid w:val="000C6E20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81B2B"/>
    <w:rsid w:val="00192453"/>
    <w:rsid w:val="001A70A8"/>
    <w:rsid w:val="001B066E"/>
    <w:rsid w:val="001B6F09"/>
    <w:rsid w:val="001C1F69"/>
    <w:rsid w:val="001D0951"/>
    <w:rsid w:val="001D2C26"/>
    <w:rsid w:val="001D563F"/>
    <w:rsid w:val="001E17FC"/>
    <w:rsid w:val="001F52F0"/>
    <w:rsid w:val="001F7503"/>
    <w:rsid w:val="00203805"/>
    <w:rsid w:val="00206D49"/>
    <w:rsid w:val="00206F31"/>
    <w:rsid w:val="00207F72"/>
    <w:rsid w:val="00213049"/>
    <w:rsid w:val="00213AC0"/>
    <w:rsid w:val="002276B2"/>
    <w:rsid w:val="00237228"/>
    <w:rsid w:val="00240A87"/>
    <w:rsid w:val="0024120A"/>
    <w:rsid w:val="0024757B"/>
    <w:rsid w:val="00255AD0"/>
    <w:rsid w:val="00270B47"/>
    <w:rsid w:val="00271AE4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3038C7"/>
    <w:rsid w:val="003065B6"/>
    <w:rsid w:val="0032060D"/>
    <w:rsid w:val="00325CEA"/>
    <w:rsid w:val="00327A70"/>
    <w:rsid w:val="003339FD"/>
    <w:rsid w:val="00335B11"/>
    <w:rsid w:val="00347516"/>
    <w:rsid w:val="0035613D"/>
    <w:rsid w:val="003574D6"/>
    <w:rsid w:val="003637AC"/>
    <w:rsid w:val="003666B0"/>
    <w:rsid w:val="00366874"/>
    <w:rsid w:val="00367E1E"/>
    <w:rsid w:val="00370291"/>
    <w:rsid w:val="00374980"/>
    <w:rsid w:val="003767FC"/>
    <w:rsid w:val="00387ABA"/>
    <w:rsid w:val="003A0D28"/>
    <w:rsid w:val="003A4D55"/>
    <w:rsid w:val="003C1028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57B44"/>
    <w:rsid w:val="0046461E"/>
    <w:rsid w:val="00464C85"/>
    <w:rsid w:val="00477286"/>
    <w:rsid w:val="00477EF1"/>
    <w:rsid w:val="00482104"/>
    <w:rsid w:val="00491590"/>
    <w:rsid w:val="0049269D"/>
    <w:rsid w:val="004971AC"/>
    <w:rsid w:val="004A6155"/>
    <w:rsid w:val="004A63F1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F7552"/>
    <w:rsid w:val="0050138C"/>
    <w:rsid w:val="005062C4"/>
    <w:rsid w:val="00523C63"/>
    <w:rsid w:val="005262F0"/>
    <w:rsid w:val="00530CE1"/>
    <w:rsid w:val="005435B6"/>
    <w:rsid w:val="00546C85"/>
    <w:rsid w:val="00551E83"/>
    <w:rsid w:val="005560DB"/>
    <w:rsid w:val="00570858"/>
    <w:rsid w:val="00570FD7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50E8"/>
    <w:rsid w:val="005E7CFB"/>
    <w:rsid w:val="005F23A9"/>
    <w:rsid w:val="005F63D9"/>
    <w:rsid w:val="00603935"/>
    <w:rsid w:val="0061113D"/>
    <w:rsid w:val="006164F4"/>
    <w:rsid w:val="0062221D"/>
    <w:rsid w:val="00625226"/>
    <w:rsid w:val="00632953"/>
    <w:rsid w:val="006351D2"/>
    <w:rsid w:val="006434D6"/>
    <w:rsid w:val="006458CC"/>
    <w:rsid w:val="00651E2E"/>
    <w:rsid w:val="00655F24"/>
    <w:rsid w:val="00677612"/>
    <w:rsid w:val="00683BA6"/>
    <w:rsid w:val="006865EE"/>
    <w:rsid w:val="00691610"/>
    <w:rsid w:val="0069477E"/>
    <w:rsid w:val="006B51E6"/>
    <w:rsid w:val="006B6DF1"/>
    <w:rsid w:val="006D1701"/>
    <w:rsid w:val="006D43C0"/>
    <w:rsid w:val="006E02A1"/>
    <w:rsid w:val="006F4DBC"/>
    <w:rsid w:val="006F6B12"/>
    <w:rsid w:val="007258BC"/>
    <w:rsid w:val="00727ED8"/>
    <w:rsid w:val="00732478"/>
    <w:rsid w:val="0074051F"/>
    <w:rsid w:val="00754CF9"/>
    <w:rsid w:val="00760C90"/>
    <w:rsid w:val="00761687"/>
    <w:rsid w:val="00770707"/>
    <w:rsid w:val="00774D38"/>
    <w:rsid w:val="007810EF"/>
    <w:rsid w:val="00783C96"/>
    <w:rsid w:val="007A1660"/>
    <w:rsid w:val="007B4C89"/>
    <w:rsid w:val="007C34D4"/>
    <w:rsid w:val="007D6CD6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27006"/>
    <w:rsid w:val="0084350C"/>
    <w:rsid w:val="00852249"/>
    <w:rsid w:val="00865B23"/>
    <w:rsid w:val="00870E61"/>
    <w:rsid w:val="008752C0"/>
    <w:rsid w:val="00876166"/>
    <w:rsid w:val="00880F1F"/>
    <w:rsid w:val="008850F6"/>
    <w:rsid w:val="0088529A"/>
    <w:rsid w:val="0088776E"/>
    <w:rsid w:val="008930E7"/>
    <w:rsid w:val="00893D1A"/>
    <w:rsid w:val="008947A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F46FC"/>
    <w:rsid w:val="008F52A5"/>
    <w:rsid w:val="00906342"/>
    <w:rsid w:val="00907CCC"/>
    <w:rsid w:val="009113DB"/>
    <w:rsid w:val="0093055F"/>
    <w:rsid w:val="009563EE"/>
    <w:rsid w:val="00960F8B"/>
    <w:rsid w:val="00965453"/>
    <w:rsid w:val="00974779"/>
    <w:rsid w:val="009930FF"/>
    <w:rsid w:val="009B1515"/>
    <w:rsid w:val="009B27CF"/>
    <w:rsid w:val="009B2F70"/>
    <w:rsid w:val="009B46EB"/>
    <w:rsid w:val="009C3A58"/>
    <w:rsid w:val="009D329D"/>
    <w:rsid w:val="009E0708"/>
    <w:rsid w:val="009F7EF2"/>
    <w:rsid w:val="00A116B7"/>
    <w:rsid w:val="00A21907"/>
    <w:rsid w:val="00A23D08"/>
    <w:rsid w:val="00A24D32"/>
    <w:rsid w:val="00A25595"/>
    <w:rsid w:val="00A27700"/>
    <w:rsid w:val="00A32A67"/>
    <w:rsid w:val="00A3449D"/>
    <w:rsid w:val="00A43A01"/>
    <w:rsid w:val="00A46783"/>
    <w:rsid w:val="00A533FD"/>
    <w:rsid w:val="00A571A1"/>
    <w:rsid w:val="00A64851"/>
    <w:rsid w:val="00A77BF9"/>
    <w:rsid w:val="00A816BB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F300D"/>
    <w:rsid w:val="00AF6EE0"/>
    <w:rsid w:val="00B122EC"/>
    <w:rsid w:val="00B16791"/>
    <w:rsid w:val="00B259AA"/>
    <w:rsid w:val="00B31E23"/>
    <w:rsid w:val="00B32F56"/>
    <w:rsid w:val="00B43B25"/>
    <w:rsid w:val="00B52BCF"/>
    <w:rsid w:val="00B6159D"/>
    <w:rsid w:val="00B81509"/>
    <w:rsid w:val="00B9776B"/>
    <w:rsid w:val="00BC083D"/>
    <w:rsid w:val="00BC7759"/>
    <w:rsid w:val="00BE7EA3"/>
    <w:rsid w:val="00BF3FF5"/>
    <w:rsid w:val="00BF4598"/>
    <w:rsid w:val="00C0368F"/>
    <w:rsid w:val="00C07020"/>
    <w:rsid w:val="00C104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7458D"/>
    <w:rsid w:val="00C7473F"/>
    <w:rsid w:val="00C82D10"/>
    <w:rsid w:val="00C8496D"/>
    <w:rsid w:val="00C91B2B"/>
    <w:rsid w:val="00C92BAD"/>
    <w:rsid w:val="00C97DF2"/>
    <w:rsid w:val="00CA608E"/>
    <w:rsid w:val="00CB036D"/>
    <w:rsid w:val="00CD60FB"/>
    <w:rsid w:val="00CE3298"/>
    <w:rsid w:val="00CF1E50"/>
    <w:rsid w:val="00CF40E4"/>
    <w:rsid w:val="00CF70A8"/>
    <w:rsid w:val="00D023B0"/>
    <w:rsid w:val="00D14DD2"/>
    <w:rsid w:val="00D24276"/>
    <w:rsid w:val="00D24465"/>
    <w:rsid w:val="00D2459D"/>
    <w:rsid w:val="00D34F24"/>
    <w:rsid w:val="00D42619"/>
    <w:rsid w:val="00D43155"/>
    <w:rsid w:val="00D46008"/>
    <w:rsid w:val="00D46BF9"/>
    <w:rsid w:val="00D677DA"/>
    <w:rsid w:val="00D72025"/>
    <w:rsid w:val="00D777D4"/>
    <w:rsid w:val="00D85D63"/>
    <w:rsid w:val="00D949AD"/>
    <w:rsid w:val="00D95915"/>
    <w:rsid w:val="00DA09DA"/>
    <w:rsid w:val="00DC4B2F"/>
    <w:rsid w:val="00DF0969"/>
    <w:rsid w:val="00DF5732"/>
    <w:rsid w:val="00E0147A"/>
    <w:rsid w:val="00E021CF"/>
    <w:rsid w:val="00E02B09"/>
    <w:rsid w:val="00E03A3E"/>
    <w:rsid w:val="00E0486F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C29AA"/>
    <w:rsid w:val="00ED0826"/>
    <w:rsid w:val="00ED675F"/>
    <w:rsid w:val="00ED7BB7"/>
    <w:rsid w:val="00EE1A8A"/>
    <w:rsid w:val="00EE1CF1"/>
    <w:rsid w:val="00EF0821"/>
    <w:rsid w:val="00F00CE3"/>
    <w:rsid w:val="00F07E49"/>
    <w:rsid w:val="00F207A4"/>
    <w:rsid w:val="00F223F4"/>
    <w:rsid w:val="00F24062"/>
    <w:rsid w:val="00F26CEA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1A58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F50247"/>
    <w:rPr>
      <w:rFonts w:cs="Times New Roman"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F50247"/>
    <w:rPr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basedOn w:val="a0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basedOn w:val="a3"/>
    <w:uiPriority w:val="99"/>
    <w:rsid w:val="00F50247"/>
    <w:rPr>
      <w:rFonts w:cs="Times New Roman"/>
      <w:bCs/>
    </w:rPr>
  </w:style>
  <w:style w:type="character" w:customStyle="1" w:styleId="ad">
    <w:name w:val="Заголовок чужого сообщения"/>
    <w:basedOn w:val="a3"/>
    <w:uiPriority w:val="99"/>
    <w:rsid w:val="00F50247"/>
    <w:rPr>
      <w:rFonts w:cs="Times New Roman"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basedOn w:val="a3"/>
    <w:uiPriority w:val="99"/>
    <w:rsid w:val="00F50247"/>
    <w:rPr>
      <w:rFonts w:cs="Times New Roman"/>
      <w:bCs/>
    </w:rPr>
  </w:style>
  <w:style w:type="character" w:customStyle="1" w:styleId="afa">
    <w:name w:val="Не вступил в силу"/>
    <w:basedOn w:val="a3"/>
    <w:uiPriority w:val="99"/>
    <w:rsid w:val="00F50247"/>
    <w:rPr>
      <w:rFonts w:cs="Times New Roman"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F50247"/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basedOn w:val="a3"/>
    <w:uiPriority w:val="99"/>
    <w:rsid w:val="00F50247"/>
    <w:rPr>
      <w:rFonts w:cs="Times New Roman"/>
      <w:bCs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basedOn w:val="a3"/>
    <w:uiPriority w:val="99"/>
    <w:rsid w:val="00F50247"/>
    <w:rPr>
      <w:rFonts w:cs="Times New Roman"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0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basedOn w:val="a0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basedOn w:val="a0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styleId="afff7">
    <w:name w:val="Normal (Web)"/>
    <w:basedOn w:val="a"/>
    <w:uiPriority w:val="99"/>
    <w:unhideWhenUsed/>
    <w:locked/>
    <w:rsid w:val="003637A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fff8">
    <w:name w:val="Без интервала Знак Знак"/>
    <w:link w:val="afff9"/>
    <w:locked/>
    <w:rsid w:val="006B6DF1"/>
    <w:rPr>
      <w:sz w:val="24"/>
      <w:szCs w:val="24"/>
      <w:lang w:val="ru-RU" w:eastAsia="ru-RU" w:bidi="ar-SA"/>
    </w:rPr>
  </w:style>
  <w:style w:type="paragraph" w:customStyle="1" w:styleId="afff9">
    <w:name w:val="Без интервала Знак"/>
    <w:link w:val="afff8"/>
    <w:qFormat/>
    <w:rsid w:val="006B6D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6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FEFBF327601C8BFAD683C72B2C2AF81AC743691639B7E4ECE359BC48EEE76578AB094F35DCB248F82DFAIAp6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1FEFBF327601C8BFAD683C72B2C2AF81AC743691639B7E4ECE359BC48EEE76578AB094F35DCB248F82DFAIAp6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1FEFBF327601C8BFAD683C72B2C2AF81AC743691639B7E4ECE359BC48EEE76578AB094F35DCB248F82DFAIAp6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2512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komp</cp:lastModifiedBy>
  <cp:revision>11</cp:revision>
  <cp:lastPrinted>2022-03-15T08:58:00Z</cp:lastPrinted>
  <dcterms:created xsi:type="dcterms:W3CDTF">2022-03-15T08:58:00Z</dcterms:created>
  <dcterms:modified xsi:type="dcterms:W3CDTF">2022-04-21T07:40:00Z</dcterms:modified>
</cp:coreProperties>
</file>