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9AC" w:rsidRDefault="00035B9A" w:rsidP="00035B9A">
      <w:pPr>
        <w:jc w:val="both"/>
      </w:pPr>
      <w:r>
        <w:t>АНО «Агентство стратегических инициатив по продвижению новых проектов» совместно с  Фондом «</w:t>
      </w:r>
      <w:proofErr w:type="spellStart"/>
      <w:r>
        <w:t>Росконгресс</w:t>
      </w:r>
      <w:proofErr w:type="spellEnd"/>
      <w:r>
        <w:t xml:space="preserve">» организован форум «Сильные идеи нового времени»2022 года.  Приглашаем принять участие и зарегистрировать свои идеи на </w:t>
      </w:r>
      <w:proofErr w:type="spellStart"/>
      <w:r>
        <w:t>крауд</w:t>
      </w:r>
      <w:proofErr w:type="spellEnd"/>
      <w:r>
        <w:t xml:space="preserve">-платформе </w:t>
      </w:r>
      <w:hyperlink r:id="rId5" w:history="1">
        <w:r w:rsidRPr="00AE5C76">
          <w:rPr>
            <w:rStyle w:val="a3"/>
            <w:lang w:val="en-US"/>
          </w:rPr>
          <w:t>https</w:t>
        </w:r>
        <w:r w:rsidRPr="00AE5C76">
          <w:rPr>
            <w:rStyle w:val="a3"/>
          </w:rPr>
          <w:t>://</w:t>
        </w:r>
        <w:r w:rsidRPr="00AE5C76">
          <w:rPr>
            <w:rStyle w:val="a3"/>
            <w:lang w:val="en-US"/>
          </w:rPr>
          <w:t>ideas</w:t>
        </w:r>
        <w:r w:rsidRPr="00AE5C76">
          <w:rPr>
            <w:rStyle w:val="a3"/>
          </w:rPr>
          <w:t>.</w:t>
        </w:r>
        <w:proofErr w:type="spellStart"/>
        <w:r w:rsidRPr="00AE5C76">
          <w:rPr>
            <w:rStyle w:val="a3"/>
            <w:lang w:val="en-US"/>
          </w:rPr>
          <w:t>roscongress</w:t>
        </w:r>
        <w:proofErr w:type="spellEnd"/>
        <w:r w:rsidRPr="00AE5C76">
          <w:rPr>
            <w:rStyle w:val="a3"/>
          </w:rPr>
          <w:t>.</w:t>
        </w:r>
        <w:r w:rsidRPr="00AE5C76">
          <w:rPr>
            <w:rStyle w:val="a3"/>
            <w:lang w:val="en-US"/>
          </w:rPr>
          <w:t>org</w:t>
        </w:r>
        <w:r w:rsidRPr="00AE5C76">
          <w:rPr>
            <w:rStyle w:val="a3"/>
          </w:rPr>
          <w:t>/</w:t>
        </w:r>
      </w:hyperlink>
      <w:r>
        <w:t xml:space="preserve"> для дальнейшего их отбора до 20 мая 2022 года.</w:t>
      </w:r>
    </w:p>
    <w:p w:rsidR="00035B9A" w:rsidRPr="00035B9A" w:rsidRDefault="00035B9A" w:rsidP="00035B9A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3965791"/>
            <wp:effectExtent l="0" t="0" r="3175" b="0"/>
            <wp:docPr id="1" name="Рисунок 1" descr="C:\Users\User\Downloads\1D1A1706_1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1D1A1706_1x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5B9A" w:rsidRPr="00035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B9A"/>
    <w:rsid w:val="00035B9A"/>
    <w:rsid w:val="00A9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5B9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5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B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5B9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35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B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ideas.roscongress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2022-04-28T11:23:00Z</dcterms:created>
  <dcterms:modified xsi:type="dcterms:W3CDTF">2022-04-28T11:32:00Z</dcterms:modified>
</cp:coreProperties>
</file>