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04E" w:rsidRPr="002528DD" w:rsidRDefault="00544427" w:rsidP="00E8704E">
      <w:pPr>
        <w:ind w:left="8364" w:firstLine="0"/>
        <w:jc w:val="center"/>
        <w:rPr>
          <w:rStyle w:val="a3"/>
          <w:rFonts w:ascii="Times New Roman" w:hAnsi="Times New Roman"/>
          <w:b w:val="0"/>
          <w:bCs/>
        </w:rPr>
      </w:pPr>
      <w:bookmarkStart w:id="0" w:name="sub_1002112"/>
      <w:r>
        <w:rPr>
          <w:rStyle w:val="a3"/>
          <w:rFonts w:ascii="Times New Roman" w:hAnsi="Times New Roman"/>
          <w:bCs/>
        </w:rPr>
        <w:t xml:space="preserve">                                                </w:t>
      </w:r>
      <w:r w:rsidR="00E8704E" w:rsidRPr="002528DD">
        <w:rPr>
          <w:rStyle w:val="a3"/>
          <w:rFonts w:ascii="Times New Roman" w:hAnsi="Times New Roman"/>
          <w:bCs/>
        </w:rPr>
        <w:t xml:space="preserve">ПРИЛОЖЕНИЕ </w:t>
      </w:r>
      <w:r w:rsidR="0067058D">
        <w:rPr>
          <w:rStyle w:val="a3"/>
          <w:rFonts w:ascii="Times New Roman" w:hAnsi="Times New Roman"/>
          <w:bCs/>
        </w:rPr>
        <w:t>1</w:t>
      </w:r>
    </w:p>
    <w:bookmarkEnd w:id="0"/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p w:rsidR="00E8704E" w:rsidRPr="00BF13A1" w:rsidRDefault="00E8704E" w:rsidP="00E8704E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 xml:space="preserve">о степени выполнения основных мероприятий </w:t>
      </w:r>
      <w:r>
        <w:rPr>
          <w:rFonts w:ascii="Times New Roman" w:hAnsi="Times New Roman"/>
          <w:color w:val="auto"/>
        </w:rPr>
        <w:t xml:space="preserve"> </w:t>
      </w:r>
      <w:r w:rsidRPr="00BF13A1">
        <w:rPr>
          <w:rFonts w:ascii="Times New Roman" w:hAnsi="Times New Roman"/>
          <w:color w:val="auto"/>
        </w:rPr>
        <w:t xml:space="preserve">муниципальной </w:t>
      </w:r>
      <w:proofErr w:type="spellStart"/>
      <w:r w:rsidRPr="00BF13A1">
        <w:rPr>
          <w:rFonts w:ascii="Times New Roman" w:hAnsi="Times New Roman"/>
          <w:color w:val="auto"/>
        </w:rPr>
        <w:t>программы</w:t>
      </w:r>
      <w:proofErr w:type="gramStart"/>
      <w:r w:rsidR="004109AC">
        <w:rPr>
          <w:rFonts w:ascii="Times New Roman" w:hAnsi="Times New Roman"/>
          <w:color w:val="auto"/>
        </w:rPr>
        <w:t>»Э</w:t>
      </w:r>
      <w:proofErr w:type="gramEnd"/>
      <w:r>
        <w:rPr>
          <w:rFonts w:ascii="Times New Roman" w:hAnsi="Times New Roman"/>
          <w:color w:val="auto"/>
        </w:rPr>
        <w:t>коном</w:t>
      </w:r>
      <w:r w:rsidR="00117C1D">
        <w:rPr>
          <w:rFonts w:ascii="Times New Roman" w:hAnsi="Times New Roman"/>
          <w:color w:val="auto"/>
        </w:rPr>
        <w:t>и</w:t>
      </w:r>
      <w:r>
        <w:rPr>
          <w:rFonts w:ascii="Times New Roman" w:hAnsi="Times New Roman"/>
          <w:color w:val="auto"/>
        </w:rPr>
        <w:t>ческо</w:t>
      </w:r>
      <w:r w:rsidR="004109AC">
        <w:rPr>
          <w:rFonts w:ascii="Times New Roman" w:hAnsi="Times New Roman"/>
          <w:color w:val="auto"/>
        </w:rPr>
        <w:t>е</w:t>
      </w:r>
      <w:proofErr w:type="spellEnd"/>
      <w:r w:rsidR="004109AC">
        <w:rPr>
          <w:rFonts w:ascii="Times New Roman" w:hAnsi="Times New Roman"/>
          <w:color w:val="auto"/>
        </w:rPr>
        <w:t xml:space="preserve">  развитие</w:t>
      </w:r>
      <w:r w:rsidR="00117C1D">
        <w:rPr>
          <w:rFonts w:ascii="Times New Roman" w:hAnsi="Times New Roman"/>
          <w:color w:val="auto"/>
        </w:rPr>
        <w:t xml:space="preserve"> </w:t>
      </w:r>
      <w:proofErr w:type="spellStart"/>
      <w:r w:rsidR="00117C1D">
        <w:rPr>
          <w:rFonts w:ascii="Times New Roman" w:hAnsi="Times New Roman"/>
          <w:color w:val="auto"/>
        </w:rPr>
        <w:t>Торбеевского</w:t>
      </w:r>
      <w:proofErr w:type="spellEnd"/>
      <w:r w:rsidR="00117C1D">
        <w:rPr>
          <w:rFonts w:ascii="Times New Roman" w:hAnsi="Times New Roman"/>
          <w:color w:val="auto"/>
        </w:rPr>
        <w:t xml:space="preserve"> муниципального района  Республики Мордовия </w:t>
      </w:r>
      <w:r w:rsidR="004109AC">
        <w:rPr>
          <w:rFonts w:ascii="Times New Roman" w:hAnsi="Times New Roman"/>
          <w:color w:val="auto"/>
        </w:rPr>
        <w:t xml:space="preserve">до 2025 года» </w:t>
      </w:r>
      <w:r w:rsidR="00117C1D">
        <w:rPr>
          <w:rFonts w:ascii="Times New Roman" w:hAnsi="Times New Roman"/>
          <w:color w:val="auto"/>
        </w:rPr>
        <w:t>за 20</w:t>
      </w:r>
      <w:r w:rsidR="00611A90">
        <w:rPr>
          <w:rFonts w:ascii="Times New Roman" w:hAnsi="Times New Roman"/>
          <w:color w:val="auto"/>
        </w:rPr>
        <w:t>2</w:t>
      </w:r>
      <w:r w:rsidR="00166D35">
        <w:rPr>
          <w:rFonts w:ascii="Times New Roman" w:hAnsi="Times New Roman"/>
          <w:color w:val="auto"/>
        </w:rPr>
        <w:t>1</w:t>
      </w:r>
      <w:r w:rsidR="00117C1D">
        <w:rPr>
          <w:rFonts w:ascii="Times New Roman" w:hAnsi="Times New Roman"/>
          <w:color w:val="auto"/>
        </w:rPr>
        <w:t xml:space="preserve"> год</w:t>
      </w:r>
    </w:p>
    <w:p w:rsidR="00E8704E" w:rsidRPr="00BF13A1" w:rsidRDefault="00E8704E" w:rsidP="00E8704E">
      <w:pPr>
        <w:ind w:firstLine="709"/>
        <w:rPr>
          <w:rFonts w:ascii="Times New Roman" w:hAnsi="Times New Roman"/>
        </w:rPr>
      </w:pPr>
    </w:p>
    <w:tbl>
      <w:tblPr>
        <w:tblW w:w="171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1839"/>
        <w:gridCol w:w="1842"/>
        <w:gridCol w:w="1547"/>
        <w:gridCol w:w="1547"/>
        <w:gridCol w:w="1428"/>
        <w:gridCol w:w="1432"/>
        <w:gridCol w:w="1609"/>
        <w:gridCol w:w="1309"/>
        <w:gridCol w:w="1428"/>
        <w:gridCol w:w="2440"/>
      </w:tblGrid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N</w:t>
            </w:r>
            <w:r w:rsidRPr="008D3C0C">
              <w:rPr>
                <w:rFonts w:ascii="Times New Roman" w:hAnsi="Times New Roman"/>
              </w:rPr>
              <w:br/>
            </w:r>
            <w:proofErr w:type="gramStart"/>
            <w:r w:rsidRPr="008D3C0C">
              <w:rPr>
                <w:rFonts w:ascii="Times New Roman" w:hAnsi="Times New Roman"/>
              </w:rPr>
              <w:t>п</w:t>
            </w:r>
            <w:proofErr w:type="gramEnd"/>
            <w:r w:rsidRPr="008D3C0C">
              <w:rPr>
                <w:rFonts w:ascii="Times New Roman" w:hAnsi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4109AC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 xml:space="preserve">Ответственный исполнитель / </w:t>
            </w:r>
            <w:r w:rsidR="004109AC">
              <w:rPr>
                <w:rFonts w:ascii="Times New Roman" w:hAnsi="Times New Roman"/>
              </w:rPr>
              <w:t>соисполнитель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rPr>
                <w:rFonts w:ascii="Times New Roman" w:hAnsi="Times New Roman"/>
              </w:rPr>
            </w:pP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6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7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704E" w:rsidRPr="008D3C0C" w:rsidRDefault="00E8704E" w:rsidP="007C346D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10</w:t>
            </w:r>
          </w:p>
        </w:tc>
      </w:tr>
      <w:tr w:rsidR="00E8704E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E8704E" w:rsidRPr="008D3C0C" w:rsidRDefault="00B5799D" w:rsidP="00B5799D">
            <w:pPr>
              <w:pStyle w:val="1"/>
              <w:numPr>
                <w:ilvl w:val="0"/>
                <w:numId w:val="1"/>
              </w:numPr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Развитие промышленного комплекса</w:t>
            </w: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1.</w:t>
            </w:r>
            <w:r w:rsidR="004C7689">
              <w:rPr>
                <w:rFonts w:ascii="Times New Roman" w:hAnsi="Times New Roman"/>
              </w:rPr>
              <w:t>1</w:t>
            </w:r>
            <w:r w:rsidRPr="008D3C0C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8D3C0C" w:rsidRDefault="00611A90" w:rsidP="004109AC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Модернизация производства влажных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коримов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для домашних животных (2 этап) ООО «МПК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Атяшевский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6614FB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</w:p>
          <w:p w:rsidR="00611A90" w:rsidRPr="006614FB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ООО "МПК "</w:t>
            </w:r>
            <w:proofErr w:type="spellStart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>"</w:t>
            </w:r>
          </w:p>
          <w:p w:rsidR="00611A90" w:rsidRPr="006614FB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Проектная  мощность 2 этапа 2080 </w:t>
            </w:r>
            <w:proofErr w:type="spellStart"/>
            <w:r>
              <w:rPr>
                <w:rFonts w:ascii="Times New Roman" w:hAnsi="Times New Roman"/>
              </w:rPr>
              <w:t>тн</w:t>
            </w:r>
            <w:proofErr w:type="spellEnd"/>
            <w:r>
              <w:rPr>
                <w:rFonts w:ascii="Times New Roman" w:hAnsi="Times New Roman"/>
              </w:rPr>
              <w:t xml:space="preserve"> в месяц.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6614FB" w:rsidRDefault="00611A90" w:rsidP="00AB2CAB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4C7689">
              <w:rPr>
                <w:rFonts w:ascii="Times New Roman" w:hAnsi="Times New Roman"/>
              </w:rPr>
              <w:t>2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8D3C0C" w:rsidRDefault="00611A90" w:rsidP="004C7689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ООО «Молоко» специализированного оборудования: </w:t>
            </w:r>
            <w:r w:rsidR="004C7689">
              <w:rPr>
                <w:rFonts w:ascii="Times New Roman" w:hAnsi="Times New Roman"/>
              </w:rPr>
              <w:t>щита управления паровым котлом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ind w:firstLine="0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управление, 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«Молоко»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  <w:r w:rsidR="004C7689">
              <w:rPr>
                <w:rFonts w:ascii="Times New Roman" w:hAnsi="Times New Roman"/>
              </w:rPr>
              <w:t>щита управления паровым котлом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5922A4" w:rsidRDefault="00611A90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Default="00611A90" w:rsidP="00145CF6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AB2CAB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145CF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  <w:trHeight w:val="619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611A90" w:rsidRPr="008D3C0C" w:rsidRDefault="00611A90" w:rsidP="00B5799D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Формирование благоприятной инвестиционной среды</w:t>
            </w: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6614FB" w:rsidRDefault="00611A90" w:rsidP="006614FB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Размещение информации о государственных и  муниципальных услугах на портале государственных и муниципальных услуг и Едином портале государственных и муниципальных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Отдел информатизации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Размещение информации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Default="00611A90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Взаимодействие с региональными институтами поддержки предпринимательской деятельности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4C7689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взаимодействие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Default="00611A90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</w:t>
            </w:r>
            <w:r w:rsidRPr="004C46FA">
              <w:rPr>
                <w:rFonts w:ascii="Times New Roman" w:hAnsi="Times New Roman"/>
                <w:color w:val="000000"/>
              </w:rPr>
              <w:t>роведение комплекса землеустроительных работ, формирование земельных участков,  постановка сформированно</w:t>
            </w:r>
            <w:r w:rsidRPr="004C46FA">
              <w:rPr>
                <w:rFonts w:ascii="Times New Roman" w:hAnsi="Times New Roman"/>
                <w:color w:val="000000"/>
              </w:rPr>
              <w:lastRenderedPageBreak/>
              <w:t>го земельного участка из земель сельскохозяйственного назначения,  выделенных в счет земельных долей на кадастровый учет)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Управление строительства,</w:t>
            </w:r>
          </w:p>
          <w:p w:rsidR="00611A90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4C7689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Default="00611A90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</w:t>
            </w:r>
            <w:r w:rsidRPr="004C46FA">
              <w:rPr>
                <w:rFonts w:ascii="Times New Roman" w:hAnsi="Times New Roman"/>
                <w:color w:val="000000"/>
              </w:rPr>
              <w:t>одбор инвестиционных площадок с требуемыми инвесторами параметрами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строительства,</w:t>
            </w:r>
          </w:p>
          <w:p w:rsidR="00611A90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4C7689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4C46FA" w:rsidRDefault="00611A90" w:rsidP="00EC6BE9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</w:t>
            </w:r>
            <w:r w:rsidRPr="004C46FA">
              <w:rPr>
                <w:rFonts w:ascii="Times New Roman" w:hAnsi="Times New Roman"/>
                <w:color w:val="000000"/>
              </w:rPr>
              <w:t>азмещение информации о мероприятиях районного  значения, способствующих привлечению инвестиций и социально-экономическому развитию района, в средствах массовой информации и в сети Интернет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4C7689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4C46FA" w:rsidRDefault="00611A90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Формирование</w:t>
            </w:r>
            <w:proofErr w:type="gramStart"/>
            <w:r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lastRenderedPageBreak/>
              <w:t>а</w:t>
            </w:r>
            <w:proofErr w:type="gramEnd"/>
            <w:r>
              <w:rPr>
                <w:rFonts w:ascii="Times New Roman" w:hAnsi="Times New Roman"/>
                <w:color w:val="000000"/>
              </w:rPr>
              <w:t>ктуализация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 размещение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Инвестицирнного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паспорта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Экономическое </w:t>
            </w:r>
            <w:r>
              <w:rPr>
                <w:rFonts w:ascii="Times New Roman" w:hAnsi="Times New Roman"/>
                <w:color w:val="000000"/>
              </w:rPr>
              <w:lastRenderedPageBreak/>
              <w:t>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4C7689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4C7689" w:rsidP="00611A9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4C46FA" w:rsidRDefault="00611A90" w:rsidP="00B5799D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Формирование и актуализация перечня свободных  инвестиционных площадок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Управление строительства,</w:t>
            </w:r>
          </w:p>
          <w:p w:rsidR="00611A90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архитектуры и ЖКХ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Pr="004C46FA" w:rsidRDefault="00C00E13" w:rsidP="00E726BA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Приобретение сельскохозяйственной техники и оборудования </w:t>
            </w:r>
            <w:r w:rsidR="00611A90">
              <w:rPr>
                <w:rFonts w:ascii="Times New Roman" w:hAnsi="Times New Roman"/>
                <w:color w:val="000000"/>
              </w:rPr>
              <w:t>ООО «МАПО «Торбеево»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ЛПХ, 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ООО «МАПО «Торбеево»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AB2CA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A90" w:rsidRDefault="00C00E13" w:rsidP="00C00E13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Ввод скота в  основное стад</w:t>
            </w:r>
            <w:proofErr w:type="gramStart"/>
            <w:r>
              <w:rPr>
                <w:rFonts w:ascii="Times New Roman" w:hAnsi="Times New Roman"/>
                <w:color w:val="000000"/>
              </w:rPr>
              <w:t>о ООО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«МАПО «Торбеево»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Default="00611A90" w:rsidP="006614FB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Управление</w:t>
            </w:r>
            <w:r w:rsidRPr="006614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работе с отраслями АПК и ЛПХ</w:t>
            </w:r>
            <w:r w:rsidR="00C00E13">
              <w:rPr>
                <w:rFonts w:ascii="Times New Roman" w:hAnsi="Times New Roman"/>
                <w:color w:val="000000"/>
                <w:sz w:val="22"/>
                <w:szCs w:val="22"/>
              </w:rPr>
              <w:t>, ООО «МАПО «Торбеево»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42224F" w:rsidRDefault="00611A90" w:rsidP="00EE3C5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AB2CAB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611A90" w:rsidRPr="008D3C0C" w:rsidRDefault="00611A90" w:rsidP="00E726BA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8D3C0C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</w:rPr>
              <w:t>инфрастпуктуры</w:t>
            </w:r>
            <w:proofErr w:type="spellEnd"/>
            <w:r>
              <w:rPr>
                <w:rFonts w:ascii="Times New Roman" w:hAnsi="Times New Roman"/>
                <w:b/>
              </w:rPr>
              <w:t xml:space="preserve"> потребительского рынка товаров, работ и услуг</w:t>
            </w: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EC6BE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мониторинга цен на  основные виды  продовольственных товаров с целью определения  экономической доступности товаров для </w:t>
            </w:r>
            <w:r>
              <w:rPr>
                <w:rFonts w:ascii="Times New Roman" w:hAnsi="Times New Roman"/>
                <w:color w:val="000000"/>
              </w:rPr>
              <w:lastRenderedPageBreak/>
              <w:t>населения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2224F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A46C2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Еженедельный мониторинг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3.2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105320" w:rsidRDefault="00611A9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Периодический мониторинг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потребитетельского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поведения населения с дальнейшим внесением перспективных ниш в перечень приоритетных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C00E13"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105320" w:rsidRDefault="00611A90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Проведение мониторинга обеспеченности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насления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района площадью торговых объектов в целях выявления проблемных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3.4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105320" w:rsidRDefault="00611A9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Оказание консультационной  помощи организациям потребительского рынка по вопросам ведения их хозяйственной деятельности; разъяснения  нормативно-правовых </w:t>
            </w:r>
            <w:r>
              <w:rPr>
                <w:rFonts w:ascii="Times New Roman" w:hAnsi="Times New Roman"/>
                <w:color w:val="000000"/>
              </w:rPr>
              <w:lastRenderedPageBreak/>
              <w:t>актов, регламентирующих их деятельность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611A90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3.5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105320" w:rsidRDefault="00611A90" w:rsidP="00DF5D6A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Координация работы предприятий и организаций потребительского рынка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4C7689">
              <w:rPr>
                <w:rFonts w:ascii="Times New Roman" w:hAnsi="Times New Roman"/>
              </w:rPr>
              <w:t>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C7689">
              <w:rPr>
                <w:rFonts w:ascii="Times New Roman" w:hAnsi="Times New Roman"/>
              </w:rPr>
              <w:t>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A90" w:rsidRPr="008D3C0C" w:rsidRDefault="00611A90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A90" w:rsidRPr="008D3C0C" w:rsidRDefault="00611A90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2167E3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C00E1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Укладка твердого покрытия на ярмарке выходного дня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ООо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Торбеевское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ind w:firstLine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ООО «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2167E3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2167E3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Default="002167E3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C00E1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67E3" w:rsidRPr="00105320" w:rsidRDefault="002167E3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Устройство навесов над продуктовыми прилавками на ярмарке выходного дня ООО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Торбеевское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ТО»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управление, ООО «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Торбеевское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ТО»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C00E1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Не 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Default="002167E3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4C768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67E3" w:rsidRDefault="002167E3" w:rsidP="006B4AA1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Организация и проведение торжественного мероприятия посвященного «Дню торговли»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611A90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8231C7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8231C7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Default="002167E3" w:rsidP="008231C7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167E3" w:rsidRPr="008D3C0C" w:rsidRDefault="002167E3" w:rsidP="00DF1C67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bookmarkStart w:id="1" w:name="_GoBack"/>
            <w:bookmarkEnd w:id="1"/>
            <w:r w:rsidRPr="008D3C0C">
              <w:rPr>
                <w:rFonts w:ascii="Times New Roman" w:hAnsi="Times New Roman"/>
                <w:b/>
              </w:rPr>
              <w:t xml:space="preserve">Развитие </w:t>
            </w:r>
            <w:r>
              <w:rPr>
                <w:rFonts w:ascii="Times New Roman" w:hAnsi="Times New Roman"/>
                <w:b/>
              </w:rPr>
              <w:t>конкуренции</w:t>
            </w:r>
          </w:p>
        </w:tc>
        <w:tc>
          <w:tcPr>
            <w:tcW w:w="2440" w:type="dxa"/>
            <w:vAlign w:val="center"/>
          </w:tcPr>
          <w:p w:rsidR="002167E3" w:rsidRDefault="002167E3">
            <w:pPr>
              <w:rPr>
                <w:color w:val="000000"/>
                <w:sz w:val="20"/>
                <w:szCs w:val="20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E3" w:rsidRPr="005D486A" w:rsidRDefault="002167E3" w:rsidP="00804C7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DF1C67">
              <w:rPr>
                <w:rFonts w:ascii="Times New Roman" w:hAnsi="Times New Roman"/>
                <w:color w:val="000000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4C76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E3" w:rsidRPr="005D486A" w:rsidRDefault="002167E3" w:rsidP="00804C71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DF1C67">
              <w:rPr>
                <w:rFonts w:ascii="Times New Roman" w:hAnsi="Times New Roman"/>
                <w:color w:val="000000"/>
              </w:rPr>
              <w:t>актуализация муниципальной «дорожной карты» по развитию конкуренции на территории муниципального образования;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содействие в формировании перечня рынков приоритетных и социально значимых рынков для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содействие в проведении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>мониторингов конкурентной среды муниципального образования;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lastRenderedPageBreak/>
              <w:t xml:space="preserve">Структурные подразделения </w:t>
            </w:r>
            <w:r w:rsidRPr="00804C71">
              <w:rPr>
                <w:rFonts w:ascii="Times New Roman" w:hAnsi="Times New Roman"/>
              </w:rPr>
              <w:lastRenderedPageBreak/>
              <w:t xml:space="preserve">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совершенствование системы осуществления закупок товаров, работ и услуг  для муниципальных нужд;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совершенствование процессов управления объектами государственной и муниципальной собственности Республики Мордовия, в том числе: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4.7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содействие в проведении мониторинга деятельности хозяйствующих субъектов, доля участия района в которых составляет 50 и более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 xml:space="preserve">процентов (включая </w:t>
            </w:r>
            <w:proofErr w:type="spellStart"/>
            <w:r w:rsidRPr="00804C71">
              <w:rPr>
                <w:rFonts w:ascii="Times New Roman" w:hAnsi="Times New Roman"/>
                <w:color w:val="000000"/>
              </w:rPr>
              <w:t>МУПы</w:t>
            </w:r>
            <w:proofErr w:type="spellEnd"/>
            <w:r w:rsidRPr="00804C71">
              <w:rPr>
                <w:rFonts w:ascii="Times New Roman" w:hAnsi="Times New Roman"/>
                <w:color w:val="000000"/>
              </w:rPr>
              <w:t xml:space="preserve">), </w:t>
            </w:r>
            <w:proofErr w:type="gramStart"/>
            <w:r w:rsidRPr="00804C71">
              <w:rPr>
                <w:rFonts w:ascii="Times New Roman" w:hAnsi="Times New Roman"/>
                <w:color w:val="000000"/>
              </w:rPr>
              <w:t>предусматривающий</w:t>
            </w:r>
            <w:proofErr w:type="gramEnd"/>
            <w:r w:rsidRPr="00804C71">
              <w:rPr>
                <w:rFonts w:ascii="Times New Roman" w:hAnsi="Times New Roman"/>
                <w:color w:val="000000"/>
              </w:rPr>
              <w:t xml:space="preserve"> формирование реестра указанных хозяйствующих субъектов, осуществляющих деятельность на территории района.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lastRenderedPageBreak/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lastRenderedPageBreak/>
              <w:t>4.8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устранение избыточного государственного и муниципального регулирования;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развитие практики применения механизмов государственно – частного партнерства;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</w:rPr>
            </w:pPr>
            <w:r w:rsidRPr="00804C71">
              <w:rPr>
                <w:rFonts w:ascii="Times New Roman" w:hAnsi="Times New Roman"/>
              </w:rPr>
              <w:t xml:space="preserve">Структурные подразделения Администрации </w:t>
            </w:r>
            <w:proofErr w:type="spellStart"/>
            <w:r w:rsidRPr="00804C71">
              <w:rPr>
                <w:rFonts w:ascii="Times New Roman" w:hAnsi="Times New Roman"/>
              </w:rPr>
              <w:t>Торбеевского</w:t>
            </w:r>
            <w:proofErr w:type="spellEnd"/>
            <w:r w:rsidRPr="00804C71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 xml:space="preserve">организация проведения обучающих мероприятий, тренингов для руководителей, специалистов </w:t>
            </w:r>
            <w:r w:rsidRPr="00804C71">
              <w:rPr>
                <w:rFonts w:ascii="Times New Roman" w:hAnsi="Times New Roman"/>
                <w:color w:val="000000"/>
              </w:rPr>
              <w:lastRenderedPageBreak/>
              <w:t>администрации муниципального района, организаций, предприятий соответствующих видов деятельности по вопросам содействия развитию конкуренции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804C71">
              <w:rPr>
                <w:rFonts w:ascii="Times New Roman" w:hAnsi="Times New Roman"/>
                <w:color w:val="000000"/>
              </w:rPr>
              <w:t>обновление раздела «Развитие конкуренции» на сайте Администрации муниципального района в сети «Интернет»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04C71" w:rsidRDefault="002167E3" w:rsidP="00804C71">
            <w:pPr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146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167E3" w:rsidRPr="008D3C0C" w:rsidRDefault="002167E3" w:rsidP="00804C71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Стратегическое планирование</w:t>
            </w: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6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>организация и координация реализации Стратегии социально-</w:t>
            </w:r>
            <w:r w:rsidRPr="009E16BC">
              <w:rPr>
                <w:rFonts w:ascii="Times New Roman" w:hAnsi="Times New Roman"/>
              </w:rPr>
              <w:lastRenderedPageBreak/>
              <w:t xml:space="preserve">экономического развития </w:t>
            </w:r>
            <w:proofErr w:type="spellStart"/>
            <w:r w:rsidRPr="009E16BC">
              <w:rPr>
                <w:rFonts w:ascii="Times New Roman" w:hAnsi="Times New Roman"/>
              </w:rPr>
              <w:t>Торбеевском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611A90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5.2</w:t>
            </w:r>
          </w:p>
          <w:p w:rsidR="002167E3" w:rsidRPr="008D3C0C" w:rsidRDefault="002167E3" w:rsidP="00721F99">
            <w:pPr>
              <w:rPr>
                <w:rFonts w:ascii="Times New Roman" w:hAnsi="Times New Roman"/>
              </w:rPr>
            </w:pPr>
            <w:r w:rsidRPr="008D3C0C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231C7" w:rsidRDefault="002167E3" w:rsidP="00721F99">
            <w:pPr>
              <w:pStyle w:val="a6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поддержание в актуальном состоянии Стратегии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 и контроль ее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231C7" w:rsidRDefault="002167E3" w:rsidP="00FF4261">
            <w:pPr>
              <w:ind w:firstLine="0"/>
              <w:jc w:val="left"/>
              <w:rPr>
                <w:rFonts w:ascii="Times New Roman" w:hAnsi="Times New Roman"/>
              </w:rPr>
            </w:pPr>
            <w:r w:rsidRPr="009E16BC">
              <w:rPr>
                <w:rFonts w:ascii="Times New Roman" w:hAnsi="Times New Roman"/>
              </w:rPr>
              <w:t xml:space="preserve">ежегодная разработка  плана мероприятий администрации </w:t>
            </w:r>
            <w:proofErr w:type="spellStart"/>
            <w:r w:rsidRPr="009E16BC">
              <w:rPr>
                <w:rFonts w:ascii="Times New Roman" w:hAnsi="Times New Roman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</w:rPr>
              <w:t xml:space="preserve"> муниципального района по реализации Стратегии социально- экономического развития на очередной год и контроль его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координация разработки планов 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 xml:space="preserve">мероприятий по реализации основных направлений развития отдельных видов (сфер) экономической деятельности в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Торбеевском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муниципальном районе и контроль их выполнения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организационное и консультационное обеспечение деятельности органов местного самоуправления по формированию и реализации муниципальных программ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5.6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проведение мониторинга реализации муниципальных программ на 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 xml:space="preserve">территории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5.7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проведение мониторинга социально-экономического развития сельских поселений, входящих в состав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5.8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подготовка информационно - аналитических материалов по вопросам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5.9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организационно-методическое и консультационное обеспечение деятельности органов </w:t>
            </w:r>
            <w:r w:rsidRPr="009E16BC">
              <w:rPr>
                <w:rFonts w:ascii="Times New Roman" w:hAnsi="Times New Roman"/>
                <w:color w:val="000000"/>
              </w:rPr>
              <w:lastRenderedPageBreak/>
              <w:t>местного самоуправления в области прогнозирования и стратегического планирования социально-экономического развития территорий;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  <w:tr w:rsidR="002167E3" w:rsidRPr="008D3C0C" w:rsidTr="00804C71">
        <w:trPr>
          <w:gridAfter w:val="1"/>
          <w:wAfter w:w="2440" w:type="dxa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5.10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  <w:r w:rsidRPr="009E16BC">
              <w:rPr>
                <w:rFonts w:ascii="Times New Roman" w:hAnsi="Times New Roman"/>
                <w:color w:val="000000"/>
              </w:rPr>
              <w:t xml:space="preserve">организация и координация разработки Прогнозов социально-экономического развития </w:t>
            </w:r>
            <w:proofErr w:type="spellStart"/>
            <w:r w:rsidRPr="009E16B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9E16B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Default="002167E3" w:rsidP="009E16BC">
            <w:pPr>
              <w:ind w:firstLine="0"/>
            </w:pPr>
            <w:r w:rsidRPr="008039AD">
              <w:rPr>
                <w:rFonts w:ascii="Times New Roman" w:hAnsi="Times New Roman"/>
                <w:color w:val="000000"/>
                <w:sz w:val="22"/>
                <w:szCs w:val="22"/>
              </w:rPr>
              <w:t>Экономическое управление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8F45D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7E3" w:rsidRPr="008D3C0C" w:rsidRDefault="002167E3" w:rsidP="00721F99">
            <w:pPr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исполнено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7E3" w:rsidRPr="008D3C0C" w:rsidRDefault="002167E3" w:rsidP="00721F99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7D1B8E" w:rsidRPr="008D3C0C" w:rsidRDefault="007D1B8E">
      <w:pPr>
        <w:rPr>
          <w:rFonts w:ascii="Times New Roman" w:hAnsi="Times New Roman"/>
        </w:rPr>
      </w:pPr>
    </w:p>
    <w:sectPr w:rsidR="007D1B8E" w:rsidRPr="008D3C0C" w:rsidSect="00E5648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04E21"/>
    <w:multiLevelType w:val="hybridMultilevel"/>
    <w:tmpl w:val="9ABEEFBC"/>
    <w:lvl w:ilvl="0" w:tplc="ECB44C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704E"/>
    <w:rsid w:val="00000D29"/>
    <w:rsid w:val="00002DA9"/>
    <w:rsid w:val="00007461"/>
    <w:rsid w:val="000113D0"/>
    <w:rsid w:val="00024B64"/>
    <w:rsid w:val="00024BBC"/>
    <w:rsid w:val="000720D0"/>
    <w:rsid w:val="000728AF"/>
    <w:rsid w:val="000815AE"/>
    <w:rsid w:val="00081AF9"/>
    <w:rsid w:val="00095B0A"/>
    <w:rsid w:val="00096D88"/>
    <w:rsid w:val="000A09A5"/>
    <w:rsid w:val="000A1633"/>
    <w:rsid w:val="00100F06"/>
    <w:rsid w:val="00105320"/>
    <w:rsid w:val="00112179"/>
    <w:rsid w:val="00115B95"/>
    <w:rsid w:val="00117C1D"/>
    <w:rsid w:val="001335F3"/>
    <w:rsid w:val="0013669A"/>
    <w:rsid w:val="0013780C"/>
    <w:rsid w:val="00145CF6"/>
    <w:rsid w:val="00147E6B"/>
    <w:rsid w:val="00164ED5"/>
    <w:rsid w:val="00166D35"/>
    <w:rsid w:val="001677FE"/>
    <w:rsid w:val="00177E40"/>
    <w:rsid w:val="00180619"/>
    <w:rsid w:val="00181B80"/>
    <w:rsid w:val="0018393C"/>
    <w:rsid w:val="00191633"/>
    <w:rsid w:val="00191C1A"/>
    <w:rsid w:val="001A60DD"/>
    <w:rsid w:val="001C477A"/>
    <w:rsid w:val="001C534D"/>
    <w:rsid w:val="001C7FC7"/>
    <w:rsid w:val="001D0796"/>
    <w:rsid w:val="001D7E23"/>
    <w:rsid w:val="001E7736"/>
    <w:rsid w:val="001F2121"/>
    <w:rsid w:val="001F3316"/>
    <w:rsid w:val="00215A1F"/>
    <w:rsid w:val="00216790"/>
    <w:rsid w:val="002167E3"/>
    <w:rsid w:val="0023318A"/>
    <w:rsid w:val="00245B26"/>
    <w:rsid w:val="0025157C"/>
    <w:rsid w:val="002548A2"/>
    <w:rsid w:val="00266A7E"/>
    <w:rsid w:val="00273D13"/>
    <w:rsid w:val="00275F4B"/>
    <w:rsid w:val="00287CAA"/>
    <w:rsid w:val="002A67F5"/>
    <w:rsid w:val="002B3808"/>
    <w:rsid w:val="002C3060"/>
    <w:rsid w:val="002E459B"/>
    <w:rsid w:val="002F3CCC"/>
    <w:rsid w:val="002F5A85"/>
    <w:rsid w:val="0030230D"/>
    <w:rsid w:val="00304A6C"/>
    <w:rsid w:val="00320228"/>
    <w:rsid w:val="003244B6"/>
    <w:rsid w:val="003258BD"/>
    <w:rsid w:val="003452A3"/>
    <w:rsid w:val="00345EBD"/>
    <w:rsid w:val="003611FC"/>
    <w:rsid w:val="00366B39"/>
    <w:rsid w:val="00372B8C"/>
    <w:rsid w:val="00392749"/>
    <w:rsid w:val="00396DD4"/>
    <w:rsid w:val="003A0314"/>
    <w:rsid w:val="003A56AC"/>
    <w:rsid w:val="003A5A08"/>
    <w:rsid w:val="003E39B1"/>
    <w:rsid w:val="003F2EEC"/>
    <w:rsid w:val="003F2EF6"/>
    <w:rsid w:val="004109AC"/>
    <w:rsid w:val="00420D25"/>
    <w:rsid w:val="004217DF"/>
    <w:rsid w:val="0042224F"/>
    <w:rsid w:val="00430BF7"/>
    <w:rsid w:val="00431143"/>
    <w:rsid w:val="00431562"/>
    <w:rsid w:val="004326F0"/>
    <w:rsid w:val="004517F3"/>
    <w:rsid w:val="00454BE8"/>
    <w:rsid w:val="00462F9D"/>
    <w:rsid w:val="00476AA1"/>
    <w:rsid w:val="004776EB"/>
    <w:rsid w:val="00481060"/>
    <w:rsid w:val="00482CA4"/>
    <w:rsid w:val="004844EE"/>
    <w:rsid w:val="0049468E"/>
    <w:rsid w:val="004947BF"/>
    <w:rsid w:val="004B5AFB"/>
    <w:rsid w:val="004C3283"/>
    <w:rsid w:val="004C46FA"/>
    <w:rsid w:val="004C47F7"/>
    <w:rsid w:val="004C7689"/>
    <w:rsid w:val="004D2CDB"/>
    <w:rsid w:val="004E35AB"/>
    <w:rsid w:val="004E5B49"/>
    <w:rsid w:val="004E66DC"/>
    <w:rsid w:val="004F79F0"/>
    <w:rsid w:val="00502293"/>
    <w:rsid w:val="00504A56"/>
    <w:rsid w:val="00522826"/>
    <w:rsid w:val="0053231A"/>
    <w:rsid w:val="00544427"/>
    <w:rsid w:val="005625B0"/>
    <w:rsid w:val="005631CF"/>
    <w:rsid w:val="00564847"/>
    <w:rsid w:val="005738EC"/>
    <w:rsid w:val="00580308"/>
    <w:rsid w:val="005906C2"/>
    <w:rsid w:val="005922A4"/>
    <w:rsid w:val="005A1249"/>
    <w:rsid w:val="005B100B"/>
    <w:rsid w:val="005B14A0"/>
    <w:rsid w:val="005B23DF"/>
    <w:rsid w:val="005D1A05"/>
    <w:rsid w:val="005D2F06"/>
    <w:rsid w:val="005D32AE"/>
    <w:rsid w:val="005D486A"/>
    <w:rsid w:val="005D6165"/>
    <w:rsid w:val="005E0FC5"/>
    <w:rsid w:val="005E131E"/>
    <w:rsid w:val="005E3A29"/>
    <w:rsid w:val="005E6643"/>
    <w:rsid w:val="005F4D81"/>
    <w:rsid w:val="006050B8"/>
    <w:rsid w:val="00611A23"/>
    <w:rsid w:val="00611A90"/>
    <w:rsid w:val="0062407C"/>
    <w:rsid w:val="0062625A"/>
    <w:rsid w:val="00632512"/>
    <w:rsid w:val="0063317F"/>
    <w:rsid w:val="0064256B"/>
    <w:rsid w:val="00653DEF"/>
    <w:rsid w:val="006614FB"/>
    <w:rsid w:val="00664AB4"/>
    <w:rsid w:val="0067058D"/>
    <w:rsid w:val="006713A3"/>
    <w:rsid w:val="00674601"/>
    <w:rsid w:val="00677A20"/>
    <w:rsid w:val="00685907"/>
    <w:rsid w:val="00686A12"/>
    <w:rsid w:val="006874AC"/>
    <w:rsid w:val="006B4AA1"/>
    <w:rsid w:val="006B6CF4"/>
    <w:rsid w:val="006C00F9"/>
    <w:rsid w:val="006D203A"/>
    <w:rsid w:val="006E2E3A"/>
    <w:rsid w:val="006F0EE7"/>
    <w:rsid w:val="00707DB4"/>
    <w:rsid w:val="00721F99"/>
    <w:rsid w:val="0073295E"/>
    <w:rsid w:val="00734AE0"/>
    <w:rsid w:val="00742172"/>
    <w:rsid w:val="007438FC"/>
    <w:rsid w:val="00745D2D"/>
    <w:rsid w:val="00745F02"/>
    <w:rsid w:val="00745F40"/>
    <w:rsid w:val="00754DAA"/>
    <w:rsid w:val="00762E90"/>
    <w:rsid w:val="00765B94"/>
    <w:rsid w:val="00766FFF"/>
    <w:rsid w:val="00767C78"/>
    <w:rsid w:val="00772AC8"/>
    <w:rsid w:val="007807A6"/>
    <w:rsid w:val="007862AA"/>
    <w:rsid w:val="00791938"/>
    <w:rsid w:val="007A6A22"/>
    <w:rsid w:val="007B00A0"/>
    <w:rsid w:val="007C1F44"/>
    <w:rsid w:val="007C20AC"/>
    <w:rsid w:val="007C346D"/>
    <w:rsid w:val="007C53E4"/>
    <w:rsid w:val="007C5A38"/>
    <w:rsid w:val="007D1B8E"/>
    <w:rsid w:val="007D7DEA"/>
    <w:rsid w:val="007E0926"/>
    <w:rsid w:val="007F367E"/>
    <w:rsid w:val="007F76AF"/>
    <w:rsid w:val="008040E6"/>
    <w:rsid w:val="00804C71"/>
    <w:rsid w:val="008060D9"/>
    <w:rsid w:val="008072DA"/>
    <w:rsid w:val="0080759E"/>
    <w:rsid w:val="008231C7"/>
    <w:rsid w:val="00824994"/>
    <w:rsid w:val="00831DD3"/>
    <w:rsid w:val="008337AC"/>
    <w:rsid w:val="00842607"/>
    <w:rsid w:val="008436A3"/>
    <w:rsid w:val="00845451"/>
    <w:rsid w:val="0084728D"/>
    <w:rsid w:val="008626BE"/>
    <w:rsid w:val="00864FCF"/>
    <w:rsid w:val="008759C4"/>
    <w:rsid w:val="00880765"/>
    <w:rsid w:val="00891754"/>
    <w:rsid w:val="008A7F94"/>
    <w:rsid w:val="008C335B"/>
    <w:rsid w:val="008D3C0C"/>
    <w:rsid w:val="008E1A9C"/>
    <w:rsid w:val="008E56C8"/>
    <w:rsid w:val="008E5D6E"/>
    <w:rsid w:val="008E669C"/>
    <w:rsid w:val="008F1687"/>
    <w:rsid w:val="008F4075"/>
    <w:rsid w:val="008F45DD"/>
    <w:rsid w:val="008F4685"/>
    <w:rsid w:val="008F5B46"/>
    <w:rsid w:val="00910498"/>
    <w:rsid w:val="00911629"/>
    <w:rsid w:val="00912D6A"/>
    <w:rsid w:val="009244B5"/>
    <w:rsid w:val="00925801"/>
    <w:rsid w:val="00940887"/>
    <w:rsid w:val="009636A8"/>
    <w:rsid w:val="00967405"/>
    <w:rsid w:val="009675CD"/>
    <w:rsid w:val="00984E1D"/>
    <w:rsid w:val="00992DAC"/>
    <w:rsid w:val="00993DFD"/>
    <w:rsid w:val="009A39F0"/>
    <w:rsid w:val="009D31ED"/>
    <w:rsid w:val="009D5098"/>
    <w:rsid w:val="009D75ED"/>
    <w:rsid w:val="009E16BC"/>
    <w:rsid w:val="009E3B22"/>
    <w:rsid w:val="009E5192"/>
    <w:rsid w:val="009F0B43"/>
    <w:rsid w:val="00A07762"/>
    <w:rsid w:val="00A46C25"/>
    <w:rsid w:val="00A630A0"/>
    <w:rsid w:val="00A660BE"/>
    <w:rsid w:val="00A76829"/>
    <w:rsid w:val="00A77F47"/>
    <w:rsid w:val="00A84F82"/>
    <w:rsid w:val="00A85E33"/>
    <w:rsid w:val="00A9113B"/>
    <w:rsid w:val="00AB2CAB"/>
    <w:rsid w:val="00AB71DA"/>
    <w:rsid w:val="00AC35DB"/>
    <w:rsid w:val="00AC75A3"/>
    <w:rsid w:val="00AC78F6"/>
    <w:rsid w:val="00AE418E"/>
    <w:rsid w:val="00B23F7E"/>
    <w:rsid w:val="00B27BF4"/>
    <w:rsid w:val="00B32B0B"/>
    <w:rsid w:val="00B52B55"/>
    <w:rsid w:val="00B55CC5"/>
    <w:rsid w:val="00B5799D"/>
    <w:rsid w:val="00B606BA"/>
    <w:rsid w:val="00B6142D"/>
    <w:rsid w:val="00B61986"/>
    <w:rsid w:val="00B63327"/>
    <w:rsid w:val="00B7179B"/>
    <w:rsid w:val="00B82644"/>
    <w:rsid w:val="00B956FA"/>
    <w:rsid w:val="00BB7FC7"/>
    <w:rsid w:val="00BC7CCF"/>
    <w:rsid w:val="00BD404E"/>
    <w:rsid w:val="00BE70F3"/>
    <w:rsid w:val="00BF11B9"/>
    <w:rsid w:val="00C00E13"/>
    <w:rsid w:val="00C01F13"/>
    <w:rsid w:val="00C02344"/>
    <w:rsid w:val="00C038B0"/>
    <w:rsid w:val="00C13DBB"/>
    <w:rsid w:val="00C20A63"/>
    <w:rsid w:val="00C21AB0"/>
    <w:rsid w:val="00C23A4D"/>
    <w:rsid w:val="00C41A48"/>
    <w:rsid w:val="00C45FFC"/>
    <w:rsid w:val="00C526B1"/>
    <w:rsid w:val="00C57EA7"/>
    <w:rsid w:val="00C720BD"/>
    <w:rsid w:val="00C74400"/>
    <w:rsid w:val="00C800CB"/>
    <w:rsid w:val="00CA2E6A"/>
    <w:rsid w:val="00CA5C7D"/>
    <w:rsid w:val="00CB2355"/>
    <w:rsid w:val="00CB471B"/>
    <w:rsid w:val="00CD7508"/>
    <w:rsid w:val="00CD780B"/>
    <w:rsid w:val="00CE6CBF"/>
    <w:rsid w:val="00D131D3"/>
    <w:rsid w:val="00D266E5"/>
    <w:rsid w:val="00D3102A"/>
    <w:rsid w:val="00D33087"/>
    <w:rsid w:val="00D527A9"/>
    <w:rsid w:val="00D61054"/>
    <w:rsid w:val="00D61673"/>
    <w:rsid w:val="00D618B7"/>
    <w:rsid w:val="00D663BC"/>
    <w:rsid w:val="00D74475"/>
    <w:rsid w:val="00D90BE9"/>
    <w:rsid w:val="00DA5D8B"/>
    <w:rsid w:val="00DC5D3A"/>
    <w:rsid w:val="00DD4BA9"/>
    <w:rsid w:val="00DF00AB"/>
    <w:rsid w:val="00DF1C67"/>
    <w:rsid w:val="00DF5D6A"/>
    <w:rsid w:val="00DF6939"/>
    <w:rsid w:val="00E05427"/>
    <w:rsid w:val="00E231FF"/>
    <w:rsid w:val="00E25845"/>
    <w:rsid w:val="00E26172"/>
    <w:rsid w:val="00E32597"/>
    <w:rsid w:val="00E32884"/>
    <w:rsid w:val="00E40580"/>
    <w:rsid w:val="00E417D3"/>
    <w:rsid w:val="00E46655"/>
    <w:rsid w:val="00E5648E"/>
    <w:rsid w:val="00E63C38"/>
    <w:rsid w:val="00E71BC9"/>
    <w:rsid w:val="00E726BA"/>
    <w:rsid w:val="00E7404C"/>
    <w:rsid w:val="00E77EB7"/>
    <w:rsid w:val="00E83271"/>
    <w:rsid w:val="00E8704E"/>
    <w:rsid w:val="00E96819"/>
    <w:rsid w:val="00EA36DD"/>
    <w:rsid w:val="00EB14E7"/>
    <w:rsid w:val="00EB42A4"/>
    <w:rsid w:val="00EC4A20"/>
    <w:rsid w:val="00EC5069"/>
    <w:rsid w:val="00EC6BE9"/>
    <w:rsid w:val="00EE015D"/>
    <w:rsid w:val="00EE3C53"/>
    <w:rsid w:val="00EE40D9"/>
    <w:rsid w:val="00EF5CFE"/>
    <w:rsid w:val="00EF6600"/>
    <w:rsid w:val="00F039E3"/>
    <w:rsid w:val="00F27362"/>
    <w:rsid w:val="00F35130"/>
    <w:rsid w:val="00F40374"/>
    <w:rsid w:val="00F5313B"/>
    <w:rsid w:val="00F55F18"/>
    <w:rsid w:val="00F90927"/>
    <w:rsid w:val="00F91D64"/>
    <w:rsid w:val="00F95760"/>
    <w:rsid w:val="00F97BF6"/>
    <w:rsid w:val="00FA5834"/>
    <w:rsid w:val="00FB5536"/>
    <w:rsid w:val="00FD5938"/>
    <w:rsid w:val="00FD5C92"/>
    <w:rsid w:val="00FE7914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8704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704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E8704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8704E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8704E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E8704E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8060D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60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Основной текст Знак1"/>
    <w:basedOn w:val="a0"/>
    <w:link w:val="a9"/>
    <w:uiPriority w:val="99"/>
    <w:rsid w:val="00181B80"/>
    <w:rPr>
      <w:b/>
      <w:bCs/>
      <w:sz w:val="26"/>
      <w:szCs w:val="26"/>
      <w:shd w:val="clear" w:color="auto" w:fill="FFFFFF"/>
    </w:rPr>
  </w:style>
  <w:style w:type="paragraph" w:styleId="a9">
    <w:name w:val="Body Text"/>
    <w:basedOn w:val="a"/>
    <w:link w:val="11"/>
    <w:uiPriority w:val="99"/>
    <w:rsid w:val="00181B80"/>
    <w:pPr>
      <w:shd w:val="clear" w:color="auto" w:fill="FFFFFF"/>
      <w:autoSpaceDE/>
      <w:autoSpaceDN/>
      <w:adjustRightInd/>
      <w:spacing w:before="1380" w:line="317" w:lineRule="exact"/>
      <w:ind w:firstLine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aa">
    <w:name w:val="Основной текст Знак"/>
    <w:basedOn w:val="a0"/>
    <w:uiPriority w:val="99"/>
    <w:semiHidden/>
    <w:rsid w:val="00181B80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32E07-0CFB-4C2B-9FD8-2A78AE246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14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6</cp:revision>
  <cp:lastPrinted>2021-04-30T09:00:00Z</cp:lastPrinted>
  <dcterms:created xsi:type="dcterms:W3CDTF">2021-04-29T11:35:00Z</dcterms:created>
  <dcterms:modified xsi:type="dcterms:W3CDTF">2022-05-05T14:18:00Z</dcterms:modified>
</cp:coreProperties>
</file>