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652A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5652A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854C9" w:rsidRDefault="00B854C9" w:rsidP="00B854C9">
      <w:pPr>
        <w:spacing w:line="240" w:lineRule="exact"/>
        <w:ind w:right="27"/>
        <w:jc w:val="center"/>
        <w:rPr>
          <w:rFonts w:ascii="Segoe Script" w:hAnsi="Segoe Scrip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54C9" w:rsidRDefault="00B854C9" w:rsidP="00B854C9">
      <w:pPr>
        <w:ind w:right="28"/>
        <w:jc w:val="both"/>
        <w:rPr>
          <w:sz w:val="28"/>
          <w:szCs w:val="28"/>
        </w:rPr>
      </w:pPr>
      <w:r>
        <w:rPr>
          <w:sz w:val="28"/>
          <w:szCs w:val="27"/>
        </w:rPr>
        <w:t xml:space="preserve">В период с 23.05.2022 по 02.06.2022 в рамках международного дня защиты детей прокуратурой района </w:t>
      </w:r>
      <w:r>
        <w:rPr>
          <w:sz w:val="28"/>
          <w:szCs w:val="28"/>
        </w:rPr>
        <w:t xml:space="preserve">будет проводиться прием граждан по вопросам </w:t>
      </w:r>
      <w:r>
        <w:rPr>
          <w:sz w:val="28"/>
          <w:szCs w:val="27"/>
        </w:rPr>
        <w:t>нарушения прав несовершеннолетних, в том числе о фактах жестокого обращения, физического, психического и сексуального насилия в семьях, в воспитательных и образовательных организациях</w:t>
      </w:r>
      <w:r>
        <w:rPr>
          <w:sz w:val="28"/>
          <w:szCs w:val="28"/>
        </w:rPr>
        <w:t>.</w:t>
      </w:r>
    </w:p>
    <w:p w:rsidR="00B854C9" w:rsidRDefault="00B854C9" w:rsidP="00B854C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График приема: </w:t>
      </w:r>
      <w:r>
        <w:rPr>
          <w:sz w:val="28"/>
          <w:szCs w:val="27"/>
        </w:rPr>
        <w:t xml:space="preserve">по будням с 09.00 до 18:00 перерыв с 13.00 до 13.47 по адресу: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п. Торбеево, ул. Ленина, д. 2а, либо по телефону: </w:t>
      </w:r>
      <w:r>
        <w:rPr>
          <w:color w:val="000000"/>
          <w:sz w:val="28"/>
          <w:szCs w:val="27"/>
        </w:rPr>
        <w:t>8(83456)2-00-34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854C9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854C9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tejustify">
    <w:name w:val="rtejustify"/>
    <w:basedOn w:val="a"/>
    <w:rsid w:val="00B85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tejustify">
    <w:name w:val="rtejustify"/>
    <w:basedOn w:val="a"/>
    <w:rsid w:val="00B85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2022-05-25T05:27:00Z</cp:lastPrinted>
  <dcterms:created xsi:type="dcterms:W3CDTF">2022-05-25T05:27:00Z</dcterms:created>
  <dcterms:modified xsi:type="dcterms:W3CDTF">2022-05-25T05:27:00Z</dcterms:modified>
</cp:coreProperties>
</file>