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10" w:rsidRDefault="00FB2F10" w:rsidP="00FB2F10">
      <w:pPr>
        <w:ind w:left="354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Уведомление </w:t>
      </w:r>
    </w:p>
    <w:p w:rsidR="00FB2F10" w:rsidRDefault="00FB2F10" w:rsidP="00FB2F10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обработки полей средствами защиты растений</w:t>
      </w:r>
    </w:p>
    <w:p w:rsidR="00FB2F10" w:rsidRDefault="00FB2F10" w:rsidP="00FB2F10">
      <w:pPr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В связи началом проведения работ с применением пестицидов и агрохимикатов  на земельных участках, принадлежащих   ООО «МАПО «Торбеево» просим принять организационные и практические меры, направлены на предупреждение и предотвращение  гибели пчёл в период медоноса.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B2F10" w:rsidRDefault="00FB2F10" w:rsidP="00FB2F10">
      <w:pPr>
        <w:ind w:left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Информация для населения</w:t>
      </w:r>
    </w:p>
    <w:p w:rsidR="001761A1" w:rsidRDefault="00FB2F10" w:rsidP="00FB2F10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В период  </w:t>
      </w:r>
      <w:r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07</w:t>
      </w:r>
      <w:r w:rsidR="003C1E32">
        <w:rPr>
          <w:rFonts w:ascii="Times New Roman" w:hAnsi="Times New Roman" w:cs="Times New Roman"/>
          <w:b/>
          <w:sz w:val="32"/>
          <w:szCs w:val="32"/>
        </w:rPr>
        <w:t>.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06</w:t>
      </w:r>
      <w:r w:rsidR="003C1E32">
        <w:rPr>
          <w:rFonts w:ascii="Times New Roman" w:hAnsi="Times New Roman" w:cs="Times New Roman"/>
          <w:b/>
          <w:sz w:val="32"/>
          <w:szCs w:val="32"/>
        </w:rPr>
        <w:t>.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 xml:space="preserve">. по </w:t>
      </w:r>
      <w:r w:rsidR="003C1E32">
        <w:rPr>
          <w:rFonts w:ascii="Times New Roman" w:hAnsi="Times New Roman" w:cs="Times New Roman"/>
          <w:b/>
          <w:sz w:val="32"/>
          <w:szCs w:val="32"/>
        </w:rPr>
        <w:t>30</w:t>
      </w:r>
      <w:r w:rsidR="001761A1">
        <w:rPr>
          <w:rFonts w:ascii="Times New Roman" w:hAnsi="Times New Roman" w:cs="Times New Roman"/>
          <w:b/>
          <w:sz w:val="32"/>
          <w:szCs w:val="32"/>
        </w:rPr>
        <w:t>.06</w:t>
      </w:r>
      <w:r>
        <w:rPr>
          <w:rFonts w:ascii="Times New Roman" w:hAnsi="Times New Roman" w:cs="Times New Roman"/>
          <w:b/>
          <w:sz w:val="32"/>
          <w:szCs w:val="32"/>
        </w:rPr>
        <w:t>.202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г.</w:t>
      </w:r>
      <w:r>
        <w:rPr>
          <w:rFonts w:ascii="Times New Roman" w:hAnsi="Times New Roman" w:cs="Times New Roman"/>
          <w:sz w:val="32"/>
          <w:szCs w:val="32"/>
        </w:rPr>
        <w:t xml:space="preserve"> будут проводить  обработку полей</w:t>
      </w:r>
      <w:r w:rsidR="001761A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близлежащих населенных пунктов к местам обработки: </w:t>
      </w:r>
      <w:r w:rsidR="003C1E32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261C22"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="00261C22">
        <w:rPr>
          <w:rFonts w:ascii="Times New Roman" w:hAnsi="Times New Roman" w:cs="Times New Roman"/>
          <w:sz w:val="32"/>
          <w:szCs w:val="32"/>
        </w:rPr>
        <w:t>Кажлодка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261C22"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="00261C22">
        <w:rPr>
          <w:rFonts w:ascii="Times New Roman" w:hAnsi="Times New Roman" w:cs="Times New Roman"/>
          <w:sz w:val="32"/>
          <w:szCs w:val="32"/>
        </w:rPr>
        <w:t>Слаим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261C22">
        <w:rPr>
          <w:rFonts w:ascii="Times New Roman" w:hAnsi="Times New Roman" w:cs="Times New Roman"/>
          <w:sz w:val="32"/>
          <w:szCs w:val="32"/>
        </w:rPr>
        <w:t>с. Дракино</w:t>
      </w:r>
      <w:r w:rsidR="00261C22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с. </w:t>
      </w:r>
      <w:r w:rsidR="00261C22">
        <w:rPr>
          <w:rFonts w:ascii="Times New Roman" w:hAnsi="Times New Roman" w:cs="Times New Roman"/>
          <w:sz w:val="32"/>
          <w:szCs w:val="32"/>
        </w:rPr>
        <w:t>Лопатино</w:t>
      </w:r>
      <w:r w:rsidR="003C1E32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="00261C22">
        <w:rPr>
          <w:rFonts w:ascii="Times New Roman" w:hAnsi="Times New Roman" w:cs="Times New Roman"/>
          <w:sz w:val="32"/>
          <w:szCs w:val="32"/>
        </w:rPr>
        <w:t>Гальчовка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261C22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1761A1">
        <w:rPr>
          <w:rFonts w:ascii="Times New Roman" w:hAnsi="Times New Roman" w:cs="Times New Roman"/>
          <w:sz w:val="32"/>
          <w:szCs w:val="32"/>
        </w:rPr>
        <w:t xml:space="preserve"> </w:t>
      </w:r>
      <w:r w:rsidR="00261C22">
        <w:rPr>
          <w:rFonts w:ascii="Times New Roman" w:hAnsi="Times New Roman" w:cs="Times New Roman"/>
          <w:sz w:val="32"/>
          <w:szCs w:val="32"/>
        </w:rPr>
        <w:t>с. Сургодь,</w:t>
      </w:r>
      <w:r w:rsidR="00261C22" w:rsidRPr="00261C22">
        <w:rPr>
          <w:rFonts w:ascii="Times New Roman" w:hAnsi="Times New Roman" w:cs="Times New Roman"/>
          <w:sz w:val="32"/>
          <w:szCs w:val="32"/>
        </w:rPr>
        <w:t xml:space="preserve"> </w:t>
      </w:r>
      <w:r w:rsidR="00261C22">
        <w:rPr>
          <w:rFonts w:ascii="Times New Roman" w:hAnsi="Times New Roman" w:cs="Times New Roman"/>
          <w:sz w:val="32"/>
          <w:szCs w:val="32"/>
        </w:rPr>
        <w:t xml:space="preserve">с. </w:t>
      </w:r>
      <w:proofErr w:type="gramEnd"/>
      <w:r w:rsidR="00261C22">
        <w:rPr>
          <w:rFonts w:ascii="Times New Roman" w:hAnsi="Times New Roman" w:cs="Times New Roman"/>
          <w:sz w:val="32"/>
          <w:szCs w:val="32"/>
        </w:rPr>
        <w:t>Никольское,</w:t>
      </w:r>
      <w:r w:rsidR="00261C22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</w:p>
    <w:p w:rsidR="001761A1" w:rsidRDefault="001761A1" w:rsidP="001761A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Способ проведения работ  - наземный </w:t>
      </w:r>
    </w:p>
    <w:p w:rsidR="001761A1" w:rsidRDefault="001761A1" w:rsidP="001761A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Время обработки:  утро с 04-00 час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д</w:t>
      </w:r>
      <w:proofErr w:type="gramEnd"/>
      <w:r>
        <w:rPr>
          <w:rFonts w:ascii="Times New Roman" w:hAnsi="Times New Roman" w:cs="Times New Roman"/>
          <w:sz w:val="32"/>
          <w:szCs w:val="32"/>
        </w:rPr>
        <w:t>о 10-00 час.</w:t>
      </w:r>
    </w:p>
    <w:p w:rsidR="001761A1" w:rsidRDefault="001761A1" w:rsidP="001761A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вечер с 18-00час. до 22-00 час.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Наименование СЗР и  классы их опасности: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Гербицид «</w:t>
      </w:r>
      <w:r w:rsidR="006408B4">
        <w:rPr>
          <w:rFonts w:ascii="Times New Roman" w:hAnsi="Times New Roman" w:cs="Times New Roman"/>
          <w:sz w:val="32"/>
          <w:szCs w:val="32"/>
        </w:rPr>
        <w:t>Примадонна</w:t>
      </w:r>
      <w:r>
        <w:rPr>
          <w:rFonts w:ascii="Times New Roman" w:hAnsi="Times New Roman" w:cs="Times New Roman"/>
          <w:sz w:val="32"/>
          <w:szCs w:val="32"/>
        </w:rPr>
        <w:t>» - не опасен</w:t>
      </w:r>
      <w:r w:rsidR="003C1E32">
        <w:rPr>
          <w:rFonts w:ascii="Times New Roman" w:hAnsi="Times New Roman" w:cs="Times New Roman"/>
          <w:sz w:val="32"/>
          <w:szCs w:val="32"/>
        </w:rPr>
        <w:t xml:space="preserve"> 3 </w:t>
      </w:r>
      <w:proofErr w:type="spellStart"/>
      <w:r w:rsidR="003C1E32">
        <w:rPr>
          <w:rFonts w:ascii="Times New Roman" w:hAnsi="Times New Roman" w:cs="Times New Roman"/>
          <w:sz w:val="32"/>
          <w:szCs w:val="32"/>
        </w:rPr>
        <w:t>кл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3C1E32">
        <w:rPr>
          <w:rFonts w:ascii="Times New Roman" w:hAnsi="Times New Roman" w:cs="Times New Roman"/>
          <w:sz w:val="32"/>
          <w:szCs w:val="32"/>
        </w:rPr>
        <w:t>Фунгицид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="003C1E32">
        <w:rPr>
          <w:rFonts w:ascii="Times New Roman" w:hAnsi="Times New Roman" w:cs="Times New Roman"/>
          <w:sz w:val="32"/>
          <w:szCs w:val="32"/>
        </w:rPr>
        <w:t>Титул</w:t>
      </w:r>
      <w:r>
        <w:rPr>
          <w:rFonts w:ascii="Times New Roman" w:hAnsi="Times New Roman" w:cs="Times New Roman"/>
          <w:sz w:val="32"/>
          <w:szCs w:val="32"/>
        </w:rPr>
        <w:t>» - не опасен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3C1E32">
        <w:rPr>
          <w:rFonts w:ascii="Times New Roman" w:hAnsi="Times New Roman" w:cs="Times New Roman"/>
          <w:sz w:val="32"/>
          <w:szCs w:val="32"/>
        </w:rPr>
        <w:t>Гербицид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3C1E32">
        <w:rPr>
          <w:rFonts w:ascii="Times New Roman" w:hAnsi="Times New Roman" w:cs="Times New Roman"/>
          <w:sz w:val="32"/>
          <w:szCs w:val="32"/>
        </w:rPr>
        <w:t>Овсюген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- </w:t>
      </w:r>
      <w:r w:rsidR="003C1E32">
        <w:rPr>
          <w:rFonts w:ascii="Times New Roman" w:hAnsi="Times New Roman" w:cs="Times New Roman"/>
          <w:sz w:val="32"/>
          <w:szCs w:val="32"/>
        </w:rPr>
        <w:t>не опасен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Рекомендуемые сроки </w:t>
      </w:r>
      <w:r>
        <w:rPr>
          <w:rFonts w:ascii="Times New Roman" w:hAnsi="Times New Roman" w:cs="Times New Roman"/>
          <w:b/>
          <w:sz w:val="32"/>
          <w:szCs w:val="32"/>
        </w:rPr>
        <w:t>изоляции пчёл</w:t>
      </w:r>
      <w:r>
        <w:rPr>
          <w:rFonts w:ascii="Times New Roman" w:hAnsi="Times New Roman" w:cs="Times New Roman"/>
          <w:sz w:val="32"/>
          <w:szCs w:val="32"/>
        </w:rPr>
        <w:t xml:space="preserve"> в ульях -   </w:t>
      </w:r>
      <w:r>
        <w:rPr>
          <w:rFonts w:ascii="Times New Roman" w:hAnsi="Times New Roman" w:cs="Times New Roman"/>
          <w:b/>
          <w:sz w:val="32"/>
          <w:szCs w:val="32"/>
        </w:rPr>
        <w:t xml:space="preserve">дни обработки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FB2F10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ООО «МАПО «Торбеево»</w:t>
      </w: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1C22" w:rsidRDefault="00261C22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Главам сельских поселений</w:t>
      </w: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375" w:rsidRDefault="00CB49CD" w:rsidP="000C1D0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3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49CD">
        <w:rPr>
          <w:rFonts w:ascii="Times New Roman" w:hAnsi="Times New Roman" w:cs="Times New Roman"/>
          <w:sz w:val="28"/>
          <w:szCs w:val="28"/>
        </w:rPr>
        <w:t>ООО «МАПО «Торбеево»</w:t>
      </w:r>
      <w:r>
        <w:rPr>
          <w:rFonts w:ascii="Times New Roman" w:hAnsi="Times New Roman" w:cs="Times New Roman"/>
          <w:sz w:val="28"/>
          <w:szCs w:val="28"/>
        </w:rPr>
        <w:t xml:space="preserve"> убедител</w:t>
      </w:r>
      <w:r w:rsidR="008D3375">
        <w:rPr>
          <w:rFonts w:ascii="Times New Roman" w:hAnsi="Times New Roman" w:cs="Times New Roman"/>
          <w:sz w:val="28"/>
          <w:szCs w:val="28"/>
        </w:rPr>
        <w:t>ьно просит, Вас  оказать помощь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 </w:t>
      </w:r>
      <w:r w:rsidR="008D3375">
        <w:rPr>
          <w:rFonts w:ascii="Times New Roman" w:hAnsi="Times New Roman" w:cs="Times New Roman"/>
          <w:sz w:val="32"/>
          <w:szCs w:val="32"/>
        </w:rPr>
        <w:t>в организации  практических мер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, направлены на предупреждение и предотвращение  гибели </w:t>
      </w:r>
      <w:r w:rsidR="008D3375">
        <w:rPr>
          <w:rFonts w:ascii="Times New Roman" w:hAnsi="Times New Roman" w:cs="Times New Roman"/>
          <w:sz w:val="32"/>
          <w:szCs w:val="32"/>
        </w:rPr>
        <w:t>пчё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л в период медоноса. </w:t>
      </w:r>
    </w:p>
    <w:p w:rsidR="008D3375" w:rsidRDefault="008D3375" w:rsidP="000C1D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Оповестить </w:t>
      </w:r>
      <w:r w:rsidR="00CB49CD">
        <w:rPr>
          <w:rFonts w:ascii="Times New Roman" w:hAnsi="Times New Roman" w:cs="Times New Roman"/>
          <w:sz w:val="28"/>
          <w:szCs w:val="28"/>
        </w:rPr>
        <w:t xml:space="preserve"> жителей сёл сельского поселения о  проведении обработки </w:t>
      </w:r>
      <w:r>
        <w:rPr>
          <w:rFonts w:ascii="Times New Roman" w:hAnsi="Times New Roman" w:cs="Times New Roman"/>
          <w:sz w:val="28"/>
          <w:szCs w:val="28"/>
        </w:rPr>
        <w:t xml:space="preserve">полей СЗР </w:t>
      </w:r>
      <w:r>
        <w:rPr>
          <w:rFonts w:ascii="Times New Roman" w:hAnsi="Times New Roman" w:cs="Times New Roman"/>
          <w:sz w:val="32"/>
          <w:szCs w:val="32"/>
        </w:rPr>
        <w:t xml:space="preserve">период  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261C22">
        <w:rPr>
          <w:rFonts w:ascii="Times New Roman" w:hAnsi="Times New Roman" w:cs="Times New Roman"/>
          <w:b/>
          <w:sz w:val="32"/>
          <w:szCs w:val="32"/>
        </w:rPr>
        <w:t>07</w:t>
      </w:r>
      <w:r w:rsidR="003C1E32">
        <w:rPr>
          <w:rFonts w:ascii="Times New Roman" w:hAnsi="Times New Roman" w:cs="Times New Roman"/>
          <w:b/>
          <w:sz w:val="32"/>
          <w:szCs w:val="32"/>
        </w:rPr>
        <w:t>.06</w:t>
      </w:r>
      <w:r w:rsidRPr="00736570">
        <w:rPr>
          <w:rFonts w:ascii="Times New Roman" w:hAnsi="Times New Roman" w:cs="Times New Roman"/>
          <w:b/>
          <w:sz w:val="32"/>
          <w:szCs w:val="32"/>
        </w:rPr>
        <w:t>.</w:t>
      </w:r>
      <w:r w:rsidR="003C1E32">
        <w:rPr>
          <w:rFonts w:ascii="Times New Roman" w:hAnsi="Times New Roman" w:cs="Times New Roman"/>
          <w:b/>
          <w:sz w:val="32"/>
          <w:szCs w:val="32"/>
        </w:rPr>
        <w:t>2022г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 по </w:t>
      </w:r>
      <w:r w:rsidR="003C1E32">
        <w:rPr>
          <w:rFonts w:ascii="Times New Roman" w:hAnsi="Times New Roman" w:cs="Times New Roman"/>
          <w:b/>
          <w:sz w:val="32"/>
          <w:szCs w:val="32"/>
        </w:rPr>
        <w:t>30</w:t>
      </w:r>
      <w:r w:rsidR="001761A1">
        <w:rPr>
          <w:rFonts w:ascii="Times New Roman" w:hAnsi="Times New Roman" w:cs="Times New Roman"/>
          <w:b/>
          <w:sz w:val="32"/>
          <w:szCs w:val="32"/>
        </w:rPr>
        <w:t>.06</w:t>
      </w:r>
      <w:r w:rsidRPr="00736570">
        <w:rPr>
          <w:rFonts w:ascii="Times New Roman" w:hAnsi="Times New Roman" w:cs="Times New Roman"/>
          <w:b/>
          <w:sz w:val="32"/>
          <w:szCs w:val="32"/>
        </w:rPr>
        <w:t>.202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 w:rsidRPr="00736570">
        <w:rPr>
          <w:rFonts w:ascii="Times New Roman" w:hAnsi="Times New Roman" w:cs="Times New Roman"/>
          <w:b/>
          <w:sz w:val="32"/>
          <w:szCs w:val="32"/>
        </w:rPr>
        <w:t>г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B49CD" w:rsidRDefault="000C1D05" w:rsidP="000C1D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B49CD">
        <w:rPr>
          <w:rFonts w:ascii="Times New Roman" w:hAnsi="Times New Roman" w:cs="Times New Roman"/>
          <w:sz w:val="28"/>
          <w:szCs w:val="28"/>
        </w:rPr>
        <w:t xml:space="preserve"> </w:t>
      </w:r>
      <w:r w:rsidR="008D3375">
        <w:rPr>
          <w:rFonts w:ascii="Times New Roman" w:hAnsi="Times New Roman" w:cs="Times New Roman"/>
          <w:sz w:val="28"/>
          <w:szCs w:val="28"/>
        </w:rPr>
        <w:t>Владельцев ульев (пасек) под роспись.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8D3375" w:rsidTr="008D3375">
        <w:trPr>
          <w:trHeight w:val="499"/>
        </w:trPr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9278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 владельца ульев</w:t>
            </w: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Роспись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уведомлении</w:t>
            </w: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3375" w:rsidRPr="00CB49CD" w:rsidRDefault="008D3375" w:rsidP="00736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3375" w:rsidRPr="00CB49CD" w:rsidSect="001761A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B4"/>
    <w:rsid w:val="00000AD2"/>
    <w:rsid w:val="000C1D05"/>
    <w:rsid w:val="000E2D07"/>
    <w:rsid w:val="00175164"/>
    <w:rsid w:val="001761A1"/>
    <w:rsid w:val="001B06A0"/>
    <w:rsid w:val="00261C22"/>
    <w:rsid w:val="002A7C5E"/>
    <w:rsid w:val="003C1E32"/>
    <w:rsid w:val="003C317C"/>
    <w:rsid w:val="003D7A7B"/>
    <w:rsid w:val="00491E87"/>
    <w:rsid w:val="006408B4"/>
    <w:rsid w:val="00644DB4"/>
    <w:rsid w:val="0065333B"/>
    <w:rsid w:val="00682E48"/>
    <w:rsid w:val="006D4FA1"/>
    <w:rsid w:val="00736570"/>
    <w:rsid w:val="00751F07"/>
    <w:rsid w:val="00860C6F"/>
    <w:rsid w:val="008D3375"/>
    <w:rsid w:val="009278BA"/>
    <w:rsid w:val="009F0A57"/>
    <w:rsid w:val="00BD2607"/>
    <w:rsid w:val="00C630A1"/>
    <w:rsid w:val="00C82D90"/>
    <w:rsid w:val="00CB2CF9"/>
    <w:rsid w:val="00CB49CD"/>
    <w:rsid w:val="00D64F7B"/>
    <w:rsid w:val="00DE5C3F"/>
    <w:rsid w:val="00E97685"/>
    <w:rsid w:val="00EC11C9"/>
    <w:rsid w:val="00FB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</dc:creator>
  <cp:keywords/>
  <dc:description/>
  <cp:lastModifiedBy>Nadezhda</cp:lastModifiedBy>
  <cp:revision>27</cp:revision>
  <cp:lastPrinted>2021-05-18T12:10:00Z</cp:lastPrinted>
  <dcterms:created xsi:type="dcterms:W3CDTF">2021-05-17T08:22:00Z</dcterms:created>
  <dcterms:modified xsi:type="dcterms:W3CDTF">2022-06-07T12:25:00Z</dcterms:modified>
</cp:coreProperties>
</file>