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E22" w:rsidRPr="00345582" w:rsidRDefault="00AD7E22" w:rsidP="00345582">
      <w:pPr>
        <w:spacing w:after="0"/>
        <w:ind w:firstLine="709"/>
        <w:jc w:val="center"/>
        <w:rPr>
          <w:rFonts w:ascii="Times New Roman" w:hAnsi="Times New Roman" w:cs="Times New Roman"/>
          <w:sz w:val="32"/>
          <w:szCs w:val="36"/>
        </w:rPr>
      </w:pPr>
      <w:r w:rsidRPr="00345582">
        <w:rPr>
          <w:rFonts w:ascii="Times New Roman" w:hAnsi="Times New Roman" w:cs="Times New Roman"/>
          <w:sz w:val="32"/>
          <w:szCs w:val="36"/>
        </w:rPr>
        <w:t xml:space="preserve">В </w:t>
      </w:r>
      <w:r w:rsidR="00CA3807" w:rsidRPr="00345582">
        <w:rPr>
          <w:rFonts w:ascii="Times New Roman" w:hAnsi="Times New Roman" w:cs="Times New Roman"/>
          <w:sz w:val="32"/>
          <w:szCs w:val="36"/>
        </w:rPr>
        <w:t>Мордовии</w:t>
      </w:r>
      <w:r w:rsidRPr="00345582">
        <w:rPr>
          <w:rFonts w:ascii="Times New Roman" w:hAnsi="Times New Roman" w:cs="Times New Roman"/>
          <w:sz w:val="32"/>
          <w:szCs w:val="36"/>
        </w:rPr>
        <w:t xml:space="preserve"> стартует ле</w:t>
      </w:r>
      <w:r w:rsidR="00345582">
        <w:rPr>
          <w:rFonts w:ascii="Times New Roman" w:hAnsi="Times New Roman" w:cs="Times New Roman"/>
          <w:sz w:val="32"/>
          <w:szCs w:val="36"/>
        </w:rPr>
        <w:t>тний общеобразовательный проект </w:t>
      </w:r>
      <w:r w:rsidRPr="00345582">
        <w:rPr>
          <w:rFonts w:ascii="Times New Roman" w:hAnsi="Times New Roman" w:cs="Times New Roman"/>
          <w:sz w:val="32"/>
          <w:szCs w:val="36"/>
        </w:rPr>
        <w:t>«День цифры»</w:t>
      </w:r>
    </w:p>
    <w:p w:rsidR="00345582" w:rsidRPr="00345582" w:rsidRDefault="00345582" w:rsidP="00345582">
      <w:pPr>
        <w:spacing w:after="0"/>
        <w:ind w:firstLine="709"/>
        <w:jc w:val="center"/>
        <w:rPr>
          <w:rFonts w:ascii="Times New Roman" w:hAnsi="Times New Roman" w:cs="Times New Roman"/>
          <w:sz w:val="36"/>
          <w:szCs w:val="36"/>
        </w:rPr>
      </w:pPr>
    </w:p>
    <w:p w:rsidR="00F84291" w:rsidRPr="00345582" w:rsidRDefault="00F84291" w:rsidP="0034558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582">
        <w:rPr>
          <w:rFonts w:ascii="Times New Roman" w:hAnsi="Times New Roman" w:cs="Times New Roman"/>
          <w:sz w:val="28"/>
          <w:szCs w:val="28"/>
        </w:rPr>
        <w:t xml:space="preserve">Проект создан Минцифры России совместно с Минпросвещения России, а также АНО «Цифровая экономика» в партнерстве с ключевыми российскими компаниями сферы информационных технологий. </w:t>
      </w:r>
    </w:p>
    <w:p w:rsidR="00AD7E22" w:rsidRPr="00345582" w:rsidRDefault="00F84291" w:rsidP="0034558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582">
        <w:rPr>
          <w:rFonts w:ascii="Times New Roman" w:hAnsi="Times New Roman" w:cs="Times New Roman"/>
          <w:sz w:val="28"/>
          <w:szCs w:val="28"/>
        </w:rPr>
        <w:t xml:space="preserve">Ребята получат </w:t>
      </w:r>
      <w:r w:rsidR="00AD7E22" w:rsidRPr="00345582">
        <w:rPr>
          <w:rFonts w:ascii="Times New Roman" w:hAnsi="Times New Roman" w:cs="Times New Roman"/>
          <w:sz w:val="28"/>
          <w:szCs w:val="28"/>
        </w:rPr>
        <w:t>возможность по</w:t>
      </w:r>
      <w:bookmarkStart w:id="0" w:name="_GoBack"/>
      <w:bookmarkEnd w:id="0"/>
      <w:r w:rsidR="00AD7E22" w:rsidRPr="00345582">
        <w:rPr>
          <w:rFonts w:ascii="Times New Roman" w:hAnsi="Times New Roman" w:cs="Times New Roman"/>
          <w:sz w:val="28"/>
          <w:szCs w:val="28"/>
        </w:rPr>
        <w:t xml:space="preserve">знакомиться с популярными ИТ-профессиями и актуальными информационными технологиями в игровой форме во время нахождения в детском лагере. Увлекательная игра-квест основана на </w:t>
      </w:r>
      <w:r w:rsidR="00CA3807" w:rsidRPr="00345582">
        <w:rPr>
          <w:rFonts w:ascii="Times New Roman" w:hAnsi="Times New Roman" w:cs="Times New Roman"/>
          <w:sz w:val="28"/>
          <w:szCs w:val="28"/>
        </w:rPr>
        <w:t>материалах проекта «Урок цифры».</w:t>
      </w:r>
    </w:p>
    <w:p w:rsidR="00CA3807" w:rsidRPr="00345582" w:rsidRDefault="00CA3807" w:rsidP="0034558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582">
        <w:rPr>
          <w:rFonts w:ascii="Times New Roman" w:hAnsi="Times New Roman" w:cs="Times New Roman"/>
          <w:sz w:val="28"/>
          <w:szCs w:val="28"/>
        </w:rPr>
        <w:t>В этом году в Мордовии свои двери распахнут 378 детских лагерей, в том числе 23 оздоровительных лагеря и санатория</w:t>
      </w:r>
      <w:r w:rsidR="00383416" w:rsidRPr="00345582">
        <w:rPr>
          <w:rFonts w:ascii="Times New Roman" w:hAnsi="Times New Roman" w:cs="Times New Roman"/>
          <w:sz w:val="28"/>
          <w:szCs w:val="28"/>
        </w:rPr>
        <w:t>, а также 355 лагерей дневного пребывания (они будут работать на базе образовательных и социальных учреждений)</w:t>
      </w:r>
      <w:r w:rsidRPr="00345582">
        <w:rPr>
          <w:rFonts w:ascii="Times New Roman" w:hAnsi="Times New Roman" w:cs="Times New Roman"/>
          <w:sz w:val="28"/>
          <w:szCs w:val="28"/>
        </w:rPr>
        <w:t>. Летним отдыхом планируется охватить около 38 тысяч детей. Мы предлагаем вожатым и воспитателям провести «День цифры» и окунуться вместе с ребятами в увлекательную игру.</w:t>
      </w:r>
    </w:p>
    <w:p w:rsidR="00F84291" w:rsidRPr="00345582" w:rsidRDefault="00F84291" w:rsidP="0034558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582">
        <w:rPr>
          <w:rFonts w:ascii="Times New Roman" w:hAnsi="Times New Roman" w:cs="Times New Roman"/>
          <w:sz w:val="28"/>
          <w:szCs w:val="28"/>
        </w:rPr>
        <w:t>Бесплатная методическая программа, подготовленная для лагерей, включает сценарии и описание игровых механик этапов, рекомендации для педагогов по прохождению, обучающие видео-инструкции для вожатых и воспитателей, а также медиа-контент для детей.</w:t>
      </w:r>
    </w:p>
    <w:p w:rsidR="00CA3807" w:rsidRPr="00345582" w:rsidRDefault="00AD7E22" w:rsidP="0034558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582">
        <w:rPr>
          <w:rFonts w:ascii="Times New Roman" w:hAnsi="Times New Roman" w:cs="Times New Roman"/>
          <w:sz w:val="28"/>
          <w:szCs w:val="28"/>
        </w:rPr>
        <w:t>Программа игры «День цифры» рассчитана на один лагерный день и включает в себя несколько этапов, совместно с вожатыми в командной игре ребята сначала пройдут увлекательный квест, отвечая на вопросы, построят «цифровой лагерь будущего» на основе полученных практических знаний, а также поучаствуют в развлекательном интеллектуальном квизе, где подведут итоги дня, поделятся впечат</w:t>
      </w:r>
      <w:r w:rsidR="00782FDA" w:rsidRPr="00345582">
        <w:rPr>
          <w:rFonts w:ascii="Times New Roman" w:hAnsi="Times New Roman" w:cs="Times New Roman"/>
          <w:sz w:val="28"/>
          <w:szCs w:val="28"/>
        </w:rPr>
        <w:t>лениями и полученными знаниями.</w:t>
      </w:r>
      <w:r w:rsidR="00CA3807" w:rsidRPr="00345582">
        <w:rPr>
          <w:rFonts w:ascii="Times New Roman" w:hAnsi="Times New Roman" w:cs="Times New Roman"/>
          <w:sz w:val="28"/>
          <w:szCs w:val="28"/>
        </w:rPr>
        <w:t xml:space="preserve"> Программа рассчитана на детей разного возраста, проводить ее можно в любое время года.</w:t>
      </w:r>
    </w:p>
    <w:p w:rsidR="00AD7E22" w:rsidRPr="00345582" w:rsidRDefault="00AD7E22" w:rsidP="0034558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582">
        <w:rPr>
          <w:rFonts w:ascii="Times New Roman" w:hAnsi="Times New Roman" w:cs="Times New Roman"/>
          <w:sz w:val="28"/>
          <w:szCs w:val="28"/>
        </w:rPr>
        <w:t>Для дополнительной подготовки к «Дню цифры» воспитателей, вожатых, директоров лагерей 25 мая 2022 года в 10:00 и 14:00 по московскому времени будет проведено дистанционное обучающее мероприятие (вебинар) с организаторами и мет</w:t>
      </w:r>
      <w:r w:rsidR="00782FDA" w:rsidRPr="00345582">
        <w:rPr>
          <w:rFonts w:ascii="Times New Roman" w:hAnsi="Times New Roman" w:cs="Times New Roman"/>
          <w:sz w:val="28"/>
          <w:szCs w:val="28"/>
        </w:rPr>
        <w:t>одическими работниками проекта.</w:t>
      </w:r>
    </w:p>
    <w:p w:rsidR="00CA3807" w:rsidRPr="00345582" w:rsidRDefault="00CA3807" w:rsidP="0034558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582">
        <w:rPr>
          <w:rFonts w:ascii="Times New Roman" w:hAnsi="Times New Roman" w:cs="Times New Roman"/>
          <w:i/>
          <w:sz w:val="28"/>
          <w:szCs w:val="28"/>
        </w:rPr>
        <w:t xml:space="preserve"> «Более 3,5 млн детей по всей стране летом отдыхает в детских лагерях. Благодаря проекту «День цифры», у ребят появится возможность во время отдыха познакомиться в игровой форме с популярным ИТ-специальностям и перспективными цифровыми технологиями. Тематические квесты, конкурсы, интерактивы в один из дней летней смены позволят детям не только отдохнуть, но и с пользой провести летние каникулы. Контент для образовательного праздника, включающий сценарий «Дня цифры», тематические квесты, конкурсы и интерактивы, доступен </w:t>
      </w:r>
      <w:r w:rsidRPr="00345582">
        <w:rPr>
          <w:rFonts w:ascii="Times New Roman" w:hAnsi="Times New Roman" w:cs="Times New Roman"/>
          <w:i/>
          <w:sz w:val="28"/>
          <w:szCs w:val="28"/>
        </w:rPr>
        <w:lastRenderedPageBreak/>
        <w:t>бесплатно для детских лагерей, чтобы все желающие могли провести у себя такое мероприятие»,</w:t>
      </w:r>
      <w:r w:rsidRPr="00345582">
        <w:rPr>
          <w:rFonts w:ascii="Times New Roman" w:hAnsi="Times New Roman" w:cs="Times New Roman"/>
          <w:sz w:val="28"/>
          <w:szCs w:val="28"/>
        </w:rPr>
        <w:t xml:space="preserve"> – </w:t>
      </w:r>
      <w:r w:rsidRPr="00345582">
        <w:rPr>
          <w:rFonts w:ascii="Times New Roman" w:hAnsi="Times New Roman" w:cs="Times New Roman"/>
          <w:b/>
          <w:sz w:val="28"/>
          <w:szCs w:val="28"/>
        </w:rPr>
        <w:t>комментирует Евгений Ковнир, генеральный директор АНО «Цифровая экономика»</w:t>
      </w:r>
      <w:r w:rsidRPr="00345582">
        <w:rPr>
          <w:rFonts w:ascii="Times New Roman" w:hAnsi="Times New Roman" w:cs="Times New Roman"/>
          <w:sz w:val="28"/>
          <w:szCs w:val="28"/>
        </w:rPr>
        <w:t>.</w:t>
      </w:r>
    </w:p>
    <w:p w:rsidR="00782FDA" w:rsidRPr="00345582" w:rsidRDefault="00782FDA" w:rsidP="00345582">
      <w:pPr>
        <w:spacing w:after="0"/>
        <w:ind w:firstLine="709"/>
        <w:jc w:val="both"/>
        <w:rPr>
          <w:rFonts w:ascii="Times New Roman" w:hAnsi="Times New Roman" w:cs="Times New Roman"/>
        </w:rPr>
      </w:pPr>
    </w:p>
    <w:sectPr w:rsidR="00782FDA" w:rsidRPr="00345582" w:rsidSect="003C7E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7D4DF2"/>
    <w:rsid w:val="000218DF"/>
    <w:rsid w:val="00083698"/>
    <w:rsid w:val="00345582"/>
    <w:rsid w:val="00383416"/>
    <w:rsid w:val="003C7E26"/>
    <w:rsid w:val="00782FDA"/>
    <w:rsid w:val="007D4DF2"/>
    <w:rsid w:val="00862E94"/>
    <w:rsid w:val="008D249F"/>
    <w:rsid w:val="00AD7E22"/>
    <w:rsid w:val="00CA3807"/>
    <w:rsid w:val="00F842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E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611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Архангельская Дарья Сергеевна</dc:creator>
  <cp:lastModifiedBy>User</cp:lastModifiedBy>
  <cp:revision>2</cp:revision>
  <dcterms:created xsi:type="dcterms:W3CDTF">2022-06-15T05:36:00Z</dcterms:created>
  <dcterms:modified xsi:type="dcterms:W3CDTF">2022-06-15T05:36:00Z</dcterms:modified>
</cp:coreProperties>
</file>