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68" w:rsidRDefault="00BE589D" w:rsidP="00284468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284468" w:rsidRDefault="00284468" w:rsidP="003E55F3">
      <w:pPr>
        <w:tabs>
          <w:tab w:val="left" w:pos="5640"/>
        </w:tabs>
        <w:spacing w:line="240" w:lineRule="auto"/>
        <w:rPr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  <w:r>
        <w:rPr>
          <w:sz w:val="18"/>
          <w:szCs w:val="18"/>
        </w:rPr>
        <w:t xml:space="preserve">УЧРЕДИТЕЛИ:  местное самоуправление      </w:t>
      </w:r>
      <w:r>
        <w:rPr>
          <w:b/>
        </w:rPr>
        <w:t xml:space="preserve">                                                     пятница 24 июня 2022г.№17  </w:t>
      </w:r>
      <w:r w:rsidRPr="003E55F3">
        <w:rPr>
          <w:sz w:val="18"/>
          <w:szCs w:val="18"/>
          <w:u w:val="single"/>
        </w:rPr>
        <w:t xml:space="preserve">Сургодьского  сельского </w:t>
      </w:r>
      <w:r w:rsidRPr="003E55F3">
        <w:rPr>
          <w:bCs/>
          <w:sz w:val="18"/>
          <w:szCs w:val="18"/>
          <w:u w:val="single"/>
        </w:rPr>
        <w:t xml:space="preserve"> поселения                                                                                 </w:t>
      </w:r>
      <w:r w:rsidRPr="003E55F3">
        <w:rPr>
          <w:sz w:val="18"/>
          <w:szCs w:val="18"/>
          <w:u w:val="single"/>
        </w:rPr>
        <w:t>Газета  выходит  с 17  ноября  2005 года</w:t>
      </w:r>
      <w:r w:rsidR="003E55F3">
        <w:rPr>
          <w:sz w:val="18"/>
          <w:szCs w:val="18"/>
          <w:u w:val="single"/>
        </w:rPr>
        <w:t>_</w:t>
      </w:r>
      <w:r>
        <w:rPr>
          <w:sz w:val="18"/>
          <w:szCs w:val="18"/>
        </w:rPr>
        <w:t xml:space="preserve">        </w:t>
      </w:r>
    </w:p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АДМИНИСТРАЦИЯ СУРГОДЬСКОГО СЕЛЬСКОГО ПОСЕЛЕНИЯ</w:t>
      </w:r>
    </w:p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ТОРБЕЕВСКОГО МУНИЦИПАЛЬНОГО РАЙОНА</w:t>
      </w:r>
    </w:p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РЕСПУБЛИКИ МОРДОВИЯ</w:t>
      </w:r>
    </w:p>
    <w:p w:rsidR="00284468" w:rsidRPr="00284468" w:rsidRDefault="00284468" w:rsidP="00284468">
      <w:pPr>
        <w:pStyle w:val="af4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:rsidR="00284468" w:rsidRPr="00284468" w:rsidRDefault="00284468" w:rsidP="00284468">
      <w:pPr>
        <w:pStyle w:val="af4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ПОСТАНОВЛЕНИЕ</w:t>
      </w:r>
    </w:p>
    <w:p w:rsidR="00284468" w:rsidRPr="00284468" w:rsidRDefault="00284468" w:rsidP="00284468">
      <w:pPr>
        <w:pStyle w:val="af4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«22» июня 2022 года                   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</w:t>
      </w: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с</w:t>
      </w:r>
      <w:proofErr w:type="gramStart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.С</w:t>
      </w:r>
      <w:proofErr w:type="gramEnd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ургодь     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</w:t>
      </w: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</w:t>
      </w: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№25</w:t>
      </w:r>
    </w:p>
    <w:p w:rsidR="00284468" w:rsidRPr="00284468" w:rsidRDefault="00284468" w:rsidP="00284468">
      <w:pPr>
        <w:pStyle w:val="af4"/>
        <w:jc w:val="center"/>
        <w:rPr>
          <w:rFonts w:eastAsiaTheme="minorEastAsia"/>
          <w:color w:val="000000" w:themeColor="text1"/>
          <w:sz w:val="18"/>
          <w:szCs w:val="18"/>
        </w:rPr>
      </w:pPr>
    </w:p>
    <w:p w:rsidR="00284468" w:rsidRPr="00284468" w:rsidRDefault="00BE589D" w:rsidP="00284468">
      <w:pPr>
        <w:pStyle w:val="af4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hyperlink r:id="rId8" w:history="1">
        <w:r w:rsidR="00284468" w:rsidRPr="00284468">
          <w:rPr>
            <w:rStyle w:val="a8"/>
            <w:rFonts w:ascii="Times New Roman" w:eastAsiaTheme="minorEastAsia" w:hAnsi="Times New Roman" w:cs="Times New Roman"/>
            <w:color w:val="000000" w:themeColor="text1"/>
            <w:sz w:val="18"/>
            <w:szCs w:val="18"/>
          </w:rPr>
          <w:t>О комиссии по приватизации муниципального имущества Сургодьского сельского поселения</w:t>
        </w:r>
      </w:hyperlink>
    </w:p>
    <w:p w:rsidR="00284468" w:rsidRPr="00284468" w:rsidRDefault="00284468" w:rsidP="00284468">
      <w:pPr>
        <w:pStyle w:val="af4"/>
        <w:spacing w:line="240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</w:t>
      </w:r>
      <w:proofErr w:type="gramStart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соответствии с </w:t>
      </w:r>
      <w:hyperlink r:id="rId9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Федеральным законом</w:t>
        </w:r>
      </w:hyperlink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10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Федеральным законом</w:t>
        </w:r>
      </w:hyperlink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от 21 декабря 2001 года N178-ФЗ "О приватизации государственного и муниципального имущества", </w:t>
      </w:r>
      <w:hyperlink r:id="rId11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решением</w:t>
        </w:r>
      </w:hyperlink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</w:t>
      </w: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сессии Совета депутатов Сургодьского сельского поселения от 25.05.2022 года №29 "Об утверждении Положения о приватизации муниципального имущества Сургодьского сельского поселения Сургодьского сельского поселения Торбеевского</w:t>
      </w:r>
      <w:proofErr w:type="gramEnd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муниципального района Республики Мордовия", Уставом Сургодьского сельского поселения, администрация Сургодьского сельского поселения Торбеевского муниципального района постановляет: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0" w:name="sub_1"/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  <w:t>1.Утвердить: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1" w:name="sub_1011"/>
      <w:bookmarkEnd w:id="0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  <w:t>1.1.Положение о комиссии по приватизации муниципального имущества Сургодьского сельского поселения Торбеевского муниципального района Республики Мордовия (</w:t>
      </w:r>
      <w:hyperlink r:id="rId12" w:anchor="sub_1000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приложение 1</w:t>
        </w:r>
      </w:hyperlink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).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2" w:name="sub_1012"/>
      <w:bookmarkEnd w:id="1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  <w:t>1.2.Состав комиссии по приватизации муниципального имущества Сургодьского сельского поселения Торбеевского муниципального района Республики Мордовия (</w:t>
      </w:r>
      <w:hyperlink r:id="rId13" w:anchor="sub_2000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приложение 2</w:t>
        </w:r>
      </w:hyperlink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).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/>
          <w:sz w:val="18"/>
          <w:szCs w:val="18"/>
        </w:rPr>
      </w:pPr>
      <w:bookmarkStart w:id="3" w:name="sub_2"/>
      <w:bookmarkEnd w:id="2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  <w:t>2.</w:t>
      </w:r>
      <w:r w:rsidRPr="00284468">
        <w:rPr>
          <w:rFonts w:ascii="Times New Roman" w:hAnsi="Times New Roman"/>
          <w:sz w:val="18"/>
          <w:szCs w:val="18"/>
        </w:rPr>
        <w:t>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 torbeevo.e-mordovia.ru на странице Сургодьского сельского поселения.</w:t>
      </w:r>
    </w:p>
    <w:p w:rsidR="00284468" w:rsidRPr="00284468" w:rsidRDefault="00284468" w:rsidP="00284468">
      <w:pPr>
        <w:pStyle w:val="af4"/>
        <w:jc w:val="both"/>
        <w:rPr>
          <w:rFonts w:ascii="Times New Roman" w:hAnsi="Times New Roman"/>
          <w:sz w:val="18"/>
          <w:szCs w:val="18"/>
        </w:rPr>
      </w:pPr>
    </w:p>
    <w:p w:rsidR="00284468" w:rsidRPr="00284468" w:rsidRDefault="00284468" w:rsidP="00284468">
      <w:pPr>
        <w:pStyle w:val="af4"/>
        <w:spacing w:line="240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Глава Сургодьского сельского поселения                                Ф.Т.Эртуганов</w:t>
      </w:r>
    </w:p>
    <w:p w:rsidR="00284468" w:rsidRPr="003E55F3" w:rsidRDefault="00284468" w:rsidP="00284468">
      <w:pPr>
        <w:pStyle w:val="af4"/>
        <w:spacing w:line="240" w:lineRule="auto"/>
        <w:jc w:val="right"/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</w:pPr>
      <w:bookmarkStart w:id="4" w:name="sub_1000"/>
      <w:bookmarkEnd w:id="3"/>
      <w:r w:rsidRPr="003E55F3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t>Приложение  1</w:t>
      </w:r>
      <w:r w:rsidRPr="003E55F3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br/>
      </w:r>
      <w:r w:rsidRPr="003E55F3">
        <w:rPr>
          <w:rStyle w:val="af2"/>
          <w:rFonts w:ascii="Times New Roman" w:hAnsi="Times New Roman" w:cs="Times New Roman"/>
          <w:color w:val="000000" w:themeColor="text1"/>
          <w:sz w:val="18"/>
          <w:szCs w:val="18"/>
        </w:rPr>
        <w:t xml:space="preserve">к </w:t>
      </w:r>
      <w:hyperlink r:id="rId14" w:anchor="sub_0" w:history="1">
        <w:r w:rsidRPr="003E55F3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постановлению</w:t>
        </w:r>
      </w:hyperlink>
      <w:r w:rsidRPr="003E55F3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t xml:space="preserve"> администрации</w:t>
      </w:r>
      <w:r w:rsidRPr="003E55F3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br/>
        <w:t>Сургодьского сельского поселения</w:t>
      </w:r>
      <w:r w:rsidRPr="003E55F3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br/>
        <w:t>от 22 июня 2022 года №25</w:t>
      </w:r>
    </w:p>
    <w:bookmarkEnd w:id="4"/>
    <w:p w:rsidR="00284468" w:rsidRPr="00284468" w:rsidRDefault="00284468" w:rsidP="00284468">
      <w:pPr>
        <w:pStyle w:val="af4"/>
        <w:spacing w:line="240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Положение</w:t>
      </w:r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br/>
        <w:t>о комиссии по приватизации муниципального имущества Сургодьского сельского поселения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                                  </w:t>
      </w:r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Торбеевского муниципального района Республики Мордовия</w:t>
      </w:r>
    </w:p>
    <w:p w:rsidR="00284468" w:rsidRPr="00284468" w:rsidRDefault="00284468" w:rsidP="00284468">
      <w:pPr>
        <w:pStyle w:val="af4"/>
        <w:spacing w:line="240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5" w:name="sub_1100"/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1. Основные положения</w:t>
      </w:r>
      <w:bookmarkEnd w:id="5"/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6" w:name="sub_11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proofErr w:type="gramStart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1.1.Комиссия по приватизации муниципального имущества Сургодьского сельского поселения  Торбеевского муниципального района Республики Мордовия (далее именуется - Комиссия) создается с целью рассмотрения и принятия решений об условиях приватизации муниципального имущества (далее именуется - решение о приватизации), разработанных администрацией Сургодьского сельского поселения, выявления победителей при продаже муниципального имущества на аукционах, конкурсах, при продаже муниципального имущества путем публичного предложения и без объявления цены, на</w:t>
      </w:r>
      <w:proofErr w:type="gramEnd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специализированных </w:t>
      </w:r>
      <w:proofErr w:type="gramStart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аукционах</w:t>
      </w:r>
      <w:proofErr w:type="gramEnd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(далее именуются - торги).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7" w:name="sub_12"/>
      <w:bookmarkEnd w:id="6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  <w:t xml:space="preserve">1.2.В своей деятельности Комиссия руководствуется </w:t>
      </w:r>
      <w:hyperlink r:id="rId15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Федеральным законом</w:t>
        </w:r>
      </w:hyperlink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«О приватизации государственного и муниципального имущества», </w:t>
      </w:r>
      <w:hyperlink r:id="rId16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решением</w:t>
        </w:r>
      </w:hyperlink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сессии Совета депутатов Сургодьского сельского поселения от  25.05.2022 года №29 « Об утверждении Положения о приватизации муниципального имущества Сургодьского сельского поселения Торбеевского муниципального района Республики Мордовия» и иными нормативно-правовыми актами, регулирующими вопросы приватизации.</w:t>
      </w:r>
    </w:p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bookmarkStart w:id="8" w:name="sub_1200"/>
      <w:bookmarkEnd w:id="7"/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2. Основные функции Комиссии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9" w:name="sub_21"/>
      <w:bookmarkEnd w:id="8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  <w:t>2.1.Основными функциями Комиссии являются:</w:t>
      </w:r>
    </w:p>
    <w:bookmarkEnd w:id="9"/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 внесение предложений по срокам проведения торгов;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-определение способов приватизации муниципального имущества, предусмотренных </w:t>
      </w:r>
      <w:hyperlink r:id="rId17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Федеральным законом</w:t>
        </w:r>
      </w:hyperlink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-определение на основании отчета об оценке муниципального имущества начальной цены приватизируемого объекта, при этом Комиссия вправе определять ее выше оценочной;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-определение величины снижения начальной цены периода, по истечении которого последовательно снижается цена, и размера минимальной цены предложения, по которой может быть продано имущество при приватизации муниципального имущества посредством публичного предложения;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-установление срока рассрочки платежа;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-разработка условий конкурса;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-рассмотрение заявок физических и юридических лиц и прилагаемых к ним документов;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-составление протокола о признании претендентов участниками торгов, об отказе в допуске претендентов к участию в торгах;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-внесение предложений о форме подачи предложений по цене;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-вскрытие конвертов с предложениями претендентов (при закрытой форме подачи предложения по цене) и рассмотрение предложений;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-составление протокола об итогах торгов, о признании торгов </w:t>
      </w:r>
      <w:proofErr w:type="gramStart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несостоявшимися</w:t>
      </w:r>
      <w:proofErr w:type="gramEnd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-разработка условий и содержания письменных документов (договоров, протоколов, заявок и т.п.);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-другие функции, исходя из целей и задач Комиссии.</w:t>
      </w:r>
    </w:p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bookmarkStart w:id="10" w:name="sub_1300"/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3.Права и обязанности Комиссии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11" w:name="sub_31"/>
      <w:bookmarkEnd w:id="10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  <w:t>3.1.Комиссия имеет право:</w:t>
      </w:r>
    </w:p>
    <w:bookmarkEnd w:id="11"/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-запрашивать необходимые для работы Комиссии документы и сведения;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-осуществлять осмотр объектов приватизации;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-вносить предложения о реорганизации приватизируемых унитарных предприятий;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-вносить предложения по обременению ограничениями и публичным сервитутом приватизируемого имущества;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-привлекать к работе экспертов, специализированные аудиторские, консультативные и иные организации.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12" w:name="sub_32"/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ab/>
        <w:t>3.2.Обязанности Комиссии:</w:t>
      </w:r>
    </w:p>
    <w:bookmarkEnd w:id="12"/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-направлять Главе Сургодьского сельского поселения на утверждение решение об условиях приватизации муниципального имущества;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-направлять Главе Сургодьского сельского поселения на утверждение протокол о признании участниками торгов, об отказе в допуске претендентов к участию в торгах, протокол о признании торгов несостоявшимися;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4468">
        <w:rPr>
          <w:rFonts w:ascii="Times New Roman" w:hAnsi="Times New Roman" w:cs="Times New Roman"/>
          <w:color w:val="000000" w:themeColor="text1"/>
          <w:sz w:val="18"/>
          <w:szCs w:val="18"/>
        </w:rPr>
        <w:t>-направлять утвержденный протокол об итогах торгов победителю.</w:t>
      </w:r>
    </w:p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bookmarkStart w:id="13" w:name="sub_1400"/>
      <w:r w:rsidRPr="00284468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4. Регламент работы Комиссии</w:t>
      </w:r>
    </w:p>
    <w:bookmarkEnd w:id="13"/>
    <w:p w:rsidR="00284468" w:rsidRPr="00284468" w:rsidRDefault="00284468" w:rsidP="003E55F3">
      <w:pPr>
        <w:rPr>
          <w:sz w:val="18"/>
          <w:szCs w:val="18"/>
        </w:rPr>
      </w:pPr>
      <w:r w:rsidRPr="00284468">
        <w:rPr>
          <w:sz w:val="18"/>
          <w:szCs w:val="18"/>
        </w:rPr>
        <w:tab/>
        <w:t>4.1.Решения Комиссии принимаются на ее заседании путем открытого голосования простым большинством голосов членов Комиссии, принявших участие в заседании Комиссии.</w:t>
      </w:r>
      <w:r w:rsidR="003E55F3">
        <w:rPr>
          <w:sz w:val="18"/>
          <w:szCs w:val="18"/>
        </w:rPr>
        <w:t xml:space="preserve">                                                                                           </w:t>
      </w:r>
      <w:r w:rsidRPr="00284468">
        <w:rPr>
          <w:sz w:val="18"/>
          <w:szCs w:val="18"/>
        </w:rPr>
        <w:tab/>
        <w:t xml:space="preserve">4.2.Комиссия правомочна принимать решения по вопросам, относящимся к ее компетенции, в случае присутствия на ее заседании не менее двух третей от общего состава членов Комиссии. При голосовании каждый член Комиссии имеет один голос. При равенстве голосов решающим является голос председателя Комиссии.                                                                                                                     </w:t>
      </w:r>
      <w:r w:rsidRPr="00284468">
        <w:rPr>
          <w:sz w:val="18"/>
          <w:szCs w:val="18"/>
        </w:rPr>
        <w:tab/>
        <w:t xml:space="preserve">4.3.Заседания Комиссии ведет председатель Комиссии. В отсутствие председателя Комиссии его функции выполняет заместитель председателя Комиссии.                                         </w:t>
      </w:r>
      <w:r w:rsidR="003E55F3">
        <w:rPr>
          <w:sz w:val="18"/>
          <w:szCs w:val="18"/>
        </w:rPr>
        <w:t xml:space="preserve">                                                                   </w:t>
      </w:r>
      <w:r w:rsidRPr="00284468">
        <w:rPr>
          <w:sz w:val="18"/>
          <w:szCs w:val="18"/>
        </w:rPr>
        <w:t xml:space="preserve">                                    </w:t>
      </w:r>
      <w:r w:rsidRPr="00284468">
        <w:rPr>
          <w:sz w:val="18"/>
          <w:szCs w:val="18"/>
        </w:rPr>
        <w:tab/>
        <w:t xml:space="preserve">4.4. </w:t>
      </w:r>
      <w:proofErr w:type="gramStart"/>
      <w:r w:rsidRPr="00284468">
        <w:rPr>
          <w:sz w:val="18"/>
          <w:szCs w:val="18"/>
        </w:rPr>
        <w:t xml:space="preserve">Член Комиссии обязан лично присутствовать на заседаниях Комиссии.                      </w:t>
      </w:r>
      <w:r w:rsidR="003E55F3">
        <w:rPr>
          <w:sz w:val="18"/>
          <w:szCs w:val="18"/>
        </w:rPr>
        <w:t xml:space="preserve">                                           </w:t>
      </w:r>
      <w:r w:rsidRPr="00284468">
        <w:rPr>
          <w:sz w:val="18"/>
          <w:szCs w:val="18"/>
        </w:rPr>
        <w:t xml:space="preserve">                </w:t>
      </w:r>
      <w:r w:rsidRPr="00284468">
        <w:rPr>
          <w:sz w:val="18"/>
          <w:szCs w:val="18"/>
        </w:rPr>
        <w:tab/>
        <w:t xml:space="preserve">4.5.В случае невозможности участия в заседании Комиссии член Комиссии обязан сообщить об этом председателю Комиссии с указанием причин отсутствия.                                                              </w:t>
      </w:r>
      <w:r w:rsidR="003E55F3">
        <w:rPr>
          <w:sz w:val="18"/>
          <w:szCs w:val="18"/>
        </w:rPr>
        <w:t xml:space="preserve">                                                                                   </w:t>
      </w:r>
      <w:r w:rsidRPr="00284468">
        <w:rPr>
          <w:sz w:val="18"/>
          <w:szCs w:val="18"/>
        </w:rPr>
        <w:tab/>
        <w:t>4.6.При отсутствии по уважительным причинам члена Комиссии его замещает лицо, исполняющее обязанности в соответствии с нормативным актом Администрации Сургодьского сельского поселения  или доверенностью, а в случае отсутствия члена Комиссии - депутата Совета</w:t>
      </w:r>
      <w:proofErr w:type="gramEnd"/>
      <w:r w:rsidRPr="00284468">
        <w:rPr>
          <w:sz w:val="18"/>
          <w:szCs w:val="18"/>
        </w:rPr>
        <w:t xml:space="preserve"> </w:t>
      </w:r>
      <w:proofErr w:type="gramStart"/>
      <w:r w:rsidRPr="00284468">
        <w:rPr>
          <w:sz w:val="18"/>
          <w:szCs w:val="18"/>
        </w:rPr>
        <w:t xml:space="preserve">депутатов Сургодьского сельского поселения  - депутат, делегированный Председателем Совета депутатов Сургодьского сельского поселения.                                                                             </w:t>
      </w:r>
      <w:r w:rsidRPr="00284468">
        <w:rPr>
          <w:sz w:val="18"/>
          <w:szCs w:val="18"/>
        </w:rPr>
        <w:tab/>
        <w:t xml:space="preserve">4.7.Заседания Комиссии проводятся по мере необходимости.                                             </w:t>
      </w:r>
      <w:r w:rsidR="003E55F3">
        <w:rPr>
          <w:sz w:val="18"/>
          <w:szCs w:val="18"/>
        </w:rPr>
        <w:t xml:space="preserve">                                           </w:t>
      </w:r>
      <w:r w:rsidRPr="00284468">
        <w:rPr>
          <w:sz w:val="18"/>
          <w:szCs w:val="18"/>
        </w:rPr>
        <w:t xml:space="preserve">     </w:t>
      </w:r>
      <w:r w:rsidRPr="00284468">
        <w:rPr>
          <w:sz w:val="18"/>
          <w:szCs w:val="18"/>
        </w:rPr>
        <w:tab/>
        <w:t xml:space="preserve">4.8.Решения Комиссии оформляются протоколами и подписываются всеми членами Комиссии, принявшими решение.                                </w:t>
      </w:r>
      <w:r w:rsidR="003E55F3">
        <w:rPr>
          <w:sz w:val="18"/>
          <w:szCs w:val="18"/>
        </w:rPr>
        <w:t xml:space="preserve">                                                                     </w:t>
      </w:r>
      <w:r w:rsidRPr="00284468">
        <w:rPr>
          <w:sz w:val="18"/>
          <w:szCs w:val="18"/>
        </w:rPr>
        <w:t xml:space="preserve">                                                                                 </w:t>
      </w:r>
      <w:r w:rsidRPr="00284468">
        <w:rPr>
          <w:sz w:val="18"/>
          <w:szCs w:val="18"/>
        </w:rPr>
        <w:tab/>
        <w:t xml:space="preserve">4.9.Член Комиссии, не согласный с принятым решением, может письменно изложить свое особое мнение и приложить к протоколу заседания Комиссии.                                                                  </w:t>
      </w:r>
      <w:r w:rsidR="003E55F3">
        <w:rPr>
          <w:sz w:val="18"/>
          <w:szCs w:val="18"/>
        </w:rPr>
        <w:t xml:space="preserve">                                                                    </w:t>
      </w:r>
      <w:r w:rsidRPr="00284468">
        <w:rPr>
          <w:sz w:val="18"/>
          <w:szCs w:val="18"/>
        </w:rPr>
        <w:t xml:space="preserve">  </w:t>
      </w:r>
      <w:r w:rsidRPr="00284468">
        <w:rPr>
          <w:sz w:val="18"/>
          <w:szCs w:val="18"/>
        </w:rPr>
        <w:tab/>
        <w:t>4.10.</w:t>
      </w:r>
      <w:proofErr w:type="gramEnd"/>
      <w:r w:rsidRPr="00284468">
        <w:rPr>
          <w:sz w:val="18"/>
          <w:szCs w:val="18"/>
        </w:rPr>
        <w:t xml:space="preserve"> Протоколы заседания Комиссии оформляются в день заседания Комиссии.</w:t>
      </w:r>
    </w:p>
    <w:p w:rsidR="00284468" w:rsidRPr="00284468" w:rsidRDefault="00284468" w:rsidP="00284468">
      <w:pPr>
        <w:pStyle w:val="af4"/>
        <w:spacing w:line="240" w:lineRule="auto"/>
        <w:jc w:val="right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bookmarkStart w:id="14" w:name="sub_2000"/>
      <w:r w:rsidRPr="00284468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t>Приложение  2</w:t>
      </w:r>
      <w:r w:rsidRPr="00284468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br/>
      </w:r>
      <w:r w:rsidRPr="00284468">
        <w:rPr>
          <w:rStyle w:val="af2"/>
          <w:rFonts w:ascii="Times New Roman" w:hAnsi="Times New Roman" w:cs="Times New Roman"/>
          <w:color w:val="000000" w:themeColor="text1"/>
          <w:sz w:val="18"/>
          <w:szCs w:val="18"/>
        </w:rPr>
        <w:t xml:space="preserve">к </w:t>
      </w:r>
      <w:hyperlink r:id="rId18" w:anchor="sub_0" w:history="1">
        <w:r w:rsidRPr="00284468">
          <w:rPr>
            <w:rStyle w:val="a8"/>
            <w:rFonts w:ascii="Times New Roman" w:hAnsi="Times New Roman" w:cs="Times New Roman"/>
            <w:color w:val="000000" w:themeColor="text1"/>
            <w:sz w:val="18"/>
            <w:szCs w:val="18"/>
          </w:rPr>
          <w:t>постановлению</w:t>
        </w:r>
      </w:hyperlink>
      <w:r w:rsidRPr="00284468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t xml:space="preserve"> администрации</w:t>
      </w:r>
      <w:r w:rsidRPr="00284468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br/>
        <w:t>Сургодьского сельского поселения</w:t>
      </w:r>
      <w:r w:rsidRPr="00284468">
        <w:rPr>
          <w:rStyle w:val="af2"/>
          <w:rFonts w:ascii="Times New Roman" w:hAnsi="Times New Roman" w:cs="Times New Roman"/>
          <w:b w:val="0"/>
          <w:color w:val="000000" w:themeColor="text1"/>
          <w:sz w:val="18"/>
          <w:szCs w:val="18"/>
        </w:rPr>
        <w:br/>
        <w:t>от 22 июня 2022 г. №25</w:t>
      </w:r>
    </w:p>
    <w:bookmarkEnd w:id="14"/>
    <w:p w:rsidR="00284468" w:rsidRPr="00284468" w:rsidRDefault="00284468" w:rsidP="00284468">
      <w:pPr>
        <w:pStyle w:val="af4"/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284468">
        <w:rPr>
          <w:rFonts w:ascii="Times New Roman" w:hAnsi="Times New Roman" w:cs="Times New Roman"/>
          <w:sz w:val="18"/>
          <w:szCs w:val="18"/>
        </w:rPr>
        <w:t>Состав</w:t>
      </w:r>
      <w:r w:rsidRPr="00284468">
        <w:rPr>
          <w:rFonts w:ascii="Times New Roman" w:hAnsi="Times New Roman" w:cs="Times New Roman"/>
          <w:sz w:val="18"/>
          <w:szCs w:val="18"/>
        </w:rPr>
        <w:br/>
        <w:t xml:space="preserve">комиссии по приватизации муниципального имущества Сургодьского сельского поселения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84468">
        <w:rPr>
          <w:rFonts w:ascii="Times New Roman" w:hAnsi="Times New Roman" w:cs="Times New Roman"/>
          <w:sz w:val="18"/>
          <w:szCs w:val="18"/>
        </w:rPr>
        <w:t>Торбеевского муниципального района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84468">
        <w:rPr>
          <w:rFonts w:ascii="Times New Roman" w:hAnsi="Times New Roman" w:cs="Times New Roman"/>
          <w:sz w:val="18"/>
          <w:szCs w:val="18"/>
        </w:rPr>
        <w:t xml:space="preserve"> Республики Мордовия</w:t>
      </w:r>
    </w:p>
    <w:p w:rsidR="00284468" w:rsidRPr="00284468" w:rsidRDefault="00284468" w:rsidP="00284468">
      <w:pPr>
        <w:pStyle w:val="af4"/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84468">
        <w:rPr>
          <w:rFonts w:ascii="Times New Roman" w:hAnsi="Times New Roman" w:cs="Times New Roman"/>
          <w:sz w:val="18"/>
          <w:szCs w:val="18"/>
        </w:rPr>
        <w:tab/>
        <w:t>-Эртуганов Ф.Т. - Глава Сургодьского сельского поселения, председатель комиссии;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84468">
        <w:rPr>
          <w:rFonts w:ascii="Times New Roman" w:hAnsi="Times New Roman" w:cs="Times New Roman"/>
          <w:sz w:val="18"/>
          <w:szCs w:val="18"/>
        </w:rPr>
        <w:tab/>
        <w:t>-Ждакаева Е.Д. - ведущий специалист администрации Сургодьского сельского поселения, заместитель председателя комиссии;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84468">
        <w:rPr>
          <w:rFonts w:ascii="Times New Roman" w:hAnsi="Times New Roman" w:cs="Times New Roman"/>
          <w:sz w:val="18"/>
          <w:szCs w:val="18"/>
        </w:rPr>
        <w:t>Члены комиссии: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84468">
        <w:rPr>
          <w:rFonts w:ascii="Times New Roman" w:hAnsi="Times New Roman" w:cs="Times New Roman"/>
          <w:sz w:val="18"/>
          <w:szCs w:val="18"/>
        </w:rPr>
        <w:tab/>
        <w:t>-Милованова Т.Н.– зам</w:t>
      </w:r>
      <w:proofErr w:type="gramStart"/>
      <w:r w:rsidRPr="00284468">
        <w:rPr>
          <w:rFonts w:ascii="Times New Roman" w:hAnsi="Times New Roman" w:cs="Times New Roman"/>
          <w:sz w:val="18"/>
          <w:szCs w:val="18"/>
        </w:rPr>
        <w:t>.Г</w:t>
      </w:r>
      <w:proofErr w:type="gramEnd"/>
      <w:r w:rsidRPr="00284468">
        <w:rPr>
          <w:rFonts w:ascii="Times New Roman" w:hAnsi="Times New Roman" w:cs="Times New Roman"/>
          <w:sz w:val="18"/>
          <w:szCs w:val="18"/>
        </w:rPr>
        <w:t>лавы Сургодьского сельского поселения, секретарь комиссии;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84468">
        <w:rPr>
          <w:rFonts w:ascii="Times New Roman" w:hAnsi="Times New Roman" w:cs="Times New Roman"/>
          <w:sz w:val="18"/>
          <w:szCs w:val="18"/>
        </w:rPr>
        <w:tab/>
        <w:t>-Бикмаева М.Н. – депутат Совета депутатов Сургодьского сельского поселения;</w:t>
      </w:r>
    </w:p>
    <w:p w:rsidR="00284468" w:rsidRPr="00284468" w:rsidRDefault="00284468" w:rsidP="00284468">
      <w:pPr>
        <w:pStyle w:val="af4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84468">
        <w:rPr>
          <w:rFonts w:ascii="Times New Roman" w:hAnsi="Times New Roman" w:cs="Times New Roman"/>
          <w:sz w:val="18"/>
          <w:szCs w:val="18"/>
        </w:rPr>
        <w:tab/>
      </w:r>
    </w:p>
    <w:p w:rsidR="00284468" w:rsidRPr="00284468" w:rsidRDefault="00284468" w:rsidP="00284468">
      <w:pPr>
        <w:jc w:val="center"/>
        <w:rPr>
          <w:b/>
          <w:bCs/>
          <w:sz w:val="18"/>
          <w:szCs w:val="18"/>
        </w:rPr>
      </w:pPr>
      <w:r w:rsidRPr="00284468">
        <w:rPr>
          <w:bCs/>
          <w:sz w:val="18"/>
          <w:szCs w:val="18"/>
        </w:rPr>
        <w:t xml:space="preserve">АДМИНИСТРАЦИЯ СУРГОДЬСКОГО СЕЛЬСКОГО ПОСЕЛЕНИЯ                                                                       ТОРБЕЕВСКОГО МУНИЦИПАЛЬНОГО РАЙОНА                                                                                                               </w:t>
      </w:r>
      <w:r w:rsidRPr="00284468">
        <w:rPr>
          <w:sz w:val="18"/>
          <w:szCs w:val="18"/>
        </w:rPr>
        <w:t>РЕСПУБЛИКИ МОРДОВИЯ</w:t>
      </w:r>
    </w:p>
    <w:p w:rsidR="00284468" w:rsidRPr="00284468" w:rsidRDefault="00284468" w:rsidP="00284468">
      <w:pPr>
        <w:jc w:val="center"/>
        <w:rPr>
          <w:b/>
          <w:sz w:val="18"/>
          <w:szCs w:val="18"/>
        </w:rPr>
      </w:pPr>
      <w:r w:rsidRPr="00284468">
        <w:rPr>
          <w:b/>
          <w:sz w:val="18"/>
          <w:szCs w:val="18"/>
        </w:rPr>
        <w:t>ПОСТАНОВЛЕНИЕ</w:t>
      </w:r>
    </w:p>
    <w:p w:rsidR="00284468" w:rsidRPr="00284468" w:rsidRDefault="00284468" w:rsidP="00284468">
      <w:pPr>
        <w:snapToGrid w:val="0"/>
        <w:rPr>
          <w:b/>
          <w:bCs/>
          <w:sz w:val="18"/>
          <w:szCs w:val="18"/>
        </w:rPr>
      </w:pPr>
      <w:r w:rsidRPr="00284468">
        <w:rPr>
          <w:sz w:val="18"/>
          <w:szCs w:val="18"/>
        </w:rPr>
        <w:t xml:space="preserve"> «23» июня 2022 г.                    </w:t>
      </w:r>
      <w:r>
        <w:rPr>
          <w:sz w:val="18"/>
          <w:szCs w:val="18"/>
        </w:rPr>
        <w:t xml:space="preserve">                                        </w:t>
      </w:r>
      <w:r w:rsidRPr="00284468">
        <w:rPr>
          <w:sz w:val="18"/>
          <w:szCs w:val="18"/>
        </w:rPr>
        <w:t xml:space="preserve">    с</w:t>
      </w:r>
      <w:proofErr w:type="gramStart"/>
      <w:r w:rsidRPr="00284468">
        <w:rPr>
          <w:sz w:val="18"/>
          <w:szCs w:val="18"/>
        </w:rPr>
        <w:t>.С</w:t>
      </w:r>
      <w:proofErr w:type="gramEnd"/>
      <w:r w:rsidRPr="00284468">
        <w:rPr>
          <w:sz w:val="18"/>
          <w:szCs w:val="18"/>
        </w:rPr>
        <w:t xml:space="preserve">ургодь           </w:t>
      </w:r>
      <w:r>
        <w:rPr>
          <w:sz w:val="18"/>
          <w:szCs w:val="18"/>
        </w:rPr>
        <w:t xml:space="preserve">                                                         </w:t>
      </w:r>
      <w:r w:rsidRPr="00284468">
        <w:rPr>
          <w:sz w:val="18"/>
          <w:szCs w:val="18"/>
        </w:rPr>
        <w:t xml:space="preserve">                      №26 </w:t>
      </w:r>
    </w:p>
    <w:p w:rsidR="00284468" w:rsidRPr="00284468" w:rsidRDefault="00284468" w:rsidP="00284468">
      <w:pPr>
        <w:pStyle w:val="printc"/>
        <w:spacing w:before="0" w:beforeAutospacing="0" w:after="0" w:afterAutospacing="0"/>
        <w:jc w:val="center"/>
        <w:rPr>
          <w:b/>
          <w:sz w:val="18"/>
          <w:szCs w:val="18"/>
        </w:rPr>
      </w:pPr>
      <w:r w:rsidRPr="00284468">
        <w:rPr>
          <w:b/>
          <w:sz w:val="18"/>
          <w:szCs w:val="18"/>
        </w:rPr>
        <w:t xml:space="preserve">Об утверждении решения об условиях приватизации </w:t>
      </w:r>
    </w:p>
    <w:p w:rsidR="00284468" w:rsidRPr="00284468" w:rsidRDefault="00284468" w:rsidP="00284468">
      <w:pPr>
        <w:pStyle w:val="printc"/>
        <w:spacing w:before="0" w:beforeAutospacing="0" w:after="0" w:afterAutospacing="0"/>
        <w:jc w:val="center"/>
        <w:rPr>
          <w:b/>
          <w:sz w:val="18"/>
          <w:szCs w:val="18"/>
        </w:rPr>
      </w:pPr>
      <w:r w:rsidRPr="00284468">
        <w:rPr>
          <w:b/>
          <w:sz w:val="18"/>
          <w:szCs w:val="18"/>
        </w:rPr>
        <w:t>муниципального имущества</w:t>
      </w:r>
    </w:p>
    <w:p w:rsidR="00284468" w:rsidRPr="00284468" w:rsidRDefault="00284468" w:rsidP="00284468">
      <w:pPr>
        <w:pStyle w:val="printc"/>
        <w:spacing w:before="0" w:beforeAutospacing="0" w:after="0" w:afterAutospacing="0"/>
        <w:jc w:val="center"/>
        <w:rPr>
          <w:b/>
          <w:sz w:val="18"/>
          <w:szCs w:val="18"/>
        </w:rPr>
      </w:pPr>
    </w:p>
    <w:p w:rsidR="00284468" w:rsidRPr="00284468" w:rsidRDefault="00284468" w:rsidP="003E55F3">
      <w:pPr>
        <w:jc w:val="both"/>
        <w:rPr>
          <w:sz w:val="18"/>
          <w:szCs w:val="18"/>
        </w:rPr>
      </w:pPr>
      <w:r w:rsidRPr="00284468">
        <w:rPr>
          <w:sz w:val="18"/>
          <w:szCs w:val="18"/>
        </w:rPr>
        <w:t xml:space="preserve">        </w:t>
      </w:r>
      <w:proofErr w:type="gramStart"/>
      <w:r w:rsidRPr="00284468">
        <w:rPr>
          <w:sz w:val="18"/>
          <w:szCs w:val="18"/>
        </w:rPr>
        <w:t xml:space="preserve">В соответствии с Федеральным законом «О приватизации государственного и муниципального имущества» от 21.12.2001 года №178-ФЗ, постановлением Правительства Российской Федерации от 12.08.2002 года №585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аукционе», Решением сессии Совета депутатов Сургодьского сельского </w:t>
      </w:r>
      <w:r w:rsidRPr="00284468">
        <w:rPr>
          <w:sz w:val="18"/>
          <w:szCs w:val="18"/>
        </w:rPr>
        <w:lastRenderedPageBreak/>
        <w:t>поселения</w:t>
      </w:r>
      <w:proofErr w:type="gramEnd"/>
      <w:r w:rsidRPr="00284468">
        <w:rPr>
          <w:sz w:val="18"/>
          <w:szCs w:val="18"/>
        </w:rPr>
        <w:t xml:space="preserve"> </w:t>
      </w:r>
      <w:proofErr w:type="gramStart"/>
      <w:r w:rsidRPr="00284468">
        <w:rPr>
          <w:sz w:val="18"/>
          <w:szCs w:val="18"/>
        </w:rPr>
        <w:t>Торбеевского муниципального района от 25.05.2022 года №29 «О приватизации муниципального имущества Сургодьского сельского поселения Торбеевского муниципального  района Республики Мордовия», Решением сессии Совета депутатов  Сургодьского сельского поселения Торбеевского муниципального района  Республики Мордовия от 25.05.2022 года №32 «Об утверждении прогнозного плана (программы) приватизации муниципального имущества Сургодьского сельского поселения Торбеевского муниципального района  Республики Мордовия на 2022 год и плановый период 2023 и 2024</w:t>
      </w:r>
      <w:proofErr w:type="gramEnd"/>
      <w:r w:rsidRPr="00284468">
        <w:rPr>
          <w:sz w:val="18"/>
          <w:szCs w:val="18"/>
        </w:rPr>
        <w:t xml:space="preserve"> годы» администрация Сургодьского сельского поселения Торбеевского муниципального района </w:t>
      </w:r>
      <w:r w:rsidR="003E55F3" w:rsidRPr="003E55F3">
        <w:rPr>
          <w:b/>
          <w:sz w:val="18"/>
          <w:szCs w:val="18"/>
        </w:rPr>
        <w:t>постановляет:</w:t>
      </w:r>
    </w:p>
    <w:p w:rsidR="00284468" w:rsidRPr="00284468" w:rsidRDefault="00284468" w:rsidP="00284468">
      <w:pPr>
        <w:pStyle w:val="printj"/>
        <w:spacing w:before="0" w:beforeAutospacing="0" w:after="0" w:afterAutospacing="0"/>
        <w:ind w:firstLine="54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1.Утвердить решение об условиях приватизации муниципального имущества, находящегося в муниципальной собственности Сургодьского сельского поселения Торбеевского  муниципального района</w:t>
      </w:r>
      <w:r w:rsidRPr="00284468">
        <w:rPr>
          <w:bCs/>
          <w:spacing w:val="-3"/>
          <w:sz w:val="18"/>
          <w:szCs w:val="18"/>
        </w:rPr>
        <w:t xml:space="preserve"> Республики Мордовия </w:t>
      </w:r>
      <w:r w:rsidRPr="00284468">
        <w:rPr>
          <w:sz w:val="18"/>
          <w:szCs w:val="18"/>
        </w:rPr>
        <w:t>(Приложение  на 1 л.).</w:t>
      </w:r>
    </w:p>
    <w:p w:rsidR="00284468" w:rsidRPr="00284468" w:rsidRDefault="00284468" w:rsidP="0028446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567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2.Контроль над исполнением настоящего постановления возложить на заместителя главы Сургодьского сельского поселения Торбеевского  муниципального района Республики Мордовия.</w:t>
      </w:r>
    </w:p>
    <w:p w:rsidR="00284468" w:rsidRPr="00284468" w:rsidRDefault="00284468" w:rsidP="00284468">
      <w:pPr>
        <w:pStyle w:val="printr"/>
        <w:spacing w:before="0" w:beforeAutospacing="0" w:after="0" w:afterAutospacing="0"/>
        <w:rPr>
          <w:sz w:val="18"/>
          <w:szCs w:val="18"/>
        </w:rPr>
      </w:pPr>
      <w:r w:rsidRPr="00284468">
        <w:rPr>
          <w:sz w:val="18"/>
          <w:szCs w:val="18"/>
        </w:rPr>
        <w:t>Глава Сургодьского сельского поселения</w:t>
      </w:r>
    </w:p>
    <w:p w:rsidR="00284468" w:rsidRPr="00284468" w:rsidRDefault="00284468" w:rsidP="00284468">
      <w:pPr>
        <w:pStyle w:val="printr"/>
        <w:spacing w:before="0" w:beforeAutospacing="0" w:after="0" w:afterAutospacing="0"/>
        <w:rPr>
          <w:sz w:val="18"/>
          <w:szCs w:val="18"/>
        </w:rPr>
      </w:pPr>
      <w:r w:rsidRPr="00284468">
        <w:rPr>
          <w:sz w:val="18"/>
          <w:szCs w:val="18"/>
        </w:rPr>
        <w:t>Торбеевского муниципального района                                         Ф.Т. Эртуганов</w:t>
      </w:r>
    </w:p>
    <w:p w:rsidR="00284468" w:rsidRPr="00284468" w:rsidRDefault="00284468" w:rsidP="00284468">
      <w:pPr>
        <w:pStyle w:val="printr"/>
        <w:spacing w:before="0" w:beforeAutospacing="0" w:after="0" w:afterAutospacing="0"/>
        <w:rPr>
          <w:b/>
          <w:sz w:val="18"/>
          <w:szCs w:val="18"/>
        </w:rPr>
      </w:pPr>
    </w:p>
    <w:p w:rsidR="00284468" w:rsidRPr="00284468" w:rsidRDefault="00284468" w:rsidP="00284468">
      <w:pPr>
        <w:jc w:val="right"/>
        <w:rPr>
          <w:sz w:val="18"/>
          <w:szCs w:val="18"/>
        </w:rPr>
      </w:pPr>
      <w:r w:rsidRPr="00284468">
        <w:rPr>
          <w:sz w:val="18"/>
          <w:szCs w:val="18"/>
        </w:rPr>
        <w:t xml:space="preserve">                                                              Приложение</w:t>
      </w:r>
      <w:r>
        <w:rPr>
          <w:sz w:val="18"/>
          <w:szCs w:val="18"/>
        </w:rPr>
        <w:t xml:space="preserve">                                             </w:t>
      </w:r>
      <w:r w:rsidRPr="00284468">
        <w:rPr>
          <w:sz w:val="18"/>
          <w:szCs w:val="18"/>
        </w:rPr>
        <w:t xml:space="preserve">                                                                                               к постановлению администрации</w:t>
      </w:r>
      <w:r>
        <w:rPr>
          <w:sz w:val="18"/>
          <w:szCs w:val="18"/>
        </w:rPr>
        <w:t xml:space="preserve">                                                </w:t>
      </w:r>
      <w:r w:rsidRPr="00284468">
        <w:rPr>
          <w:sz w:val="18"/>
          <w:szCs w:val="18"/>
        </w:rPr>
        <w:t xml:space="preserve">                                                                                                             Сургодьского сельского поселения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284468">
        <w:rPr>
          <w:sz w:val="18"/>
          <w:szCs w:val="18"/>
        </w:rPr>
        <w:t>Торбеевского муниципального района</w:t>
      </w:r>
      <w:r>
        <w:rPr>
          <w:sz w:val="18"/>
          <w:szCs w:val="18"/>
        </w:rPr>
        <w:t xml:space="preserve">                                                                         </w:t>
      </w:r>
      <w:r w:rsidRPr="00284468">
        <w:rPr>
          <w:sz w:val="18"/>
          <w:szCs w:val="18"/>
        </w:rPr>
        <w:t xml:space="preserve">                                                                                     «23» июня  2022 г. №25</w:t>
      </w:r>
    </w:p>
    <w:p w:rsidR="00284468" w:rsidRPr="00284468" w:rsidRDefault="00284468" w:rsidP="00284468">
      <w:pPr>
        <w:pStyle w:val="printc"/>
        <w:spacing w:before="0" w:beforeAutospacing="0" w:after="0" w:afterAutospacing="0"/>
        <w:jc w:val="center"/>
        <w:rPr>
          <w:sz w:val="18"/>
          <w:szCs w:val="18"/>
        </w:rPr>
      </w:pPr>
      <w:r w:rsidRPr="00284468">
        <w:rPr>
          <w:sz w:val="18"/>
          <w:szCs w:val="18"/>
        </w:rPr>
        <w:t>РЕШЕНИЕ</w:t>
      </w:r>
    </w:p>
    <w:p w:rsidR="00284468" w:rsidRPr="00284468" w:rsidRDefault="00284468" w:rsidP="00284468">
      <w:pPr>
        <w:pStyle w:val="printc"/>
        <w:spacing w:before="0" w:beforeAutospacing="0" w:after="0" w:afterAutospacing="0"/>
        <w:jc w:val="center"/>
        <w:rPr>
          <w:sz w:val="18"/>
          <w:szCs w:val="18"/>
        </w:rPr>
      </w:pPr>
      <w:r w:rsidRPr="00284468">
        <w:rPr>
          <w:sz w:val="18"/>
          <w:szCs w:val="18"/>
        </w:rPr>
        <w:t>ОБ УСЛОВИЯХ ПРИВАТИЗАЦИИ МУНИЦИПАЛЬНОГО ИМУЩЕСТВА</w:t>
      </w:r>
    </w:p>
    <w:p w:rsidR="00284468" w:rsidRPr="00284468" w:rsidRDefault="00284468" w:rsidP="00284468">
      <w:pPr>
        <w:pStyle w:val="printc"/>
        <w:spacing w:before="0" w:beforeAutospacing="0" w:after="0" w:afterAutospacing="0"/>
        <w:jc w:val="center"/>
        <w:rPr>
          <w:sz w:val="18"/>
          <w:szCs w:val="18"/>
        </w:rPr>
      </w:pP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1. Сведения об имуществе:</w:t>
      </w: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1.1.Наименование объекта приватизации – Земельный участок;</w:t>
      </w: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1.2.Месторасположение объекта приватизации – Республика Мордовия, Торбеевский район, Сургодьское сельское поселение;</w:t>
      </w: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 xml:space="preserve">1.3.Краткая характеристика объекта: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9"/>
        <w:gridCol w:w="4245"/>
      </w:tblGrid>
      <w:tr w:rsidR="00284468" w:rsidRPr="00284468" w:rsidTr="00942347">
        <w:tc>
          <w:tcPr>
            <w:tcW w:w="5609" w:type="dxa"/>
          </w:tcPr>
          <w:p w:rsidR="00284468" w:rsidRPr="00284468" w:rsidRDefault="00284468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>1.3.1 Наименование имущества</w:t>
            </w:r>
          </w:p>
        </w:tc>
        <w:tc>
          <w:tcPr>
            <w:tcW w:w="4245" w:type="dxa"/>
          </w:tcPr>
          <w:p w:rsidR="00284468" w:rsidRPr="00284468" w:rsidRDefault="00284468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>Земельный участок</w:t>
            </w:r>
          </w:p>
        </w:tc>
      </w:tr>
      <w:tr w:rsidR="00284468" w:rsidRPr="00284468" w:rsidTr="00942347">
        <w:tc>
          <w:tcPr>
            <w:tcW w:w="5609" w:type="dxa"/>
          </w:tcPr>
          <w:p w:rsidR="00284468" w:rsidRPr="00284468" w:rsidRDefault="00284468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 xml:space="preserve">Кадастровый  номер </w:t>
            </w:r>
          </w:p>
        </w:tc>
        <w:tc>
          <w:tcPr>
            <w:tcW w:w="4245" w:type="dxa"/>
          </w:tcPr>
          <w:p w:rsidR="00284468" w:rsidRPr="00284468" w:rsidRDefault="00284468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>13:21:0217002:167</w:t>
            </w:r>
          </w:p>
        </w:tc>
      </w:tr>
      <w:tr w:rsidR="00284468" w:rsidRPr="00284468" w:rsidTr="00942347">
        <w:tc>
          <w:tcPr>
            <w:tcW w:w="5609" w:type="dxa"/>
          </w:tcPr>
          <w:p w:rsidR="00284468" w:rsidRPr="00284468" w:rsidRDefault="00284468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>Общая площадь</w:t>
            </w:r>
          </w:p>
        </w:tc>
        <w:tc>
          <w:tcPr>
            <w:tcW w:w="4245" w:type="dxa"/>
          </w:tcPr>
          <w:p w:rsidR="00284468" w:rsidRPr="00284468" w:rsidRDefault="00284468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>1309000 кв.м.</w:t>
            </w:r>
          </w:p>
        </w:tc>
      </w:tr>
      <w:tr w:rsidR="00942347" w:rsidRPr="00284468" w:rsidTr="00942347">
        <w:tc>
          <w:tcPr>
            <w:tcW w:w="5609" w:type="dxa"/>
          </w:tcPr>
          <w:p w:rsidR="00942347" w:rsidRPr="00284468" w:rsidRDefault="00942347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Адрес:</w:t>
            </w:r>
          </w:p>
        </w:tc>
        <w:tc>
          <w:tcPr>
            <w:tcW w:w="4245" w:type="dxa"/>
          </w:tcPr>
          <w:p w:rsidR="00942347" w:rsidRPr="00284468" w:rsidRDefault="00942347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Мордовия, Торбеевский район, Сургодьское сельское поселение</w:t>
            </w:r>
          </w:p>
        </w:tc>
      </w:tr>
      <w:tr w:rsidR="00942347" w:rsidRPr="00284468" w:rsidTr="00942347">
        <w:tc>
          <w:tcPr>
            <w:tcW w:w="5609" w:type="dxa"/>
          </w:tcPr>
          <w:p w:rsidR="00942347" w:rsidRDefault="00942347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>Категория земель</w:t>
            </w:r>
          </w:p>
        </w:tc>
        <w:tc>
          <w:tcPr>
            <w:tcW w:w="4245" w:type="dxa"/>
          </w:tcPr>
          <w:p w:rsidR="00942347" w:rsidRDefault="00942347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</w:tc>
      </w:tr>
      <w:tr w:rsidR="00942347" w:rsidRPr="00284468" w:rsidTr="00942347">
        <w:tc>
          <w:tcPr>
            <w:tcW w:w="5609" w:type="dxa"/>
          </w:tcPr>
          <w:p w:rsidR="00942347" w:rsidRPr="00284468" w:rsidRDefault="00942347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</w:t>
            </w:r>
            <w:proofErr w:type="gramStart"/>
            <w:r>
              <w:rPr>
                <w:sz w:val="18"/>
                <w:szCs w:val="18"/>
              </w:rPr>
              <w:t>разрешенного</w:t>
            </w:r>
            <w:proofErr w:type="gramEnd"/>
          </w:p>
        </w:tc>
        <w:tc>
          <w:tcPr>
            <w:tcW w:w="4245" w:type="dxa"/>
          </w:tcPr>
          <w:p w:rsidR="00942347" w:rsidRDefault="00942347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</w:tr>
      <w:tr w:rsidR="00942347" w:rsidRPr="00284468" w:rsidTr="00942347">
        <w:tc>
          <w:tcPr>
            <w:tcW w:w="5609" w:type="dxa"/>
          </w:tcPr>
          <w:p w:rsidR="00942347" w:rsidRDefault="00942347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 собственности имущества</w:t>
            </w:r>
          </w:p>
        </w:tc>
        <w:tc>
          <w:tcPr>
            <w:tcW w:w="4245" w:type="dxa"/>
          </w:tcPr>
          <w:p w:rsidR="00942347" w:rsidRDefault="00942347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</w:p>
        </w:tc>
      </w:tr>
      <w:tr w:rsidR="00284468" w:rsidRPr="00284468" w:rsidTr="00942347">
        <w:trPr>
          <w:trHeight w:val="434"/>
        </w:trPr>
        <w:tc>
          <w:tcPr>
            <w:tcW w:w="5609" w:type="dxa"/>
          </w:tcPr>
          <w:p w:rsidR="00284468" w:rsidRPr="00284468" w:rsidRDefault="00284468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>Рыночная стоимость определена независимым оценщиком в соответствии с законодательством Российской Федерации об оценочной деятельност</w:t>
            </w:r>
            <w:proofErr w:type="gramStart"/>
            <w:r w:rsidRPr="00284468">
              <w:rPr>
                <w:sz w:val="18"/>
                <w:szCs w:val="18"/>
              </w:rPr>
              <w:t>и ООО</w:t>
            </w:r>
            <w:proofErr w:type="gramEnd"/>
            <w:r w:rsidRPr="00284468">
              <w:rPr>
                <w:sz w:val="18"/>
                <w:szCs w:val="18"/>
              </w:rPr>
              <w:t xml:space="preserve"> «Титул». Отчет № </w:t>
            </w:r>
            <w:r w:rsidRPr="00284468">
              <w:rPr>
                <w:bCs/>
                <w:sz w:val="18"/>
                <w:szCs w:val="18"/>
              </w:rPr>
              <w:t>638/2022 от 23.06.2022г.</w:t>
            </w:r>
          </w:p>
        </w:tc>
        <w:tc>
          <w:tcPr>
            <w:tcW w:w="4245" w:type="dxa"/>
          </w:tcPr>
          <w:p w:rsidR="00284468" w:rsidRPr="00284468" w:rsidRDefault="00284468" w:rsidP="0098367C">
            <w:pPr>
              <w:pStyle w:val="printj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84468">
              <w:rPr>
                <w:sz w:val="18"/>
                <w:szCs w:val="18"/>
              </w:rPr>
              <w:t>760 000,00</w:t>
            </w:r>
          </w:p>
        </w:tc>
      </w:tr>
    </w:tbl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 xml:space="preserve">                 </w:t>
      </w: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2.Форма собственности имущества – муниципальная.</w:t>
      </w: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 xml:space="preserve">3.Способ приватизации - </w:t>
      </w:r>
      <w:r w:rsidRPr="00284468">
        <w:rPr>
          <w:bCs/>
          <w:spacing w:val="-3"/>
          <w:sz w:val="18"/>
          <w:szCs w:val="18"/>
        </w:rPr>
        <w:t>аукцион, открытый по составу участников и открытый по форме подачи предложений о цене имущества.</w:t>
      </w: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 xml:space="preserve">4.Общая рыночная стоимость имущества (руб.) – </w:t>
      </w:r>
      <w:r w:rsidRPr="00284468">
        <w:rPr>
          <w:bCs/>
          <w:spacing w:val="-3"/>
          <w:sz w:val="18"/>
          <w:szCs w:val="18"/>
        </w:rPr>
        <w:t xml:space="preserve"> </w:t>
      </w:r>
      <w:r w:rsidRPr="00284468">
        <w:rPr>
          <w:sz w:val="18"/>
          <w:szCs w:val="18"/>
        </w:rPr>
        <w:t xml:space="preserve">760 000 </w:t>
      </w:r>
      <w:r w:rsidRPr="00284468">
        <w:rPr>
          <w:bCs/>
          <w:spacing w:val="-3"/>
          <w:sz w:val="18"/>
          <w:szCs w:val="18"/>
        </w:rPr>
        <w:t>(Семьсот шестьдесят тысяч) рублей  00 копеек без НДС</w:t>
      </w:r>
      <w:r w:rsidRPr="00284468">
        <w:rPr>
          <w:sz w:val="18"/>
          <w:szCs w:val="18"/>
        </w:rPr>
        <w:t>.</w:t>
      </w: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6.Начальная цена (руб.) – 760 000</w:t>
      </w:r>
      <w:r w:rsidRPr="00284468">
        <w:rPr>
          <w:bCs/>
          <w:spacing w:val="-3"/>
          <w:sz w:val="18"/>
          <w:szCs w:val="18"/>
        </w:rPr>
        <w:t>(Семьсот  шестьдесят  тысяч) рублей  00 копеек без НДС</w:t>
      </w:r>
      <w:r w:rsidRPr="00284468">
        <w:rPr>
          <w:sz w:val="18"/>
          <w:szCs w:val="18"/>
        </w:rPr>
        <w:t>.</w:t>
      </w:r>
    </w:p>
    <w:p w:rsidR="00284468" w:rsidRPr="00284468" w:rsidRDefault="00284468" w:rsidP="00284468">
      <w:pPr>
        <w:pStyle w:val="printj"/>
        <w:spacing w:before="0" w:beforeAutospacing="0" w:after="0" w:afterAutospacing="0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7.Порядок платежа: единовременно.</w:t>
      </w:r>
    </w:p>
    <w:p w:rsidR="002439CF" w:rsidRPr="00284468" w:rsidRDefault="002439CF" w:rsidP="002C443A">
      <w:pPr>
        <w:spacing w:after="0" w:line="240" w:lineRule="auto"/>
        <w:jc w:val="center"/>
        <w:rPr>
          <w:b/>
          <w:bCs/>
          <w:sz w:val="18"/>
          <w:szCs w:val="18"/>
          <w:lang w:eastAsia="ar-SA"/>
        </w:rPr>
      </w:pPr>
      <w:r w:rsidRPr="00284468">
        <w:rPr>
          <w:b/>
          <w:bCs/>
          <w:sz w:val="18"/>
          <w:szCs w:val="18"/>
          <w:lang w:eastAsia="ar-SA"/>
        </w:rPr>
        <w:t xml:space="preserve">АДМИНИСТРАЦИЯ </w:t>
      </w:r>
      <w:r w:rsidR="002C443A" w:rsidRPr="00284468">
        <w:rPr>
          <w:b/>
          <w:bCs/>
          <w:sz w:val="18"/>
          <w:szCs w:val="18"/>
          <w:lang w:eastAsia="ar-SA"/>
        </w:rPr>
        <w:t>С</w:t>
      </w:r>
      <w:r w:rsidR="00306354" w:rsidRPr="00284468">
        <w:rPr>
          <w:b/>
          <w:bCs/>
          <w:sz w:val="18"/>
          <w:szCs w:val="18"/>
          <w:lang w:eastAsia="ar-SA"/>
        </w:rPr>
        <w:t>УРГОДЬСКОГО</w:t>
      </w:r>
      <w:r w:rsidR="002C443A" w:rsidRPr="00284468">
        <w:rPr>
          <w:b/>
          <w:bCs/>
          <w:sz w:val="18"/>
          <w:szCs w:val="18"/>
          <w:lang w:eastAsia="ar-SA"/>
        </w:rPr>
        <w:t xml:space="preserve"> СЕЛЬСКОГО ПОСЕЛЕНИЯ </w:t>
      </w:r>
      <w:r w:rsidR="00942347">
        <w:rPr>
          <w:b/>
          <w:bCs/>
          <w:sz w:val="18"/>
          <w:szCs w:val="18"/>
          <w:lang w:eastAsia="ar-SA"/>
        </w:rPr>
        <w:t xml:space="preserve">                                                                   </w:t>
      </w:r>
      <w:r w:rsidRPr="00284468">
        <w:rPr>
          <w:b/>
          <w:bCs/>
          <w:sz w:val="18"/>
          <w:szCs w:val="18"/>
          <w:lang w:eastAsia="ar-SA"/>
        </w:rPr>
        <w:t xml:space="preserve">ТОРБЕЕВСКОГО МУНИЦИПАЛЬНОГО РАЙОНА </w:t>
      </w:r>
    </w:p>
    <w:p w:rsidR="002439CF" w:rsidRPr="00284468" w:rsidRDefault="002439CF" w:rsidP="002439CF">
      <w:pPr>
        <w:pStyle w:val="FR1"/>
        <w:spacing w:line="240" w:lineRule="auto"/>
        <w:ind w:left="0"/>
        <w:rPr>
          <w:sz w:val="18"/>
          <w:szCs w:val="18"/>
          <w:lang w:eastAsia="ar-SA"/>
        </w:rPr>
      </w:pPr>
      <w:r w:rsidRPr="00284468">
        <w:rPr>
          <w:sz w:val="18"/>
          <w:szCs w:val="18"/>
          <w:lang w:eastAsia="ar-SA"/>
        </w:rPr>
        <w:t>РЕСПУБЛИКИ МОРДОВИЯ</w:t>
      </w:r>
    </w:p>
    <w:p w:rsidR="002439CF" w:rsidRPr="00284468" w:rsidRDefault="002439CF" w:rsidP="002439CF">
      <w:pPr>
        <w:pStyle w:val="FR1"/>
        <w:spacing w:line="240" w:lineRule="auto"/>
        <w:ind w:left="0"/>
        <w:rPr>
          <w:b w:val="0"/>
          <w:bCs/>
          <w:sz w:val="18"/>
          <w:szCs w:val="18"/>
          <w:lang w:eastAsia="ar-SA"/>
        </w:rPr>
      </w:pPr>
    </w:p>
    <w:p w:rsidR="002439CF" w:rsidRPr="00284468" w:rsidRDefault="002439CF" w:rsidP="002439CF">
      <w:pPr>
        <w:spacing w:after="0" w:line="240" w:lineRule="auto"/>
        <w:jc w:val="center"/>
        <w:rPr>
          <w:b/>
          <w:sz w:val="18"/>
          <w:szCs w:val="18"/>
          <w:lang w:eastAsia="ar-SA"/>
        </w:rPr>
      </w:pPr>
      <w:r w:rsidRPr="00284468">
        <w:rPr>
          <w:b/>
          <w:sz w:val="18"/>
          <w:szCs w:val="18"/>
          <w:lang w:eastAsia="ar-SA"/>
        </w:rPr>
        <w:t>ПОСТАНОВЛЕНИЕ</w:t>
      </w:r>
    </w:p>
    <w:p w:rsidR="002439CF" w:rsidRPr="00284468" w:rsidRDefault="002439CF" w:rsidP="002439CF">
      <w:pPr>
        <w:spacing w:after="0" w:line="240" w:lineRule="auto"/>
        <w:jc w:val="center"/>
        <w:rPr>
          <w:b/>
          <w:bCs/>
          <w:sz w:val="18"/>
          <w:szCs w:val="18"/>
          <w:lang w:eastAsia="ar-SA"/>
        </w:rPr>
      </w:pPr>
    </w:p>
    <w:p w:rsidR="002439CF" w:rsidRPr="00284468" w:rsidRDefault="002439CF" w:rsidP="00E920FA">
      <w:pPr>
        <w:snapToGrid w:val="0"/>
        <w:spacing w:after="0" w:line="240" w:lineRule="auto"/>
        <w:jc w:val="center"/>
        <w:rPr>
          <w:sz w:val="18"/>
          <w:szCs w:val="18"/>
          <w:lang w:eastAsia="ar-SA"/>
        </w:rPr>
      </w:pPr>
      <w:r w:rsidRPr="00284468">
        <w:rPr>
          <w:sz w:val="18"/>
          <w:szCs w:val="18"/>
          <w:lang w:eastAsia="ar-SA"/>
        </w:rPr>
        <w:t>«</w:t>
      </w:r>
      <w:r w:rsidR="00C61520" w:rsidRPr="00284468">
        <w:rPr>
          <w:sz w:val="18"/>
          <w:szCs w:val="18"/>
          <w:lang w:eastAsia="ar-SA"/>
        </w:rPr>
        <w:t>24</w:t>
      </w:r>
      <w:r w:rsidRPr="00284468">
        <w:rPr>
          <w:sz w:val="18"/>
          <w:szCs w:val="18"/>
          <w:lang w:eastAsia="ar-SA"/>
        </w:rPr>
        <w:t>»</w:t>
      </w:r>
      <w:r w:rsidR="00C61520" w:rsidRPr="00284468">
        <w:rPr>
          <w:sz w:val="18"/>
          <w:szCs w:val="18"/>
          <w:lang w:eastAsia="ar-SA"/>
        </w:rPr>
        <w:t xml:space="preserve"> июня </w:t>
      </w:r>
      <w:r w:rsidRPr="00284468">
        <w:rPr>
          <w:sz w:val="18"/>
          <w:szCs w:val="18"/>
          <w:lang w:eastAsia="ar-SA"/>
        </w:rPr>
        <w:t>20</w:t>
      </w:r>
      <w:r w:rsidR="009867F9" w:rsidRPr="00284468">
        <w:rPr>
          <w:sz w:val="18"/>
          <w:szCs w:val="18"/>
          <w:lang w:eastAsia="ar-SA"/>
        </w:rPr>
        <w:t>2</w:t>
      </w:r>
      <w:r w:rsidR="00306354" w:rsidRPr="00284468">
        <w:rPr>
          <w:sz w:val="18"/>
          <w:szCs w:val="18"/>
          <w:lang w:eastAsia="ar-SA"/>
        </w:rPr>
        <w:t>2</w:t>
      </w:r>
      <w:r w:rsidR="00353DDD" w:rsidRPr="00284468">
        <w:rPr>
          <w:sz w:val="18"/>
          <w:szCs w:val="18"/>
          <w:lang w:eastAsia="ar-SA"/>
        </w:rPr>
        <w:t xml:space="preserve"> </w:t>
      </w:r>
      <w:r w:rsidRPr="00284468">
        <w:rPr>
          <w:sz w:val="18"/>
          <w:szCs w:val="18"/>
          <w:lang w:eastAsia="ar-SA"/>
        </w:rPr>
        <w:t>г</w:t>
      </w:r>
      <w:r w:rsidR="00C61520" w:rsidRPr="00284468">
        <w:rPr>
          <w:sz w:val="18"/>
          <w:szCs w:val="18"/>
          <w:lang w:eastAsia="ar-SA"/>
        </w:rPr>
        <w:t>.</w:t>
      </w:r>
      <w:r w:rsidR="009867F9" w:rsidRPr="00284468">
        <w:rPr>
          <w:sz w:val="18"/>
          <w:szCs w:val="18"/>
          <w:lang w:eastAsia="ar-SA"/>
        </w:rPr>
        <w:t xml:space="preserve">       </w:t>
      </w:r>
      <w:r w:rsidR="00942347">
        <w:rPr>
          <w:sz w:val="18"/>
          <w:szCs w:val="18"/>
          <w:lang w:eastAsia="ar-SA"/>
        </w:rPr>
        <w:t xml:space="preserve">                            </w:t>
      </w:r>
      <w:r w:rsidR="009867F9" w:rsidRPr="00284468">
        <w:rPr>
          <w:sz w:val="18"/>
          <w:szCs w:val="18"/>
          <w:lang w:eastAsia="ar-SA"/>
        </w:rPr>
        <w:t xml:space="preserve">    </w:t>
      </w:r>
      <w:r w:rsidR="00942347">
        <w:rPr>
          <w:sz w:val="18"/>
          <w:szCs w:val="18"/>
          <w:lang w:eastAsia="ar-SA"/>
        </w:rPr>
        <w:t xml:space="preserve">       </w:t>
      </w:r>
      <w:r w:rsidR="00C61520" w:rsidRPr="00284468">
        <w:rPr>
          <w:sz w:val="18"/>
          <w:szCs w:val="18"/>
          <w:lang w:eastAsia="ar-SA"/>
        </w:rPr>
        <w:t xml:space="preserve">     </w:t>
      </w:r>
      <w:r w:rsidR="009867F9" w:rsidRPr="00284468">
        <w:rPr>
          <w:sz w:val="18"/>
          <w:szCs w:val="18"/>
          <w:lang w:eastAsia="ar-SA"/>
        </w:rPr>
        <w:t xml:space="preserve">    </w:t>
      </w:r>
      <w:r w:rsidR="00C61520" w:rsidRPr="00284468">
        <w:rPr>
          <w:sz w:val="18"/>
          <w:szCs w:val="18"/>
          <w:lang w:eastAsia="ar-SA"/>
        </w:rPr>
        <w:t xml:space="preserve">  </w:t>
      </w:r>
      <w:r w:rsidR="009867F9" w:rsidRPr="00284468">
        <w:rPr>
          <w:sz w:val="18"/>
          <w:szCs w:val="18"/>
          <w:lang w:eastAsia="ar-SA"/>
        </w:rPr>
        <w:t xml:space="preserve">    </w:t>
      </w:r>
      <w:r w:rsidR="00B33682" w:rsidRPr="00284468">
        <w:rPr>
          <w:sz w:val="18"/>
          <w:szCs w:val="18"/>
          <w:lang w:eastAsia="ar-SA"/>
        </w:rPr>
        <w:t xml:space="preserve">   </w:t>
      </w:r>
      <w:r w:rsidR="002C443A" w:rsidRPr="00284468">
        <w:rPr>
          <w:sz w:val="18"/>
          <w:szCs w:val="18"/>
          <w:lang w:eastAsia="ar-SA"/>
        </w:rPr>
        <w:t>с.</w:t>
      </w:r>
      <w:r w:rsidRPr="00284468">
        <w:rPr>
          <w:sz w:val="18"/>
          <w:szCs w:val="18"/>
          <w:lang w:eastAsia="ar-SA"/>
        </w:rPr>
        <w:t xml:space="preserve"> </w:t>
      </w:r>
      <w:r w:rsidR="002C443A" w:rsidRPr="00284468">
        <w:rPr>
          <w:sz w:val="18"/>
          <w:szCs w:val="18"/>
          <w:lang w:eastAsia="ar-SA"/>
        </w:rPr>
        <w:t>С</w:t>
      </w:r>
      <w:r w:rsidR="00306354" w:rsidRPr="00284468">
        <w:rPr>
          <w:sz w:val="18"/>
          <w:szCs w:val="18"/>
          <w:lang w:eastAsia="ar-SA"/>
        </w:rPr>
        <w:t>ургодь</w:t>
      </w:r>
      <w:r w:rsidRPr="00284468">
        <w:rPr>
          <w:sz w:val="18"/>
          <w:szCs w:val="18"/>
          <w:lang w:eastAsia="ar-SA"/>
        </w:rPr>
        <w:t xml:space="preserve"> </w:t>
      </w:r>
      <w:r w:rsidR="00B33682" w:rsidRPr="00284468">
        <w:rPr>
          <w:sz w:val="18"/>
          <w:szCs w:val="18"/>
          <w:lang w:eastAsia="ar-SA"/>
        </w:rPr>
        <w:t xml:space="preserve">         </w:t>
      </w:r>
      <w:r w:rsidR="00C61520" w:rsidRPr="00284468">
        <w:rPr>
          <w:sz w:val="18"/>
          <w:szCs w:val="18"/>
          <w:lang w:eastAsia="ar-SA"/>
        </w:rPr>
        <w:t xml:space="preserve">     </w:t>
      </w:r>
      <w:r w:rsidR="00B33682" w:rsidRPr="00284468">
        <w:rPr>
          <w:sz w:val="18"/>
          <w:szCs w:val="18"/>
          <w:lang w:eastAsia="ar-SA"/>
        </w:rPr>
        <w:t xml:space="preserve">   </w:t>
      </w:r>
      <w:r w:rsidR="00942347">
        <w:rPr>
          <w:sz w:val="18"/>
          <w:szCs w:val="18"/>
          <w:lang w:eastAsia="ar-SA"/>
        </w:rPr>
        <w:t xml:space="preserve">        </w:t>
      </w:r>
      <w:r w:rsidR="00B33682" w:rsidRPr="00284468">
        <w:rPr>
          <w:sz w:val="18"/>
          <w:szCs w:val="18"/>
          <w:lang w:eastAsia="ar-SA"/>
        </w:rPr>
        <w:t xml:space="preserve">   </w:t>
      </w:r>
      <w:r w:rsidR="00942347">
        <w:rPr>
          <w:sz w:val="18"/>
          <w:szCs w:val="18"/>
          <w:lang w:eastAsia="ar-SA"/>
        </w:rPr>
        <w:t xml:space="preserve">                                     </w:t>
      </w:r>
      <w:r w:rsidR="00B33682" w:rsidRPr="00284468">
        <w:rPr>
          <w:sz w:val="18"/>
          <w:szCs w:val="18"/>
          <w:lang w:eastAsia="ar-SA"/>
        </w:rPr>
        <w:t xml:space="preserve">                    </w:t>
      </w:r>
      <w:r w:rsidR="009854EA" w:rsidRPr="00284468">
        <w:rPr>
          <w:sz w:val="18"/>
          <w:szCs w:val="18"/>
          <w:lang w:eastAsia="ar-SA"/>
        </w:rPr>
        <w:t xml:space="preserve">  </w:t>
      </w:r>
      <w:r w:rsidR="00B33682" w:rsidRPr="00284468">
        <w:rPr>
          <w:sz w:val="18"/>
          <w:szCs w:val="18"/>
          <w:lang w:eastAsia="ar-SA"/>
        </w:rPr>
        <w:t xml:space="preserve"> </w:t>
      </w:r>
      <w:r w:rsidRPr="00284468">
        <w:rPr>
          <w:sz w:val="18"/>
          <w:szCs w:val="18"/>
          <w:lang w:eastAsia="ar-SA"/>
        </w:rPr>
        <w:t xml:space="preserve"> №</w:t>
      </w:r>
      <w:r w:rsidR="00C61520" w:rsidRPr="00284468">
        <w:rPr>
          <w:sz w:val="18"/>
          <w:szCs w:val="18"/>
          <w:lang w:eastAsia="ar-SA"/>
        </w:rPr>
        <w:t>27</w:t>
      </w:r>
    </w:p>
    <w:p w:rsidR="002439CF" w:rsidRPr="00284468" w:rsidRDefault="002439CF" w:rsidP="00E920FA">
      <w:pPr>
        <w:spacing w:after="0" w:line="240" w:lineRule="auto"/>
        <w:jc w:val="center"/>
        <w:rPr>
          <w:sz w:val="18"/>
          <w:szCs w:val="18"/>
          <w:lang w:eastAsia="ar-SA"/>
        </w:rPr>
      </w:pPr>
    </w:p>
    <w:p w:rsidR="002439CF" w:rsidRPr="00284468" w:rsidRDefault="002439CF" w:rsidP="002439CF">
      <w:pPr>
        <w:pStyle w:val="FR1"/>
        <w:spacing w:line="240" w:lineRule="auto"/>
        <w:ind w:left="0" w:firstLine="567"/>
        <w:jc w:val="left"/>
        <w:rPr>
          <w:b w:val="0"/>
          <w:sz w:val="18"/>
          <w:szCs w:val="18"/>
        </w:rPr>
      </w:pPr>
    </w:p>
    <w:p w:rsidR="00B33682" w:rsidRPr="00284468" w:rsidRDefault="0061770B" w:rsidP="00B33682">
      <w:pPr>
        <w:spacing w:after="0" w:line="240" w:lineRule="auto"/>
        <w:ind w:firstLine="567"/>
        <w:jc w:val="center"/>
        <w:rPr>
          <w:sz w:val="18"/>
          <w:szCs w:val="18"/>
        </w:rPr>
      </w:pPr>
      <w:r w:rsidRPr="00284468">
        <w:rPr>
          <w:sz w:val="18"/>
          <w:szCs w:val="18"/>
        </w:rPr>
        <w:t xml:space="preserve">О проведении открытого аукциона </w:t>
      </w:r>
      <w:r w:rsidRPr="00284468">
        <w:rPr>
          <w:rFonts w:eastAsia="Times New Roman"/>
          <w:bCs/>
          <w:sz w:val="18"/>
          <w:szCs w:val="18"/>
          <w:lang w:eastAsia="ru-RU"/>
        </w:rPr>
        <w:t>на право заключения договора</w:t>
      </w:r>
      <w:r w:rsidR="00942347">
        <w:rPr>
          <w:rFonts w:eastAsia="Times New Roman"/>
          <w:bCs/>
          <w:sz w:val="18"/>
          <w:szCs w:val="18"/>
          <w:lang w:eastAsia="ru-RU"/>
        </w:rPr>
        <w:t xml:space="preserve">                                                                                        </w:t>
      </w:r>
      <w:r w:rsidR="00156C56" w:rsidRPr="00284468">
        <w:rPr>
          <w:rFonts w:eastAsia="Times New Roman"/>
          <w:bCs/>
          <w:sz w:val="18"/>
          <w:szCs w:val="18"/>
          <w:lang w:eastAsia="ru-RU"/>
        </w:rPr>
        <w:t>купли-продажи</w:t>
      </w:r>
      <w:r w:rsidR="00B45A1C" w:rsidRPr="00284468">
        <w:rPr>
          <w:rFonts w:eastAsia="Times New Roman"/>
          <w:bCs/>
          <w:sz w:val="18"/>
          <w:szCs w:val="18"/>
          <w:lang w:eastAsia="ru-RU"/>
        </w:rPr>
        <w:t xml:space="preserve"> </w:t>
      </w:r>
      <w:r w:rsidRPr="00284468">
        <w:rPr>
          <w:rFonts w:eastAsia="Times New Roman"/>
          <w:bCs/>
          <w:sz w:val="18"/>
          <w:szCs w:val="18"/>
          <w:lang w:eastAsia="ru-RU"/>
        </w:rPr>
        <w:t>земельного участка</w:t>
      </w:r>
      <w:r w:rsidR="00B33682" w:rsidRPr="00284468">
        <w:rPr>
          <w:rFonts w:eastAsia="Times New Roman"/>
          <w:bCs/>
          <w:sz w:val="18"/>
          <w:szCs w:val="18"/>
          <w:lang w:eastAsia="ru-RU"/>
        </w:rPr>
        <w:t xml:space="preserve">, </w:t>
      </w:r>
      <w:r w:rsidR="00FA1091" w:rsidRPr="00284468">
        <w:rPr>
          <w:sz w:val="18"/>
          <w:szCs w:val="18"/>
        </w:rPr>
        <w:t xml:space="preserve">для </w:t>
      </w:r>
      <w:r w:rsidR="00FF6F18" w:rsidRPr="00284468">
        <w:rPr>
          <w:sz w:val="18"/>
          <w:szCs w:val="18"/>
        </w:rPr>
        <w:t xml:space="preserve">ведения </w:t>
      </w:r>
      <w:r w:rsidR="00C16EED" w:rsidRPr="00284468">
        <w:rPr>
          <w:sz w:val="18"/>
          <w:szCs w:val="18"/>
        </w:rPr>
        <w:t>сельского</w:t>
      </w:r>
      <w:r w:rsidR="00FF6F18" w:rsidRPr="00284468">
        <w:rPr>
          <w:sz w:val="18"/>
          <w:szCs w:val="18"/>
        </w:rPr>
        <w:t xml:space="preserve"> хозяйства</w:t>
      </w:r>
    </w:p>
    <w:p w:rsidR="00C16EED" w:rsidRPr="00284468" w:rsidRDefault="00C16EED" w:rsidP="00B33682">
      <w:pPr>
        <w:spacing w:after="0" w:line="240" w:lineRule="auto"/>
        <w:ind w:firstLine="567"/>
        <w:jc w:val="center"/>
        <w:rPr>
          <w:sz w:val="18"/>
          <w:szCs w:val="18"/>
        </w:rPr>
      </w:pPr>
    </w:p>
    <w:p w:rsidR="00C61520" w:rsidRPr="00284468" w:rsidRDefault="00C61520" w:rsidP="00B33682">
      <w:pPr>
        <w:spacing w:after="0" w:line="240" w:lineRule="auto"/>
        <w:ind w:firstLine="567"/>
        <w:jc w:val="center"/>
        <w:rPr>
          <w:sz w:val="18"/>
          <w:szCs w:val="18"/>
        </w:rPr>
      </w:pPr>
    </w:p>
    <w:p w:rsidR="002439CF" w:rsidRPr="00942347" w:rsidRDefault="002439CF" w:rsidP="00501B36">
      <w:pPr>
        <w:shd w:val="clear" w:color="auto" w:fill="FFFFFF"/>
        <w:spacing w:after="0" w:line="240" w:lineRule="auto"/>
        <w:ind w:firstLine="567"/>
        <w:jc w:val="both"/>
        <w:rPr>
          <w:b/>
          <w:color w:val="000000" w:themeColor="text1"/>
          <w:sz w:val="18"/>
          <w:szCs w:val="18"/>
        </w:rPr>
      </w:pPr>
      <w:r w:rsidRPr="00284468">
        <w:rPr>
          <w:color w:val="000000" w:themeColor="text1"/>
          <w:sz w:val="18"/>
          <w:szCs w:val="18"/>
        </w:rPr>
        <w:t xml:space="preserve">В соответствии с </w:t>
      </w:r>
      <w:r w:rsidR="00800A17" w:rsidRPr="00284468">
        <w:rPr>
          <w:color w:val="000000" w:themeColor="text1"/>
          <w:sz w:val="18"/>
          <w:szCs w:val="18"/>
          <w:shd w:val="clear" w:color="auto" w:fill="FFFFFF"/>
        </w:rPr>
        <w:t xml:space="preserve">требованиями статей </w:t>
      </w:r>
      <w:r w:rsidR="0031241F" w:rsidRPr="00284468">
        <w:rPr>
          <w:color w:val="000000" w:themeColor="text1"/>
          <w:sz w:val="18"/>
          <w:szCs w:val="18"/>
          <w:shd w:val="clear" w:color="auto" w:fill="FFFFFF"/>
        </w:rPr>
        <w:t>39.11, 39.12</w:t>
      </w:r>
      <w:r w:rsidR="00800A17" w:rsidRPr="00284468">
        <w:rPr>
          <w:color w:val="000000" w:themeColor="text1"/>
          <w:sz w:val="18"/>
          <w:szCs w:val="18"/>
          <w:shd w:val="clear" w:color="auto" w:fill="FFFFFF"/>
        </w:rPr>
        <w:t xml:space="preserve"> и </w:t>
      </w:r>
      <w:r w:rsidR="0031241F" w:rsidRPr="00284468">
        <w:rPr>
          <w:color w:val="000000" w:themeColor="text1"/>
          <w:sz w:val="18"/>
          <w:szCs w:val="18"/>
          <w:shd w:val="clear" w:color="auto" w:fill="FFFFFF"/>
        </w:rPr>
        <w:t>39.13</w:t>
      </w:r>
      <w:r w:rsidR="00800A17" w:rsidRPr="00284468">
        <w:rPr>
          <w:color w:val="000000" w:themeColor="text1"/>
          <w:sz w:val="18"/>
          <w:szCs w:val="18"/>
          <w:shd w:val="clear" w:color="auto" w:fill="FFFFFF"/>
        </w:rPr>
        <w:t xml:space="preserve"> Земельного кодекса Российской Федерации</w:t>
      </w:r>
      <w:r w:rsidRPr="00284468">
        <w:rPr>
          <w:color w:val="000000" w:themeColor="text1"/>
          <w:sz w:val="18"/>
          <w:szCs w:val="18"/>
        </w:rPr>
        <w:t xml:space="preserve">, Гражданским кодексом РФ, Бюджетным кодексом РФ и иными федеральными законами, регулирующими отношения, связанные с проведением аукционов, администрация </w:t>
      </w:r>
      <w:r w:rsidR="002C443A" w:rsidRPr="00284468">
        <w:rPr>
          <w:color w:val="000000" w:themeColor="text1"/>
          <w:sz w:val="18"/>
          <w:szCs w:val="18"/>
        </w:rPr>
        <w:t>С</w:t>
      </w:r>
      <w:r w:rsidR="00306354" w:rsidRPr="00284468">
        <w:rPr>
          <w:color w:val="000000" w:themeColor="text1"/>
          <w:sz w:val="18"/>
          <w:szCs w:val="18"/>
        </w:rPr>
        <w:t>ургодьского</w:t>
      </w:r>
      <w:r w:rsidR="002C443A" w:rsidRPr="00284468">
        <w:rPr>
          <w:color w:val="000000" w:themeColor="text1"/>
          <w:sz w:val="18"/>
          <w:szCs w:val="18"/>
        </w:rPr>
        <w:t xml:space="preserve"> сельского поселения </w:t>
      </w:r>
      <w:r w:rsidRPr="00284468">
        <w:rPr>
          <w:color w:val="000000" w:themeColor="text1"/>
          <w:sz w:val="18"/>
          <w:szCs w:val="18"/>
        </w:rPr>
        <w:t>Торбеевского муниципального района</w:t>
      </w:r>
      <w:r w:rsidR="00942347">
        <w:rPr>
          <w:color w:val="000000" w:themeColor="text1"/>
          <w:sz w:val="18"/>
          <w:szCs w:val="18"/>
        </w:rPr>
        <w:t xml:space="preserve"> </w:t>
      </w:r>
      <w:r w:rsidR="00942347" w:rsidRPr="00942347">
        <w:rPr>
          <w:b/>
          <w:color w:val="000000" w:themeColor="text1"/>
          <w:sz w:val="18"/>
          <w:szCs w:val="18"/>
        </w:rPr>
        <w:t>постановляет:</w:t>
      </w:r>
    </w:p>
    <w:p w:rsidR="00A116C7" w:rsidRPr="00284468" w:rsidRDefault="000E668E" w:rsidP="00A116C7">
      <w:pPr>
        <w:spacing w:after="0" w:line="240" w:lineRule="auto"/>
        <w:ind w:firstLine="567"/>
        <w:jc w:val="both"/>
        <w:rPr>
          <w:sz w:val="18"/>
          <w:szCs w:val="18"/>
        </w:rPr>
      </w:pPr>
      <w:bookmarkStart w:id="15" w:name="sub_10000"/>
      <w:r w:rsidRPr="00284468">
        <w:rPr>
          <w:sz w:val="18"/>
          <w:szCs w:val="18"/>
        </w:rPr>
        <w:t xml:space="preserve">1.Провести в установленном законодательством порядке аукцион </w:t>
      </w:r>
      <w:r w:rsidR="0061770B" w:rsidRPr="00284468">
        <w:rPr>
          <w:rFonts w:eastAsia="Times New Roman"/>
          <w:bCs/>
          <w:sz w:val="18"/>
          <w:szCs w:val="18"/>
          <w:lang w:eastAsia="ru-RU"/>
        </w:rPr>
        <w:t>на право</w:t>
      </w:r>
      <w:r w:rsidR="004E53C2" w:rsidRPr="00284468">
        <w:rPr>
          <w:rFonts w:eastAsia="Times New Roman"/>
          <w:bCs/>
          <w:sz w:val="18"/>
          <w:szCs w:val="18"/>
          <w:lang w:eastAsia="ru-RU"/>
        </w:rPr>
        <w:t xml:space="preserve"> заключени</w:t>
      </w:r>
      <w:r w:rsidR="004A6CFA" w:rsidRPr="00284468">
        <w:rPr>
          <w:rFonts w:eastAsia="Times New Roman"/>
          <w:bCs/>
          <w:sz w:val="18"/>
          <w:szCs w:val="18"/>
          <w:lang w:eastAsia="ru-RU"/>
        </w:rPr>
        <w:t>я</w:t>
      </w:r>
      <w:r w:rsidR="004E53C2" w:rsidRPr="00284468">
        <w:rPr>
          <w:rFonts w:eastAsia="Times New Roman"/>
          <w:bCs/>
          <w:sz w:val="18"/>
          <w:szCs w:val="18"/>
          <w:lang w:eastAsia="ru-RU"/>
        </w:rPr>
        <w:t xml:space="preserve"> договора</w:t>
      </w:r>
      <w:r w:rsidR="0080672A" w:rsidRPr="00284468">
        <w:rPr>
          <w:rFonts w:eastAsia="Times New Roman"/>
          <w:bCs/>
          <w:sz w:val="18"/>
          <w:szCs w:val="18"/>
          <w:lang w:eastAsia="ru-RU"/>
        </w:rPr>
        <w:t xml:space="preserve"> </w:t>
      </w:r>
      <w:r w:rsidR="004E53C2" w:rsidRPr="00284468">
        <w:rPr>
          <w:rFonts w:eastAsia="Times New Roman"/>
          <w:bCs/>
          <w:sz w:val="18"/>
          <w:szCs w:val="18"/>
          <w:lang w:eastAsia="ru-RU"/>
        </w:rPr>
        <w:t xml:space="preserve"> </w:t>
      </w:r>
      <w:r w:rsidR="00156C56" w:rsidRPr="00284468">
        <w:rPr>
          <w:rFonts w:eastAsia="Times New Roman"/>
          <w:bCs/>
          <w:sz w:val="18"/>
          <w:szCs w:val="18"/>
          <w:lang w:eastAsia="ru-RU"/>
        </w:rPr>
        <w:t>купли-продажи</w:t>
      </w:r>
      <w:r w:rsidR="0080672A" w:rsidRPr="00284468">
        <w:rPr>
          <w:rFonts w:eastAsia="Times New Roman"/>
          <w:bCs/>
          <w:sz w:val="18"/>
          <w:szCs w:val="18"/>
          <w:lang w:eastAsia="ru-RU"/>
        </w:rPr>
        <w:t xml:space="preserve"> </w:t>
      </w:r>
      <w:r w:rsidR="004E53C2" w:rsidRPr="00284468">
        <w:rPr>
          <w:rFonts w:eastAsia="Times New Roman"/>
          <w:bCs/>
          <w:sz w:val="18"/>
          <w:szCs w:val="18"/>
          <w:lang w:eastAsia="ru-RU"/>
        </w:rPr>
        <w:t xml:space="preserve"> земельного участка</w:t>
      </w:r>
      <w:r w:rsidR="00B33682" w:rsidRPr="00284468">
        <w:rPr>
          <w:rFonts w:eastAsia="Times New Roman"/>
          <w:bCs/>
          <w:sz w:val="18"/>
          <w:szCs w:val="18"/>
          <w:lang w:eastAsia="ru-RU"/>
        </w:rPr>
        <w:t>,</w:t>
      </w:r>
      <w:r w:rsidR="0080672A" w:rsidRPr="00284468">
        <w:rPr>
          <w:rFonts w:eastAsia="Times New Roman"/>
          <w:bCs/>
          <w:sz w:val="18"/>
          <w:szCs w:val="18"/>
          <w:lang w:eastAsia="ru-RU"/>
        </w:rPr>
        <w:t xml:space="preserve"> </w:t>
      </w:r>
      <w:r w:rsidR="00B33682" w:rsidRPr="00284468">
        <w:rPr>
          <w:rFonts w:eastAsia="Times New Roman"/>
          <w:bCs/>
          <w:sz w:val="18"/>
          <w:szCs w:val="18"/>
          <w:lang w:eastAsia="ru-RU"/>
        </w:rPr>
        <w:t xml:space="preserve"> </w:t>
      </w:r>
      <w:r w:rsidR="00FF6F18" w:rsidRPr="00284468">
        <w:rPr>
          <w:sz w:val="18"/>
          <w:szCs w:val="18"/>
        </w:rPr>
        <w:t xml:space="preserve">для ведения </w:t>
      </w:r>
      <w:r w:rsidR="00C16EED" w:rsidRPr="00284468">
        <w:rPr>
          <w:sz w:val="18"/>
          <w:szCs w:val="18"/>
        </w:rPr>
        <w:t>сельского</w:t>
      </w:r>
      <w:r w:rsidR="00FF6F18" w:rsidRPr="00284468">
        <w:rPr>
          <w:sz w:val="18"/>
          <w:szCs w:val="18"/>
        </w:rPr>
        <w:t xml:space="preserve"> хозяйства</w:t>
      </w:r>
      <w:r w:rsidRPr="00284468">
        <w:rPr>
          <w:bCs/>
          <w:sz w:val="18"/>
          <w:szCs w:val="18"/>
        </w:rPr>
        <w:t xml:space="preserve">, находящегося в </w:t>
      </w:r>
      <w:r w:rsidR="002C443A" w:rsidRPr="00284468">
        <w:rPr>
          <w:bCs/>
          <w:sz w:val="18"/>
          <w:szCs w:val="18"/>
        </w:rPr>
        <w:t xml:space="preserve">муниципальной собственности </w:t>
      </w:r>
      <w:r w:rsidRPr="00284468">
        <w:rPr>
          <w:bCs/>
          <w:sz w:val="18"/>
          <w:szCs w:val="18"/>
        </w:rPr>
        <w:t xml:space="preserve"> </w:t>
      </w:r>
      <w:r w:rsidR="002C443A" w:rsidRPr="00284468">
        <w:rPr>
          <w:bCs/>
          <w:sz w:val="18"/>
          <w:szCs w:val="18"/>
        </w:rPr>
        <w:t>С</w:t>
      </w:r>
      <w:r w:rsidR="00306354" w:rsidRPr="00284468">
        <w:rPr>
          <w:bCs/>
          <w:sz w:val="18"/>
          <w:szCs w:val="18"/>
        </w:rPr>
        <w:t>ургодьского</w:t>
      </w:r>
      <w:r w:rsidR="002C443A" w:rsidRPr="00284468">
        <w:rPr>
          <w:bCs/>
          <w:sz w:val="18"/>
          <w:szCs w:val="18"/>
        </w:rPr>
        <w:t xml:space="preserve"> сельского поселения</w:t>
      </w:r>
      <w:r w:rsidR="0080672A" w:rsidRPr="00284468">
        <w:rPr>
          <w:bCs/>
          <w:sz w:val="18"/>
          <w:szCs w:val="18"/>
        </w:rPr>
        <w:t xml:space="preserve"> </w:t>
      </w:r>
      <w:r w:rsidRPr="00284468">
        <w:rPr>
          <w:bCs/>
          <w:sz w:val="18"/>
          <w:szCs w:val="18"/>
        </w:rPr>
        <w:t>Торбеевского муниципального района</w:t>
      </w:r>
      <w:r w:rsidRPr="00284468">
        <w:rPr>
          <w:sz w:val="18"/>
          <w:szCs w:val="18"/>
        </w:rPr>
        <w:t xml:space="preserve"> Республики Мордовия: </w:t>
      </w:r>
      <w:r w:rsidR="00E00D6A" w:rsidRPr="00284468">
        <w:rPr>
          <w:rFonts w:eastAsia="Times New Roman"/>
          <w:sz w:val="18"/>
          <w:szCs w:val="18"/>
          <w:lang w:eastAsia="ru-RU"/>
        </w:rPr>
        <w:t xml:space="preserve">Земельный участок, категория земель: Земли </w:t>
      </w:r>
      <w:r w:rsidR="00C16EED" w:rsidRPr="00284468">
        <w:rPr>
          <w:rFonts w:eastAsia="Times New Roman"/>
          <w:sz w:val="18"/>
          <w:szCs w:val="18"/>
          <w:lang w:eastAsia="ru-RU"/>
        </w:rPr>
        <w:t>сельскохозяйственного назначения</w:t>
      </w:r>
      <w:r w:rsidR="00E00D6A" w:rsidRPr="00284468">
        <w:rPr>
          <w:rFonts w:eastAsia="Times New Roman"/>
          <w:sz w:val="18"/>
          <w:szCs w:val="18"/>
          <w:lang w:eastAsia="ru-RU"/>
        </w:rPr>
        <w:t xml:space="preserve">, вид разрешенного использования: </w:t>
      </w:r>
      <w:r w:rsidR="00037217" w:rsidRPr="00284468">
        <w:rPr>
          <w:rFonts w:eastAsia="Times New Roman"/>
          <w:sz w:val="18"/>
          <w:szCs w:val="18"/>
          <w:lang w:eastAsia="ru-RU"/>
        </w:rPr>
        <w:t xml:space="preserve"> </w:t>
      </w:r>
      <w:r w:rsidR="002C443A" w:rsidRPr="00284468">
        <w:rPr>
          <w:rFonts w:eastAsia="Times New Roman"/>
          <w:sz w:val="18"/>
          <w:szCs w:val="18"/>
          <w:lang w:eastAsia="ru-RU"/>
        </w:rPr>
        <w:t xml:space="preserve">для ведения </w:t>
      </w:r>
      <w:r w:rsidR="009867F9" w:rsidRPr="00284468">
        <w:rPr>
          <w:sz w:val="18"/>
          <w:szCs w:val="18"/>
        </w:rPr>
        <w:t>сельско</w:t>
      </w:r>
      <w:r w:rsidR="002C443A" w:rsidRPr="00284468">
        <w:rPr>
          <w:sz w:val="18"/>
          <w:szCs w:val="18"/>
        </w:rPr>
        <w:t>го хозяйства</w:t>
      </w:r>
      <w:r w:rsidR="00306354" w:rsidRPr="00284468">
        <w:rPr>
          <w:rFonts w:eastAsia="Times New Roman"/>
          <w:sz w:val="18"/>
          <w:szCs w:val="18"/>
          <w:lang w:eastAsia="ru-RU"/>
        </w:rPr>
        <w:t>,</w:t>
      </w:r>
      <w:r w:rsidR="00CE6547" w:rsidRPr="00284468">
        <w:rPr>
          <w:rFonts w:eastAsia="Times New Roman"/>
          <w:sz w:val="18"/>
          <w:szCs w:val="18"/>
          <w:lang w:eastAsia="ru-RU"/>
        </w:rPr>
        <w:t xml:space="preserve"> </w:t>
      </w:r>
      <w:r w:rsidR="00E00D6A" w:rsidRPr="00284468">
        <w:rPr>
          <w:rFonts w:eastAsia="Times New Roman"/>
          <w:sz w:val="18"/>
          <w:szCs w:val="18"/>
          <w:lang w:eastAsia="ru-RU"/>
        </w:rPr>
        <w:t xml:space="preserve">площадью </w:t>
      </w:r>
      <w:r w:rsidR="00FA71DA" w:rsidRPr="00284468">
        <w:rPr>
          <w:rFonts w:eastAsia="Times New Roman"/>
          <w:sz w:val="18"/>
          <w:szCs w:val="18"/>
          <w:lang w:eastAsia="ru-RU"/>
        </w:rPr>
        <w:t>1 </w:t>
      </w:r>
      <w:r w:rsidR="00306354" w:rsidRPr="00284468">
        <w:rPr>
          <w:rFonts w:eastAsia="Times New Roman"/>
          <w:sz w:val="18"/>
          <w:szCs w:val="18"/>
          <w:lang w:eastAsia="ru-RU"/>
        </w:rPr>
        <w:t>309</w:t>
      </w:r>
      <w:r w:rsidR="00FA71DA" w:rsidRPr="00284468">
        <w:rPr>
          <w:rFonts w:eastAsia="Times New Roman"/>
          <w:sz w:val="18"/>
          <w:szCs w:val="18"/>
          <w:lang w:eastAsia="ru-RU"/>
        </w:rPr>
        <w:t xml:space="preserve"> 000</w:t>
      </w:r>
      <w:r w:rsidR="00C16EED" w:rsidRPr="00284468">
        <w:rPr>
          <w:rFonts w:eastAsia="Times New Roman"/>
          <w:sz w:val="18"/>
          <w:szCs w:val="18"/>
          <w:lang w:eastAsia="ru-RU"/>
        </w:rPr>
        <w:t xml:space="preserve"> </w:t>
      </w:r>
      <w:r w:rsidR="00E00D6A" w:rsidRPr="00284468">
        <w:rPr>
          <w:rFonts w:eastAsia="Times New Roman"/>
          <w:sz w:val="18"/>
          <w:szCs w:val="18"/>
          <w:lang w:eastAsia="ru-RU"/>
        </w:rPr>
        <w:t>(</w:t>
      </w:r>
      <w:r w:rsidR="00FA71DA" w:rsidRPr="00284468">
        <w:rPr>
          <w:rFonts w:eastAsia="Times New Roman"/>
          <w:sz w:val="18"/>
          <w:szCs w:val="18"/>
          <w:lang w:eastAsia="ru-RU"/>
        </w:rPr>
        <w:t xml:space="preserve">Один миллион </w:t>
      </w:r>
      <w:r w:rsidR="00306354" w:rsidRPr="00284468">
        <w:rPr>
          <w:rFonts w:eastAsia="Times New Roman"/>
          <w:sz w:val="18"/>
          <w:szCs w:val="18"/>
          <w:lang w:eastAsia="ru-RU"/>
        </w:rPr>
        <w:t>триста девять</w:t>
      </w:r>
      <w:r w:rsidR="002C443A" w:rsidRPr="00284468">
        <w:rPr>
          <w:rFonts w:eastAsia="Times New Roman"/>
          <w:sz w:val="18"/>
          <w:szCs w:val="18"/>
          <w:lang w:eastAsia="ru-RU"/>
        </w:rPr>
        <w:t xml:space="preserve"> тысяч</w:t>
      </w:r>
      <w:r w:rsidR="00CE3F1D" w:rsidRPr="00284468">
        <w:rPr>
          <w:rFonts w:eastAsia="Times New Roman"/>
          <w:sz w:val="18"/>
          <w:szCs w:val="18"/>
          <w:lang w:eastAsia="ru-RU"/>
        </w:rPr>
        <w:t xml:space="preserve">) </w:t>
      </w:r>
      <w:r w:rsidR="00E00D6A" w:rsidRPr="00284468">
        <w:rPr>
          <w:rFonts w:eastAsia="Times New Roman"/>
          <w:sz w:val="18"/>
          <w:szCs w:val="18"/>
          <w:lang w:eastAsia="ru-RU"/>
        </w:rPr>
        <w:t>кв.м., с кадастровым ном</w:t>
      </w:r>
      <w:r w:rsidR="006724BB" w:rsidRPr="00284468">
        <w:rPr>
          <w:rFonts w:eastAsia="Times New Roman"/>
          <w:sz w:val="18"/>
          <w:szCs w:val="18"/>
          <w:lang w:eastAsia="ru-RU"/>
        </w:rPr>
        <w:t>ером 13:21:</w:t>
      </w:r>
      <w:r w:rsidR="0049157C" w:rsidRPr="00284468">
        <w:rPr>
          <w:rFonts w:eastAsia="Times New Roman"/>
          <w:sz w:val="18"/>
          <w:szCs w:val="18"/>
          <w:lang w:eastAsia="ru-RU"/>
        </w:rPr>
        <w:t>0</w:t>
      </w:r>
      <w:r w:rsidR="00CE6547" w:rsidRPr="00284468">
        <w:rPr>
          <w:rFonts w:eastAsia="Times New Roman"/>
          <w:sz w:val="18"/>
          <w:szCs w:val="18"/>
          <w:lang w:eastAsia="ru-RU"/>
        </w:rPr>
        <w:t>2</w:t>
      </w:r>
      <w:r w:rsidR="002C443A" w:rsidRPr="00284468">
        <w:rPr>
          <w:rFonts w:eastAsia="Times New Roman"/>
          <w:sz w:val="18"/>
          <w:szCs w:val="18"/>
          <w:lang w:eastAsia="ru-RU"/>
        </w:rPr>
        <w:t>1</w:t>
      </w:r>
      <w:r w:rsidR="00306354" w:rsidRPr="00284468">
        <w:rPr>
          <w:rFonts w:eastAsia="Times New Roman"/>
          <w:sz w:val="18"/>
          <w:szCs w:val="18"/>
          <w:lang w:eastAsia="ru-RU"/>
        </w:rPr>
        <w:t>7</w:t>
      </w:r>
      <w:r w:rsidR="0049157C" w:rsidRPr="00284468">
        <w:rPr>
          <w:rFonts w:eastAsia="Times New Roman"/>
          <w:sz w:val="18"/>
          <w:szCs w:val="18"/>
          <w:lang w:eastAsia="ru-RU"/>
        </w:rPr>
        <w:t>0</w:t>
      </w:r>
      <w:r w:rsidR="00B32475" w:rsidRPr="00284468">
        <w:rPr>
          <w:rFonts w:eastAsia="Times New Roman"/>
          <w:sz w:val="18"/>
          <w:szCs w:val="18"/>
          <w:lang w:eastAsia="ru-RU"/>
        </w:rPr>
        <w:t>0</w:t>
      </w:r>
      <w:r w:rsidR="002C443A" w:rsidRPr="00284468">
        <w:rPr>
          <w:rFonts w:eastAsia="Times New Roman"/>
          <w:sz w:val="18"/>
          <w:szCs w:val="18"/>
          <w:lang w:eastAsia="ru-RU"/>
        </w:rPr>
        <w:t>2</w:t>
      </w:r>
      <w:r w:rsidR="006724BB" w:rsidRPr="00284468">
        <w:rPr>
          <w:rFonts w:eastAsia="Times New Roman"/>
          <w:sz w:val="18"/>
          <w:szCs w:val="18"/>
          <w:lang w:eastAsia="ru-RU"/>
        </w:rPr>
        <w:t>:</w:t>
      </w:r>
      <w:r w:rsidR="00306354" w:rsidRPr="00284468">
        <w:rPr>
          <w:rFonts w:eastAsia="Times New Roman"/>
          <w:sz w:val="18"/>
          <w:szCs w:val="18"/>
          <w:lang w:eastAsia="ru-RU"/>
        </w:rPr>
        <w:t>167</w:t>
      </w:r>
      <w:r w:rsidR="00E00D6A" w:rsidRPr="00284468">
        <w:rPr>
          <w:rFonts w:eastAsia="Times New Roman"/>
          <w:sz w:val="18"/>
          <w:szCs w:val="18"/>
          <w:lang w:eastAsia="ru-RU"/>
        </w:rPr>
        <w:t xml:space="preserve">, находящийся по адресу: Республика Мордовия, Торбеевский район, </w:t>
      </w:r>
      <w:r w:rsidR="0025649F" w:rsidRPr="00284468">
        <w:rPr>
          <w:rFonts w:eastAsia="Times New Roman"/>
          <w:sz w:val="18"/>
          <w:szCs w:val="18"/>
          <w:lang w:eastAsia="ru-RU"/>
        </w:rPr>
        <w:t xml:space="preserve"> </w:t>
      </w:r>
      <w:r w:rsidR="002C443A" w:rsidRPr="00284468">
        <w:rPr>
          <w:rFonts w:eastAsia="Times New Roman"/>
          <w:sz w:val="18"/>
          <w:szCs w:val="18"/>
          <w:lang w:eastAsia="ru-RU"/>
        </w:rPr>
        <w:t>С</w:t>
      </w:r>
      <w:r w:rsidR="00306354" w:rsidRPr="00284468">
        <w:rPr>
          <w:rFonts w:eastAsia="Times New Roman"/>
          <w:sz w:val="18"/>
          <w:szCs w:val="18"/>
          <w:lang w:eastAsia="ru-RU"/>
        </w:rPr>
        <w:t>ургодьское</w:t>
      </w:r>
      <w:r w:rsidR="00772EF2" w:rsidRPr="00284468">
        <w:rPr>
          <w:rFonts w:eastAsia="Times New Roman"/>
          <w:sz w:val="18"/>
          <w:szCs w:val="18"/>
          <w:lang w:eastAsia="ru-RU"/>
        </w:rPr>
        <w:t xml:space="preserve"> сельское поселение, </w:t>
      </w:r>
      <w:r w:rsidR="0025649F" w:rsidRPr="00284468">
        <w:rPr>
          <w:rFonts w:eastAsia="Times New Roman"/>
          <w:sz w:val="18"/>
          <w:szCs w:val="18"/>
          <w:lang w:eastAsia="ru-RU"/>
        </w:rPr>
        <w:t>не имеющий обременения</w:t>
      </w:r>
      <w:r w:rsidR="008B024E" w:rsidRPr="00284468">
        <w:rPr>
          <w:rFonts w:eastAsia="Times New Roman"/>
          <w:sz w:val="18"/>
          <w:szCs w:val="18"/>
          <w:lang w:eastAsia="ru-RU"/>
        </w:rPr>
        <w:t>.</w:t>
      </w:r>
    </w:p>
    <w:p w:rsidR="000E668E" w:rsidRPr="00284468" w:rsidRDefault="000E668E" w:rsidP="009C3DF1">
      <w:pPr>
        <w:spacing w:after="0" w:line="240" w:lineRule="auto"/>
        <w:ind w:firstLine="533"/>
        <w:jc w:val="both"/>
        <w:rPr>
          <w:sz w:val="18"/>
          <w:szCs w:val="18"/>
        </w:rPr>
      </w:pPr>
      <w:proofErr w:type="gramStart"/>
      <w:r w:rsidRPr="00284468">
        <w:rPr>
          <w:sz w:val="18"/>
          <w:szCs w:val="18"/>
        </w:rPr>
        <w:lastRenderedPageBreak/>
        <w:t>2.</w:t>
      </w:r>
      <w:r w:rsidR="00A03AE9" w:rsidRPr="00284468">
        <w:rPr>
          <w:sz w:val="18"/>
          <w:szCs w:val="18"/>
        </w:rPr>
        <w:t>Продажная</w:t>
      </w:r>
      <w:r w:rsidR="005D267A" w:rsidRPr="00284468">
        <w:rPr>
          <w:sz w:val="18"/>
          <w:szCs w:val="18"/>
        </w:rPr>
        <w:t xml:space="preserve"> </w:t>
      </w:r>
      <w:r w:rsidRPr="00284468">
        <w:rPr>
          <w:sz w:val="18"/>
          <w:szCs w:val="18"/>
        </w:rPr>
        <w:t xml:space="preserve"> цен</w:t>
      </w:r>
      <w:r w:rsidR="00037217" w:rsidRPr="00284468">
        <w:rPr>
          <w:sz w:val="18"/>
          <w:szCs w:val="18"/>
        </w:rPr>
        <w:t>а</w:t>
      </w:r>
      <w:r w:rsidRPr="00284468">
        <w:rPr>
          <w:sz w:val="18"/>
          <w:szCs w:val="18"/>
        </w:rPr>
        <w:t xml:space="preserve"> </w:t>
      </w:r>
      <w:r w:rsidR="00156C56" w:rsidRPr="00284468">
        <w:rPr>
          <w:sz w:val="18"/>
          <w:szCs w:val="18"/>
        </w:rPr>
        <w:t xml:space="preserve">  </w:t>
      </w:r>
      <w:r w:rsidR="00037217" w:rsidRPr="00284468">
        <w:rPr>
          <w:sz w:val="18"/>
          <w:szCs w:val="18"/>
        </w:rPr>
        <w:t xml:space="preserve">определена </w:t>
      </w:r>
      <w:r w:rsidR="005039B6" w:rsidRPr="00284468">
        <w:rPr>
          <w:sz w:val="18"/>
          <w:szCs w:val="18"/>
        </w:rPr>
        <w:t xml:space="preserve"> </w:t>
      </w:r>
      <w:r w:rsidR="005D267A" w:rsidRPr="00284468">
        <w:rPr>
          <w:sz w:val="18"/>
          <w:szCs w:val="18"/>
        </w:rPr>
        <w:t xml:space="preserve">по </w:t>
      </w:r>
      <w:r w:rsidR="00060D36" w:rsidRPr="00284468">
        <w:rPr>
          <w:sz w:val="18"/>
          <w:szCs w:val="18"/>
        </w:rPr>
        <w:t xml:space="preserve">результатам </w:t>
      </w:r>
      <w:r w:rsidR="005D267A" w:rsidRPr="00284468">
        <w:rPr>
          <w:sz w:val="18"/>
          <w:szCs w:val="18"/>
        </w:rPr>
        <w:t xml:space="preserve">рыночной </w:t>
      </w:r>
      <w:r w:rsidR="00060D36" w:rsidRPr="00284468">
        <w:rPr>
          <w:sz w:val="18"/>
          <w:szCs w:val="18"/>
        </w:rPr>
        <w:t>оценки</w:t>
      </w:r>
      <w:r w:rsidR="0080672A" w:rsidRPr="00284468">
        <w:rPr>
          <w:sz w:val="18"/>
          <w:szCs w:val="18"/>
        </w:rPr>
        <w:t xml:space="preserve"> (Отчет № </w:t>
      </w:r>
      <w:r w:rsidR="00306354" w:rsidRPr="00284468">
        <w:rPr>
          <w:sz w:val="18"/>
          <w:szCs w:val="18"/>
        </w:rPr>
        <w:t>638</w:t>
      </w:r>
      <w:r w:rsidR="00CE6547" w:rsidRPr="00284468">
        <w:rPr>
          <w:sz w:val="18"/>
          <w:szCs w:val="18"/>
        </w:rPr>
        <w:t>/202</w:t>
      </w:r>
      <w:r w:rsidR="00306354" w:rsidRPr="00284468">
        <w:rPr>
          <w:sz w:val="18"/>
          <w:szCs w:val="18"/>
        </w:rPr>
        <w:t>2</w:t>
      </w:r>
      <w:r w:rsidR="0080672A" w:rsidRPr="00284468">
        <w:rPr>
          <w:sz w:val="18"/>
          <w:szCs w:val="18"/>
        </w:rPr>
        <w:t xml:space="preserve"> от </w:t>
      </w:r>
      <w:r w:rsidR="00306354" w:rsidRPr="00284468">
        <w:rPr>
          <w:sz w:val="18"/>
          <w:szCs w:val="18"/>
        </w:rPr>
        <w:t>23</w:t>
      </w:r>
      <w:r w:rsidR="0080672A" w:rsidRPr="00284468">
        <w:rPr>
          <w:sz w:val="18"/>
          <w:szCs w:val="18"/>
        </w:rPr>
        <w:t>.</w:t>
      </w:r>
      <w:r w:rsidR="002C443A" w:rsidRPr="00284468">
        <w:rPr>
          <w:sz w:val="18"/>
          <w:szCs w:val="18"/>
        </w:rPr>
        <w:t>0</w:t>
      </w:r>
      <w:r w:rsidR="00306354" w:rsidRPr="00284468">
        <w:rPr>
          <w:sz w:val="18"/>
          <w:szCs w:val="18"/>
        </w:rPr>
        <w:t>6</w:t>
      </w:r>
      <w:r w:rsidR="0080672A" w:rsidRPr="00284468">
        <w:rPr>
          <w:sz w:val="18"/>
          <w:szCs w:val="18"/>
        </w:rPr>
        <w:t>.202</w:t>
      </w:r>
      <w:r w:rsidR="002C443A" w:rsidRPr="00284468">
        <w:rPr>
          <w:sz w:val="18"/>
          <w:szCs w:val="18"/>
        </w:rPr>
        <w:t>1</w:t>
      </w:r>
      <w:r w:rsidR="0080672A" w:rsidRPr="00284468">
        <w:rPr>
          <w:sz w:val="18"/>
          <w:szCs w:val="18"/>
        </w:rPr>
        <w:t xml:space="preserve"> года) </w:t>
      </w:r>
      <w:r w:rsidR="00060D36" w:rsidRPr="00284468">
        <w:rPr>
          <w:sz w:val="18"/>
          <w:szCs w:val="18"/>
        </w:rPr>
        <w:t xml:space="preserve"> в соответствии </w:t>
      </w:r>
      <w:r w:rsidR="005D267A" w:rsidRPr="00284468">
        <w:rPr>
          <w:sz w:val="18"/>
          <w:szCs w:val="18"/>
        </w:rPr>
        <w:t xml:space="preserve"> </w:t>
      </w:r>
      <w:r w:rsidR="00156C56" w:rsidRPr="00284468">
        <w:rPr>
          <w:sz w:val="18"/>
          <w:szCs w:val="18"/>
        </w:rPr>
        <w:t xml:space="preserve">с Федеральным законом </w:t>
      </w:r>
      <w:r w:rsidR="00905305" w:rsidRPr="00284468">
        <w:rPr>
          <w:sz w:val="18"/>
          <w:szCs w:val="18"/>
        </w:rPr>
        <w:t xml:space="preserve"> </w:t>
      </w:r>
      <w:r w:rsidR="00156C56" w:rsidRPr="00284468">
        <w:rPr>
          <w:sz w:val="18"/>
          <w:szCs w:val="18"/>
        </w:rPr>
        <w:t xml:space="preserve">«Об оценочной деятельности в Российской Федерации» объекта предмета аукциона </w:t>
      </w:r>
      <w:r w:rsidRPr="00284468">
        <w:rPr>
          <w:sz w:val="18"/>
          <w:szCs w:val="18"/>
        </w:rPr>
        <w:t xml:space="preserve">указанного в п.1 настоящего постановления, </w:t>
      </w:r>
      <w:r w:rsidR="00156C56" w:rsidRPr="00284468">
        <w:rPr>
          <w:sz w:val="18"/>
          <w:szCs w:val="18"/>
        </w:rPr>
        <w:t xml:space="preserve"> произведенной</w:t>
      </w:r>
      <w:r w:rsidR="00060D36" w:rsidRPr="00284468">
        <w:rPr>
          <w:sz w:val="18"/>
          <w:szCs w:val="18"/>
        </w:rPr>
        <w:t xml:space="preserve"> </w:t>
      </w:r>
      <w:r w:rsidRPr="00284468">
        <w:rPr>
          <w:sz w:val="18"/>
          <w:szCs w:val="18"/>
        </w:rPr>
        <w:t xml:space="preserve"> соглас</w:t>
      </w:r>
      <w:r w:rsidR="00F2209F" w:rsidRPr="00284468">
        <w:rPr>
          <w:sz w:val="18"/>
          <w:szCs w:val="18"/>
        </w:rPr>
        <w:t>но</w:t>
      </w:r>
      <w:r w:rsidR="009C3DF1" w:rsidRPr="00284468">
        <w:rPr>
          <w:sz w:val="18"/>
          <w:szCs w:val="18"/>
        </w:rPr>
        <w:t xml:space="preserve"> п.1</w:t>
      </w:r>
      <w:r w:rsidR="00156C56" w:rsidRPr="00284468">
        <w:rPr>
          <w:sz w:val="18"/>
          <w:szCs w:val="18"/>
        </w:rPr>
        <w:t>2</w:t>
      </w:r>
      <w:r w:rsidR="009C3DF1" w:rsidRPr="00284468">
        <w:rPr>
          <w:sz w:val="18"/>
          <w:szCs w:val="18"/>
        </w:rPr>
        <w:t xml:space="preserve"> ст. 39.11 Земельн</w:t>
      </w:r>
      <w:r w:rsidR="00156C56" w:rsidRPr="00284468">
        <w:rPr>
          <w:sz w:val="18"/>
          <w:szCs w:val="18"/>
        </w:rPr>
        <w:t>ого кодекса Российской Федерац</w:t>
      </w:r>
      <w:r w:rsidR="00A03AE9" w:rsidRPr="00284468">
        <w:rPr>
          <w:sz w:val="18"/>
          <w:szCs w:val="18"/>
        </w:rPr>
        <w:t>и</w:t>
      </w:r>
      <w:r w:rsidR="00156C56" w:rsidRPr="00284468">
        <w:rPr>
          <w:sz w:val="18"/>
          <w:szCs w:val="18"/>
        </w:rPr>
        <w:t>и</w:t>
      </w:r>
      <w:r w:rsidR="009C3DF1" w:rsidRPr="00284468">
        <w:rPr>
          <w:sz w:val="18"/>
          <w:szCs w:val="18"/>
        </w:rPr>
        <w:t xml:space="preserve">,  </w:t>
      </w:r>
      <w:r w:rsidR="00E61642" w:rsidRPr="00284468">
        <w:rPr>
          <w:sz w:val="18"/>
          <w:szCs w:val="18"/>
        </w:rPr>
        <w:t xml:space="preserve">в  размере </w:t>
      </w:r>
      <w:r w:rsidR="002C443A" w:rsidRPr="00284468">
        <w:rPr>
          <w:sz w:val="18"/>
          <w:szCs w:val="18"/>
        </w:rPr>
        <w:t>7</w:t>
      </w:r>
      <w:r w:rsidR="00306354" w:rsidRPr="00284468">
        <w:rPr>
          <w:sz w:val="18"/>
          <w:szCs w:val="18"/>
        </w:rPr>
        <w:t>60</w:t>
      </w:r>
      <w:r w:rsidR="00A03AE9" w:rsidRPr="00284468">
        <w:rPr>
          <w:sz w:val="18"/>
          <w:szCs w:val="18"/>
        </w:rPr>
        <w:t xml:space="preserve"> </w:t>
      </w:r>
      <w:r w:rsidR="00CE6547" w:rsidRPr="00284468">
        <w:rPr>
          <w:sz w:val="18"/>
          <w:szCs w:val="18"/>
        </w:rPr>
        <w:t>0</w:t>
      </w:r>
      <w:r w:rsidR="00156C56" w:rsidRPr="00284468">
        <w:rPr>
          <w:sz w:val="18"/>
          <w:szCs w:val="18"/>
        </w:rPr>
        <w:t>00</w:t>
      </w:r>
      <w:r w:rsidR="00A03AE9" w:rsidRPr="00284468">
        <w:rPr>
          <w:sz w:val="18"/>
          <w:szCs w:val="18"/>
        </w:rPr>
        <w:t xml:space="preserve"> </w:t>
      </w:r>
      <w:r w:rsidR="00FA1091" w:rsidRPr="00284468">
        <w:rPr>
          <w:sz w:val="18"/>
          <w:szCs w:val="18"/>
        </w:rPr>
        <w:t>(</w:t>
      </w:r>
      <w:r w:rsidR="002C443A" w:rsidRPr="00284468">
        <w:rPr>
          <w:sz w:val="18"/>
          <w:szCs w:val="18"/>
        </w:rPr>
        <w:t xml:space="preserve">Семьсот </w:t>
      </w:r>
      <w:r w:rsidR="00306354" w:rsidRPr="00284468">
        <w:rPr>
          <w:sz w:val="18"/>
          <w:szCs w:val="18"/>
        </w:rPr>
        <w:t>шестьдесят</w:t>
      </w:r>
      <w:r w:rsidR="002C443A" w:rsidRPr="00284468">
        <w:rPr>
          <w:sz w:val="18"/>
          <w:szCs w:val="18"/>
        </w:rPr>
        <w:t xml:space="preserve"> тысяч</w:t>
      </w:r>
      <w:r w:rsidR="00FA1091" w:rsidRPr="00284468">
        <w:rPr>
          <w:sz w:val="18"/>
          <w:szCs w:val="18"/>
        </w:rPr>
        <w:t>)</w:t>
      </w:r>
      <w:r w:rsidRPr="00284468">
        <w:rPr>
          <w:sz w:val="18"/>
          <w:szCs w:val="18"/>
        </w:rPr>
        <w:t xml:space="preserve"> рубл</w:t>
      </w:r>
      <w:r w:rsidR="00B33682" w:rsidRPr="00284468">
        <w:rPr>
          <w:sz w:val="18"/>
          <w:szCs w:val="18"/>
        </w:rPr>
        <w:t>ей</w:t>
      </w:r>
      <w:r w:rsidR="005F1A4E" w:rsidRPr="00284468">
        <w:rPr>
          <w:sz w:val="18"/>
          <w:szCs w:val="18"/>
        </w:rPr>
        <w:t xml:space="preserve"> </w:t>
      </w:r>
      <w:r w:rsidR="00A03AE9" w:rsidRPr="00284468">
        <w:rPr>
          <w:sz w:val="18"/>
          <w:szCs w:val="18"/>
        </w:rPr>
        <w:t>00</w:t>
      </w:r>
      <w:r w:rsidR="006724BB" w:rsidRPr="00284468">
        <w:rPr>
          <w:sz w:val="18"/>
          <w:szCs w:val="18"/>
        </w:rPr>
        <w:t xml:space="preserve"> копе</w:t>
      </w:r>
      <w:r w:rsidR="00B33682" w:rsidRPr="00284468">
        <w:rPr>
          <w:sz w:val="18"/>
          <w:szCs w:val="18"/>
        </w:rPr>
        <w:t>е</w:t>
      </w:r>
      <w:r w:rsidR="005F1A4E" w:rsidRPr="00284468">
        <w:rPr>
          <w:sz w:val="18"/>
          <w:szCs w:val="18"/>
        </w:rPr>
        <w:t>к</w:t>
      </w:r>
      <w:r w:rsidR="00E61642" w:rsidRPr="00284468">
        <w:rPr>
          <w:sz w:val="18"/>
          <w:szCs w:val="18"/>
        </w:rPr>
        <w:t>.</w:t>
      </w:r>
      <w:proofErr w:type="gramEnd"/>
    </w:p>
    <w:p w:rsidR="00216B41" w:rsidRPr="00284468" w:rsidRDefault="00A116C7" w:rsidP="009C3DF1">
      <w:pPr>
        <w:spacing w:after="0" w:line="240" w:lineRule="auto"/>
        <w:ind w:firstLine="533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3.</w:t>
      </w:r>
      <w:r w:rsidR="00216B41" w:rsidRPr="00284468">
        <w:rPr>
          <w:sz w:val="18"/>
          <w:szCs w:val="18"/>
        </w:rPr>
        <w:t>Утвердить текст информационного сообщения о проведен</w:t>
      </w:r>
      <w:proofErr w:type="gramStart"/>
      <w:r w:rsidR="00216B41" w:rsidRPr="00284468">
        <w:rPr>
          <w:sz w:val="18"/>
          <w:szCs w:val="18"/>
        </w:rPr>
        <w:t xml:space="preserve">ии </w:t>
      </w:r>
      <w:r w:rsidR="00772EF2" w:rsidRPr="00284468">
        <w:rPr>
          <w:sz w:val="18"/>
          <w:szCs w:val="18"/>
        </w:rPr>
        <w:t xml:space="preserve"> </w:t>
      </w:r>
      <w:r w:rsidR="005D542E" w:rsidRPr="00284468">
        <w:rPr>
          <w:sz w:val="18"/>
          <w:szCs w:val="18"/>
        </w:rPr>
        <w:t xml:space="preserve"> </w:t>
      </w:r>
      <w:r w:rsidR="00216B41" w:rsidRPr="00284468">
        <w:rPr>
          <w:sz w:val="18"/>
          <w:szCs w:val="18"/>
        </w:rPr>
        <w:t>ау</w:t>
      </w:r>
      <w:proofErr w:type="gramEnd"/>
      <w:r w:rsidR="00216B41" w:rsidRPr="00284468">
        <w:rPr>
          <w:sz w:val="18"/>
          <w:szCs w:val="18"/>
        </w:rPr>
        <w:t>кциона, указанного в п.1 настоящего постановления, согласно приложению №1 к настоящему постановлению.</w:t>
      </w:r>
    </w:p>
    <w:p w:rsidR="00A116C7" w:rsidRPr="00284468" w:rsidRDefault="00A55BC5" w:rsidP="002C443A">
      <w:pPr>
        <w:tabs>
          <w:tab w:val="num" w:pos="0"/>
        </w:tabs>
        <w:spacing w:after="0" w:line="240" w:lineRule="auto"/>
        <w:ind w:firstLine="533"/>
        <w:jc w:val="both"/>
        <w:rPr>
          <w:sz w:val="18"/>
          <w:szCs w:val="18"/>
        </w:rPr>
      </w:pPr>
      <w:r w:rsidRPr="00284468">
        <w:rPr>
          <w:sz w:val="18"/>
          <w:szCs w:val="18"/>
        </w:rPr>
        <w:t>4.Контроль</w:t>
      </w:r>
      <w:r w:rsidR="00772EF2" w:rsidRPr="00284468">
        <w:rPr>
          <w:sz w:val="18"/>
          <w:szCs w:val="18"/>
        </w:rPr>
        <w:t xml:space="preserve"> </w:t>
      </w:r>
      <w:r w:rsidR="00DD29F1" w:rsidRPr="00284468">
        <w:rPr>
          <w:sz w:val="18"/>
          <w:szCs w:val="18"/>
        </w:rPr>
        <w:t xml:space="preserve"> </w:t>
      </w:r>
      <w:r w:rsidR="00E920FA" w:rsidRPr="00284468">
        <w:rPr>
          <w:sz w:val="18"/>
          <w:szCs w:val="18"/>
        </w:rPr>
        <w:t>над</w:t>
      </w:r>
      <w:r w:rsidR="00772EF2" w:rsidRPr="00284468">
        <w:rPr>
          <w:sz w:val="18"/>
          <w:szCs w:val="18"/>
        </w:rPr>
        <w:t xml:space="preserve"> </w:t>
      </w:r>
      <w:r w:rsidRPr="00284468">
        <w:rPr>
          <w:sz w:val="18"/>
          <w:szCs w:val="18"/>
        </w:rPr>
        <w:t xml:space="preserve"> исполнением настоящего постановления возложить на заместителя Главы </w:t>
      </w:r>
      <w:r w:rsidR="002C443A" w:rsidRPr="00284468">
        <w:rPr>
          <w:sz w:val="18"/>
          <w:szCs w:val="18"/>
        </w:rPr>
        <w:t>С</w:t>
      </w:r>
      <w:r w:rsidR="00306354" w:rsidRPr="00284468">
        <w:rPr>
          <w:sz w:val="18"/>
          <w:szCs w:val="18"/>
        </w:rPr>
        <w:t>ургодьского</w:t>
      </w:r>
      <w:r w:rsidR="002C443A" w:rsidRPr="00284468">
        <w:rPr>
          <w:sz w:val="18"/>
          <w:szCs w:val="18"/>
        </w:rPr>
        <w:t xml:space="preserve"> сельского поселения </w:t>
      </w:r>
      <w:r w:rsidRPr="00284468">
        <w:rPr>
          <w:sz w:val="18"/>
          <w:szCs w:val="18"/>
        </w:rPr>
        <w:t>Торбеевского муниципального района.</w:t>
      </w:r>
    </w:p>
    <w:p w:rsidR="00BA61B7" w:rsidRPr="00284468" w:rsidRDefault="00BA61B7" w:rsidP="009C3DF1">
      <w:pPr>
        <w:tabs>
          <w:tab w:val="num" w:pos="0"/>
        </w:tabs>
        <w:spacing w:after="0" w:line="240" w:lineRule="auto"/>
        <w:ind w:firstLine="533"/>
        <w:jc w:val="both"/>
        <w:rPr>
          <w:sz w:val="18"/>
          <w:szCs w:val="18"/>
        </w:rPr>
      </w:pPr>
    </w:p>
    <w:p w:rsidR="001A16FB" w:rsidRPr="00284468" w:rsidRDefault="001A16FB" w:rsidP="009C3DF1">
      <w:pPr>
        <w:tabs>
          <w:tab w:val="num" w:pos="0"/>
        </w:tabs>
        <w:spacing w:after="0" w:line="240" w:lineRule="auto"/>
        <w:ind w:firstLine="533"/>
        <w:jc w:val="both"/>
        <w:rPr>
          <w:sz w:val="18"/>
          <w:szCs w:val="18"/>
        </w:rPr>
      </w:pPr>
    </w:p>
    <w:p w:rsidR="002C443A" w:rsidRPr="00284468" w:rsidRDefault="00772EF2" w:rsidP="000E1A72">
      <w:pPr>
        <w:spacing w:after="0" w:line="240" w:lineRule="auto"/>
        <w:rPr>
          <w:sz w:val="18"/>
          <w:szCs w:val="18"/>
        </w:rPr>
      </w:pPr>
      <w:r w:rsidRPr="00284468">
        <w:rPr>
          <w:sz w:val="18"/>
          <w:szCs w:val="18"/>
        </w:rPr>
        <w:t>Г</w:t>
      </w:r>
      <w:r w:rsidR="006724BB" w:rsidRPr="00284468">
        <w:rPr>
          <w:sz w:val="18"/>
          <w:szCs w:val="18"/>
        </w:rPr>
        <w:t>лав</w:t>
      </w:r>
      <w:r w:rsidR="00CE6547" w:rsidRPr="00284468">
        <w:rPr>
          <w:sz w:val="18"/>
          <w:szCs w:val="18"/>
        </w:rPr>
        <w:t>а</w:t>
      </w:r>
      <w:r w:rsidRPr="00284468">
        <w:rPr>
          <w:sz w:val="18"/>
          <w:szCs w:val="18"/>
        </w:rPr>
        <w:t xml:space="preserve"> </w:t>
      </w:r>
      <w:r w:rsidR="002439CF" w:rsidRPr="00284468">
        <w:rPr>
          <w:sz w:val="18"/>
          <w:szCs w:val="18"/>
        </w:rPr>
        <w:t xml:space="preserve"> </w:t>
      </w:r>
      <w:r w:rsidR="002C443A" w:rsidRPr="00284468">
        <w:rPr>
          <w:sz w:val="18"/>
          <w:szCs w:val="18"/>
        </w:rPr>
        <w:t>С</w:t>
      </w:r>
      <w:r w:rsidR="00306354" w:rsidRPr="00284468">
        <w:rPr>
          <w:sz w:val="18"/>
          <w:szCs w:val="18"/>
        </w:rPr>
        <w:t>ургодьского</w:t>
      </w:r>
      <w:r w:rsidR="002C443A" w:rsidRPr="00284468">
        <w:rPr>
          <w:sz w:val="18"/>
          <w:szCs w:val="18"/>
        </w:rPr>
        <w:t xml:space="preserve"> </w:t>
      </w:r>
      <w:r w:rsidR="002F0865" w:rsidRPr="00284468">
        <w:rPr>
          <w:sz w:val="18"/>
          <w:szCs w:val="18"/>
        </w:rPr>
        <w:t xml:space="preserve"> </w:t>
      </w:r>
      <w:r w:rsidR="002C443A" w:rsidRPr="00284468">
        <w:rPr>
          <w:sz w:val="18"/>
          <w:szCs w:val="18"/>
        </w:rPr>
        <w:t>сельского поселения</w:t>
      </w:r>
    </w:p>
    <w:p w:rsidR="00CE6547" w:rsidRPr="00284468" w:rsidRDefault="00B33682" w:rsidP="000E1A72">
      <w:pPr>
        <w:spacing w:after="0" w:line="240" w:lineRule="auto"/>
        <w:rPr>
          <w:sz w:val="18"/>
          <w:szCs w:val="18"/>
        </w:rPr>
      </w:pPr>
      <w:r w:rsidRPr="00284468">
        <w:rPr>
          <w:sz w:val="18"/>
          <w:szCs w:val="18"/>
        </w:rPr>
        <w:t>Торбеевского</w:t>
      </w:r>
      <w:r w:rsidR="002C443A" w:rsidRPr="00284468">
        <w:rPr>
          <w:sz w:val="18"/>
          <w:szCs w:val="18"/>
        </w:rPr>
        <w:t xml:space="preserve"> </w:t>
      </w:r>
      <w:r w:rsidR="002439CF" w:rsidRPr="00284468">
        <w:rPr>
          <w:sz w:val="18"/>
          <w:szCs w:val="18"/>
        </w:rPr>
        <w:t xml:space="preserve">муниципального района             </w:t>
      </w:r>
      <w:r w:rsidR="002C443A" w:rsidRPr="00284468">
        <w:rPr>
          <w:sz w:val="18"/>
          <w:szCs w:val="18"/>
        </w:rPr>
        <w:t xml:space="preserve">     </w:t>
      </w:r>
      <w:r w:rsidR="000E1A72" w:rsidRPr="00284468">
        <w:rPr>
          <w:sz w:val="18"/>
          <w:szCs w:val="18"/>
        </w:rPr>
        <w:t xml:space="preserve">                             </w:t>
      </w:r>
      <w:r w:rsidR="002439CF" w:rsidRPr="00284468">
        <w:rPr>
          <w:sz w:val="18"/>
          <w:szCs w:val="18"/>
        </w:rPr>
        <w:t xml:space="preserve"> </w:t>
      </w:r>
      <w:r w:rsidR="00306354" w:rsidRPr="00284468">
        <w:rPr>
          <w:sz w:val="18"/>
          <w:szCs w:val="18"/>
        </w:rPr>
        <w:t>Ф.Т. Эртуганов</w:t>
      </w:r>
    </w:p>
    <w:p w:rsidR="00306354" w:rsidRPr="00284468" w:rsidRDefault="00306354" w:rsidP="000E1A72">
      <w:pPr>
        <w:spacing w:after="0" w:line="240" w:lineRule="auto"/>
        <w:rPr>
          <w:sz w:val="18"/>
          <w:szCs w:val="18"/>
        </w:rPr>
      </w:pPr>
    </w:p>
    <w:p w:rsidR="00284468" w:rsidRPr="00284468" w:rsidRDefault="002439CF" w:rsidP="0053364E">
      <w:pPr>
        <w:spacing w:after="0" w:line="240" w:lineRule="auto"/>
        <w:rPr>
          <w:sz w:val="18"/>
          <w:szCs w:val="18"/>
        </w:rPr>
      </w:pPr>
      <w:r w:rsidRPr="00284468">
        <w:rPr>
          <w:sz w:val="18"/>
          <w:szCs w:val="18"/>
        </w:rPr>
        <w:t xml:space="preserve">                          </w:t>
      </w:r>
      <w:r w:rsidR="00B33682" w:rsidRPr="00284468">
        <w:rPr>
          <w:sz w:val="18"/>
          <w:szCs w:val="18"/>
        </w:rPr>
        <w:t xml:space="preserve">                   </w:t>
      </w:r>
    </w:p>
    <w:tbl>
      <w:tblPr>
        <w:tblW w:w="0" w:type="auto"/>
        <w:tblLayout w:type="fixed"/>
        <w:tblLook w:val="04A0"/>
      </w:tblPr>
      <w:tblGrid>
        <w:gridCol w:w="3543"/>
        <w:gridCol w:w="3119"/>
        <w:gridCol w:w="3119"/>
      </w:tblGrid>
      <w:tr w:rsidR="00284468" w:rsidTr="0098367C"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84468" w:rsidRDefault="00284468" w:rsidP="0028446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Главный редактор:                                            Глава Сургодьского сельского поселения Торбеевского района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84468" w:rsidRDefault="00284468" w:rsidP="0028446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Учредители:                                        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468" w:rsidRDefault="00284468" w:rsidP="0028446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НАШ АДРЕС:                                                    431042  РМ Торбеевский район           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 ул.Центральная  дом  1А          Телефон: 2-75-33</w:t>
            </w:r>
          </w:p>
        </w:tc>
      </w:tr>
    </w:tbl>
    <w:p w:rsidR="0053364E" w:rsidRPr="00284468" w:rsidRDefault="00B33682" w:rsidP="0053364E">
      <w:pPr>
        <w:spacing w:after="0" w:line="240" w:lineRule="auto"/>
        <w:rPr>
          <w:sz w:val="18"/>
          <w:szCs w:val="18"/>
        </w:rPr>
      </w:pPr>
      <w:r w:rsidRPr="00284468">
        <w:rPr>
          <w:sz w:val="18"/>
          <w:szCs w:val="18"/>
        </w:rPr>
        <w:t xml:space="preserve">           </w:t>
      </w:r>
      <w:r w:rsidR="002439CF" w:rsidRPr="00284468">
        <w:rPr>
          <w:sz w:val="18"/>
          <w:szCs w:val="18"/>
        </w:rPr>
        <w:t xml:space="preserve"> </w:t>
      </w:r>
      <w:bookmarkStart w:id="16" w:name="_GoBack"/>
      <w:bookmarkEnd w:id="15"/>
      <w:bookmarkEnd w:id="16"/>
    </w:p>
    <w:sectPr w:rsidR="0053364E" w:rsidRPr="00284468" w:rsidSect="00284468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1A6" w:rsidRDefault="008671A6" w:rsidP="00525DD1">
      <w:pPr>
        <w:spacing w:after="0" w:line="240" w:lineRule="auto"/>
      </w:pPr>
      <w:r>
        <w:separator/>
      </w:r>
    </w:p>
  </w:endnote>
  <w:endnote w:type="continuationSeparator" w:id="0">
    <w:p w:rsidR="008671A6" w:rsidRDefault="008671A6" w:rsidP="0052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1A6" w:rsidRDefault="008671A6" w:rsidP="00525DD1">
      <w:pPr>
        <w:spacing w:after="0" w:line="240" w:lineRule="auto"/>
      </w:pPr>
      <w:r>
        <w:separator/>
      </w:r>
    </w:p>
  </w:footnote>
  <w:footnote w:type="continuationSeparator" w:id="0">
    <w:p w:rsidR="008671A6" w:rsidRDefault="008671A6" w:rsidP="00525D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508AF"/>
    <w:multiLevelType w:val="hybridMultilevel"/>
    <w:tmpl w:val="39EC6462"/>
    <w:lvl w:ilvl="0" w:tplc="CD8285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2"/>
        </w:tabs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2"/>
        </w:tabs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2"/>
        </w:tabs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2"/>
        </w:tabs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2"/>
        </w:tabs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2"/>
        </w:tabs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2"/>
        </w:tabs>
        <w:ind w:left="6802" w:hanging="180"/>
      </w:pPr>
    </w:lvl>
  </w:abstractNum>
  <w:abstractNum w:abstractNumId="1">
    <w:nsid w:val="23E41DCB"/>
    <w:multiLevelType w:val="multilevel"/>
    <w:tmpl w:val="962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E6373"/>
    <w:multiLevelType w:val="hybridMultilevel"/>
    <w:tmpl w:val="D59A292A"/>
    <w:lvl w:ilvl="0" w:tplc="AFDC0B3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E1769E5"/>
    <w:multiLevelType w:val="multilevel"/>
    <w:tmpl w:val="72E2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382CDE"/>
    <w:multiLevelType w:val="multilevel"/>
    <w:tmpl w:val="F69E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C43AB"/>
    <w:multiLevelType w:val="hybridMultilevel"/>
    <w:tmpl w:val="8A50C858"/>
    <w:lvl w:ilvl="0" w:tplc="B72C8A2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6">
    <w:nsid w:val="6B7110A8"/>
    <w:multiLevelType w:val="hybridMultilevel"/>
    <w:tmpl w:val="065E94C2"/>
    <w:lvl w:ilvl="0" w:tplc="7980901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7">
    <w:nsid w:val="7B3501E5"/>
    <w:multiLevelType w:val="hybridMultilevel"/>
    <w:tmpl w:val="009817EC"/>
    <w:lvl w:ilvl="0" w:tplc="DE2E4212">
      <w:start w:val="4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61F8"/>
    <w:rsid w:val="00000752"/>
    <w:rsid w:val="00004667"/>
    <w:rsid w:val="0000661B"/>
    <w:rsid w:val="000145DE"/>
    <w:rsid w:val="000247B6"/>
    <w:rsid w:val="000301F9"/>
    <w:rsid w:val="0003167B"/>
    <w:rsid w:val="00036F1C"/>
    <w:rsid w:val="00037217"/>
    <w:rsid w:val="000404E6"/>
    <w:rsid w:val="00050FF3"/>
    <w:rsid w:val="0005382D"/>
    <w:rsid w:val="00060D36"/>
    <w:rsid w:val="00084FCC"/>
    <w:rsid w:val="000A2E28"/>
    <w:rsid w:val="000A7FA9"/>
    <w:rsid w:val="000B7731"/>
    <w:rsid w:val="000C1D4C"/>
    <w:rsid w:val="000E0275"/>
    <w:rsid w:val="000E1A72"/>
    <w:rsid w:val="000E370B"/>
    <w:rsid w:val="000E4A03"/>
    <w:rsid w:val="000E668E"/>
    <w:rsid w:val="000F3844"/>
    <w:rsid w:val="00103EF5"/>
    <w:rsid w:val="001164A5"/>
    <w:rsid w:val="00117E4F"/>
    <w:rsid w:val="0013548D"/>
    <w:rsid w:val="001358D1"/>
    <w:rsid w:val="0014420A"/>
    <w:rsid w:val="00144E5E"/>
    <w:rsid w:val="00145570"/>
    <w:rsid w:val="00146273"/>
    <w:rsid w:val="00153C83"/>
    <w:rsid w:val="00153E56"/>
    <w:rsid w:val="00156C07"/>
    <w:rsid w:val="00156C56"/>
    <w:rsid w:val="00170E53"/>
    <w:rsid w:val="001830E3"/>
    <w:rsid w:val="001A13D8"/>
    <w:rsid w:val="001A16FB"/>
    <w:rsid w:val="001A17D4"/>
    <w:rsid w:val="001B0DAF"/>
    <w:rsid w:val="001B2EAA"/>
    <w:rsid w:val="001B6FFB"/>
    <w:rsid w:val="001C12CC"/>
    <w:rsid w:val="001C53DA"/>
    <w:rsid w:val="001C61F8"/>
    <w:rsid w:val="001D0B8B"/>
    <w:rsid w:val="001E2E27"/>
    <w:rsid w:val="001F7C37"/>
    <w:rsid w:val="002013B1"/>
    <w:rsid w:val="002162E5"/>
    <w:rsid w:val="0021646B"/>
    <w:rsid w:val="00216B41"/>
    <w:rsid w:val="0021783E"/>
    <w:rsid w:val="00230460"/>
    <w:rsid w:val="002417E6"/>
    <w:rsid w:val="00242367"/>
    <w:rsid w:val="002439CF"/>
    <w:rsid w:val="00252108"/>
    <w:rsid w:val="0025649F"/>
    <w:rsid w:val="002620F0"/>
    <w:rsid w:val="00267F69"/>
    <w:rsid w:val="00284468"/>
    <w:rsid w:val="0028555B"/>
    <w:rsid w:val="00286C91"/>
    <w:rsid w:val="002A235A"/>
    <w:rsid w:val="002A2ECC"/>
    <w:rsid w:val="002B4D21"/>
    <w:rsid w:val="002C1A7B"/>
    <w:rsid w:val="002C443A"/>
    <w:rsid w:val="002C63D2"/>
    <w:rsid w:val="002C753E"/>
    <w:rsid w:val="002D236B"/>
    <w:rsid w:val="002E0C4D"/>
    <w:rsid w:val="002E57F8"/>
    <w:rsid w:val="002F0865"/>
    <w:rsid w:val="002F0A32"/>
    <w:rsid w:val="003004E2"/>
    <w:rsid w:val="0030388C"/>
    <w:rsid w:val="00306354"/>
    <w:rsid w:val="00311F09"/>
    <w:rsid w:val="0031241F"/>
    <w:rsid w:val="0031390F"/>
    <w:rsid w:val="00313BF5"/>
    <w:rsid w:val="00314EB8"/>
    <w:rsid w:val="00325C3C"/>
    <w:rsid w:val="00325F51"/>
    <w:rsid w:val="003266E3"/>
    <w:rsid w:val="00327BD1"/>
    <w:rsid w:val="00334140"/>
    <w:rsid w:val="003355F2"/>
    <w:rsid w:val="00353DDD"/>
    <w:rsid w:val="003641BB"/>
    <w:rsid w:val="00371AC8"/>
    <w:rsid w:val="00381F31"/>
    <w:rsid w:val="0039726A"/>
    <w:rsid w:val="003B64B9"/>
    <w:rsid w:val="003C50C1"/>
    <w:rsid w:val="003D611D"/>
    <w:rsid w:val="003E38AB"/>
    <w:rsid w:val="003E55F3"/>
    <w:rsid w:val="003E7755"/>
    <w:rsid w:val="00412FE2"/>
    <w:rsid w:val="004160D8"/>
    <w:rsid w:val="00423F87"/>
    <w:rsid w:val="00426DCE"/>
    <w:rsid w:val="00434308"/>
    <w:rsid w:val="00443021"/>
    <w:rsid w:val="004526BA"/>
    <w:rsid w:val="00452D08"/>
    <w:rsid w:val="00455F55"/>
    <w:rsid w:val="0049157C"/>
    <w:rsid w:val="00495661"/>
    <w:rsid w:val="004A0BD4"/>
    <w:rsid w:val="004A675E"/>
    <w:rsid w:val="004A6CFA"/>
    <w:rsid w:val="004A6D43"/>
    <w:rsid w:val="004B16CD"/>
    <w:rsid w:val="004B27F7"/>
    <w:rsid w:val="004B49CD"/>
    <w:rsid w:val="004D39B9"/>
    <w:rsid w:val="004D4E3A"/>
    <w:rsid w:val="004E38FA"/>
    <w:rsid w:val="004E53C2"/>
    <w:rsid w:val="004F1158"/>
    <w:rsid w:val="004F3DB8"/>
    <w:rsid w:val="004F4814"/>
    <w:rsid w:val="004F5A4D"/>
    <w:rsid w:val="00501B36"/>
    <w:rsid w:val="00501FAC"/>
    <w:rsid w:val="005039B6"/>
    <w:rsid w:val="00507C81"/>
    <w:rsid w:val="005179F7"/>
    <w:rsid w:val="00523410"/>
    <w:rsid w:val="00525DD1"/>
    <w:rsid w:val="0053364E"/>
    <w:rsid w:val="0053686C"/>
    <w:rsid w:val="0054052A"/>
    <w:rsid w:val="00542693"/>
    <w:rsid w:val="0054358B"/>
    <w:rsid w:val="0055760B"/>
    <w:rsid w:val="005670B6"/>
    <w:rsid w:val="005672E1"/>
    <w:rsid w:val="00581A97"/>
    <w:rsid w:val="005834C6"/>
    <w:rsid w:val="00583C62"/>
    <w:rsid w:val="00585A94"/>
    <w:rsid w:val="0058660A"/>
    <w:rsid w:val="005A0566"/>
    <w:rsid w:val="005A0698"/>
    <w:rsid w:val="005A2DD0"/>
    <w:rsid w:val="005A4F3B"/>
    <w:rsid w:val="005A74E2"/>
    <w:rsid w:val="005B0113"/>
    <w:rsid w:val="005B7941"/>
    <w:rsid w:val="005C3AE1"/>
    <w:rsid w:val="005C4286"/>
    <w:rsid w:val="005D267A"/>
    <w:rsid w:val="005D542E"/>
    <w:rsid w:val="005E4AA3"/>
    <w:rsid w:val="005E5096"/>
    <w:rsid w:val="005E6416"/>
    <w:rsid w:val="005F12E4"/>
    <w:rsid w:val="005F1A4E"/>
    <w:rsid w:val="005F35AD"/>
    <w:rsid w:val="005F5FDB"/>
    <w:rsid w:val="00600C3F"/>
    <w:rsid w:val="006023A2"/>
    <w:rsid w:val="00603DED"/>
    <w:rsid w:val="00610655"/>
    <w:rsid w:val="0061234E"/>
    <w:rsid w:val="00616806"/>
    <w:rsid w:val="00616E5D"/>
    <w:rsid w:val="0061770B"/>
    <w:rsid w:val="0064245B"/>
    <w:rsid w:val="0064612A"/>
    <w:rsid w:val="00660EAB"/>
    <w:rsid w:val="006620D0"/>
    <w:rsid w:val="006651B0"/>
    <w:rsid w:val="006724BB"/>
    <w:rsid w:val="00680B5D"/>
    <w:rsid w:val="00680BEC"/>
    <w:rsid w:val="00680F28"/>
    <w:rsid w:val="0068610F"/>
    <w:rsid w:val="00686AA7"/>
    <w:rsid w:val="006904F7"/>
    <w:rsid w:val="006B7F51"/>
    <w:rsid w:val="006D45D6"/>
    <w:rsid w:val="006E29B1"/>
    <w:rsid w:val="006F306C"/>
    <w:rsid w:val="007079BD"/>
    <w:rsid w:val="00710702"/>
    <w:rsid w:val="00711427"/>
    <w:rsid w:val="00711E0B"/>
    <w:rsid w:val="007174B2"/>
    <w:rsid w:val="00725105"/>
    <w:rsid w:val="007300BB"/>
    <w:rsid w:val="00740DFE"/>
    <w:rsid w:val="007603D6"/>
    <w:rsid w:val="007622FE"/>
    <w:rsid w:val="00765747"/>
    <w:rsid w:val="00767868"/>
    <w:rsid w:val="00767C47"/>
    <w:rsid w:val="00772EF2"/>
    <w:rsid w:val="00780DDB"/>
    <w:rsid w:val="00791E5A"/>
    <w:rsid w:val="007921E1"/>
    <w:rsid w:val="00792DEF"/>
    <w:rsid w:val="007D4E9E"/>
    <w:rsid w:val="007D5C7C"/>
    <w:rsid w:val="007D7DDB"/>
    <w:rsid w:val="007E793B"/>
    <w:rsid w:val="007F2C9C"/>
    <w:rsid w:val="007F305F"/>
    <w:rsid w:val="007F6CA8"/>
    <w:rsid w:val="008003DA"/>
    <w:rsid w:val="00800A17"/>
    <w:rsid w:val="00802DC2"/>
    <w:rsid w:val="0080672A"/>
    <w:rsid w:val="00827305"/>
    <w:rsid w:val="0083165D"/>
    <w:rsid w:val="008347C1"/>
    <w:rsid w:val="00834FA8"/>
    <w:rsid w:val="00841836"/>
    <w:rsid w:val="00843117"/>
    <w:rsid w:val="0084599C"/>
    <w:rsid w:val="00854470"/>
    <w:rsid w:val="008550DE"/>
    <w:rsid w:val="00855C12"/>
    <w:rsid w:val="00857EE0"/>
    <w:rsid w:val="0086654B"/>
    <w:rsid w:val="008671A6"/>
    <w:rsid w:val="00873FC6"/>
    <w:rsid w:val="00875559"/>
    <w:rsid w:val="00884E75"/>
    <w:rsid w:val="008A255C"/>
    <w:rsid w:val="008A4112"/>
    <w:rsid w:val="008B024E"/>
    <w:rsid w:val="008B1205"/>
    <w:rsid w:val="008D0664"/>
    <w:rsid w:val="008D1795"/>
    <w:rsid w:val="008D2523"/>
    <w:rsid w:val="008D25AC"/>
    <w:rsid w:val="008D52A1"/>
    <w:rsid w:val="008E0F63"/>
    <w:rsid w:val="008E74A4"/>
    <w:rsid w:val="00905305"/>
    <w:rsid w:val="0092009E"/>
    <w:rsid w:val="00934CC6"/>
    <w:rsid w:val="0093517D"/>
    <w:rsid w:val="00935951"/>
    <w:rsid w:val="00942347"/>
    <w:rsid w:val="00943030"/>
    <w:rsid w:val="00946921"/>
    <w:rsid w:val="009725A5"/>
    <w:rsid w:val="009726C1"/>
    <w:rsid w:val="00972E04"/>
    <w:rsid w:val="00976AEE"/>
    <w:rsid w:val="009777BA"/>
    <w:rsid w:val="009821BC"/>
    <w:rsid w:val="009854EA"/>
    <w:rsid w:val="009867F9"/>
    <w:rsid w:val="00987155"/>
    <w:rsid w:val="009926D3"/>
    <w:rsid w:val="009961DC"/>
    <w:rsid w:val="009A0198"/>
    <w:rsid w:val="009A1937"/>
    <w:rsid w:val="009B11B5"/>
    <w:rsid w:val="009B3A31"/>
    <w:rsid w:val="009B5CA4"/>
    <w:rsid w:val="009C3DF1"/>
    <w:rsid w:val="009C701D"/>
    <w:rsid w:val="009C7D3E"/>
    <w:rsid w:val="009D09DA"/>
    <w:rsid w:val="009D0F4A"/>
    <w:rsid w:val="009D144B"/>
    <w:rsid w:val="009D1BFB"/>
    <w:rsid w:val="009E2BF3"/>
    <w:rsid w:val="009F03A0"/>
    <w:rsid w:val="00A03AE9"/>
    <w:rsid w:val="00A116C7"/>
    <w:rsid w:val="00A15372"/>
    <w:rsid w:val="00A15D1B"/>
    <w:rsid w:val="00A21B7B"/>
    <w:rsid w:val="00A22E95"/>
    <w:rsid w:val="00A2621B"/>
    <w:rsid w:val="00A26C53"/>
    <w:rsid w:val="00A32169"/>
    <w:rsid w:val="00A4056C"/>
    <w:rsid w:val="00A44388"/>
    <w:rsid w:val="00A467D8"/>
    <w:rsid w:val="00A55BC5"/>
    <w:rsid w:val="00A639BE"/>
    <w:rsid w:val="00A63B87"/>
    <w:rsid w:val="00A75A4C"/>
    <w:rsid w:val="00A7658A"/>
    <w:rsid w:val="00A831F4"/>
    <w:rsid w:val="00A84592"/>
    <w:rsid w:val="00A858CD"/>
    <w:rsid w:val="00A8681C"/>
    <w:rsid w:val="00A90CCA"/>
    <w:rsid w:val="00AA1648"/>
    <w:rsid w:val="00AA6D00"/>
    <w:rsid w:val="00AB1232"/>
    <w:rsid w:val="00AD1A10"/>
    <w:rsid w:val="00AE4CC5"/>
    <w:rsid w:val="00AE5515"/>
    <w:rsid w:val="00AE747C"/>
    <w:rsid w:val="00AF214F"/>
    <w:rsid w:val="00B00DE9"/>
    <w:rsid w:val="00B02040"/>
    <w:rsid w:val="00B04375"/>
    <w:rsid w:val="00B10C26"/>
    <w:rsid w:val="00B32475"/>
    <w:rsid w:val="00B32BD9"/>
    <w:rsid w:val="00B334A3"/>
    <w:rsid w:val="00B33682"/>
    <w:rsid w:val="00B3377E"/>
    <w:rsid w:val="00B3793C"/>
    <w:rsid w:val="00B45A1C"/>
    <w:rsid w:val="00B547DE"/>
    <w:rsid w:val="00B56924"/>
    <w:rsid w:val="00B77F9A"/>
    <w:rsid w:val="00BA0030"/>
    <w:rsid w:val="00BA61B7"/>
    <w:rsid w:val="00BC6A8F"/>
    <w:rsid w:val="00BD2283"/>
    <w:rsid w:val="00BD66FE"/>
    <w:rsid w:val="00BE3BEC"/>
    <w:rsid w:val="00BE589D"/>
    <w:rsid w:val="00BE6EFA"/>
    <w:rsid w:val="00BF453D"/>
    <w:rsid w:val="00C025B6"/>
    <w:rsid w:val="00C05EC5"/>
    <w:rsid w:val="00C11241"/>
    <w:rsid w:val="00C14329"/>
    <w:rsid w:val="00C1498E"/>
    <w:rsid w:val="00C15818"/>
    <w:rsid w:val="00C16EED"/>
    <w:rsid w:val="00C20954"/>
    <w:rsid w:val="00C243A0"/>
    <w:rsid w:val="00C3795A"/>
    <w:rsid w:val="00C42744"/>
    <w:rsid w:val="00C46438"/>
    <w:rsid w:val="00C54E4B"/>
    <w:rsid w:val="00C606E7"/>
    <w:rsid w:val="00C61520"/>
    <w:rsid w:val="00C62886"/>
    <w:rsid w:val="00C64B45"/>
    <w:rsid w:val="00C6728C"/>
    <w:rsid w:val="00C70E0D"/>
    <w:rsid w:val="00C72DC8"/>
    <w:rsid w:val="00C8185F"/>
    <w:rsid w:val="00C917B1"/>
    <w:rsid w:val="00CA14ED"/>
    <w:rsid w:val="00CB5C1E"/>
    <w:rsid w:val="00CC35D5"/>
    <w:rsid w:val="00CE3F1D"/>
    <w:rsid w:val="00CE6547"/>
    <w:rsid w:val="00CE6C04"/>
    <w:rsid w:val="00D074D5"/>
    <w:rsid w:val="00D07723"/>
    <w:rsid w:val="00D15854"/>
    <w:rsid w:val="00D15F19"/>
    <w:rsid w:val="00D25426"/>
    <w:rsid w:val="00D34798"/>
    <w:rsid w:val="00D43AE0"/>
    <w:rsid w:val="00D46AB3"/>
    <w:rsid w:val="00D521B5"/>
    <w:rsid w:val="00D54B87"/>
    <w:rsid w:val="00D60A9C"/>
    <w:rsid w:val="00D61D46"/>
    <w:rsid w:val="00D64EE2"/>
    <w:rsid w:val="00D673DF"/>
    <w:rsid w:val="00D70123"/>
    <w:rsid w:val="00D71124"/>
    <w:rsid w:val="00D8773C"/>
    <w:rsid w:val="00D87C6F"/>
    <w:rsid w:val="00D96822"/>
    <w:rsid w:val="00DB0B7C"/>
    <w:rsid w:val="00DB3813"/>
    <w:rsid w:val="00DD29F1"/>
    <w:rsid w:val="00DD750A"/>
    <w:rsid w:val="00DE0279"/>
    <w:rsid w:val="00DF2393"/>
    <w:rsid w:val="00E00D30"/>
    <w:rsid w:val="00E00D6A"/>
    <w:rsid w:val="00E03B5B"/>
    <w:rsid w:val="00E142E3"/>
    <w:rsid w:val="00E14AC2"/>
    <w:rsid w:val="00E17B29"/>
    <w:rsid w:val="00E319E6"/>
    <w:rsid w:val="00E31C7A"/>
    <w:rsid w:val="00E37C45"/>
    <w:rsid w:val="00E551A4"/>
    <w:rsid w:val="00E61642"/>
    <w:rsid w:val="00E64255"/>
    <w:rsid w:val="00E920FA"/>
    <w:rsid w:val="00E93337"/>
    <w:rsid w:val="00EC5FD9"/>
    <w:rsid w:val="00ED2420"/>
    <w:rsid w:val="00ED5BDA"/>
    <w:rsid w:val="00F07672"/>
    <w:rsid w:val="00F177B6"/>
    <w:rsid w:val="00F2209F"/>
    <w:rsid w:val="00F23B4F"/>
    <w:rsid w:val="00F24656"/>
    <w:rsid w:val="00F41C56"/>
    <w:rsid w:val="00F514DA"/>
    <w:rsid w:val="00F51646"/>
    <w:rsid w:val="00F54124"/>
    <w:rsid w:val="00F667EC"/>
    <w:rsid w:val="00F67F11"/>
    <w:rsid w:val="00F72714"/>
    <w:rsid w:val="00F83412"/>
    <w:rsid w:val="00F8588A"/>
    <w:rsid w:val="00F95E53"/>
    <w:rsid w:val="00FA1091"/>
    <w:rsid w:val="00FA214D"/>
    <w:rsid w:val="00FA71DA"/>
    <w:rsid w:val="00FB0232"/>
    <w:rsid w:val="00FC00F6"/>
    <w:rsid w:val="00FC350B"/>
    <w:rsid w:val="00FC5CAC"/>
    <w:rsid w:val="00FD6EBD"/>
    <w:rsid w:val="00FD7BB8"/>
    <w:rsid w:val="00FE66A9"/>
    <w:rsid w:val="00FF576D"/>
    <w:rsid w:val="00FF6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C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uiPriority w:val="99"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styleId="ad">
    <w:name w:val="header"/>
    <w:basedOn w:val="a"/>
    <w:link w:val="ae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25DD1"/>
  </w:style>
  <w:style w:type="paragraph" w:styleId="af">
    <w:name w:val="footer"/>
    <w:basedOn w:val="a"/>
    <w:link w:val="af0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25DD1"/>
  </w:style>
  <w:style w:type="paragraph" w:customStyle="1" w:styleId="af1">
    <w:name w:val="Нормальный (таблица)"/>
    <w:basedOn w:val="a"/>
    <w:next w:val="a"/>
    <w:rsid w:val="0054052A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color w:val="auto"/>
      <w:sz w:val="24"/>
      <w:szCs w:val="24"/>
      <w:lang w:eastAsia="zh-CN"/>
    </w:rPr>
  </w:style>
  <w:style w:type="paragraph" w:customStyle="1" w:styleId="printc">
    <w:name w:val="printc"/>
    <w:basedOn w:val="a"/>
    <w:rsid w:val="0028446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printj">
    <w:name w:val="printj"/>
    <w:basedOn w:val="a"/>
    <w:rsid w:val="0028446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printr">
    <w:name w:val="printr"/>
    <w:basedOn w:val="a"/>
    <w:rsid w:val="0028446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f2">
    <w:name w:val="Цветовое выделение"/>
    <w:uiPriority w:val="99"/>
    <w:rsid w:val="00284468"/>
    <w:rPr>
      <w:b/>
      <w:bCs/>
      <w:color w:val="26282F"/>
    </w:rPr>
  </w:style>
  <w:style w:type="character" w:customStyle="1" w:styleId="af3">
    <w:name w:val="Без интервала Знак"/>
    <w:link w:val="af4"/>
    <w:uiPriority w:val="1"/>
    <w:locked/>
    <w:rsid w:val="00284468"/>
    <w:rPr>
      <w:rFonts w:ascii="Calibri" w:hAnsi="Calibri" w:cs="Calibri"/>
    </w:rPr>
  </w:style>
  <w:style w:type="paragraph" w:styleId="af4">
    <w:name w:val="No Spacing"/>
    <w:link w:val="af3"/>
    <w:uiPriority w:val="1"/>
    <w:qFormat/>
    <w:rsid w:val="00284468"/>
    <w:pPr>
      <w:spacing w:after="0" w:line="360" w:lineRule="auto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6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0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65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54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5009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57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07281/0" TargetMode="External"/><Relationship Id="rId13" Type="http://schemas.openxmlformats.org/officeDocument/2006/relationships/hyperlink" Target="file:///C:\Users\komp\Desktop\&#1044;&#1086;&#1082;&#1091;&#1084;&#1077;&#1085;&#1090;&#1099;\&#1055;&#1086;&#1089;&#1090;&#1072;&#1085;&#1086;&#1074;&#1083;&#1077;&#1085;&#1080;&#1103;%202021(1)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9;&#1077;&#1083;&#1100;&#1089;&#1082;&#1086;&#1075;&#1086;%20&#1087;&#1086;&#1089;&#1077;&#1083;&#1077;&#1085;&#1080;&#1103;%20&#1041;&#1086;&#1083;&#1100;&#1096;&#1077;&#1073;&#1077;&#1088;&#1077;.rtf" TargetMode="External"/><Relationship Id="rId18" Type="http://schemas.openxmlformats.org/officeDocument/2006/relationships/hyperlink" Target="file:///C:\Users\komp\Desktop\&#1044;&#1086;&#1082;&#1091;&#1084;&#1077;&#1085;&#1090;&#1099;\&#1055;&#1086;&#1089;&#1090;&#1072;&#1085;&#1086;&#1074;&#1083;&#1077;&#1085;&#1080;&#1103;%202021(1)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9;&#1077;&#1083;&#1100;&#1089;&#1082;&#1086;&#1075;&#1086;%20&#1087;&#1086;&#1089;&#1077;&#1083;&#1077;&#1085;&#1080;&#1103;%20&#1041;&#1086;&#1083;&#1100;&#1096;&#1077;&#1073;&#1077;&#1088;&#1077;.rtf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file:///C:\Users\komp\Desktop\&#1044;&#1086;&#1082;&#1091;&#1084;&#1077;&#1085;&#1090;&#1099;\&#1055;&#1086;&#1089;&#1090;&#1072;&#1085;&#1086;&#1074;&#1083;&#1077;&#1085;&#1080;&#1103;%202021(1)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9;&#1077;&#1083;&#1100;&#1089;&#1082;&#1086;&#1075;&#1086;%20&#1087;&#1086;&#1089;&#1077;&#1083;&#1077;&#1085;&#1080;&#1103;%20&#1041;&#1086;&#1083;&#1100;&#1096;&#1077;&#1073;&#1077;&#1088;&#1077;.rtf" TargetMode="External"/><Relationship Id="rId17" Type="http://schemas.openxmlformats.org/officeDocument/2006/relationships/hyperlink" Target="http://internet.garant.ru/document/redirect/12125505/4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9007214/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9007214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25505/0" TargetMode="External"/><Relationship Id="rId10" Type="http://schemas.openxmlformats.org/officeDocument/2006/relationships/hyperlink" Target="http://internet.garant.ru/document/redirect/12125505/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hyperlink" Target="file:///C:\Users\komp\Desktop\&#1044;&#1086;&#1082;&#1091;&#1084;&#1077;&#1085;&#1090;&#1099;\&#1055;&#1086;&#1089;&#1090;&#1072;&#1085;&#1086;&#1074;&#1083;&#1077;&#1085;&#1080;&#1103;%202021(1)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9;&#1077;&#1083;&#1100;&#1089;&#1082;&#1086;&#1075;&#1086;%20&#1087;&#1086;&#1089;&#1077;&#1083;&#1077;&#1085;&#1080;&#1103;%20&#1041;&#1086;&#1083;&#1100;&#1096;&#1077;&#1073;&#1077;&#1088;&#1077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1BCCF-CBD6-48F3-99D1-B67BC144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</Pages>
  <Words>2631</Words>
  <Characters>14998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Администрация</cp:lastModifiedBy>
  <cp:revision>88</cp:revision>
  <cp:lastPrinted>2022-06-23T13:12:00Z</cp:lastPrinted>
  <dcterms:created xsi:type="dcterms:W3CDTF">2017-02-14T09:04:00Z</dcterms:created>
  <dcterms:modified xsi:type="dcterms:W3CDTF">2022-06-30T12:54:00Z</dcterms:modified>
</cp:coreProperties>
</file>