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2F10" w:rsidRDefault="00FB2F10" w:rsidP="00FB2F10">
      <w:pPr>
        <w:ind w:left="3540"/>
        <w:rPr>
          <w:rFonts w:ascii="Times New Roman" w:hAnsi="Times New Roman" w:cs="Times New Roman"/>
          <w:b/>
          <w:sz w:val="36"/>
          <w:szCs w:val="36"/>
        </w:rPr>
      </w:pPr>
      <w:r>
        <w:rPr>
          <w:rFonts w:ascii="Times New Roman" w:hAnsi="Times New Roman" w:cs="Times New Roman"/>
          <w:b/>
          <w:sz w:val="36"/>
          <w:szCs w:val="36"/>
        </w:rPr>
        <w:t xml:space="preserve">Уведомление </w:t>
      </w:r>
    </w:p>
    <w:p w:rsidR="00FB2F10" w:rsidRDefault="00FB2F10" w:rsidP="00FB2F10">
      <w:pPr>
        <w:ind w:left="1416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 проведении обработки полей средствами защиты растений</w:t>
      </w:r>
    </w:p>
    <w:p w:rsidR="00FB2F10" w:rsidRDefault="00FB2F10" w:rsidP="00FB2F10">
      <w:pPr>
        <w:ind w:left="1416"/>
        <w:rPr>
          <w:rFonts w:ascii="Times New Roman" w:hAnsi="Times New Roman" w:cs="Times New Roman"/>
          <w:b/>
          <w:sz w:val="28"/>
          <w:szCs w:val="28"/>
        </w:rPr>
      </w:pP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В связи началом проведения работ с применением пестицидов и агрохимикатов  на земельных участках, принадлежащих   ООО «МАПО «Торбеево» просим принять организационные и практические меры, направлены на предупреждение и предотвращение  гибели пчёл в период медоноса.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sz w:val="32"/>
          <w:szCs w:val="32"/>
        </w:rPr>
      </w:pPr>
    </w:p>
    <w:p w:rsidR="00FB2F10" w:rsidRDefault="00FB2F10" w:rsidP="00FB2F10">
      <w:pPr>
        <w:ind w:left="708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Информация для населения</w:t>
      </w:r>
    </w:p>
    <w:p w:rsidR="001761A1" w:rsidRDefault="00FB2F10" w:rsidP="00FB2F10">
      <w:pPr>
        <w:jc w:val="both"/>
        <w:rPr>
          <w:rFonts w:ascii="Times New Roman" w:hAnsi="Times New Roman" w:cs="Times New Roman"/>
          <w:sz w:val="32"/>
          <w:szCs w:val="32"/>
        </w:rPr>
      </w:pPr>
      <w:proofErr w:type="gramStart"/>
      <w:r>
        <w:rPr>
          <w:rFonts w:ascii="Times New Roman" w:hAnsi="Times New Roman" w:cs="Times New Roman"/>
          <w:sz w:val="32"/>
          <w:szCs w:val="32"/>
        </w:rPr>
        <w:t xml:space="preserve">В период  </w:t>
      </w:r>
      <w:r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0</w:t>
      </w:r>
      <w:r w:rsidR="00EF29E4">
        <w:rPr>
          <w:rFonts w:ascii="Times New Roman" w:hAnsi="Times New Roman" w:cs="Times New Roman"/>
          <w:b/>
          <w:sz w:val="32"/>
          <w:szCs w:val="32"/>
        </w:rPr>
        <w:t>5</w:t>
      </w:r>
      <w:r w:rsidR="003C1E32">
        <w:rPr>
          <w:rFonts w:ascii="Times New Roman" w:hAnsi="Times New Roman" w:cs="Times New Roman"/>
          <w:b/>
          <w:sz w:val="32"/>
          <w:szCs w:val="32"/>
        </w:rPr>
        <w:t>.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0</w:t>
      </w:r>
      <w:r w:rsidR="00EF29E4">
        <w:rPr>
          <w:rFonts w:ascii="Times New Roman" w:hAnsi="Times New Roman" w:cs="Times New Roman"/>
          <w:b/>
          <w:sz w:val="32"/>
          <w:szCs w:val="32"/>
        </w:rPr>
        <w:t>7</w:t>
      </w:r>
      <w:r w:rsidR="003C1E32">
        <w:rPr>
          <w:rFonts w:ascii="Times New Roman" w:hAnsi="Times New Roman" w:cs="Times New Roman"/>
          <w:b/>
          <w:sz w:val="32"/>
          <w:szCs w:val="32"/>
        </w:rPr>
        <w:t>.</w:t>
      </w:r>
      <w:r w:rsidR="003C1E32" w:rsidRPr="003C1E32">
        <w:rPr>
          <w:rFonts w:ascii="Times New Roman" w:hAnsi="Times New Roman" w:cs="Times New Roman"/>
          <w:b/>
          <w:sz w:val="32"/>
          <w:szCs w:val="32"/>
        </w:rPr>
        <w:t>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 xml:space="preserve">. по </w:t>
      </w:r>
      <w:r w:rsidR="00EF29E4">
        <w:rPr>
          <w:rFonts w:ascii="Times New Roman" w:hAnsi="Times New Roman" w:cs="Times New Roman"/>
          <w:b/>
          <w:sz w:val="32"/>
          <w:szCs w:val="32"/>
        </w:rPr>
        <w:t>2</w:t>
      </w:r>
      <w:r w:rsidR="003C1E32">
        <w:rPr>
          <w:rFonts w:ascii="Times New Roman" w:hAnsi="Times New Roman" w:cs="Times New Roman"/>
          <w:b/>
          <w:sz w:val="32"/>
          <w:szCs w:val="32"/>
        </w:rPr>
        <w:t>0</w:t>
      </w:r>
      <w:r w:rsidR="001761A1">
        <w:rPr>
          <w:rFonts w:ascii="Times New Roman" w:hAnsi="Times New Roman" w:cs="Times New Roman"/>
          <w:b/>
          <w:sz w:val="32"/>
          <w:szCs w:val="32"/>
        </w:rPr>
        <w:t>.0</w:t>
      </w:r>
      <w:r w:rsidR="00EF29E4">
        <w:rPr>
          <w:rFonts w:ascii="Times New Roman" w:hAnsi="Times New Roman" w:cs="Times New Roman"/>
          <w:b/>
          <w:sz w:val="32"/>
          <w:szCs w:val="32"/>
        </w:rPr>
        <w:t>7</w:t>
      </w:r>
      <w:r>
        <w:rPr>
          <w:rFonts w:ascii="Times New Roman" w:hAnsi="Times New Roman" w:cs="Times New Roman"/>
          <w:b/>
          <w:sz w:val="32"/>
          <w:szCs w:val="32"/>
        </w:rPr>
        <w:t>.202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>
        <w:rPr>
          <w:rFonts w:ascii="Times New Roman" w:hAnsi="Times New Roman" w:cs="Times New Roman"/>
          <w:b/>
          <w:sz w:val="32"/>
          <w:szCs w:val="32"/>
        </w:rPr>
        <w:t>г.</w:t>
      </w:r>
      <w:r>
        <w:rPr>
          <w:rFonts w:ascii="Times New Roman" w:hAnsi="Times New Roman" w:cs="Times New Roman"/>
          <w:sz w:val="32"/>
          <w:szCs w:val="32"/>
        </w:rPr>
        <w:t xml:space="preserve"> будут проводить  обработку полей</w:t>
      </w:r>
      <w:r w:rsidR="001761A1">
        <w:rPr>
          <w:rFonts w:ascii="Times New Roman" w:hAnsi="Times New Roman" w:cs="Times New Roman"/>
          <w:sz w:val="32"/>
          <w:szCs w:val="32"/>
        </w:rPr>
        <w:t>,</w:t>
      </w:r>
      <w:r>
        <w:rPr>
          <w:rFonts w:ascii="Times New Roman" w:hAnsi="Times New Roman" w:cs="Times New Roman"/>
          <w:sz w:val="32"/>
          <w:szCs w:val="32"/>
        </w:rPr>
        <w:t xml:space="preserve"> близлежащих населенных пунктов к местам обработки: </w:t>
      </w:r>
      <w:r w:rsidR="003C1E32">
        <w:rPr>
          <w:rFonts w:ascii="Times New Roman" w:hAnsi="Times New Roman" w:cs="Times New Roman"/>
          <w:sz w:val="32"/>
          <w:szCs w:val="32"/>
        </w:rPr>
        <w:t xml:space="preserve">                                  </w:t>
      </w:r>
      <w:r>
        <w:rPr>
          <w:rFonts w:ascii="Times New Roman" w:hAnsi="Times New Roman" w:cs="Times New Roman"/>
          <w:sz w:val="32"/>
          <w:szCs w:val="32"/>
        </w:rPr>
        <w:t xml:space="preserve">п. Красноармейский, с. </w:t>
      </w:r>
      <w:proofErr w:type="spellStart"/>
      <w:r>
        <w:rPr>
          <w:rFonts w:ascii="Times New Roman" w:hAnsi="Times New Roman" w:cs="Times New Roman"/>
          <w:sz w:val="32"/>
          <w:szCs w:val="32"/>
        </w:rPr>
        <w:t>Решетино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, с. </w:t>
      </w:r>
      <w:r w:rsidR="003C1E32">
        <w:rPr>
          <w:rFonts w:ascii="Times New Roman" w:hAnsi="Times New Roman" w:cs="Times New Roman"/>
          <w:sz w:val="32"/>
          <w:szCs w:val="32"/>
        </w:rPr>
        <w:t xml:space="preserve">В-Рахмановка, </w:t>
      </w:r>
      <w:r>
        <w:rPr>
          <w:rFonts w:ascii="Times New Roman" w:hAnsi="Times New Roman" w:cs="Times New Roman"/>
          <w:sz w:val="32"/>
          <w:szCs w:val="32"/>
        </w:rPr>
        <w:t xml:space="preserve">с. Морд-Юнки, с. Семеновка, с. </w:t>
      </w:r>
      <w:r w:rsidR="001761A1">
        <w:rPr>
          <w:rFonts w:ascii="Times New Roman" w:hAnsi="Times New Roman" w:cs="Times New Roman"/>
          <w:sz w:val="32"/>
          <w:szCs w:val="32"/>
        </w:rPr>
        <w:t xml:space="preserve">Мох-Рахмановка, </w:t>
      </w:r>
      <w:proofErr w:type="gramEnd"/>
    </w:p>
    <w:p w:rsidR="001761A1" w:rsidRDefault="001761A1" w:rsidP="001761A1">
      <w:pPr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Способ проведения работ  - наземный </w:t>
      </w:r>
    </w:p>
    <w:p w:rsidR="001761A1" w:rsidRDefault="004771BC" w:rsidP="001761A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Время обработки:  </w:t>
      </w:r>
      <w:r w:rsidR="001761A1">
        <w:rPr>
          <w:rFonts w:ascii="Times New Roman" w:hAnsi="Times New Roman" w:cs="Times New Roman"/>
          <w:sz w:val="32"/>
          <w:szCs w:val="32"/>
        </w:rPr>
        <w:t xml:space="preserve">с 18-00час. до </w:t>
      </w:r>
      <w:r>
        <w:rPr>
          <w:rFonts w:ascii="Times New Roman" w:hAnsi="Times New Roman" w:cs="Times New Roman"/>
          <w:sz w:val="32"/>
          <w:szCs w:val="32"/>
        </w:rPr>
        <w:t>05</w:t>
      </w:r>
      <w:r w:rsidR="001761A1">
        <w:rPr>
          <w:rFonts w:ascii="Times New Roman" w:hAnsi="Times New Roman" w:cs="Times New Roman"/>
          <w:sz w:val="32"/>
          <w:szCs w:val="32"/>
        </w:rPr>
        <w:t>-00 час.</w:t>
      </w:r>
      <w:bookmarkStart w:id="0" w:name="_GoBack"/>
      <w:bookmarkEnd w:id="0"/>
    </w:p>
    <w:p w:rsidR="00E11975" w:rsidRDefault="00E11975" w:rsidP="001761A1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</w:p>
    <w:p w:rsidR="00FB2F10" w:rsidRDefault="00FB2F10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Наименование СЗР и  классы их опасности:</w:t>
      </w:r>
    </w:p>
    <w:p w:rsidR="00E11975" w:rsidRDefault="00E11975" w:rsidP="00FB2F10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E11975" w:rsidRDefault="00E11975" w:rsidP="00E1197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Инсектицид «</w:t>
      </w:r>
      <w:proofErr w:type="spellStart"/>
      <w:r>
        <w:rPr>
          <w:rFonts w:ascii="Times New Roman" w:hAnsi="Times New Roman" w:cs="Times New Roman"/>
          <w:sz w:val="32"/>
          <w:szCs w:val="32"/>
        </w:rPr>
        <w:t>Карачар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» - 1 класс опасности для пчёл, </w:t>
      </w:r>
    </w:p>
    <w:p w:rsidR="00E11975" w:rsidRDefault="00E11975" w:rsidP="00E11975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                                       умеренно опасный,</w:t>
      </w:r>
    </w:p>
    <w:p w:rsidR="002311E3" w:rsidRDefault="002311E3" w:rsidP="002311E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Фунгицид «Титул 390» - не опасен</w:t>
      </w:r>
      <w:r w:rsidR="00E11975">
        <w:rPr>
          <w:rFonts w:ascii="Times New Roman" w:hAnsi="Times New Roman" w:cs="Times New Roman"/>
          <w:sz w:val="32"/>
          <w:szCs w:val="32"/>
        </w:rPr>
        <w:t>.</w:t>
      </w:r>
    </w:p>
    <w:p w:rsidR="00FB2F10" w:rsidRDefault="00FB2F10" w:rsidP="002311E3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Рекомендуемые сроки </w:t>
      </w:r>
      <w:r>
        <w:rPr>
          <w:rFonts w:ascii="Times New Roman" w:hAnsi="Times New Roman" w:cs="Times New Roman"/>
          <w:b/>
          <w:sz w:val="32"/>
          <w:szCs w:val="32"/>
        </w:rPr>
        <w:t>изоляции пчёл</w:t>
      </w:r>
      <w:r>
        <w:rPr>
          <w:rFonts w:ascii="Times New Roman" w:hAnsi="Times New Roman" w:cs="Times New Roman"/>
          <w:sz w:val="32"/>
          <w:szCs w:val="32"/>
        </w:rPr>
        <w:t xml:space="preserve"> в ульях -   </w:t>
      </w:r>
      <w:r>
        <w:rPr>
          <w:rFonts w:ascii="Times New Roman" w:hAnsi="Times New Roman" w:cs="Times New Roman"/>
          <w:b/>
          <w:sz w:val="32"/>
          <w:szCs w:val="32"/>
        </w:rPr>
        <w:t xml:space="preserve">дни обработки </w:t>
      </w:r>
    </w:p>
    <w:p w:rsidR="00FB2F10" w:rsidRDefault="00FB2F10" w:rsidP="00FB2F10">
      <w:pPr>
        <w:spacing w:after="0" w:line="24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3C1E32" w:rsidRDefault="003C1E32" w:rsidP="001761A1">
      <w:pPr>
        <w:spacing w:after="0" w:line="240" w:lineRule="auto"/>
        <w:ind w:left="3540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9E4" w:rsidRDefault="00EF29E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29E4" w:rsidRDefault="00EF29E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EF29E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</w:t>
      </w:r>
      <w:r w:rsidR="006408B4">
        <w:rPr>
          <w:rFonts w:ascii="Times New Roman" w:hAnsi="Times New Roman" w:cs="Times New Roman"/>
          <w:b/>
          <w:sz w:val="28"/>
          <w:szCs w:val="28"/>
        </w:rPr>
        <w:t xml:space="preserve">дминистрация </w:t>
      </w:r>
    </w:p>
    <w:p w:rsidR="00FB2F10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ООО «МАПО «Торбеево»</w:t>
      </w: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408B4" w:rsidRDefault="006408B4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11E3" w:rsidRDefault="002311E3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11E3" w:rsidRDefault="002311E3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2311E3" w:rsidRDefault="002311E3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CB49CD">
      <w:pPr>
        <w:spacing w:after="0" w:line="240" w:lineRule="auto"/>
        <w:ind w:left="5664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Главам сельских поселений</w:t>
      </w: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CB49CD" w:rsidRDefault="00CB49CD" w:rsidP="0073657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8D3375" w:rsidRDefault="00CB49CD" w:rsidP="000C1D05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8D337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CB49CD">
        <w:rPr>
          <w:rFonts w:ascii="Times New Roman" w:hAnsi="Times New Roman" w:cs="Times New Roman"/>
          <w:sz w:val="28"/>
          <w:szCs w:val="28"/>
        </w:rPr>
        <w:t>ООО «МАПО «Торбеево»</w:t>
      </w:r>
      <w:r>
        <w:rPr>
          <w:rFonts w:ascii="Times New Roman" w:hAnsi="Times New Roman" w:cs="Times New Roman"/>
          <w:sz w:val="28"/>
          <w:szCs w:val="28"/>
        </w:rPr>
        <w:t xml:space="preserve"> убедител</w:t>
      </w:r>
      <w:r w:rsidR="008D3375">
        <w:rPr>
          <w:rFonts w:ascii="Times New Roman" w:hAnsi="Times New Roman" w:cs="Times New Roman"/>
          <w:sz w:val="28"/>
          <w:szCs w:val="28"/>
        </w:rPr>
        <w:t>ьно просит, Вас  оказать помощь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 </w:t>
      </w:r>
      <w:r w:rsidR="008D3375">
        <w:rPr>
          <w:rFonts w:ascii="Times New Roman" w:hAnsi="Times New Roman" w:cs="Times New Roman"/>
          <w:sz w:val="32"/>
          <w:szCs w:val="32"/>
        </w:rPr>
        <w:t>в организации  практических мер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, направлены на предупреждение и предотвращение  гибели </w:t>
      </w:r>
      <w:r w:rsidR="008D3375">
        <w:rPr>
          <w:rFonts w:ascii="Times New Roman" w:hAnsi="Times New Roman" w:cs="Times New Roman"/>
          <w:sz w:val="32"/>
          <w:szCs w:val="32"/>
        </w:rPr>
        <w:t>пчё</w:t>
      </w:r>
      <w:r w:rsidR="008D3375" w:rsidRPr="003D7A7B">
        <w:rPr>
          <w:rFonts w:ascii="Times New Roman" w:hAnsi="Times New Roman" w:cs="Times New Roman"/>
          <w:sz w:val="32"/>
          <w:szCs w:val="32"/>
        </w:rPr>
        <w:t xml:space="preserve">л в период медоноса. </w:t>
      </w:r>
    </w:p>
    <w:p w:rsidR="008D3375" w:rsidRDefault="008D3375" w:rsidP="000C1D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Оповестить </w:t>
      </w:r>
      <w:r w:rsidR="00CB49CD">
        <w:rPr>
          <w:rFonts w:ascii="Times New Roman" w:hAnsi="Times New Roman" w:cs="Times New Roman"/>
          <w:sz w:val="28"/>
          <w:szCs w:val="28"/>
        </w:rPr>
        <w:t xml:space="preserve"> жителей сёл сельского поселения о  проведении обработки </w:t>
      </w:r>
      <w:r>
        <w:rPr>
          <w:rFonts w:ascii="Times New Roman" w:hAnsi="Times New Roman" w:cs="Times New Roman"/>
          <w:sz w:val="28"/>
          <w:szCs w:val="28"/>
        </w:rPr>
        <w:t xml:space="preserve">полей СЗР </w:t>
      </w:r>
      <w:r>
        <w:rPr>
          <w:rFonts w:ascii="Times New Roman" w:hAnsi="Times New Roman" w:cs="Times New Roman"/>
          <w:sz w:val="32"/>
          <w:szCs w:val="32"/>
        </w:rPr>
        <w:t xml:space="preserve">период  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с </w:t>
      </w:r>
      <w:r w:rsidR="00EF29E4">
        <w:rPr>
          <w:rFonts w:ascii="Times New Roman" w:hAnsi="Times New Roman" w:cs="Times New Roman"/>
          <w:b/>
          <w:sz w:val="32"/>
          <w:szCs w:val="32"/>
        </w:rPr>
        <w:t>05</w:t>
      </w:r>
      <w:r w:rsidR="003C1E32">
        <w:rPr>
          <w:rFonts w:ascii="Times New Roman" w:hAnsi="Times New Roman" w:cs="Times New Roman"/>
          <w:b/>
          <w:sz w:val="32"/>
          <w:szCs w:val="32"/>
        </w:rPr>
        <w:t>.0</w:t>
      </w:r>
      <w:r w:rsidR="00EF29E4">
        <w:rPr>
          <w:rFonts w:ascii="Times New Roman" w:hAnsi="Times New Roman" w:cs="Times New Roman"/>
          <w:b/>
          <w:sz w:val="32"/>
          <w:szCs w:val="32"/>
        </w:rPr>
        <w:t>7</w:t>
      </w:r>
      <w:r w:rsidRPr="00736570">
        <w:rPr>
          <w:rFonts w:ascii="Times New Roman" w:hAnsi="Times New Roman" w:cs="Times New Roman"/>
          <w:b/>
          <w:sz w:val="32"/>
          <w:szCs w:val="32"/>
        </w:rPr>
        <w:t>.</w:t>
      </w:r>
      <w:r w:rsidR="003C1E32">
        <w:rPr>
          <w:rFonts w:ascii="Times New Roman" w:hAnsi="Times New Roman" w:cs="Times New Roman"/>
          <w:b/>
          <w:sz w:val="32"/>
          <w:szCs w:val="32"/>
        </w:rPr>
        <w:t>2022г</w:t>
      </w:r>
      <w:r w:rsidRPr="00736570">
        <w:rPr>
          <w:rFonts w:ascii="Times New Roman" w:hAnsi="Times New Roman" w:cs="Times New Roman"/>
          <w:b/>
          <w:sz w:val="32"/>
          <w:szCs w:val="32"/>
        </w:rPr>
        <w:t xml:space="preserve"> по </w:t>
      </w:r>
      <w:r w:rsidR="00EF29E4">
        <w:rPr>
          <w:rFonts w:ascii="Times New Roman" w:hAnsi="Times New Roman" w:cs="Times New Roman"/>
          <w:b/>
          <w:sz w:val="32"/>
          <w:szCs w:val="32"/>
        </w:rPr>
        <w:t>2</w:t>
      </w:r>
      <w:r w:rsidR="003C1E32">
        <w:rPr>
          <w:rFonts w:ascii="Times New Roman" w:hAnsi="Times New Roman" w:cs="Times New Roman"/>
          <w:b/>
          <w:sz w:val="32"/>
          <w:szCs w:val="32"/>
        </w:rPr>
        <w:t>0</w:t>
      </w:r>
      <w:r w:rsidR="001761A1">
        <w:rPr>
          <w:rFonts w:ascii="Times New Roman" w:hAnsi="Times New Roman" w:cs="Times New Roman"/>
          <w:b/>
          <w:sz w:val="32"/>
          <w:szCs w:val="32"/>
        </w:rPr>
        <w:t>.0</w:t>
      </w:r>
      <w:r w:rsidR="00EF29E4">
        <w:rPr>
          <w:rFonts w:ascii="Times New Roman" w:hAnsi="Times New Roman" w:cs="Times New Roman"/>
          <w:b/>
          <w:sz w:val="32"/>
          <w:szCs w:val="32"/>
        </w:rPr>
        <w:t>7</w:t>
      </w:r>
      <w:r w:rsidRPr="00736570">
        <w:rPr>
          <w:rFonts w:ascii="Times New Roman" w:hAnsi="Times New Roman" w:cs="Times New Roman"/>
          <w:b/>
          <w:sz w:val="32"/>
          <w:szCs w:val="32"/>
        </w:rPr>
        <w:t>.202</w:t>
      </w:r>
      <w:r w:rsidR="003C1E32">
        <w:rPr>
          <w:rFonts w:ascii="Times New Roman" w:hAnsi="Times New Roman" w:cs="Times New Roman"/>
          <w:b/>
          <w:sz w:val="32"/>
          <w:szCs w:val="32"/>
        </w:rPr>
        <w:t>2</w:t>
      </w:r>
      <w:r w:rsidRPr="00736570">
        <w:rPr>
          <w:rFonts w:ascii="Times New Roman" w:hAnsi="Times New Roman" w:cs="Times New Roman"/>
          <w:b/>
          <w:sz w:val="32"/>
          <w:szCs w:val="32"/>
        </w:rPr>
        <w:t>г</w:t>
      </w:r>
      <w:r>
        <w:rPr>
          <w:rFonts w:ascii="Times New Roman" w:hAnsi="Times New Roman" w:cs="Times New Roman"/>
          <w:b/>
          <w:sz w:val="32"/>
          <w:szCs w:val="32"/>
        </w:rPr>
        <w:t>.</w:t>
      </w:r>
    </w:p>
    <w:p w:rsidR="00CB49CD" w:rsidRDefault="000C1D05" w:rsidP="000C1D0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CB49CD">
        <w:rPr>
          <w:rFonts w:ascii="Times New Roman" w:hAnsi="Times New Roman" w:cs="Times New Roman"/>
          <w:sz w:val="28"/>
          <w:szCs w:val="28"/>
        </w:rPr>
        <w:t xml:space="preserve"> </w:t>
      </w:r>
      <w:r w:rsidR="008D3375">
        <w:rPr>
          <w:rFonts w:ascii="Times New Roman" w:hAnsi="Times New Roman" w:cs="Times New Roman"/>
          <w:sz w:val="28"/>
          <w:szCs w:val="28"/>
        </w:rPr>
        <w:t>Владельцев ульев (пасек) под роспись.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817"/>
        <w:gridCol w:w="5563"/>
        <w:gridCol w:w="3191"/>
      </w:tblGrid>
      <w:tr w:rsidR="008D3375" w:rsidTr="008D3375">
        <w:trPr>
          <w:trHeight w:val="499"/>
        </w:trPr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9278B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 владельца ульев</w:t>
            </w: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Роспись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уведомлении</w:t>
            </w: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8D3375" w:rsidTr="008D3375">
        <w:tc>
          <w:tcPr>
            <w:tcW w:w="817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563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191" w:type="dxa"/>
          </w:tcPr>
          <w:p w:rsidR="008D3375" w:rsidRDefault="008D337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C1D05" w:rsidRDefault="000C1D05" w:rsidP="00736570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D3375" w:rsidRPr="00CB49CD" w:rsidRDefault="008D3375" w:rsidP="0073657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8D3375" w:rsidRPr="00CB49CD" w:rsidSect="001761A1">
      <w:pgSz w:w="11906" w:h="16838"/>
      <w:pgMar w:top="851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DB4"/>
    <w:rsid w:val="00000AD2"/>
    <w:rsid w:val="000C1D05"/>
    <w:rsid w:val="000E2D07"/>
    <w:rsid w:val="00175164"/>
    <w:rsid w:val="001761A1"/>
    <w:rsid w:val="001B06A0"/>
    <w:rsid w:val="002311E3"/>
    <w:rsid w:val="002A7C5E"/>
    <w:rsid w:val="003C1E32"/>
    <w:rsid w:val="003C317C"/>
    <w:rsid w:val="003D7A7B"/>
    <w:rsid w:val="004771BC"/>
    <w:rsid w:val="00491E87"/>
    <w:rsid w:val="006408B4"/>
    <w:rsid w:val="00644DB4"/>
    <w:rsid w:val="0065333B"/>
    <w:rsid w:val="00682E48"/>
    <w:rsid w:val="006D4FA1"/>
    <w:rsid w:val="00736570"/>
    <w:rsid w:val="00751F07"/>
    <w:rsid w:val="00860C6F"/>
    <w:rsid w:val="008D3375"/>
    <w:rsid w:val="009278BA"/>
    <w:rsid w:val="009F0A57"/>
    <w:rsid w:val="00BD2607"/>
    <w:rsid w:val="00C630A1"/>
    <w:rsid w:val="00C82D90"/>
    <w:rsid w:val="00CB2CF9"/>
    <w:rsid w:val="00CB49CD"/>
    <w:rsid w:val="00D64F7B"/>
    <w:rsid w:val="00DE5C3F"/>
    <w:rsid w:val="00E11975"/>
    <w:rsid w:val="00E97685"/>
    <w:rsid w:val="00EC11C9"/>
    <w:rsid w:val="00EF29E4"/>
    <w:rsid w:val="00FB2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B06A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Обычный1"/>
    <w:basedOn w:val="a"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860C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860C6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60C6F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EC11C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714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60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55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63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1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07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603</TotalTime>
  <Pages>2</Pages>
  <Words>227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1518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Nadezhda</dc:creator>
  <cp:keywords/>
  <dc:description/>
  <cp:lastModifiedBy>Nadezhda</cp:lastModifiedBy>
  <cp:revision>32</cp:revision>
  <cp:lastPrinted>2021-05-18T12:10:00Z</cp:lastPrinted>
  <dcterms:created xsi:type="dcterms:W3CDTF">2021-05-17T08:22:00Z</dcterms:created>
  <dcterms:modified xsi:type="dcterms:W3CDTF">2022-07-05T08:59:00Z</dcterms:modified>
</cp:coreProperties>
</file>