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06" w:rsidRPr="00E64F73" w:rsidRDefault="000C0306" w:rsidP="000C0306">
      <w:pPr>
        <w:jc w:val="center"/>
        <w:rPr>
          <w:b/>
          <w:sz w:val="28"/>
          <w:szCs w:val="28"/>
        </w:rPr>
      </w:pPr>
      <w:r w:rsidRPr="00E64F73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  <w:r w:rsidRPr="00E64F73">
        <w:rPr>
          <w:b/>
          <w:sz w:val="28"/>
          <w:szCs w:val="28"/>
        </w:rPr>
        <w:t>ТОРБЕЕВСКОГО ГОРОДСКОГО ПОСЕЛЕНИЯ</w:t>
      </w:r>
    </w:p>
    <w:p w:rsidR="000C0306" w:rsidRPr="00E64F73" w:rsidRDefault="000C0306" w:rsidP="000C0306">
      <w:pPr>
        <w:jc w:val="center"/>
        <w:rPr>
          <w:b/>
          <w:sz w:val="28"/>
          <w:szCs w:val="28"/>
        </w:rPr>
      </w:pPr>
      <w:r w:rsidRPr="00E64F73">
        <w:rPr>
          <w:b/>
          <w:sz w:val="28"/>
          <w:szCs w:val="28"/>
        </w:rPr>
        <w:t xml:space="preserve"> ТОРБЕЕВСКОГО МУНИЦИПАЛЬНОГО РАЙОНА </w:t>
      </w:r>
    </w:p>
    <w:p w:rsidR="000C0306" w:rsidRPr="00E64F73" w:rsidRDefault="000C0306" w:rsidP="000C0306">
      <w:pPr>
        <w:jc w:val="center"/>
        <w:rPr>
          <w:b/>
          <w:sz w:val="28"/>
          <w:szCs w:val="28"/>
        </w:rPr>
      </w:pPr>
      <w:r w:rsidRPr="00E64F73">
        <w:rPr>
          <w:b/>
          <w:sz w:val="28"/>
          <w:szCs w:val="28"/>
        </w:rPr>
        <w:t>РЕСПУБЛИКИ МОРДОВИЯ</w:t>
      </w:r>
    </w:p>
    <w:p w:rsidR="000C0306" w:rsidRPr="00E64F73" w:rsidRDefault="000C0306" w:rsidP="000C0306">
      <w:pPr>
        <w:jc w:val="center"/>
        <w:rPr>
          <w:b/>
          <w:bCs/>
          <w:sz w:val="28"/>
          <w:szCs w:val="28"/>
        </w:rPr>
      </w:pPr>
    </w:p>
    <w:p w:rsidR="000C0306" w:rsidRPr="00E64F73" w:rsidRDefault="000C0306" w:rsidP="000C03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_____________________ </w:t>
      </w:r>
      <w:r w:rsidRPr="00E64F73">
        <w:rPr>
          <w:b/>
          <w:bCs/>
          <w:sz w:val="28"/>
          <w:szCs w:val="28"/>
        </w:rPr>
        <w:t>сессия</w:t>
      </w:r>
    </w:p>
    <w:p w:rsidR="000C0306" w:rsidRPr="00E64F73" w:rsidRDefault="000C0306" w:rsidP="000C0306">
      <w:pPr>
        <w:jc w:val="center"/>
        <w:rPr>
          <w:b/>
          <w:bCs/>
          <w:sz w:val="28"/>
          <w:szCs w:val="28"/>
        </w:rPr>
      </w:pPr>
      <w:r w:rsidRPr="00E64F73">
        <w:rPr>
          <w:b/>
          <w:bCs/>
          <w:sz w:val="28"/>
          <w:szCs w:val="28"/>
        </w:rPr>
        <w:t>(</w:t>
      </w:r>
      <w:r>
        <w:rPr>
          <w:b/>
          <w:bCs/>
          <w:sz w:val="28"/>
          <w:szCs w:val="28"/>
        </w:rPr>
        <w:t>седьм</w:t>
      </w:r>
      <w:r w:rsidRPr="00E64F73">
        <w:rPr>
          <w:b/>
          <w:bCs/>
          <w:sz w:val="28"/>
          <w:szCs w:val="28"/>
        </w:rPr>
        <w:t>ого созыва)</w:t>
      </w:r>
    </w:p>
    <w:p w:rsidR="000C0306" w:rsidRDefault="000C0306" w:rsidP="000C0306">
      <w:pPr>
        <w:pStyle w:val="aa"/>
        <w:spacing w:before="0" w:beforeAutospacing="0"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0C0306" w:rsidRPr="004C4E20" w:rsidRDefault="000C0306" w:rsidP="000C0306">
      <w:pPr>
        <w:pStyle w:val="aa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4C4E20">
        <w:rPr>
          <w:b/>
          <w:bCs/>
          <w:sz w:val="28"/>
          <w:szCs w:val="28"/>
        </w:rPr>
        <w:t>Р</w:t>
      </w:r>
      <w:proofErr w:type="gramEnd"/>
      <w:r w:rsidRPr="004C4E20">
        <w:rPr>
          <w:b/>
          <w:bCs/>
          <w:sz w:val="28"/>
          <w:szCs w:val="28"/>
        </w:rPr>
        <w:t xml:space="preserve"> Е Ш Е Н И Е</w:t>
      </w:r>
    </w:p>
    <w:p w:rsidR="000C0306" w:rsidRPr="004C4E20" w:rsidRDefault="000C0306" w:rsidP="000C0306">
      <w:pPr>
        <w:pStyle w:val="aa"/>
        <w:spacing w:before="0" w:beforeAutospacing="0" w:after="0"/>
        <w:jc w:val="center"/>
        <w:rPr>
          <w:b/>
        </w:rPr>
      </w:pPr>
    </w:p>
    <w:p w:rsidR="000C0306" w:rsidRPr="004C4E20" w:rsidRDefault="000C0306" w:rsidP="000C0306">
      <w:pPr>
        <w:pStyle w:val="aa"/>
        <w:spacing w:after="0"/>
        <w:jc w:val="both"/>
        <w:rPr>
          <w:b/>
          <w:bCs/>
          <w:sz w:val="28"/>
          <w:szCs w:val="28"/>
        </w:rPr>
      </w:pPr>
      <w:r w:rsidRPr="004C4E20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____________ </w:t>
      </w:r>
      <w:r w:rsidRPr="004C4E20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2</w:t>
      </w:r>
      <w:r w:rsidRPr="004C4E20">
        <w:rPr>
          <w:b/>
          <w:bCs/>
          <w:sz w:val="28"/>
          <w:szCs w:val="28"/>
        </w:rPr>
        <w:t xml:space="preserve"> г.      </w:t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</w:t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</w:r>
      <w:r w:rsidRPr="004C4E20">
        <w:rPr>
          <w:b/>
          <w:bCs/>
          <w:sz w:val="28"/>
          <w:szCs w:val="28"/>
        </w:rPr>
        <w:tab/>
        <w:t xml:space="preserve">         № </w:t>
      </w:r>
      <w:r>
        <w:rPr>
          <w:b/>
          <w:bCs/>
          <w:sz w:val="28"/>
          <w:szCs w:val="28"/>
        </w:rPr>
        <w:t>____</w:t>
      </w:r>
    </w:p>
    <w:p w:rsidR="000C0306" w:rsidRPr="004C4E20" w:rsidRDefault="000C0306" w:rsidP="000C0306">
      <w:pPr>
        <w:pStyle w:val="aa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4C4E20">
        <w:rPr>
          <w:b/>
          <w:bCs/>
          <w:sz w:val="28"/>
          <w:szCs w:val="28"/>
        </w:rPr>
        <w:t>рп</w:t>
      </w:r>
      <w:proofErr w:type="spellEnd"/>
      <w:r w:rsidRPr="004C4E20">
        <w:rPr>
          <w:b/>
          <w:bCs/>
          <w:sz w:val="28"/>
          <w:szCs w:val="28"/>
        </w:rPr>
        <w:t xml:space="preserve"> Торбеево</w:t>
      </w:r>
      <w:bookmarkStart w:id="0" w:name="_GoBack"/>
      <w:bookmarkEnd w:id="0"/>
    </w:p>
    <w:p w:rsidR="000C0306" w:rsidRDefault="000C0306" w:rsidP="000C0306">
      <w:pPr>
        <w:pStyle w:val="1"/>
        <w:ind w:firstLine="851"/>
        <w:jc w:val="left"/>
        <w:rPr>
          <w:sz w:val="28"/>
          <w:szCs w:val="28"/>
        </w:rPr>
      </w:pPr>
    </w:p>
    <w:p w:rsidR="008850F6" w:rsidRPr="00AB0527" w:rsidRDefault="00E37A5A" w:rsidP="008850F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О </w:t>
      </w:r>
      <w:r w:rsidR="002412AE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мерах поддержки арендаторов имущества </w:t>
      </w:r>
      <w:r w:rsidR="00404D22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муниципальной казны</w:t>
      </w:r>
    </w:p>
    <w:p w:rsidR="008850F6" w:rsidRPr="00AB0527" w:rsidRDefault="000C0306" w:rsidP="008850F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городского поселения </w:t>
      </w:r>
      <w:r w:rsidR="002412AE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в </w:t>
      </w:r>
      <w:r w:rsidR="00792C63"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условиях действия </w:t>
      </w:r>
    </w:p>
    <w:p w:rsidR="00E37A5A" w:rsidRPr="00792C63" w:rsidRDefault="00792C63" w:rsidP="008850F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AB0527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мер ограничительного характера</w:t>
      </w:r>
    </w:p>
    <w:p w:rsidR="00E37A5A" w:rsidRPr="001A4258" w:rsidRDefault="00792C63" w:rsidP="00792C63">
      <w:pPr>
        <w:pStyle w:val="2"/>
        <w:keepNext w:val="0"/>
        <w:widowControl w:val="0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92C6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поддержки субъектов предпринимательской деятельности в </w:t>
      </w:r>
      <w:proofErr w:type="spellStart"/>
      <w:r w:rsidR="000C0306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Торбеевском</w:t>
      </w:r>
      <w:proofErr w:type="spellEnd"/>
      <w:r w:rsidR="000C030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городском поселении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92C63">
        <w:rPr>
          <w:rFonts w:ascii="Times New Roman" w:hAnsi="Times New Roman" w:cs="Times New Roman"/>
          <w:b w:val="0"/>
          <w:color w:val="auto"/>
          <w:sz w:val="28"/>
          <w:szCs w:val="28"/>
        </w:rPr>
        <w:t>в условиях действия мер ограничительного характера, введенных иностранным государством, государственным объединением и (или) союзом и (или) государственным (межгосударственным) учреждением иностранного государства или государственного объединения и (или) союза в отношении Российской Федерации после 18 февраля 2022 года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4B673C" w:rsidRPr="001A42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0C03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="000C030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gramStart"/>
      <w:r w:rsidR="004B673C" w:rsidRPr="006C755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B302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7A5A" w:rsidRPr="006C7558">
        <w:rPr>
          <w:rFonts w:ascii="Times New Roman" w:hAnsi="Times New Roman" w:cs="Times New Roman"/>
          <w:color w:val="000000" w:themeColor="text1"/>
          <w:sz w:val="28"/>
          <w:szCs w:val="28"/>
        </w:rPr>
        <w:t>е ш и л</w:t>
      </w:r>
      <w:r w:rsidR="00E37A5A" w:rsidRPr="001A425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</w:p>
    <w:p w:rsidR="008850F6" w:rsidRDefault="00E37A5A" w:rsidP="00792C63">
      <w:pPr>
        <w:ind w:firstLine="851"/>
        <w:jc w:val="both"/>
        <w:rPr>
          <w:sz w:val="28"/>
          <w:szCs w:val="28"/>
        </w:rPr>
      </w:pPr>
      <w:r w:rsidRPr="001A4258">
        <w:rPr>
          <w:color w:val="000000" w:themeColor="text1"/>
          <w:sz w:val="28"/>
          <w:szCs w:val="28"/>
        </w:rPr>
        <w:t xml:space="preserve">1. </w:t>
      </w:r>
      <w:r w:rsidR="002412AE" w:rsidRPr="001A4258">
        <w:rPr>
          <w:sz w:val="28"/>
          <w:szCs w:val="28"/>
        </w:rPr>
        <w:t>Установить, что арендаторы имущества</w:t>
      </w:r>
      <w:r w:rsidR="00140B42">
        <w:rPr>
          <w:sz w:val="28"/>
          <w:szCs w:val="28"/>
        </w:rPr>
        <w:t xml:space="preserve"> (в том числе земельных участков), </w:t>
      </w:r>
      <w:r w:rsidR="002412AE" w:rsidRPr="001A4258">
        <w:rPr>
          <w:sz w:val="28"/>
          <w:szCs w:val="28"/>
        </w:rPr>
        <w:t>находящегося в муниципальной казне,</w:t>
      </w:r>
      <w:r w:rsidR="00D94890" w:rsidRPr="001A4258">
        <w:rPr>
          <w:sz w:val="28"/>
          <w:szCs w:val="28"/>
        </w:rPr>
        <w:t xml:space="preserve"> </w:t>
      </w:r>
      <w:r w:rsidR="00792C63">
        <w:rPr>
          <w:sz w:val="28"/>
          <w:szCs w:val="28"/>
        </w:rPr>
        <w:t xml:space="preserve">до 1 </w:t>
      </w:r>
      <w:r w:rsidR="00D368AF">
        <w:rPr>
          <w:sz w:val="28"/>
          <w:szCs w:val="28"/>
        </w:rPr>
        <w:t>августа</w:t>
      </w:r>
      <w:r w:rsidR="00792C63">
        <w:rPr>
          <w:sz w:val="28"/>
          <w:szCs w:val="28"/>
        </w:rPr>
        <w:t xml:space="preserve"> 2022 года имеют право на</w:t>
      </w:r>
      <w:r w:rsidR="00FE113B" w:rsidRPr="001A4258">
        <w:rPr>
          <w:sz w:val="28"/>
          <w:szCs w:val="28"/>
        </w:rPr>
        <w:t xml:space="preserve"> отсрочку уплаты арендных платежей за </w:t>
      </w:r>
      <w:r w:rsidR="00CD1A8F" w:rsidRPr="001A4258">
        <w:rPr>
          <w:sz w:val="28"/>
          <w:szCs w:val="28"/>
        </w:rPr>
        <w:t xml:space="preserve">период </w:t>
      </w:r>
      <w:r w:rsidR="00D368AF">
        <w:rPr>
          <w:sz w:val="28"/>
          <w:szCs w:val="28"/>
        </w:rPr>
        <w:t>июль</w:t>
      </w:r>
      <w:r w:rsidR="00FE113B" w:rsidRPr="001A4258">
        <w:rPr>
          <w:sz w:val="28"/>
          <w:szCs w:val="28"/>
        </w:rPr>
        <w:t xml:space="preserve"> </w:t>
      </w:r>
      <w:r w:rsidR="00323047" w:rsidRPr="001A4258">
        <w:rPr>
          <w:sz w:val="28"/>
          <w:szCs w:val="28"/>
        </w:rPr>
        <w:t>-</w:t>
      </w:r>
      <w:r w:rsidR="00FE113B" w:rsidRPr="001A4258">
        <w:rPr>
          <w:sz w:val="28"/>
          <w:szCs w:val="28"/>
        </w:rPr>
        <w:t xml:space="preserve"> </w:t>
      </w:r>
      <w:r w:rsidR="00E64CE3">
        <w:rPr>
          <w:sz w:val="28"/>
          <w:szCs w:val="28"/>
        </w:rPr>
        <w:t>сентябрь</w:t>
      </w:r>
      <w:r w:rsidR="00FE113B" w:rsidRPr="001A4258">
        <w:rPr>
          <w:sz w:val="28"/>
          <w:szCs w:val="28"/>
        </w:rPr>
        <w:t xml:space="preserve"> 202</w:t>
      </w:r>
      <w:r w:rsidR="00792C63">
        <w:rPr>
          <w:sz w:val="28"/>
          <w:szCs w:val="28"/>
        </w:rPr>
        <w:t>2</w:t>
      </w:r>
      <w:r w:rsidR="00FE113B" w:rsidRPr="001A4258">
        <w:rPr>
          <w:sz w:val="28"/>
          <w:szCs w:val="28"/>
        </w:rPr>
        <w:t xml:space="preserve"> г</w:t>
      </w:r>
      <w:r w:rsidR="004876BD" w:rsidRPr="001A4258">
        <w:rPr>
          <w:sz w:val="28"/>
          <w:szCs w:val="28"/>
        </w:rPr>
        <w:t>ода</w:t>
      </w:r>
      <w:r w:rsidR="00FE113B" w:rsidRPr="001A4258">
        <w:rPr>
          <w:sz w:val="28"/>
          <w:szCs w:val="28"/>
        </w:rPr>
        <w:t xml:space="preserve"> на срок</w:t>
      </w:r>
      <w:r w:rsidR="00CD1A8F" w:rsidRPr="001A4258">
        <w:rPr>
          <w:sz w:val="28"/>
          <w:szCs w:val="28"/>
        </w:rPr>
        <w:t>, предложенный такими арендаторами,</w:t>
      </w:r>
      <w:r w:rsidR="00792C63">
        <w:rPr>
          <w:sz w:val="28"/>
          <w:szCs w:val="28"/>
        </w:rPr>
        <w:t xml:space="preserve"> </w:t>
      </w:r>
      <w:r w:rsidR="00CD1A8F" w:rsidRPr="001A4258">
        <w:rPr>
          <w:sz w:val="28"/>
          <w:szCs w:val="28"/>
        </w:rPr>
        <w:t>но</w:t>
      </w:r>
      <w:r w:rsidR="00792C63">
        <w:rPr>
          <w:sz w:val="28"/>
          <w:szCs w:val="28"/>
        </w:rPr>
        <w:t xml:space="preserve"> </w:t>
      </w:r>
      <w:r w:rsidR="00FE113B" w:rsidRPr="001A4258">
        <w:rPr>
          <w:sz w:val="28"/>
          <w:szCs w:val="28"/>
        </w:rPr>
        <w:t xml:space="preserve">не </w:t>
      </w:r>
      <w:r w:rsidR="00792C63">
        <w:rPr>
          <w:sz w:val="28"/>
          <w:szCs w:val="28"/>
        </w:rPr>
        <w:t xml:space="preserve">ранее 1 января 2023 года и не </w:t>
      </w:r>
      <w:r w:rsidR="00FE113B" w:rsidRPr="001A4258">
        <w:rPr>
          <w:sz w:val="28"/>
          <w:szCs w:val="28"/>
        </w:rPr>
        <w:t xml:space="preserve">позднее </w:t>
      </w:r>
      <w:r w:rsidR="00A44222" w:rsidRPr="001A4258">
        <w:rPr>
          <w:sz w:val="28"/>
          <w:szCs w:val="28"/>
        </w:rPr>
        <w:t>3</w:t>
      </w:r>
      <w:r w:rsidR="00FE113B" w:rsidRPr="001A4258">
        <w:rPr>
          <w:sz w:val="28"/>
          <w:szCs w:val="28"/>
        </w:rPr>
        <w:t>1 декабря 202</w:t>
      </w:r>
      <w:r w:rsidR="00792C63">
        <w:rPr>
          <w:sz w:val="28"/>
          <w:szCs w:val="28"/>
        </w:rPr>
        <w:t>3</w:t>
      </w:r>
      <w:r w:rsidR="00FE113B" w:rsidRPr="001A4258">
        <w:rPr>
          <w:sz w:val="28"/>
          <w:szCs w:val="28"/>
        </w:rPr>
        <w:t xml:space="preserve"> г</w:t>
      </w:r>
      <w:r w:rsidR="004876BD" w:rsidRPr="001A4258">
        <w:rPr>
          <w:sz w:val="28"/>
          <w:szCs w:val="28"/>
        </w:rPr>
        <w:t>ода</w:t>
      </w:r>
      <w:r w:rsidR="00FE113B" w:rsidRPr="001A4258">
        <w:rPr>
          <w:sz w:val="28"/>
          <w:szCs w:val="28"/>
        </w:rPr>
        <w:t>.</w:t>
      </w:r>
    </w:p>
    <w:p w:rsidR="00600A90" w:rsidRPr="001A4258" w:rsidRDefault="00792C63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113B" w:rsidRPr="001A4258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Арендодателям</w:t>
      </w:r>
      <w:r w:rsidR="00CD1A8F" w:rsidRPr="001A4258">
        <w:rPr>
          <w:sz w:val="28"/>
          <w:szCs w:val="28"/>
        </w:rPr>
        <w:t xml:space="preserve"> организовать </w:t>
      </w:r>
      <w:r w:rsidR="00600A90" w:rsidRPr="001A4258">
        <w:rPr>
          <w:sz w:val="28"/>
          <w:szCs w:val="28"/>
        </w:rPr>
        <w:t>заключение дополнительных соглашений к договорам аренды имущества</w:t>
      </w:r>
      <w:r w:rsidR="00140B42">
        <w:rPr>
          <w:sz w:val="28"/>
          <w:szCs w:val="28"/>
        </w:rPr>
        <w:t xml:space="preserve"> (в том числе земельных участков)</w:t>
      </w:r>
      <w:r w:rsidR="00600A90" w:rsidRPr="001A4258">
        <w:rPr>
          <w:sz w:val="28"/>
          <w:szCs w:val="28"/>
        </w:rPr>
        <w:t>, нах</w:t>
      </w:r>
      <w:r w:rsidR="00CD1A8F" w:rsidRPr="001A4258">
        <w:rPr>
          <w:sz w:val="28"/>
          <w:szCs w:val="28"/>
        </w:rPr>
        <w:t>одящегося в муниципальной казне</w:t>
      </w:r>
      <w:r w:rsidR="00600A90" w:rsidRPr="001A4258">
        <w:rPr>
          <w:sz w:val="28"/>
          <w:szCs w:val="28"/>
        </w:rPr>
        <w:t>,</w:t>
      </w:r>
      <w:r w:rsidR="00CD1A8F" w:rsidRPr="001A4258">
        <w:rPr>
          <w:sz w:val="28"/>
          <w:szCs w:val="28"/>
        </w:rPr>
        <w:t xml:space="preserve"> и к договорам аренды</w:t>
      </w:r>
      <w:r>
        <w:rPr>
          <w:sz w:val="28"/>
          <w:szCs w:val="28"/>
        </w:rPr>
        <w:t xml:space="preserve"> </w:t>
      </w:r>
      <w:r w:rsidR="00CD1A8F" w:rsidRPr="001A4258">
        <w:rPr>
          <w:sz w:val="28"/>
          <w:szCs w:val="28"/>
        </w:rPr>
        <w:t>имущества</w:t>
      </w:r>
      <w:r w:rsidR="002A5A9F" w:rsidRPr="001A4258">
        <w:rPr>
          <w:sz w:val="28"/>
          <w:szCs w:val="28"/>
        </w:rPr>
        <w:t>, закрепленного на праве оперативного управления и хозяйственного ведения</w:t>
      </w:r>
      <w:r w:rsidR="0097478F">
        <w:rPr>
          <w:sz w:val="28"/>
          <w:szCs w:val="28"/>
        </w:rPr>
        <w:t xml:space="preserve"> за муниципальными организациями</w:t>
      </w:r>
      <w:r w:rsidR="002A5A9F" w:rsidRPr="001A4258">
        <w:rPr>
          <w:sz w:val="28"/>
          <w:szCs w:val="28"/>
        </w:rPr>
        <w:t xml:space="preserve">, </w:t>
      </w:r>
      <w:r w:rsidR="00600A90" w:rsidRPr="001A4258">
        <w:rPr>
          <w:sz w:val="28"/>
          <w:szCs w:val="28"/>
        </w:rPr>
        <w:t xml:space="preserve">предусматривающих предоставление </w:t>
      </w:r>
      <w:r w:rsidR="001F7B22">
        <w:rPr>
          <w:sz w:val="28"/>
          <w:szCs w:val="28"/>
        </w:rPr>
        <w:t>отсрочки</w:t>
      </w:r>
      <w:r w:rsidR="00600A90" w:rsidRPr="001A4258">
        <w:rPr>
          <w:sz w:val="28"/>
          <w:szCs w:val="28"/>
        </w:rPr>
        <w:t xml:space="preserve"> от уплаты арендных платежей в течение </w:t>
      </w:r>
      <w:r>
        <w:rPr>
          <w:sz w:val="28"/>
          <w:szCs w:val="28"/>
        </w:rPr>
        <w:t>10</w:t>
      </w:r>
      <w:r w:rsidR="00600A90" w:rsidRPr="001A4258">
        <w:rPr>
          <w:sz w:val="28"/>
          <w:szCs w:val="28"/>
        </w:rPr>
        <w:t xml:space="preserve"> рабочих дней со дня обращения арендаторов </w:t>
      </w:r>
      <w:r w:rsidR="00140B42">
        <w:rPr>
          <w:sz w:val="28"/>
          <w:szCs w:val="28"/>
        </w:rPr>
        <w:t>за</w:t>
      </w:r>
      <w:r w:rsidR="00600A90" w:rsidRPr="001A4258">
        <w:rPr>
          <w:sz w:val="28"/>
          <w:szCs w:val="28"/>
        </w:rPr>
        <w:t xml:space="preserve"> предоставлени</w:t>
      </w:r>
      <w:r w:rsidR="00140B42">
        <w:rPr>
          <w:sz w:val="28"/>
          <w:szCs w:val="28"/>
        </w:rPr>
        <w:t>ем</w:t>
      </w:r>
      <w:r w:rsidR="00600A90" w:rsidRPr="001A4258">
        <w:rPr>
          <w:sz w:val="28"/>
          <w:szCs w:val="28"/>
        </w:rPr>
        <w:t xml:space="preserve"> поддержки, установлен</w:t>
      </w:r>
      <w:r w:rsidR="008850F6">
        <w:rPr>
          <w:sz w:val="28"/>
          <w:szCs w:val="28"/>
        </w:rPr>
        <w:t>н</w:t>
      </w:r>
      <w:r w:rsidR="002A609D">
        <w:rPr>
          <w:sz w:val="28"/>
          <w:szCs w:val="28"/>
        </w:rPr>
        <w:t>ой</w:t>
      </w:r>
      <w:r w:rsidR="00600A90" w:rsidRPr="001A4258">
        <w:rPr>
          <w:sz w:val="28"/>
          <w:szCs w:val="28"/>
        </w:rPr>
        <w:t xml:space="preserve"> пункт</w:t>
      </w:r>
      <w:r w:rsidR="00891925" w:rsidRPr="001A4258">
        <w:rPr>
          <w:sz w:val="28"/>
          <w:szCs w:val="28"/>
        </w:rPr>
        <w:t>ом</w:t>
      </w:r>
      <w:r w:rsidR="00600A90" w:rsidRPr="001A4258">
        <w:rPr>
          <w:sz w:val="28"/>
          <w:szCs w:val="28"/>
        </w:rPr>
        <w:t xml:space="preserve"> 1 настоящего </w:t>
      </w:r>
      <w:r w:rsidR="002A5A9F" w:rsidRPr="001A4258">
        <w:rPr>
          <w:sz w:val="28"/>
          <w:szCs w:val="28"/>
        </w:rPr>
        <w:t>решения</w:t>
      </w:r>
      <w:r w:rsidR="002A609D">
        <w:rPr>
          <w:sz w:val="28"/>
          <w:szCs w:val="28"/>
        </w:rPr>
        <w:t>.</w:t>
      </w:r>
      <w:proofErr w:type="gramEnd"/>
    </w:p>
    <w:p w:rsidR="00FE113B" w:rsidRPr="001A4258" w:rsidRDefault="008850F6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113B" w:rsidRPr="001A4258">
        <w:rPr>
          <w:sz w:val="28"/>
          <w:szCs w:val="28"/>
        </w:rPr>
        <w:t>. Установить</w:t>
      </w:r>
      <w:r w:rsidR="004B673C">
        <w:rPr>
          <w:sz w:val="28"/>
          <w:szCs w:val="28"/>
        </w:rPr>
        <w:t>,</w:t>
      </w:r>
      <w:r w:rsidR="00FE113B" w:rsidRPr="001A4258">
        <w:rPr>
          <w:sz w:val="28"/>
          <w:szCs w:val="28"/>
        </w:rPr>
        <w:t xml:space="preserve">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</w:t>
      </w:r>
      <w:r w:rsidR="00891925" w:rsidRPr="001A4258">
        <w:rPr>
          <w:sz w:val="28"/>
          <w:szCs w:val="28"/>
        </w:rPr>
        <w:t>с отсрочкой</w:t>
      </w:r>
      <w:r w:rsidR="00FE113B" w:rsidRPr="001A4258">
        <w:rPr>
          <w:sz w:val="28"/>
          <w:szCs w:val="28"/>
        </w:rPr>
        <w:t xml:space="preserve"> от уплаты арендных платежей не применяются. </w:t>
      </w:r>
    </w:p>
    <w:p w:rsidR="00404D22" w:rsidRDefault="008850F6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A609D">
        <w:rPr>
          <w:sz w:val="28"/>
          <w:szCs w:val="28"/>
        </w:rPr>
        <w:t xml:space="preserve">. </w:t>
      </w:r>
      <w:r w:rsidR="00404D22" w:rsidRPr="001A4258">
        <w:rPr>
          <w:sz w:val="28"/>
          <w:szCs w:val="28"/>
        </w:rPr>
        <w:t xml:space="preserve">В случае если договором аренды предусматривается включение в арендную плату платежей за пользование арендатором коммунальными </w:t>
      </w:r>
      <w:r w:rsidR="00404D22" w:rsidRPr="001A4258">
        <w:rPr>
          <w:sz w:val="28"/>
          <w:szCs w:val="28"/>
        </w:rPr>
        <w:lastRenderedPageBreak/>
        <w:t>услугами и (или) расходов на содержание арендуемого имущества, отсрочка по указанной части арендной платы не предоставляется</w:t>
      </w:r>
      <w:r w:rsidR="00404D22">
        <w:rPr>
          <w:sz w:val="28"/>
          <w:szCs w:val="28"/>
        </w:rPr>
        <w:t>.</w:t>
      </w:r>
    </w:p>
    <w:p w:rsidR="00404D22" w:rsidRDefault="008850F6" w:rsidP="00404D2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A609D">
        <w:rPr>
          <w:sz w:val="28"/>
          <w:szCs w:val="28"/>
        </w:rPr>
        <w:t xml:space="preserve">. </w:t>
      </w:r>
      <w:r w:rsidR="00404D22">
        <w:rPr>
          <w:sz w:val="28"/>
          <w:szCs w:val="28"/>
        </w:rPr>
        <w:t xml:space="preserve">Установить, что некоммерческие организации, являющиеся арендаторами </w:t>
      </w:r>
      <w:r w:rsidR="00404D22" w:rsidRPr="001A4258">
        <w:rPr>
          <w:sz w:val="28"/>
          <w:szCs w:val="28"/>
        </w:rPr>
        <w:t>имущества</w:t>
      </w:r>
      <w:r w:rsidR="00404D22">
        <w:rPr>
          <w:sz w:val="28"/>
          <w:szCs w:val="28"/>
        </w:rPr>
        <w:t xml:space="preserve"> (в том числе земельных участков)</w:t>
      </w:r>
      <w:r w:rsidR="00404D22" w:rsidRPr="001A4258">
        <w:rPr>
          <w:sz w:val="28"/>
          <w:szCs w:val="28"/>
        </w:rPr>
        <w:t xml:space="preserve">, находящегося в муниципальной казне, </w:t>
      </w:r>
      <w:r w:rsidR="00404D22">
        <w:rPr>
          <w:sz w:val="28"/>
          <w:szCs w:val="28"/>
        </w:rPr>
        <w:t xml:space="preserve"> имеют право на получение меры поддержки, установленной пунктом 1 настоящего решения.</w:t>
      </w:r>
    </w:p>
    <w:p w:rsidR="00600A90" w:rsidRPr="001A4258" w:rsidRDefault="008850F6" w:rsidP="002A60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E113B" w:rsidRPr="001A4258">
        <w:rPr>
          <w:sz w:val="28"/>
          <w:szCs w:val="28"/>
        </w:rPr>
        <w:t xml:space="preserve">. </w:t>
      </w:r>
      <w:r w:rsidR="00600A90" w:rsidRPr="001A4258">
        <w:rPr>
          <w:sz w:val="28"/>
          <w:szCs w:val="28"/>
        </w:rPr>
        <w:t xml:space="preserve">Настоящее </w:t>
      </w:r>
      <w:r w:rsidR="002A5A9F" w:rsidRPr="001A4258">
        <w:rPr>
          <w:sz w:val="28"/>
          <w:szCs w:val="28"/>
        </w:rPr>
        <w:t>решение</w:t>
      </w:r>
      <w:r w:rsidR="00600A90" w:rsidRPr="001A4258">
        <w:rPr>
          <w:sz w:val="28"/>
          <w:szCs w:val="28"/>
        </w:rPr>
        <w:t xml:space="preserve"> вступает в силу со дня его </w:t>
      </w:r>
      <w:hyperlink r:id="rId9">
        <w:r w:rsidR="00600A90" w:rsidRPr="001A4258">
          <w:rPr>
            <w:sz w:val="28"/>
            <w:szCs w:val="28"/>
          </w:rPr>
          <w:t>официального опубликования</w:t>
        </w:r>
      </w:hyperlink>
      <w:r w:rsidR="00600A90" w:rsidRPr="001A4258">
        <w:rPr>
          <w:sz w:val="28"/>
          <w:szCs w:val="28"/>
        </w:rPr>
        <w:t>.</w:t>
      </w:r>
    </w:p>
    <w:p w:rsidR="00E37A5A" w:rsidRDefault="00E37A5A" w:rsidP="00600A90">
      <w:pPr>
        <w:widowControl w:val="0"/>
        <w:ind w:firstLine="709"/>
        <w:rPr>
          <w:color w:val="000000" w:themeColor="text1"/>
          <w:sz w:val="28"/>
          <w:szCs w:val="28"/>
        </w:rPr>
      </w:pPr>
    </w:p>
    <w:p w:rsidR="00A92FFB" w:rsidRPr="001A4258" w:rsidRDefault="00A92FFB" w:rsidP="00600A90">
      <w:pPr>
        <w:widowControl w:val="0"/>
        <w:ind w:firstLine="709"/>
        <w:rPr>
          <w:color w:val="000000" w:themeColor="text1"/>
          <w:sz w:val="28"/>
          <w:szCs w:val="28"/>
        </w:rPr>
      </w:pPr>
    </w:p>
    <w:p w:rsidR="00E37A5A" w:rsidRPr="00252E52" w:rsidRDefault="00E37A5A" w:rsidP="00E37A5A">
      <w:pPr>
        <w:rPr>
          <w:sz w:val="28"/>
          <w:szCs w:val="28"/>
        </w:rPr>
      </w:pPr>
    </w:p>
    <w:p w:rsidR="00E37A5A" w:rsidRPr="00252E52" w:rsidRDefault="00E37A5A" w:rsidP="00E37A5A">
      <w:pPr>
        <w:rPr>
          <w:sz w:val="28"/>
          <w:szCs w:val="28"/>
        </w:rPr>
      </w:pPr>
    </w:p>
    <w:p w:rsidR="000C0306" w:rsidRDefault="005D4C38" w:rsidP="00E37A5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0C0306">
        <w:rPr>
          <w:sz w:val="28"/>
          <w:szCs w:val="28"/>
        </w:rPr>
        <w:t>Торбеевского</w:t>
      </w:r>
      <w:proofErr w:type="spellEnd"/>
      <w:r w:rsidR="000C0306">
        <w:rPr>
          <w:sz w:val="28"/>
          <w:szCs w:val="28"/>
        </w:rPr>
        <w:t xml:space="preserve"> </w:t>
      </w:r>
    </w:p>
    <w:p w:rsidR="003705F4" w:rsidRPr="00476814" w:rsidRDefault="005D4C38" w:rsidP="000C0306">
      <w:pPr>
        <w:rPr>
          <w:sz w:val="26"/>
          <w:szCs w:val="26"/>
        </w:rPr>
      </w:pPr>
      <w:r>
        <w:rPr>
          <w:sz w:val="28"/>
          <w:szCs w:val="28"/>
        </w:rPr>
        <w:t xml:space="preserve">городского </w:t>
      </w:r>
      <w:r w:rsidR="000C0306">
        <w:rPr>
          <w:sz w:val="28"/>
          <w:szCs w:val="28"/>
        </w:rPr>
        <w:t xml:space="preserve">поселения            </w:t>
      </w:r>
      <w:r>
        <w:rPr>
          <w:sz w:val="28"/>
          <w:szCs w:val="28"/>
        </w:rPr>
        <w:t xml:space="preserve">                                               </w:t>
      </w:r>
      <w:r w:rsidR="000C0306">
        <w:rPr>
          <w:sz w:val="28"/>
          <w:szCs w:val="28"/>
        </w:rPr>
        <w:t xml:space="preserve">О.В. </w:t>
      </w:r>
      <w:proofErr w:type="spellStart"/>
      <w:r w:rsidR="000C0306">
        <w:rPr>
          <w:sz w:val="28"/>
          <w:szCs w:val="28"/>
        </w:rPr>
        <w:t>Сёмина</w:t>
      </w:r>
      <w:proofErr w:type="spellEnd"/>
    </w:p>
    <w:sectPr w:rsidR="003705F4" w:rsidRPr="00476814" w:rsidSect="007825CD">
      <w:head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4F" w:rsidRDefault="00D6144F" w:rsidP="00382BD0">
      <w:r>
        <w:separator/>
      </w:r>
    </w:p>
  </w:endnote>
  <w:endnote w:type="continuationSeparator" w:id="0">
    <w:p w:rsidR="00D6144F" w:rsidRDefault="00D6144F" w:rsidP="00382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4F" w:rsidRDefault="00D6144F" w:rsidP="00382BD0">
      <w:r>
        <w:separator/>
      </w:r>
    </w:p>
  </w:footnote>
  <w:footnote w:type="continuationSeparator" w:id="0">
    <w:p w:rsidR="00D6144F" w:rsidRDefault="00D6144F" w:rsidP="00382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BD0" w:rsidRDefault="00382BD0">
    <w:pPr>
      <w:pStyle w:val="a6"/>
      <w:jc w:val="center"/>
    </w:pPr>
  </w:p>
  <w:p w:rsidR="00382BD0" w:rsidRDefault="00382BD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A039B"/>
    <w:multiLevelType w:val="multilevel"/>
    <w:tmpl w:val="56FECC04"/>
    <w:lvl w:ilvl="0">
      <w:start w:val="1"/>
      <w:numFmt w:val="decimal"/>
      <w:lvlText w:val="%1."/>
      <w:lvlJc w:val="left"/>
      <w:pPr>
        <w:ind w:left="927" w:firstLine="567"/>
      </w:pPr>
    </w:lvl>
    <w:lvl w:ilvl="1">
      <w:start w:val="1"/>
      <w:numFmt w:val="lowerLetter"/>
      <w:lvlText w:val="%2."/>
      <w:lvlJc w:val="left"/>
      <w:pPr>
        <w:ind w:left="1647" w:firstLine="1287"/>
      </w:pPr>
    </w:lvl>
    <w:lvl w:ilvl="2">
      <w:start w:val="1"/>
      <w:numFmt w:val="lowerRoman"/>
      <w:lvlText w:val="%3."/>
      <w:lvlJc w:val="right"/>
      <w:pPr>
        <w:ind w:left="2367" w:firstLine="2187"/>
      </w:pPr>
    </w:lvl>
    <w:lvl w:ilvl="3">
      <w:start w:val="1"/>
      <w:numFmt w:val="decimal"/>
      <w:lvlText w:val="%4."/>
      <w:lvlJc w:val="left"/>
      <w:pPr>
        <w:ind w:left="3087" w:firstLine="2727"/>
      </w:pPr>
    </w:lvl>
    <w:lvl w:ilvl="4">
      <w:start w:val="1"/>
      <w:numFmt w:val="lowerLetter"/>
      <w:lvlText w:val="%5."/>
      <w:lvlJc w:val="left"/>
      <w:pPr>
        <w:ind w:left="3807" w:firstLine="3447"/>
      </w:pPr>
    </w:lvl>
    <w:lvl w:ilvl="5">
      <w:start w:val="1"/>
      <w:numFmt w:val="lowerRoman"/>
      <w:lvlText w:val="%6."/>
      <w:lvlJc w:val="right"/>
      <w:pPr>
        <w:ind w:left="4527" w:firstLine="4347"/>
      </w:pPr>
    </w:lvl>
    <w:lvl w:ilvl="6">
      <w:start w:val="1"/>
      <w:numFmt w:val="decimal"/>
      <w:lvlText w:val="%7."/>
      <w:lvlJc w:val="left"/>
      <w:pPr>
        <w:ind w:left="5247" w:firstLine="4887"/>
      </w:pPr>
    </w:lvl>
    <w:lvl w:ilvl="7">
      <w:start w:val="1"/>
      <w:numFmt w:val="lowerLetter"/>
      <w:lvlText w:val="%8."/>
      <w:lvlJc w:val="left"/>
      <w:pPr>
        <w:ind w:left="5967" w:firstLine="5607"/>
      </w:pPr>
    </w:lvl>
    <w:lvl w:ilvl="8">
      <w:start w:val="1"/>
      <w:numFmt w:val="lowerRoman"/>
      <w:lvlText w:val="%9."/>
      <w:lvlJc w:val="right"/>
      <w:pPr>
        <w:ind w:left="6687" w:firstLine="6507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5E9"/>
    <w:rsid w:val="000027D7"/>
    <w:rsid w:val="00002DAE"/>
    <w:rsid w:val="00004399"/>
    <w:rsid w:val="00007A1E"/>
    <w:rsid w:val="000138F3"/>
    <w:rsid w:val="000154D0"/>
    <w:rsid w:val="00035303"/>
    <w:rsid w:val="00041AD1"/>
    <w:rsid w:val="00046685"/>
    <w:rsid w:val="000705B7"/>
    <w:rsid w:val="0007618D"/>
    <w:rsid w:val="00076942"/>
    <w:rsid w:val="00076E3F"/>
    <w:rsid w:val="0009036E"/>
    <w:rsid w:val="000903FD"/>
    <w:rsid w:val="00091808"/>
    <w:rsid w:val="00095857"/>
    <w:rsid w:val="000A5A71"/>
    <w:rsid w:val="000B4880"/>
    <w:rsid w:val="000C0306"/>
    <w:rsid w:val="000D24E9"/>
    <w:rsid w:val="000D3D91"/>
    <w:rsid w:val="000D5B09"/>
    <w:rsid w:val="000D604C"/>
    <w:rsid w:val="000D74F8"/>
    <w:rsid w:val="000E0322"/>
    <w:rsid w:val="000E2D4A"/>
    <w:rsid w:val="000E3B68"/>
    <w:rsid w:val="000E6446"/>
    <w:rsid w:val="000E72F6"/>
    <w:rsid w:val="000F6EDA"/>
    <w:rsid w:val="0010115C"/>
    <w:rsid w:val="00104621"/>
    <w:rsid w:val="00107918"/>
    <w:rsid w:val="0011463B"/>
    <w:rsid w:val="00121050"/>
    <w:rsid w:val="00124E0C"/>
    <w:rsid w:val="0012770B"/>
    <w:rsid w:val="00133CF4"/>
    <w:rsid w:val="00135CD5"/>
    <w:rsid w:val="00140B42"/>
    <w:rsid w:val="00140F06"/>
    <w:rsid w:val="00150DDD"/>
    <w:rsid w:val="0015131A"/>
    <w:rsid w:val="001513CD"/>
    <w:rsid w:val="0015363A"/>
    <w:rsid w:val="0016573E"/>
    <w:rsid w:val="00165D15"/>
    <w:rsid w:val="00170EFA"/>
    <w:rsid w:val="00196F0F"/>
    <w:rsid w:val="001A180D"/>
    <w:rsid w:val="001A4258"/>
    <w:rsid w:val="001B2FFD"/>
    <w:rsid w:val="001B49F6"/>
    <w:rsid w:val="001C145C"/>
    <w:rsid w:val="001C2535"/>
    <w:rsid w:val="001C46B7"/>
    <w:rsid w:val="001C60A9"/>
    <w:rsid w:val="001C6C7B"/>
    <w:rsid w:val="001C78C5"/>
    <w:rsid w:val="001D0478"/>
    <w:rsid w:val="001D1375"/>
    <w:rsid w:val="001D3E38"/>
    <w:rsid w:val="001E0EA6"/>
    <w:rsid w:val="001E2419"/>
    <w:rsid w:val="001F1C09"/>
    <w:rsid w:val="001F23DF"/>
    <w:rsid w:val="001F7B22"/>
    <w:rsid w:val="00200E0F"/>
    <w:rsid w:val="00212FB2"/>
    <w:rsid w:val="002273F8"/>
    <w:rsid w:val="002306C6"/>
    <w:rsid w:val="002365DD"/>
    <w:rsid w:val="002412AE"/>
    <w:rsid w:val="00252E52"/>
    <w:rsid w:val="0025512C"/>
    <w:rsid w:val="002623CB"/>
    <w:rsid w:val="00273AE2"/>
    <w:rsid w:val="002754E6"/>
    <w:rsid w:val="0028072E"/>
    <w:rsid w:val="002833B7"/>
    <w:rsid w:val="00294818"/>
    <w:rsid w:val="002A0D3B"/>
    <w:rsid w:val="002A2764"/>
    <w:rsid w:val="002A3B9D"/>
    <w:rsid w:val="002A5A9F"/>
    <w:rsid w:val="002A609D"/>
    <w:rsid w:val="002A6B02"/>
    <w:rsid w:val="002A6D1C"/>
    <w:rsid w:val="002C0778"/>
    <w:rsid w:val="002C49FA"/>
    <w:rsid w:val="002D0606"/>
    <w:rsid w:val="002D4328"/>
    <w:rsid w:val="002E2DED"/>
    <w:rsid w:val="002E5BBA"/>
    <w:rsid w:val="0030277B"/>
    <w:rsid w:val="00310893"/>
    <w:rsid w:val="00316349"/>
    <w:rsid w:val="00323047"/>
    <w:rsid w:val="0032414C"/>
    <w:rsid w:val="0032777C"/>
    <w:rsid w:val="00331664"/>
    <w:rsid w:val="0033572F"/>
    <w:rsid w:val="00335CFD"/>
    <w:rsid w:val="00342239"/>
    <w:rsid w:val="00346A09"/>
    <w:rsid w:val="00347066"/>
    <w:rsid w:val="00352552"/>
    <w:rsid w:val="00364040"/>
    <w:rsid w:val="0036473A"/>
    <w:rsid w:val="00365B7F"/>
    <w:rsid w:val="00367681"/>
    <w:rsid w:val="003701F2"/>
    <w:rsid w:val="003705F4"/>
    <w:rsid w:val="003721F4"/>
    <w:rsid w:val="003750ED"/>
    <w:rsid w:val="00380BBB"/>
    <w:rsid w:val="00382BD0"/>
    <w:rsid w:val="00390122"/>
    <w:rsid w:val="003A16DA"/>
    <w:rsid w:val="003A2F7D"/>
    <w:rsid w:val="003A5F14"/>
    <w:rsid w:val="003C4F97"/>
    <w:rsid w:val="003C5016"/>
    <w:rsid w:val="003C7123"/>
    <w:rsid w:val="003D5ACA"/>
    <w:rsid w:val="003D67FE"/>
    <w:rsid w:val="003E07D4"/>
    <w:rsid w:val="003E117A"/>
    <w:rsid w:val="003E3404"/>
    <w:rsid w:val="003E721D"/>
    <w:rsid w:val="003E767E"/>
    <w:rsid w:val="003F1954"/>
    <w:rsid w:val="003F7845"/>
    <w:rsid w:val="00403F27"/>
    <w:rsid w:val="00404D22"/>
    <w:rsid w:val="00410C21"/>
    <w:rsid w:val="0041257B"/>
    <w:rsid w:val="00413B1C"/>
    <w:rsid w:val="00421123"/>
    <w:rsid w:val="004242C0"/>
    <w:rsid w:val="00427BC0"/>
    <w:rsid w:val="00432652"/>
    <w:rsid w:val="0043587C"/>
    <w:rsid w:val="00435FB4"/>
    <w:rsid w:val="00441077"/>
    <w:rsid w:val="00442CA6"/>
    <w:rsid w:val="0044483F"/>
    <w:rsid w:val="00445392"/>
    <w:rsid w:val="0044750B"/>
    <w:rsid w:val="00450CBE"/>
    <w:rsid w:val="0046346F"/>
    <w:rsid w:val="00470515"/>
    <w:rsid w:val="004876BD"/>
    <w:rsid w:val="00493315"/>
    <w:rsid w:val="004A609F"/>
    <w:rsid w:val="004A7DBF"/>
    <w:rsid w:val="004B1524"/>
    <w:rsid w:val="004B6208"/>
    <w:rsid w:val="004B673C"/>
    <w:rsid w:val="004E6BBF"/>
    <w:rsid w:val="004F03E8"/>
    <w:rsid w:val="004F2DAB"/>
    <w:rsid w:val="004F50C5"/>
    <w:rsid w:val="004F6137"/>
    <w:rsid w:val="005021CE"/>
    <w:rsid w:val="0050628F"/>
    <w:rsid w:val="005123BE"/>
    <w:rsid w:val="00514537"/>
    <w:rsid w:val="00515615"/>
    <w:rsid w:val="00516A6E"/>
    <w:rsid w:val="00522703"/>
    <w:rsid w:val="00524385"/>
    <w:rsid w:val="005243AD"/>
    <w:rsid w:val="005256B7"/>
    <w:rsid w:val="00525D4D"/>
    <w:rsid w:val="005346C3"/>
    <w:rsid w:val="005473FF"/>
    <w:rsid w:val="0055325F"/>
    <w:rsid w:val="005550E0"/>
    <w:rsid w:val="00555E83"/>
    <w:rsid w:val="00565380"/>
    <w:rsid w:val="00565C32"/>
    <w:rsid w:val="005701B0"/>
    <w:rsid w:val="005716FE"/>
    <w:rsid w:val="00573196"/>
    <w:rsid w:val="00573F31"/>
    <w:rsid w:val="00580308"/>
    <w:rsid w:val="00581525"/>
    <w:rsid w:val="0058269C"/>
    <w:rsid w:val="00583007"/>
    <w:rsid w:val="005964F5"/>
    <w:rsid w:val="0059687E"/>
    <w:rsid w:val="005B614F"/>
    <w:rsid w:val="005C0878"/>
    <w:rsid w:val="005D2AC1"/>
    <w:rsid w:val="005D4C38"/>
    <w:rsid w:val="005D7064"/>
    <w:rsid w:val="005E09E6"/>
    <w:rsid w:val="005E0F33"/>
    <w:rsid w:val="005E4746"/>
    <w:rsid w:val="005E4E26"/>
    <w:rsid w:val="005E6806"/>
    <w:rsid w:val="005F013F"/>
    <w:rsid w:val="005F0D44"/>
    <w:rsid w:val="005F247E"/>
    <w:rsid w:val="005F34AB"/>
    <w:rsid w:val="00600A90"/>
    <w:rsid w:val="00602222"/>
    <w:rsid w:val="006057EF"/>
    <w:rsid w:val="006064B3"/>
    <w:rsid w:val="0061233C"/>
    <w:rsid w:val="0061692E"/>
    <w:rsid w:val="006173A3"/>
    <w:rsid w:val="00632409"/>
    <w:rsid w:val="00643C89"/>
    <w:rsid w:val="0064570C"/>
    <w:rsid w:val="0065186D"/>
    <w:rsid w:val="00655D17"/>
    <w:rsid w:val="00655D76"/>
    <w:rsid w:val="00663FCB"/>
    <w:rsid w:val="0067139F"/>
    <w:rsid w:val="00671518"/>
    <w:rsid w:val="0067551D"/>
    <w:rsid w:val="0067753C"/>
    <w:rsid w:val="0069566F"/>
    <w:rsid w:val="006A0072"/>
    <w:rsid w:val="006A1714"/>
    <w:rsid w:val="006B792E"/>
    <w:rsid w:val="006C2047"/>
    <w:rsid w:val="006C2E43"/>
    <w:rsid w:val="006C3ADF"/>
    <w:rsid w:val="006C5A7C"/>
    <w:rsid w:val="006C7558"/>
    <w:rsid w:val="006D6792"/>
    <w:rsid w:val="006E1363"/>
    <w:rsid w:val="006E5DD0"/>
    <w:rsid w:val="006E76BD"/>
    <w:rsid w:val="007101F9"/>
    <w:rsid w:val="00710677"/>
    <w:rsid w:val="00714DA7"/>
    <w:rsid w:val="00720D47"/>
    <w:rsid w:val="00726888"/>
    <w:rsid w:val="00750915"/>
    <w:rsid w:val="00752376"/>
    <w:rsid w:val="00754188"/>
    <w:rsid w:val="00754E37"/>
    <w:rsid w:val="00767BAF"/>
    <w:rsid w:val="007764D2"/>
    <w:rsid w:val="00780BF7"/>
    <w:rsid w:val="00787BC0"/>
    <w:rsid w:val="007901B4"/>
    <w:rsid w:val="00792C63"/>
    <w:rsid w:val="007B50D2"/>
    <w:rsid w:val="007B6E0F"/>
    <w:rsid w:val="007C1741"/>
    <w:rsid w:val="007C256C"/>
    <w:rsid w:val="007C3710"/>
    <w:rsid w:val="007C4A29"/>
    <w:rsid w:val="007D08AD"/>
    <w:rsid w:val="007D2880"/>
    <w:rsid w:val="007F1631"/>
    <w:rsid w:val="007F6E0C"/>
    <w:rsid w:val="00804004"/>
    <w:rsid w:val="00813FF3"/>
    <w:rsid w:val="00823973"/>
    <w:rsid w:val="00824CD7"/>
    <w:rsid w:val="00832B6B"/>
    <w:rsid w:val="00836D96"/>
    <w:rsid w:val="0084434A"/>
    <w:rsid w:val="008461BF"/>
    <w:rsid w:val="00876B01"/>
    <w:rsid w:val="00880D83"/>
    <w:rsid w:val="008850F6"/>
    <w:rsid w:val="008906DE"/>
    <w:rsid w:val="00891925"/>
    <w:rsid w:val="00891BE2"/>
    <w:rsid w:val="00894605"/>
    <w:rsid w:val="00894E47"/>
    <w:rsid w:val="008967AA"/>
    <w:rsid w:val="008A1CF4"/>
    <w:rsid w:val="008A2678"/>
    <w:rsid w:val="008A3C10"/>
    <w:rsid w:val="008C7656"/>
    <w:rsid w:val="008D2CB4"/>
    <w:rsid w:val="008D6E67"/>
    <w:rsid w:val="008D7C58"/>
    <w:rsid w:val="008E4FAA"/>
    <w:rsid w:val="008E5F3E"/>
    <w:rsid w:val="008E5F5E"/>
    <w:rsid w:val="008E6FCC"/>
    <w:rsid w:val="008F01A7"/>
    <w:rsid w:val="008F3AA6"/>
    <w:rsid w:val="00910A7B"/>
    <w:rsid w:val="00925AAF"/>
    <w:rsid w:val="00925E7D"/>
    <w:rsid w:val="00931573"/>
    <w:rsid w:val="0093760E"/>
    <w:rsid w:val="009404DE"/>
    <w:rsid w:val="0095589F"/>
    <w:rsid w:val="00966E2D"/>
    <w:rsid w:val="0097478F"/>
    <w:rsid w:val="0098128C"/>
    <w:rsid w:val="00982966"/>
    <w:rsid w:val="009843CC"/>
    <w:rsid w:val="00984DB8"/>
    <w:rsid w:val="00986496"/>
    <w:rsid w:val="00990DCC"/>
    <w:rsid w:val="00993BC1"/>
    <w:rsid w:val="009A288D"/>
    <w:rsid w:val="009B0A89"/>
    <w:rsid w:val="009B735E"/>
    <w:rsid w:val="009B7572"/>
    <w:rsid w:val="009C1B80"/>
    <w:rsid w:val="009C3C0E"/>
    <w:rsid w:val="009C62E4"/>
    <w:rsid w:val="009C7D96"/>
    <w:rsid w:val="009D0B80"/>
    <w:rsid w:val="009D6343"/>
    <w:rsid w:val="009D6D56"/>
    <w:rsid w:val="009D7B87"/>
    <w:rsid w:val="009E2B4F"/>
    <w:rsid w:val="009E346E"/>
    <w:rsid w:val="009E457D"/>
    <w:rsid w:val="009E5BEE"/>
    <w:rsid w:val="009F3164"/>
    <w:rsid w:val="009F3780"/>
    <w:rsid w:val="009F594E"/>
    <w:rsid w:val="00A00D31"/>
    <w:rsid w:val="00A019B8"/>
    <w:rsid w:val="00A06910"/>
    <w:rsid w:val="00A15EB1"/>
    <w:rsid w:val="00A243DD"/>
    <w:rsid w:val="00A33325"/>
    <w:rsid w:val="00A355C7"/>
    <w:rsid w:val="00A3690B"/>
    <w:rsid w:val="00A44222"/>
    <w:rsid w:val="00A50193"/>
    <w:rsid w:val="00A5061C"/>
    <w:rsid w:val="00A52297"/>
    <w:rsid w:val="00A545D0"/>
    <w:rsid w:val="00A64D3E"/>
    <w:rsid w:val="00A70009"/>
    <w:rsid w:val="00A70BD7"/>
    <w:rsid w:val="00A76A79"/>
    <w:rsid w:val="00A8172F"/>
    <w:rsid w:val="00A87E13"/>
    <w:rsid w:val="00A92FFB"/>
    <w:rsid w:val="00A9354C"/>
    <w:rsid w:val="00A973D3"/>
    <w:rsid w:val="00AA2578"/>
    <w:rsid w:val="00AA421C"/>
    <w:rsid w:val="00AB0527"/>
    <w:rsid w:val="00AC1B3C"/>
    <w:rsid w:val="00AD3945"/>
    <w:rsid w:val="00AD540C"/>
    <w:rsid w:val="00AD74A5"/>
    <w:rsid w:val="00AE0527"/>
    <w:rsid w:val="00AE1951"/>
    <w:rsid w:val="00AE2F89"/>
    <w:rsid w:val="00AE7B00"/>
    <w:rsid w:val="00AF45D5"/>
    <w:rsid w:val="00AF6205"/>
    <w:rsid w:val="00B015E9"/>
    <w:rsid w:val="00B01F78"/>
    <w:rsid w:val="00B0341F"/>
    <w:rsid w:val="00B06ACB"/>
    <w:rsid w:val="00B10785"/>
    <w:rsid w:val="00B23863"/>
    <w:rsid w:val="00B2459F"/>
    <w:rsid w:val="00B25518"/>
    <w:rsid w:val="00B27140"/>
    <w:rsid w:val="00B27545"/>
    <w:rsid w:val="00B3006B"/>
    <w:rsid w:val="00B3022D"/>
    <w:rsid w:val="00B308AA"/>
    <w:rsid w:val="00B31C47"/>
    <w:rsid w:val="00B32B8E"/>
    <w:rsid w:val="00B33A63"/>
    <w:rsid w:val="00B415E4"/>
    <w:rsid w:val="00B428BF"/>
    <w:rsid w:val="00B46778"/>
    <w:rsid w:val="00B538CA"/>
    <w:rsid w:val="00B70AA3"/>
    <w:rsid w:val="00B70DF1"/>
    <w:rsid w:val="00B91DFC"/>
    <w:rsid w:val="00B92FA1"/>
    <w:rsid w:val="00B93B81"/>
    <w:rsid w:val="00B947E6"/>
    <w:rsid w:val="00B95A04"/>
    <w:rsid w:val="00BA2213"/>
    <w:rsid w:val="00BA2224"/>
    <w:rsid w:val="00BB5854"/>
    <w:rsid w:val="00BD3BC0"/>
    <w:rsid w:val="00BD62D5"/>
    <w:rsid w:val="00BD779B"/>
    <w:rsid w:val="00BF244A"/>
    <w:rsid w:val="00BF7CF0"/>
    <w:rsid w:val="00BF7EE9"/>
    <w:rsid w:val="00C04989"/>
    <w:rsid w:val="00C062EC"/>
    <w:rsid w:val="00C14DA9"/>
    <w:rsid w:val="00C25E19"/>
    <w:rsid w:val="00C264A4"/>
    <w:rsid w:val="00C31B24"/>
    <w:rsid w:val="00C32B10"/>
    <w:rsid w:val="00C35CDF"/>
    <w:rsid w:val="00C4398F"/>
    <w:rsid w:val="00C51C7E"/>
    <w:rsid w:val="00C63253"/>
    <w:rsid w:val="00C6500F"/>
    <w:rsid w:val="00C7041E"/>
    <w:rsid w:val="00C80864"/>
    <w:rsid w:val="00C8616B"/>
    <w:rsid w:val="00C926B9"/>
    <w:rsid w:val="00CA145F"/>
    <w:rsid w:val="00CA40DE"/>
    <w:rsid w:val="00CA49A1"/>
    <w:rsid w:val="00CA4C8C"/>
    <w:rsid w:val="00CA5331"/>
    <w:rsid w:val="00CA6D47"/>
    <w:rsid w:val="00CA75D1"/>
    <w:rsid w:val="00CB17BD"/>
    <w:rsid w:val="00CB5329"/>
    <w:rsid w:val="00CB7A09"/>
    <w:rsid w:val="00CC1D47"/>
    <w:rsid w:val="00CC4BF9"/>
    <w:rsid w:val="00CD1A8F"/>
    <w:rsid w:val="00CD270E"/>
    <w:rsid w:val="00CD3FE8"/>
    <w:rsid w:val="00CD4F43"/>
    <w:rsid w:val="00CE740F"/>
    <w:rsid w:val="00CE74AE"/>
    <w:rsid w:val="00CF18C2"/>
    <w:rsid w:val="00CF3688"/>
    <w:rsid w:val="00CF3941"/>
    <w:rsid w:val="00CF544A"/>
    <w:rsid w:val="00D0057E"/>
    <w:rsid w:val="00D07199"/>
    <w:rsid w:val="00D073B0"/>
    <w:rsid w:val="00D132B6"/>
    <w:rsid w:val="00D15B81"/>
    <w:rsid w:val="00D16AE3"/>
    <w:rsid w:val="00D2694E"/>
    <w:rsid w:val="00D31E58"/>
    <w:rsid w:val="00D355AB"/>
    <w:rsid w:val="00D368AF"/>
    <w:rsid w:val="00D4089E"/>
    <w:rsid w:val="00D40A44"/>
    <w:rsid w:val="00D45462"/>
    <w:rsid w:val="00D538E1"/>
    <w:rsid w:val="00D6144F"/>
    <w:rsid w:val="00D625D1"/>
    <w:rsid w:val="00D62E8B"/>
    <w:rsid w:val="00D678B8"/>
    <w:rsid w:val="00D75982"/>
    <w:rsid w:val="00D82076"/>
    <w:rsid w:val="00D83302"/>
    <w:rsid w:val="00D85C08"/>
    <w:rsid w:val="00D90B74"/>
    <w:rsid w:val="00D94890"/>
    <w:rsid w:val="00D94FE6"/>
    <w:rsid w:val="00DA2415"/>
    <w:rsid w:val="00DA25B8"/>
    <w:rsid w:val="00DA776E"/>
    <w:rsid w:val="00DB5A98"/>
    <w:rsid w:val="00DD195B"/>
    <w:rsid w:val="00DD5055"/>
    <w:rsid w:val="00DE3C89"/>
    <w:rsid w:val="00DE4AE1"/>
    <w:rsid w:val="00DF2E7F"/>
    <w:rsid w:val="00E03B33"/>
    <w:rsid w:val="00E049BB"/>
    <w:rsid w:val="00E04ACA"/>
    <w:rsid w:val="00E04D02"/>
    <w:rsid w:val="00E10610"/>
    <w:rsid w:val="00E1775D"/>
    <w:rsid w:val="00E2772D"/>
    <w:rsid w:val="00E32314"/>
    <w:rsid w:val="00E37A5A"/>
    <w:rsid w:val="00E432BC"/>
    <w:rsid w:val="00E433CA"/>
    <w:rsid w:val="00E44044"/>
    <w:rsid w:val="00E50EF5"/>
    <w:rsid w:val="00E624C7"/>
    <w:rsid w:val="00E62985"/>
    <w:rsid w:val="00E62F8F"/>
    <w:rsid w:val="00E631C1"/>
    <w:rsid w:val="00E64CE3"/>
    <w:rsid w:val="00E723D7"/>
    <w:rsid w:val="00E73464"/>
    <w:rsid w:val="00E76960"/>
    <w:rsid w:val="00E81892"/>
    <w:rsid w:val="00E839CC"/>
    <w:rsid w:val="00E91DCC"/>
    <w:rsid w:val="00E9215C"/>
    <w:rsid w:val="00EA6814"/>
    <w:rsid w:val="00EA7DA1"/>
    <w:rsid w:val="00EB2837"/>
    <w:rsid w:val="00EB374E"/>
    <w:rsid w:val="00EB4D7E"/>
    <w:rsid w:val="00EC0C4F"/>
    <w:rsid w:val="00ED32D6"/>
    <w:rsid w:val="00EF51CE"/>
    <w:rsid w:val="00F00092"/>
    <w:rsid w:val="00F06032"/>
    <w:rsid w:val="00F06123"/>
    <w:rsid w:val="00F11669"/>
    <w:rsid w:val="00F125B6"/>
    <w:rsid w:val="00F339E7"/>
    <w:rsid w:val="00F4659F"/>
    <w:rsid w:val="00F47625"/>
    <w:rsid w:val="00F544DE"/>
    <w:rsid w:val="00F54D51"/>
    <w:rsid w:val="00F614D3"/>
    <w:rsid w:val="00F61E25"/>
    <w:rsid w:val="00F61EBA"/>
    <w:rsid w:val="00F64FDF"/>
    <w:rsid w:val="00F668F3"/>
    <w:rsid w:val="00F778AE"/>
    <w:rsid w:val="00F80504"/>
    <w:rsid w:val="00F80D51"/>
    <w:rsid w:val="00F83AE0"/>
    <w:rsid w:val="00F84E29"/>
    <w:rsid w:val="00F868BC"/>
    <w:rsid w:val="00F87B8A"/>
    <w:rsid w:val="00F924D6"/>
    <w:rsid w:val="00F96309"/>
    <w:rsid w:val="00F96BD2"/>
    <w:rsid w:val="00FA4D6B"/>
    <w:rsid w:val="00FA77E6"/>
    <w:rsid w:val="00FB2E09"/>
    <w:rsid w:val="00FB5C4E"/>
    <w:rsid w:val="00FB6BC3"/>
    <w:rsid w:val="00FC1151"/>
    <w:rsid w:val="00FC2FF3"/>
    <w:rsid w:val="00FC716B"/>
    <w:rsid w:val="00FD2B32"/>
    <w:rsid w:val="00FD4C48"/>
    <w:rsid w:val="00FD54DC"/>
    <w:rsid w:val="00FE113B"/>
    <w:rsid w:val="00FE7645"/>
    <w:rsid w:val="00FF5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5E9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B015E9"/>
    <w:pPr>
      <w:keepNext/>
      <w:jc w:val="right"/>
      <w:outlineLvl w:val="0"/>
    </w:pPr>
    <w:rPr>
      <w:b/>
      <w:sz w:val="16"/>
    </w:rPr>
  </w:style>
  <w:style w:type="paragraph" w:styleId="2">
    <w:name w:val="heading 2"/>
    <w:basedOn w:val="a"/>
    <w:next w:val="a"/>
    <w:link w:val="20"/>
    <w:uiPriority w:val="9"/>
    <w:unhideWhenUsed/>
    <w:qFormat/>
    <w:rsid w:val="00E37A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7A5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7A5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15E9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B015E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B015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semiHidden/>
    <w:rsid w:val="00BD3B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4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671518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37A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37A5A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37A5A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a6">
    <w:name w:val="header"/>
    <w:basedOn w:val="a"/>
    <w:link w:val="a7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82BD0"/>
    <w:rPr>
      <w:rFonts w:ascii="Times New Roman" w:eastAsia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82BD0"/>
    <w:rPr>
      <w:rFonts w:ascii="Times New Roman" w:eastAsia="Times New Roman" w:hAnsi="Times New Roman"/>
      <w:sz w:val="24"/>
    </w:rPr>
  </w:style>
  <w:style w:type="paragraph" w:styleId="aa">
    <w:name w:val="Normal (Web)"/>
    <w:basedOn w:val="a"/>
    <w:uiPriority w:val="99"/>
    <w:unhideWhenUsed/>
    <w:rsid w:val="000C0306"/>
    <w:pPr>
      <w:spacing w:before="100" w:beforeAutospacing="1" w:after="119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5E9"/>
    <w:rPr>
      <w:rFonts w:ascii="Times New Roman" w:eastAsia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B015E9"/>
    <w:pPr>
      <w:keepNext/>
      <w:jc w:val="right"/>
      <w:outlineLvl w:val="0"/>
    </w:pPr>
    <w:rPr>
      <w:b/>
      <w:sz w:val="16"/>
    </w:rPr>
  </w:style>
  <w:style w:type="paragraph" w:styleId="2">
    <w:name w:val="heading 2"/>
    <w:basedOn w:val="a"/>
    <w:next w:val="a"/>
    <w:link w:val="20"/>
    <w:uiPriority w:val="9"/>
    <w:unhideWhenUsed/>
    <w:qFormat/>
    <w:rsid w:val="00E37A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7A5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7A5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15E9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B015E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B015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semiHidden/>
    <w:rsid w:val="00BD3BC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4D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671518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37A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37A5A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37A5A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a6">
    <w:name w:val="header"/>
    <w:basedOn w:val="a"/>
    <w:link w:val="a7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82BD0"/>
    <w:rPr>
      <w:rFonts w:ascii="Times New Roman" w:eastAsia="Times New Roman" w:hAnsi="Times New Roman"/>
      <w:sz w:val="24"/>
    </w:rPr>
  </w:style>
  <w:style w:type="paragraph" w:styleId="a8">
    <w:name w:val="footer"/>
    <w:basedOn w:val="a"/>
    <w:link w:val="a9"/>
    <w:uiPriority w:val="99"/>
    <w:unhideWhenUsed/>
    <w:rsid w:val="00382B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82BD0"/>
    <w:rPr>
      <w:rFonts w:ascii="Times New Roman" w:eastAsia="Times New Roman" w:hAnsi="Times New Roman"/>
      <w:sz w:val="24"/>
    </w:rPr>
  </w:style>
  <w:style w:type="paragraph" w:styleId="aa">
    <w:name w:val="Normal (Web)"/>
    <w:basedOn w:val="a"/>
    <w:uiPriority w:val="99"/>
    <w:unhideWhenUsed/>
    <w:rsid w:val="000C0306"/>
    <w:pPr>
      <w:spacing w:before="100" w:beforeAutospacing="1" w:after="119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E10E9-3101-44E8-A66C-BD8DDB5C9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243235</dc:creator>
  <cp:lastModifiedBy>1</cp:lastModifiedBy>
  <cp:revision>3</cp:revision>
  <cp:lastPrinted>2022-07-25T13:11:00Z</cp:lastPrinted>
  <dcterms:created xsi:type="dcterms:W3CDTF">2022-07-25T13:08:00Z</dcterms:created>
  <dcterms:modified xsi:type="dcterms:W3CDTF">2022-07-25T13:11:00Z</dcterms:modified>
</cp:coreProperties>
</file>