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auto"/>
          <w:kern w:val="0"/>
          <w:sz w:val="27"/>
          <w:szCs w:val="27"/>
          <w:lang w:val="ru-RU" w:eastAsia="ru-RU" w:bidi="ar-SA"/>
        </w:rPr>
        <w:t xml:space="preserve">восьмая </w:t>
      </w:r>
      <w:r>
        <w:rPr>
          <w:rFonts w:eastAsia="Times New Roman"/>
          <w:b/>
          <w:bCs/>
          <w:sz w:val="27"/>
          <w:szCs w:val="27"/>
          <w:lang w:eastAsia="ru-RU"/>
        </w:rPr>
        <w:t>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>19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>августа</w:t>
      </w:r>
      <w:r>
        <w:rPr>
          <w:rFonts w:eastAsia="Times New Roman" w:cs="" w:cstheme="minorBidi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2022 г.                                                                               № 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lang w:val="ru-RU" w:eastAsia="ru-RU" w:bidi="ar-SA"/>
        </w:rPr>
        <w:t>35</w:t>
      </w:r>
    </w:p>
    <w:p>
      <w:pPr>
        <w:pStyle w:val="Normal"/>
        <w:spacing w:before="0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28.12.2021 № 15 «О бюджете Торбеевского городского поселения Торбеевского муниципального района Республики Мордовия на 2022 год и на плановый период 2023 и 2024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- на 2022 г. по доходам в сумме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100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>788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>,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>98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сто миллионов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семьсот восемьдесят восемь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девятьсот восемьдесят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102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438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74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сто два миллиона четыреста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тридцать восемь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семьсот сорок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расходов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доходами на сумму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1 649,7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6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тыс. руб. (один миллион шестьсот сорок девять тыс. семьсот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шестьдесят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руб. 00 коп.)».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/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/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/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1.2. приложение 1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tabs>
          <w:tab w:val="clear" w:pos="720"/>
        </w:tabs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РАСПРЕДЕЛЕНИЕ ДОХОДОВ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tabs>
          <w:tab w:val="clear" w:pos="720"/>
        </w:tabs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>тыс. руб.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/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929"/>
        <w:gridCol w:w="4876"/>
        <w:gridCol w:w="1111"/>
        <w:gridCol w:w="1111"/>
        <w:gridCol w:w="1009"/>
      </w:tblGrid>
      <w:tr>
        <w:trPr>
          <w:trHeight w:val="293" w:hRule="atLeast"/>
        </w:trPr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од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100 788,98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34 021,80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34 213,20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33 508,60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34 820,40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24 490,00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23 525,00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24 463,00</w:t>
            </w:r>
          </w:p>
        </w:tc>
      </w:tr>
      <w:tr>
        <w:trPr>
          <w:trHeight w:val="97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24 370,00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23 385,00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24 303,00</w:t>
            </w:r>
          </w:p>
        </w:tc>
      </w:tr>
      <w:tr>
        <w:trPr>
          <w:trHeight w:val="131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2 328,50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2 362,40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2 505,50</w:t>
            </w:r>
          </w:p>
        </w:tc>
      </w:tr>
      <w:tr>
        <w:trPr>
          <w:trHeight w:val="103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000 1 03 02231 01 0000 110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1 057,10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1 072,50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1 137,50</w:t>
            </w:r>
          </w:p>
        </w:tc>
      </w:tr>
      <w:tr>
        <w:trPr>
          <w:trHeight w:val="126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7,10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7,50</w:t>
            </w:r>
          </w:p>
        </w:tc>
      </w:tr>
      <w:tr>
        <w:trPr>
          <w:trHeight w:val="100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1 450,70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1 471,80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1 561,00</w:t>
            </w:r>
          </w:p>
        </w:tc>
      </w:tr>
      <w:tr>
        <w:trPr>
          <w:trHeight w:val="96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-186,30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-189,00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-200,50</w:t>
            </w:r>
          </w:p>
        </w:tc>
      </w:tr>
      <w:tr>
        <w:trPr>
          <w:trHeight w:val="25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9,00</w:t>
            </w:r>
          </w:p>
        </w:tc>
      </w:tr>
      <w:tr>
        <w:trPr>
          <w:trHeight w:val="30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6 386,80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6 619,20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6 810,10</w:t>
            </w:r>
          </w:p>
        </w:tc>
      </w:tr>
      <w:tr>
        <w:trPr>
          <w:trHeight w:val="33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2 306,20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2 352,00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2 360,00</w:t>
            </w:r>
          </w:p>
        </w:tc>
      </w:tr>
      <w:tr>
        <w:trPr>
          <w:trHeight w:val="57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2 306,20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2 352,00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2 360,00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4 080,60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4 267,20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4 450,10</w:t>
            </w:r>
          </w:p>
        </w:tc>
      </w:tr>
      <w:tr>
        <w:trPr>
          <w:trHeight w:val="63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3 504,60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3 681,20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3 854,10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576,00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586,00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596,00</w:t>
            </w:r>
          </w:p>
        </w:tc>
      </w:tr>
      <w:tr>
        <w:trPr>
          <w:trHeight w:val="82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954,90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993,00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1 032,80</w:t>
            </w:r>
          </w:p>
        </w:tc>
      </w:tr>
      <w:tr>
        <w:trPr>
          <w:trHeight w:val="1104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568,90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591,60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615,30</w:t>
            </w:r>
          </w:p>
        </w:tc>
      </w:tr>
      <w:tr>
        <w:trPr>
          <w:trHeight w:val="124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430,30</w:t>
            </w:r>
          </w:p>
        </w:tc>
      </w:tr>
      <w:tr>
        <w:trPr>
          <w:trHeight w:val="58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000 1 11 05013 25 0000 120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171,00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185,00</w:t>
            </w:r>
          </w:p>
        </w:tc>
      </w:tr>
      <w:tr>
        <w:trPr>
          <w:trHeight w:val="123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000 1 11 09045 13 0000 120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66 575,78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66 575,78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66 047,01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66 047,01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000 2 02 20299 00 0000 150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18 029,40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000 2 02 20299 13 0000 150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18 029,40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000 2 02 20302 13 0000 150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367,95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000 2 02 20302 13 0000 150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367,95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15 000,00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15 000,00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15 000,00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1 138,29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1 138,29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31 511,37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31 511,37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528,77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494,20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510,50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528,80</w:t>
            </w:r>
          </w:p>
        </w:tc>
      </w:tr>
      <w:tr>
        <w:trPr>
          <w:trHeight w:val="52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494,20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528,80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31,87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895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31,87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31,87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</w:tbl>
    <w:p>
      <w:pPr>
        <w:pStyle w:val="Normal"/>
        <w:rPr>
          <w:rFonts w:eastAsia="Times New Roman" w:cs="Times New Roman"/>
          <w:lang w:eastAsia="ru-RU"/>
        </w:rPr>
      </w:pPr>
      <w:r>
        <w:rPr/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shd w:val="clear" w:color="auto" w:fill="FFFFFF"/>
        <w:spacing w:before="0" w:after="0"/>
        <w:ind w:firstLine="709"/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тыс.руб.</w:t>
      </w:r>
    </w:p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10036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167"/>
        <w:gridCol w:w="469"/>
        <w:gridCol w:w="327"/>
        <w:gridCol w:w="387"/>
        <w:gridCol w:w="299"/>
        <w:gridCol w:w="241"/>
        <w:gridCol w:w="726"/>
        <w:gridCol w:w="509"/>
        <w:gridCol w:w="31"/>
        <w:gridCol w:w="982"/>
        <w:gridCol w:w="1001"/>
        <w:gridCol w:w="896"/>
      </w:tblGrid>
      <w:tr>
        <w:trPr>
          <w:trHeight w:val="255" w:hRule="atLeast"/>
        </w:trPr>
        <w:tc>
          <w:tcPr>
            <w:tcW w:w="4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12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102 438,74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102 438,74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6 508,1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5 554,7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47 208,5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46 818,5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44 124,9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44 124,9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47 521,8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19 116,0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681,8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4 893,9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3 272,2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23 511,9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4 687,5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 И 2024 ГОДОВ</w:t>
      </w:r>
    </w:p>
    <w:p>
      <w:pPr>
        <w:pStyle w:val="Normal"/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тыс.руб.</w:t>
      </w:r>
    </w:p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10036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338"/>
        <w:gridCol w:w="342"/>
        <w:gridCol w:w="403"/>
        <w:gridCol w:w="311"/>
        <w:gridCol w:w="251"/>
        <w:gridCol w:w="756"/>
        <w:gridCol w:w="530"/>
        <w:gridCol w:w="33"/>
        <w:gridCol w:w="1021"/>
        <w:gridCol w:w="1044"/>
        <w:gridCol w:w="1005"/>
      </w:tblGrid>
      <w:tr>
        <w:trPr>
          <w:trHeight w:val="255" w:hRule="atLeast"/>
        </w:trPr>
        <w:tc>
          <w:tcPr>
            <w:tcW w:w="4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1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102 438,74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102 438,74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6 508,1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5 554,7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47 208,5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46 818,5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38 296,8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38 296,8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47 521,8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19 116,0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4 893,9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3 272,2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23 511,9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6 687,5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6 687,5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4 687,5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665"/>
        <w:gridCol w:w="302"/>
        <w:gridCol w:w="301"/>
        <w:gridCol w:w="302"/>
        <w:gridCol w:w="657"/>
        <w:gridCol w:w="401"/>
        <w:gridCol w:w="364"/>
        <w:gridCol w:w="476"/>
        <w:gridCol w:w="25"/>
        <w:gridCol w:w="438"/>
        <w:gridCol w:w="840"/>
        <w:gridCol w:w="913"/>
        <w:gridCol w:w="1351"/>
      </w:tblGrid>
      <w:tr>
        <w:trPr>
          <w:trHeight w:val="255" w:hRule="atLeast"/>
        </w:trPr>
        <w:tc>
          <w:tcPr>
            <w:tcW w:w="3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15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5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102 438,74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>
        <w:trPr>
          <w:trHeight w:val="9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Торбеевского муниципального района Республики Мордовия на 2018 -2024 годы»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3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40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5 554,70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>
        <w:trPr>
          <w:trHeight w:val="71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179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04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8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>
        <w:trPr>
          <w:trHeight w:val="141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11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90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4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9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7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55 659,62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>
        <w:trPr>
          <w:trHeight w:val="7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55 659,62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>
        <w:trPr>
          <w:trHeight w:val="69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7 846,35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7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6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82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9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1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82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1 686,70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1 686,70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1 686,70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83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1 621,70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8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5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7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83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7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26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0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4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9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61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5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67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3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3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4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62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5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37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3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9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119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83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1.6. приложение 5 изложить в следующей редакции:</w:t>
      </w:r>
    </w:p>
    <w:p>
      <w:pPr>
        <w:pStyle w:val="Normal"/>
        <w:shd w:val="clear" w:color="auto" w:fill="FFFFFF"/>
        <w:tabs>
          <w:tab w:val="clear" w:pos="720"/>
        </w:tabs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 И 2024 ГОДОВ  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8"/>
        <w:gridCol w:w="4631"/>
        <w:gridCol w:w="898"/>
        <w:gridCol w:w="24"/>
        <w:gridCol w:w="1050"/>
        <w:gridCol w:w="1394"/>
      </w:tblGrid>
      <w:tr>
        <w:trPr>
          <w:trHeight w:val="293" w:hRule="atLeast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СУММА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2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2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696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1649,76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</w:t>
            </w: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100788,98</w:t>
            </w:r>
          </w:p>
        </w:tc>
        <w:tc>
          <w:tcPr>
            <w:tcW w:w="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-1 649,7</w:t>
            </w: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23,96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-397" w:firstLine="39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             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https://torbeevo-rm.ru/vill/view/178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1020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Application>LibreOffice/6.4.3.2$Windows_x86 LibreOffice_project/747b5d0ebf89f41c860ec2a39efd7cb15b54f2d8</Application>
  <Pages>31</Pages>
  <Words>13225</Words>
  <Characters>75215</Characters>
  <CharactersWithSpaces>82728</CharactersWithSpaces>
  <Paragraphs>6034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/>
  <cp:lastPrinted>2022-08-19T09:53:57Z</cp:lastPrinted>
  <dcterms:modified xsi:type="dcterms:W3CDTF">2022-08-24T16:12:16Z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