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83A5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31149F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283A5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283A59" w:rsidRDefault="00283A59" w:rsidP="00283A59">
      <w:pPr>
        <w:spacing w:after="0"/>
        <w:jc w:val="both"/>
        <w:rPr>
          <w:rFonts w:eastAsia="Times New Roman" w:cs="Times New Roman"/>
          <w:sz w:val="32"/>
          <w:szCs w:val="32"/>
        </w:rPr>
      </w:pP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83A59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83A59"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83A5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83A59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b/>
          <w:bCs/>
          <w:sz w:val="27"/>
          <w:szCs w:val="27"/>
        </w:rPr>
        <w:t>восьмая сессия</w:t>
      </w: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b/>
          <w:bCs/>
          <w:sz w:val="27"/>
          <w:szCs w:val="27"/>
        </w:rPr>
        <w:t>(седьмого созыва)</w:t>
      </w:r>
    </w:p>
    <w:p w:rsidR="00283A59" w:rsidRPr="00283A59" w:rsidRDefault="00283A59" w:rsidP="00283A59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РЕШЕНИЕ</w:t>
      </w:r>
    </w:p>
    <w:p w:rsidR="00283A59" w:rsidRPr="00283A59" w:rsidRDefault="00283A59" w:rsidP="00283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</w:rPr>
        <w:t>от «</w:t>
      </w:r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19</w:t>
      </w:r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» </w:t>
      </w:r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августа </w:t>
      </w:r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</w:rPr>
        <w:t>2022 г.                                                                               № 35</w:t>
      </w:r>
    </w:p>
    <w:p w:rsidR="00283A59" w:rsidRPr="00283A59" w:rsidRDefault="00283A59" w:rsidP="00283A5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</w:rPr>
      </w:pPr>
      <w:proofErr w:type="spellStart"/>
      <w:r w:rsidRPr="00283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рп</w:t>
      </w:r>
      <w:proofErr w:type="spellEnd"/>
      <w:r w:rsidRPr="00283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Торбеево</w:t>
      </w:r>
    </w:p>
    <w:p w:rsidR="00283A59" w:rsidRPr="00283A59" w:rsidRDefault="00283A59" w:rsidP="00283A59">
      <w:pPr>
        <w:spacing w:beforeAutospacing="1" w:after="0" w:line="240" w:lineRule="auto"/>
        <w:ind w:firstLine="851"/>
        <w:jc w:val="center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283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283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 от 28 декабря 2021 № 15 «</w:t>
      </w:r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бюджете </w:t>
      </w:r>
      <w:proofErr w:type="spellStart"/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  <w:r w:rsidRPr="00283A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 w:rsidRPr="00283A59"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</w:t>
      </w:r>
      <w:proofErr w:type="spell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поселения, Совет депутатов </w:t>
      </w:r>
      <w:proofErr w:type="spell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от 28.12.2021 № 15 «О бюджете </w:t>
      </w:r>
      <w:proofErr w:type="spell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на 2022 год и на плановый период 2023 и 2024 годов» следующие изменения: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1.1. абзац первый статьи 1 изложить в следующей редакции: «Утвердить бюджет </w:t>
      </w:r>
      <w:proofErr w:type="spell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- на 2022 г. по доходам в сумме 100 788,98 тыс. руб. (сто миллионов семьсот восемьдесят восемь тыс. девятьсот восемьдесят руб. 00 коп.), и расходам в сумме 102 438,74 тыс. руб. (сто два миллиона четыреста тридцать восемь тыс. семьсот сорок руб. 00 коп.), с превышением расходов над доходами на сумму 1 649,76 тыс. руб. (один миллион шестьсот сорок девять тыс. семьсот</w:t>
      </w:r>
      <w:proofErr w:type="gramEnd"/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шестьдесят руб. 00 коп.)».</w:t>
      </w: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1 изложить в следующей редакции:</w:t>
      </w: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b/>
        </w:rPr>
        <w:t>РАСПРЕДЕЛЕНИЕ ДОХОДОВ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 w:rsidRPr="00283A59">
        <w:rPr>
          <w:rFonts w:ascii="Times New Roman" w:eastAsia="Times New Roman" w:hAnsi="Times New Roman" w:cs="Times New Roman"/>
          <w:b/>
        </w:rPr>
        <w:t xml:space="preserve"> И</w:t>
      </w:r>
      <w:proofErr w:type="gramEnd"/>
      <w:r w:rsidRPr="00283A59">
        <w:rPr>
          <w:rFonts w:ascii="Times New Roman" w:eastAsia="Times New Roman" w:hAnsi="Times New Roman" w:cs="Times New Roman"/>
          <w:b/>
        </w:rPr>
        <w:t xml:space="preserve"> 2024 ГОДОВ</w:t>
      </w:r>
    </w:p>
    <w:p w:rsidR="00283A59" w:rsidRPr="00283A59" w:rsidRDefault="00283A59" w:rsidP="00283A59">
      <w:pPr>
        <w:spacing w:line="240" w:lineRule="auto"/>
        <w:jc w:val="right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b/>
          <w:sz w:val="18"/>
          <w:szCs w:val="18"/>
        </w:rPr>
        <w:t>тыс. руб.</w:t>
      </w: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9"/>
        <w:gridCol w:w="4876"/>
        <w:gridCol w:w="1111"/>
        <w:gridCol w:w="1111"/>
        <w:gridCol w:w="1009"/>
      </w:tblGrid>
      <w:tr w:rsidR="00283A59" w:rsidRPr="00283A59" w:rsidTr="00A80175">
        <w:trPr>
          <w:trHeight w:val="293"/>
        </w:trPr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К</w:t>
            </w: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од</w:t>
            </w:r>
          </w:p>
        </w:tc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2024 год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100 788,98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34 021,80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35 351,90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34 213,20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33 508,60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34 820,40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24 490,00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23 525,00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24 463,00</w:t>
            </w:r>
          </w:p>
        </w:tc>
      </w:tr>
      <w:tr w:rsidR="00283A59" w:rsidRPr="00283A59" w:rsidTr="00A80175">
        <w:trPr>
          <w:trHeight w:val="97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000 1 01 02010 01 0000 110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24 370,00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23 385,00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24 303,00</w:t>
            </w:r>
          </w:p>
        </w:tc>
      </w:tr>
      <w:tr w:rsidR="00283A59" w:rsidRPr="00283A59" w:rsidTr="00A80175">
        <w:trPr>
          <w:trHeight w:val="131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000 1 01 02020 01 0000 110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адвакатов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40,00</w:t>
            </w:r>
          </w:p>
        </w:tc>
      </w:tr>
      <w:tr w:rsidR="00283A59" w:rsidRPr="00283A59" w:rsidTr="00A80175">
        <w:trPr>
          <w:trHeight w:val="76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000 1 01 02030 01 0000 110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Налог на доходы физических лиц с доходов, полученных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физичискими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лицами в соответствии со статьей 228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120,00</w:t>
            </w:r>
          </w:p>
        </w:tc>
      </w:tr>
      <w:tr w:rsidR="00283A59" w:rsidRPr="00283A59" w:rsidTr="00A80175">
        <w:trPr>
          <w:trHeight w:val="57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2 328,50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2 362,40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2 505,50</w:t>
            </w:r>
          </w:p>
        </w:tc>
      </w:tr>
      <w:tr w:rsidR="00283A59" w:rsidRPr="00283A59" w:rsidTr="00A80175">
        <w:trPr>
          <w:trHeight w:val="103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000 1 03 02231 01 0000 110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1 057,10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1 072,50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1 137,50</w:t>
            </w:r>
          </w:p>
        </w:tc>
      </w:tr>
      <w:tr w:rsidR="00283A59" w:rsidRPr="00283A59" w:rsidTr="00A80175">
        <w:trPr>
          <w:trHeight w:val="126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000 1 03 02241 01 0000 110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инжекторных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двингателей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7,10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7,50</w:t>
            </w:r>
          </w:p>
        </w:tc>
      </w:tr>
      <w:tr w:rsidR="00283A59" w:rsidRPr="00283A59" w:rsidTr="00A80175">
        <w:trPr>
          <w:trHeight w:val="100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000 1 03 02251 01 0000 110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1 450,70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1 471,80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1 561,00</w:t>
            </w:r>
          </w:p>
        </w:tc>
      </w:tr>
      <w:tr w:rsidR="00283A59" w:rsidRPr="00283A59" w:rsidTr="00A80175">
        <w:trPr>
          <w:trHeight w:val="96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000 1 03 02261 01 0000 110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-186,30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-189,00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-200,50</w:t>
            </w:r>
          </w:p>
        </w:tc>
      </w:tr>
      <w:tr w:rsidR="00283A59" w:rsidRPr="00283A59" w:rsidTr="00A80175">
        <w:trPr>
          <w:trHeight w:val="25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53,00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53,00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9,00</w:t>
            </w:r>
          </w:p>
        </w:tc>
      </w:tr>
      <w:tr w:rsidR="00283A59" w:rsidRPr="00283A59" w:rsidTr="00A80175">
        <w:trPr>
          <w:trHeight w:val="30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000 1 05 03010 01 0000 110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53,00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000 1 05 03020 01 0000 110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8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6 386,80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6 619,20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6 810,10</w:t>
            </w:r>
          </w:p>
        </w:tc>
      </w:tr>
      <w:tr w:rsidR="00283A59" w:rsidRPr="00283A59" w:rsidTr="00A80175">
        <w:trPr>
          <w:trHeight w:val="33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2 306,20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2 352,00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2 360,00</w:t>
            </w:r>
          </w:p>
        </w:tc>
      </w:tr>
      <w:tr w:rsidR="00283A59" w:rsidRPr="00283A59" w:rsidTr="00A80175">
        <w:trPr>
          <w:trHeight w:val="57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2 306,20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2 352,00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2 360,00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000 1 06 06000 00 0000 110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4 080,60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4 267,20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4 450,10</w:t>
            </w:r>
          </w:p>
        </w:tc>
      </w:tr>
      <w:tr w:rsidR="00283A59" w:rsidRPr="00283A59" w:rsidTr="00A80175">
        <w:trPr>
          <w:trHeight w:val="63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3 504,60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3 681,20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3 854,10</w:t>
            </w:r>
          </w:p>
        </w:tc>
      </w:tr>
      <w:tr w:rsidR="00283A59" w:rsidRPr="00283A59" w:rsidTr="00A80175">
        <w:trPr>
          <w:trHeight w:val="686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000 1 06 06043 13 0000 110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576,00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586,00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596,00</w:t>
            </w:r>
          </w:p>
        </w:tc>
      </w:tr>
      <w:tr w:rsidR="00283A59" w:rsidRPr="00283A59" w:rsidTr="00A80175">
        <w:trPr>
          <w:trHeight w:val="82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954,90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993,00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1 032,80</w:t>
            </w:r>
          </w:p>
        </w:tc>
      </w:tr>
      <w:tr w:rsidR="00283A59" w:rsidRPr="00283A59" w:rsidTr="00A80175">
        <w:trPr>
          <w:trHeight w:val="1104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000 1 11 05000 00 0000 120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 </w:t>
            </w:r>
            <w:proofErr w:type="gramEnd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568,90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591,60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615,30</w:t>
            </w:r>
          </w:p>
        </w:tc>
      </w:tr>
      <w:tr w:rsidR="00283A59" w:rsidRPr="00283A59" w:rsidTr="00A80175">
        <w:trPr>
          <w:trHeight w:val="124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000 1 11 05013 13 0000 120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397,90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413,80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430,30</w:t>
            </w:r>
          </w:p>
        </w:tc>
      </w:tr>
      <w:tr w:rsidR="00283A59" w:rsidRPr="00283A59" w:rsidTr="00A80175">
        <w:trPr>
          <w:trHeight w:val="58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000 1 11 05013 25 0000 120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Доходы от сдачи в аренду имущества,  составляющего казну городских поселений (за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искючением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земельных участков)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171,00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177,80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185,00</w:t>
            </w:r>
          </w:p>
        </w:tc>
      </w:tr>
      <w:tr w:rsidR="00283A59" w:rsidRPr="00283A59" w:rsidTr="00A80175">
        <w:trPr>
          <w:trHeight w:val="123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386,00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401,40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417,50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000 1 13 01995 13 0000 130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8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000 1 13 02995 13 0000 130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86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000 1 14 06000 00 0000 430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86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000 1 14 06013 13 0000 430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доходы  от  продажи  земельных  участков государственная 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собственность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810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000 1 16 51040 02 0000 140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000 1 16 90050 13 0000 140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66 575,78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66 575,78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66 047,01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66 047,01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000 2 02 20299 00 0000 150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131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000 2 02 20299 13 0000 150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000 2 02 20302 13 0000 150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367,95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1104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000 2 02 20302 13 0000 150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367,95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83A59" w:rsidRPr="00283A59" w:rsidTr="00A80175">
        <w:trPr>
          <w:trHeight w:val="686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000 2 02 25555 00 0000 150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86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000 2 02 25555 10 0000 150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86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000 2 02 25555 13 0000 150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15 000,00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000 2 02 25576 00 0000 150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1 138,29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000 2 02 25576 13 0000 150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1 138,29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31 511,37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31 511,37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528,77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513,20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531,50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Субвенции бюджетам на осуществление первичного воинского </w:t>
            </w: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учета на территориях, где отсутствуют военные комиссариаты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494,20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510,50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528,80</w:t>
            </w:r>
          </w:p>
        </w:tc>
      </w:tr>
      <w:tr w:rsidR="00283A59" w:rsidRPr="00283A59" w:rsidTr="00A80175">
        <w:trPr>
          <w:trHeight w:val="52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000 2 02 35118 13 0000 150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2,70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31,87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895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000  2 02 49999 00 0000 150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86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000 2 19 60010 13 0000 150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86"/>
        </w:trPr>
        <w:tc>
          <w:tcPr>
            <w:tcW w:w="1929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876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11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</w:tbl>
    <w:p w:rsidR="00283A59" w:rsidRPr="00283A59" w:rsidRDefault="00283A59" w:rsidP="00283A59">
      <w:pPr>
        <w:spacing w:line="240" w:lineRule="auto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2 изложить в следующей редакции:</w:t>
      </w: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283A59">
        <w:rPr>
          <w:rFonts w:ascii="Times New Roman" w:eastAsia="Times New Roman" w:hAnsi="Times New Roman" w:cs="Times New Roman"/>
          <w:b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 w:rsidRPr="00283A59">
        <w:rPr>
          <w:rFonts w:ascii="Times New Roman" w:eastAsia="Times New Roman" w:hAnsi="Times New Roman" w:cs="Times New Roman"/>
          <w:b/>
        </w:rPr>
        <w:t xml:space="preserve"> И</w:t>
      </w:r>
      <w:proofErr w:type="gramEnd"/>
      <w:r w:rsidRPr="00283A59">
        <w:rPr>
          <w:rFonts w:ascii="Times New Roman" w:eastAsia="Times New Roman" w:hAnsi="Times New Roman" w:cs="Times New Roman"/>
          <w:b/>
        </w:rPr>
        <w:t xml:space="preserve"> 2024 ГОДОВ</w:t>
      </w:r>
    </w:p>
    <w:p w:rsidR="00283A59" w:rsidRPr="00283A59" w:rsidRDefault="00283A59" w:rsidP="00283A5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proofErr w:type="spellStart"/>
      <w:r w:rsidRPr="00283A59">
        <w:rPr>
          <w:rFonts w:ascii="Times New Roman" w:eastAsia="Times New Roman" w:hAnsi="Times New Roman" w:cs="Times New Roman"/>
          <w:b/>
        </w:rPr>
        <w:t>тыс</w:t>
      </w:r>
      <w:proofErr w:type="gramStart"/>
      <w:r w:rsidRPr="00283A59">
        <w:rPr>
          <w:rFonts w:ascii="Times New Roman" w:eastAsia="Times New Roman" w:hAnsi="Times New Roman" w:cs="Times New Roman"/>
          <w:b/>
        </w:rPr>
        <w:t>.р</w:t>
      </w:r>
      <w:proofErr w:type="gramEnd"/>
      <w:r w:rsidRPr="00283A59">
        <w:rPr>
          <w:rFonts w:ascii="Times New Roman" w:eastAsia="Times New Roman" w:hAnsi="Times New Roman" w:cs="Times New Roman"/>
          <w:b/>
        </w:rPr>
        <w:t>уб</w:t>
      </w:r>
      <w:proofErr w:type="spellEnd"/>
      <w:r w:rsidRPr="00283A59">
        <w:rPr>
          <w:rFonts w:ascii="Times New Roman" w:eastAsia="Times New Roman" w:hAnsi="Times New Roman" w:cs="Times New Roman"/>
          <w:b/>
        </w:rPr>
        <w:t>.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tbl>
      <w:tblPr>
        <w:tblW w:w="100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8"/>
        <w:gridCol w:w="469"/>
        <w:gridCol w:w="327"/>
        <w:gridCol w:w="387"/>
        <w:gridCol w:w="299"/>
        <w:gridCol w:w="241"/>
        <w:gridCol w:w="726"/>
        <w:gridCol w:w="509"/>
        <w:gridCol w:w="31"/>
        <w:gridCol w:w="982"/>
        <w:gridCol w:w="1001"/>
        <w:gridCol w:w="896"/>
      </w:tblGrid>
      <w:tr w:rsidR="00283A59" w:rsidRPr="00283A59" w:rsidTr="00A80175">
        <w:trPr>
          <w:trHeight w:val="255"/>
        </w:trPr>
        <w:tc>
          <w:tcPr>
            <w:tcW w:w="4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</w:t>
            </w: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proofErr w:type="gram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2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2024 год 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102 438,74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283A59" w:rsidRPr="00283A59" w:rsidTr="00A80175">
        <w:trPr>
          <w:trHeight w:val="93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102 438,74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6 508,1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5 554,7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283A59" w:rsidRPr="00283A59" w:rsidTr="00A80175">
        <w:trPr>
          <w:trHeight w:val="895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283A59" w:rsidRPr="00283A59" w:rsidTr="00A80175">
        <w:trPr>
          <w:trHeight w:val="552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283A59" w:rsidRPr="00283A59" w:rsidTr="00A80175">
        <w:trPr>
          <w:trHeight w:val="895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283A59" w:rsidRPr="00283A59" w:rsidTr="00A80175">
        <w:trPr>
          <w:trHeight w:val="895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1522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82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761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47 208,5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46 818,5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1522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44 124,9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44 124,9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69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47 521,8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19 116,0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1179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955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731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731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731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681,8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4 893,9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3 272,2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1522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1522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23 511,9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1104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6 687,5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6 687,5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4 687,5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686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477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16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6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2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8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9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2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283A59" w:rsidRPr="00283A59" w:rsidRDefault="00283A59" w:rsidP="00283A5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3 изложить в следующей редакции: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83A5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</w:t>
      </w:r>
      <w:proofErr w:type="gramStart"/>
      <w:r w:rsidRPr="00283A5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И</w:t>
      </w:r>
      <w:proofErr w:type="gramEnd"/>
      <w:r w:rsidRPr="00283A5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2024 ГОДОВ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283A59">
        <w:rPr>
          <w:rFonts w:ascii="Times New Roman" w:eastAsia="Times New Roman" w:hAnsi="Times New Roman" w:cs="Times New Roman"/>
          <w:color w:val="000000"/>
          <w:sz w:val="20"/>
          <w:szCs w:val="20"/>
        </w:rPr>
        <w:t>тыс</w:t>
      </w:r>
      <w:proofErr w:type="gramStart"/>
      <w:r w:rsidRPr="00283A59">
        <w:rPr>
          <w:rFonts w:ascii="Times New Roman" w:eastAsia="Times New Roman" w:hAnsi="Times New Roman" w:cs="Times New Roman"/>
          <w:color w:val="000000"/>
          <w:sz w:val="20"/>
          <w:szCs w:val="20"/>
        </w:rPr>
        <w:t>.р</w:t>
      </w:r>
      <w:proofErr w:type="gramEnd"/>
      <w:r w:rsidRPr="00283A59">
        <w:rPr>
          <w:rFonts w:ascii="Times New Roman" w:eastAsia="Times New Roman" w:hAnsi="Times New Roman" w:cs="Times New Roman"/>
          <w:color w:val="000000"/>
          <w:sz w:val="20"/>
          <w:szCs w:val="20"/>
        </w:rPr>
        <w:t>уб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tbl>
      <w:tblPr>
        <w:tblW w:w="100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0"/>
        <w:gridCol w:w="342"/>
        <w:gridCol w:w="403"/>
        <w:gridCol w:w="311"/>
        <w:gridCol w:w="251"/>
        <w:gridCol w:w="756"/>
        <w:gridCol w:w="530"/>
        <w:gridCol w:w="33"/>
        <w:gridCol w:w="1021"/>
        <w:gridCol w:w="1044"/>
        <w:gridCol w:w="1005"/>
      </w:tblGrid>
      <w:tr w:rsidR="00283A59" w:rsidRPr="00283A59" w:rsidTr="00A80175">
        <w:trPr>
          <w:trHeight w:val="255"/>
        </w:trPr>
        <w:tc>
          <w:tcPr>
            <w:tcW w:w="4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</w:t>
            </w: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2024 год 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102 438,74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283A59" w:rsidRPr="00283A59" w:rsidTr="00A80175">
        <w:trPr>
          <w:trHeight w:val="93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102 438,74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6 508,1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5 554,7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283A59" w:rsidRPr="00283A59" w:rsidTr="00A80175">
        <w:trPr>
          <w:trHeight w:val="895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283A59" w:rsidRPr="00283A59" w:rsidTr="00A80175">
        <w:trPr>
          <w:trHeight w:val="552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4 734,2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283A59" w:rsidRPr="00283A59" w:rsidTr="00A80175">
        <w:trPr>
          <w:trHeight w:val="895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283A59" w:rsidRPr="00283A59" w:rsidTr="00A80175">
        <w:trPr>
          <w:trHeight w:val="895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1522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82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761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Подготовка и проведение выборов депутатов Совета депутатов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обеспечения деятельности главных распорядителей бюджетных средств местного </w:t>
            </w: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бюджета</w:t>
            </w:r>
            <w:proofErr w:type="gramEnd"/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47 208,5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46 818,5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1522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38 296,8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38 296,8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0057840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69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00S6260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5 828,1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47 521,8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19 116,0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1179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955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731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761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731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Бюджетные инвестиции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жилищные мероприятия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4 893,9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3 272,2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1522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50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1522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23 511,9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F242570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1104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6 687,5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6 687,5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4 687,5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80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0043020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686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477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283A59" w:rsidRPr="00283A59" w:rsidTr="00A80175">
        <w:trPr>
          <w:trHeight w:val="293"/>
        </w:trPr>
        <w:tc>
          <w:tcPr>
            <w:tcW w:w="43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4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5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5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4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10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283A59" w:rsidRPr="00283A59" w:rsidRDefault="00283A59" w:rsidP="00283A5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4 изложить в следующей редакции: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83A59">
        <w:rPr>
          <w:rFonts w:ascii="Times New Roman" w:eastAsia="Times New Roman" w:hAnsi="Times New Roman" w:cs="Times New Roman"/>
          <w:b/>
          <w:color w:val="00000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283A59">
        <w:rPr>
          <w:rFonts w:ascii="Times New Roman" w:eastAsia="Times New Roman" w:hAnsi="Times New Roman" w:cs="Times New Roman"/>
          <w:b/>
          <w:color w:val="000000"/>
        </w:rPr>
        <w:t xml:space="preserve"> И</w:t>
      </w:r>
      <w:proofErr w:type="gramEnd"/>
      <w:r w:rsidRPr="00283A59">
        <w:rPr>
          <w:rFonts w:ascii="Times New Roman" w:eastAsia="Times New Roman" w:hAnsi="Times New Roman" w:cs="Times New Roman"/>
          <w:b/>
          <w:color w:val="000000"/>
        </w:rPr>
        <w:t xml:space="preserve"> 2024 ГОДОВ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283A59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283A59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283A59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W w:w="100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9"/>
        <w:gridCol w:w="301"/>
        <w:gridCol w:w="300"/>
        <w:gridCol w:w="300"/>
        <w:gridCol w:w="654"/>
        <w:gridCol w:w="399"/>
        <w:gridCol w:w="361"/>
        <w:gridCol w:w="472"/>
        <w:gridCol w:w="85"/>
        <w:gridCol w:w="436"/>
        <w:gridCol w:w="838"/>
        <w:gridCol w:w="909"/>
        <w:gridCol w:w="1342"/>
      </w:tblGrid>
      <w:tr w:rsidR="00283A59" w:rsidRPr="00283A59" w:rsidTr="00A80175">
        <w:trPr>
          <w:trHeight w:val="255"/>
        </w:trPr>
        <w:tc>
          <w:tcPr>
            <w:tcW w:w="3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</w:t>
            </w: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15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proofErr w:type="gram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2022</w:t>
            </w:r>
          </w:p>
        </w:tc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2023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2024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102 438,74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33 988,52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35 306,62</w:t>
            </w:r>
          </w:p>
        </w:tc>
      </w:tr>
      <w:tr w:rsidR="00283A59" w:rsidRPr="00283A59" w:rsidTr="00A80175">
        <w:trPr>
          <w:trHeight w:val="95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2018 -2024 годы»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15 669,80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15 669,80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Изготовление проектно-сметной документации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468,30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1388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95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1134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L5764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1 154,60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140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«Развитие жилищно-коммунального хозяйства на территории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4 081,20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Дорожное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7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2 693,60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1 387,60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Проектно-изыскательские работы»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1 884,60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5 554,70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</w:tr>
      <w:tr w:rsidR="00283A59" w:rsidRPr="00283A59" w:rsidTr="00A80175">
        <w:trPr>
          <w:trHeight w:val="65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283A59" w:rsidRPr="00283A59" w:rsidTr="00A80175">
        <w:trPr>
          <w:trHeight w:val="87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283A59" w:rsidRPr="00283A59" w:rsidTr="00A80175">
        <w:trPr>
          <w:trHeight w:val="120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283A59" w:rsidRPr="00283A59" w:rsidTr="00A80175">
        <w:trPr>
          <w:trHeight w:val="76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поселенияТорбеевского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</w:tr>
      <w:tr w:rsidR="00283A59" w:rsidRPr="00283A59" w:rsidTr="00A80175">
        <w:trPr>
          <w:trHeight w:val="71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283A59" w:rsidRPr="00283A59" w:rsidTr="00A80175">
        <w:trPr>
          <w:trHeight w:val="1179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283A59" w:rsidRPr="00283A59" w:rsidTr="00A80175">
        <w:trPr>
          <w:trHeight w:val="1044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283A59" w:rsidRPr="00283A59" w:rsidTr="00A80175">
        <w:trPr>
          <w:trHeight w:val="86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283A59" w:rsidRPr="00283A59" w:rsidTr="00A80175">
        <w:trPr>
          <w:trHeight w:val="55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</w:tr>
      <w:tr w:rsidR="00283A59" w:rsidRPr="00283A59" w:rsidTr="00A80175">
        <w:trPr>
          <w:trHeight w:val="141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283A59" w:rsidRPr="00283A59" w:rsidTr="00A80175">
        <w:trPr>
          <w:trHeight w:val="115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283A59" w:rsidRPr="00283A59" w:rsidTr="00A80175">
        <w:trPr>
          <w:trHeight w:val="90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283A59" w:rsidRPr="00283A59" w:rsidTr="00A80175">
        <w:trPr>
          <w:trHeight w:val="54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283A59" w:rsidRPr="00283A59" w:rsidTr="00A80175">
        <w:trPr>
          <w:trHeight w:val="66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283A59" w:rsidRPr="00283A59" w:rsidTr="00A80175">
        <w:trPr>
          <w:trHeight w:val="93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283A59" w:rsidRPr="00283A59" w:rsidTr="00A80175">
        <w:trPr>
          <w:trHeight w:val="95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283A59" w:rsidRPr="00283A59" w:rsidTr="00A80175">
        <w:trPr>
          <w:trHeight w:val="57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55 659,62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27 901,82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29 219,92</w:t>
            </w:r>
          </w:p>
        </w:tc>
      </w:tr>
      <w:tr w:rsidR="00283A59" w:rsidRPr="00283A59" w:rsidTr="00A80175">
        <w:trPr>
          <w:trHeight w:val="7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55 659,62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27 901,82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29 219,92</w:t>
            </w:r>
          </w:p>
        </w:tc>
      </w:tr>
      <w:tr w:rsidR="00283A59" w:rsidRPr="00283A59" w:rsidTr="00A80175">
        <w:trPr>
          <w:trHeight w:val="69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S6000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7 846,35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7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S6250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2 018,30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6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6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6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S6260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5 828,05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283A59" w:rsidRPr="00283A59" w:rsidTr="00A80175">
        <w:trPr>
          <w:trHeight w:val="30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283A59" w:rsidRPr="00283A59" w:rsidTr="00A80175">
        <w:trPr>
          <w:trHeight w:val="4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вопросы, связанные с муниципальным управлением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6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5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283A59" w:rsidRPr="00283A59" w:rsidTr="00A80175">
        <w:trPr>
          <w:trHeight w:val="29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283A59" w:rsidRPr="00283A59" w:rsidTr="00A80175">
        <w:trPr>
          <w:trHeight w:val="4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283A59" w:rsidRPr="00283A59" w:rsidTr="00A80175">
        <w:trPr>
          <w:trHeight w:val="63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283A59" w:rsidRPr="00283A59" w:rsidTr="00A80175">
        <w:trPr>
          <w:trHeight w:val="45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283A59" w:rsidRPr="00283A59" w:rsidTr="00A80175">
        <w:trPr>
          <w:trHeight w:val="4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283A59" w:rsidRPr="00283A59" w:rsidTr="00A80175">
        <w:trPr>
          <w:trHeight w:val="37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283A59" w:rsidRPr="00283A59" w:rsidTr="00A80175">
        <w:trPr>
          <w:trHeight w:val="82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283A59" w:rsidRPr="00283A59" w:rsidTr="00A80175">
        <w:trPr>
          <w:trHeight w:val="56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283A59" w:rsidRPr="00283A59" w:rsidTr="00A80175">
        <w:trPr>
          <w:trHeight w:val="49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283A59" w:rsidRPr="00283A59" w:rsidTr="00A80175">
        <w:trPr>
          <w:trHeight w:val="41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283A59" w:rsidRPr="00283A59" w:rsidTr="00A80175">
        <w:trPr>
          <w:trHeight w:val="46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283A59" w:rsidRPr="00283A59" w:rsidTr="00A80175">
        <w:trPr>
          <w:trHeight w:val="388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283A59" w:rsidRPr="00283A59" w:rsidTr="00A80175">
        <w:trPr>
          <w:trHeight w:val="82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283A59" w:rsidRPr="00283A59" w:rsidTr="00A80175">
        <w:trPr>
          <w:trHeight w:val="46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1 686,70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283A59" w:rsidRPr="00283A59" w:rsidTr="00A80175">
        <w:trPr>
          <w:trHeight w:val="46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1 686,70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283A59" w:rsidRPr="00283A59" w:rsidTr="00A80175">
        <w:trPr>
          <w:trHeight w:val="75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1 686,70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283A59" w:rsidRPr="00283A59" w:rsidTr="00A80175">
        <w:trPr>
          <w:trHeight w:val="44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283A59" w:rsidRPr="00283A59" w:rsidTr="00A80175">
        <w:trPr>
          <w:trHeight w:val="44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9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65,00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6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283A59" w:rsidRPr="00283A59" w:rsidTr="00A80175">
        <w:trPr>
          <w:trHeight w:val="83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1 621,70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283A59" w:rsidRPr="00283A59" w:rsidTr="00A80175">
        <w:trPr>
          <w:trHeight w:val="65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283A59" w:rsidRPr="00283A59" w:rsidTr="00A80175">
        <w:trPr>
          <w:trHeight w:val="58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283A59" w:rsidRPr="00283A59" w:rsidTr="00A80175">
        <w:trPr>
          <w:trHeight w:val="55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283A59" w:rsidRPr="00283A59" w:rsidTr="00A80175">
        <w:trPr>
          <w:trHeight w:val="388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283A59" w:rsidRPr="00283A59" w:rsidTr="00A80175">
        <w:trPr>
          <w:trHeight w:val="37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283A59" w:rsidRPr="00283A59" w:rsidTr="00A80175">
        <w:trPr>
          <w:trHeight w:val="83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5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5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8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67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1074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3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283A59" w:rsidRPr="00283A59" w:rsidTr="00A80175">
        <w:trPr>
          <w:trHeight w:val="268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283A59" w:rsidRPr="00283A59" w:rsidTr="00A80175">
        <w:trPr>
          <w:trHeight w:val="3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283A59" w:rsidRPr="00283A59" w:rsidTr="00A80175">
        <w:trPr>
          <w:trHeight w:val="70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597,00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283A59" w:rsidRPr="00283A59" w:rsidTr="00A80175">
        <w:trPr>
          <w:trHeight w:val="75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75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64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45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45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79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8 709,0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283A59" w:rsidRPr="00283A59" w:rsidTr="00A80175">
        <w:trPr>
          <w:trHeight w:val="61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283A59" w:rsidRPr="00283A59" w:rsidTr="00A80175">
        <w:trPr>
          <w:trHeight w:val="53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283A59" w:rsidRPr="00283A59" w:rsidTr="00A80175">
        <w:trPr>
          <w:trHeight w:val="61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283A59" w:rsidRPr="00283A59" w:rsidTr="00A80175">
        <w:trPr>
          <w:trHeight w:val="55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283A59" w:rsidRPr="00283A59" w:rsidTr="00A80175">
        <w:trPr>
          <w:trHeight w:val="42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283A59" w:rsidRPr="00283A59" w:rsidTr="00A80175">
        <w:trPr>
          <w:trHeight w:val="56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283A59" w:rsidRPr="00283A59" w:rsidTr="00A80175">
        <w:trPr>
          <w:trHeight w:val="56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6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6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6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6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8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390,00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8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283A59" w:rsidRPr="00283A59" w:rsidTr="00A80175">
        <w:trPr>
          <w:trHeight w:val="67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283A59" w:rsidRPr="00283A59" w:rsidTr="00A80175">
        <w:trPr>
          <w:trHeight w:val="8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283A59" w:rsidRPr="00283A59" w:rsidTr="00A80175">
        <w:trPr>
          <w:trHeight w:val="46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283A59" w:rsidRPr="00283A59" w:rsidTr="00A80175">
        <w:trPr>
          <w:trHeight w:val="46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283A59" w:rsidRPr="00283A59" w:rsidTr="00A80175">
        <w:trPr>
          <w:trHeight w:val="8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283A59" w:rsidRPr="00283A59" w:rsidTr="00A80175">
        <w:trPr>
          <w:trHeight w:val="43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283A59" w:rsidRPr="00283A59" w:rsidTr="00A80175">
        <w:trPr>
          <w:trHeight w:val="88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283A59" w:rsidRPr="00283A59" w:rsidTr="00A80175">
        <w:trPr>
          <w:trHeight w:val="65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283A59" w:rsidRPr="00283A59" w:rsidTr="00A80175">
        <w:trPr>
          <w:trHeight w:val="388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283A59" w:rsidRPr="00283A59" w:rsidTr="00A80175">
        <w:trPr>
          <w:trHeight w:val="388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283A59" w:rsidRPr="00283A59" w:rsidTr="00A80175">
        <w:trPr>
          <w:trHeight w:val="68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1 830,00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283A59" w:rsidRPr="00283A59" w:rsidTr="00A80175">
        <w:trPr>
          <w:trHeight w:val="33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5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1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8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40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157,50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8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62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55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37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2 700,0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государственными внебюджетными фондами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32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373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0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57840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25 241,00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168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283A59" w:rsidRPr="00283A59" w:rsidTr="00A80175">
        <w:trPr>
          <w:trHeight w:val="686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283A59" w:rsidRPr="00283A59" w:rsidTr="00A80175">
        <w:trPr>
          <w:trHeight w:val="59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283A59" w:rsidRPr="00283A59" w:rsidTr="00A80175">
        <w:trPr>
          <w:trHeight w:val="56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283A59" w:rsidRPr="00283A59" w:rsidTr="00A80175">
        <w:trPr>
          <w:trHeight w:val="1194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283A59" w:rsidRPr="00283A59" w:rsidTr="00A80175">
        <w:trPr>
          <w:trHeight w:val="835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507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731"/>
        </w:trPr>
        <w:tc>
          <w:tcPr>
            <w:tcW w:w="36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0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7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31,87</w:t>
            </w:r>
          </w:p>
        </w:tc>
        <w:tc>
          <w:tcPr>
            <w:tcW w:w="9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</w:tbl>
    <w:p w:rsidR="00283A59" w:rsidRPr="00283A59" w:rsidRDefault="00283A59" w:rsidP="00283A59">
      <w:pPr>
        <w:shd w:val="clear" w:color="auto" w:fill="FFFFFF"/>
        <w:spacing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83A59">
        <w:rPr>
          <w:rFonts w:ascii="Times New Roman" w:eastAsia="Times New Roman" w:hAnsi="Times New Roman" w:cs="Times New Roman"/>
          <w:color w:val="000000"/>
          <w:sz w:val="28"/>
          <w:szCs w:val="28"/>
        </w:rPr>
        <w:t>1.6. приложение 5 изложить в следующей редакции: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83A59">
        <w:rPr>
          <w:rFonts w:ascii="Times New Roman" w:eastAsia="Times New Roman" w:hAnsi="Times New Roman" w:cs="Times New Roman"/>
          <w:b/>
          <w:color w:val="000000"/>
        </w:rPr>
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283A59">
        <w:rPr>
          <w:rFonts w:ascii="Times New Roman" w:eastAsia="Times New Roman" w:hAnsi="Times New Roman" w:cs="Times New Roman"/>
          <w:b/>
          <w:color w:val="000000"/>
        </w:rPr>
        <w:t xml:space="preserve"> И</w:t>
      </w:r>
      <w:proofErr w:type="gramEnd"/>
      <w:r w:rsidRPr="00283A59">
        <w:rPr>
          <w:rFonts w:ascii="Times New Roman" w:eastAsia="Times New Roman" w:hAnsi="Times New Roman" w:cs="Times New Roman"/>
          <w:b/>
          <w:color w:val="000000"/>
        </w:rPr>
        <w:t xml:space="preserve"> 2024 ГОДОВ  </w:t>
      </w:r>
    </w:p>
    <w:p w:rsidR="00283A59" w:rsidRPr="00283A59" w:rsidRDefault="00283A59" w:rsidP="00283A59">
      <w:pPr>
        <w:shd w:val="clear" w:color="auto" w:fill="FFFFFF"/>
        <w:spacing w:beforeAutospacing="1"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283A59">
        <w:rPr>
          <w:rFonts w:ascii="Times New Roman" w:eastAsia="Times New Roman" w:hAnsi="Times New Roman" w:cs="Times New Roman"/>
          <w:color w:val="000000"/>
          <w:sz w:val="24"/>
          <w:szCs w:val="24"/>
        </w:rPr>
        <w:t>тыс</w:t>
      </w:r>
      <w:proofErr w:type="gramStart"/>
      <w:r w:rsidRPr="00283A59">
        <w:rPr>
          <w:rFonts w:ascii="Times New Roman" w:eastAsia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283A59">
        <w:rPr>
          <w:rFonts w:ascii="Times New Roman" w:eastAsia="Times New Roman" w:hAnsi="Times New Roman" w:cs="Times New Roman"/>
          <w:color w:val="000000"/>
          <w:sz w:val="24"/>
          <w:szCs w:val="24"/>
        </w:rPr>
        <w:t>уб</w:t>
      </w:r>
      <w:proofErr w:type="spellEnd"/>
      <w:r w:rsidRPr="00283A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W w:w="10036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26"/>
        <w:gridCol w:w="4084"/>
        <w:gridCol w:w="867"/>
        <w:gridCol w:w="1114"/>
        <w:gridCol w:w="983"/>
        <w:gridCol w:w="1262"/>
      </w:tblGrid>
      <w:tr w:rsidR="00283A59" w:rsidRPr="00283A59" w:rsidTr="00A80175">
        <w:trPr>
          <w:trHeight w:val="293"/>
        </w:trPr>
        <w:tc>
          <w:tcPr>
            <w:tcW w:w="2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3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СУММА</w:t>
            </w:r>
          </w:p>
        </w:tc>
      </w:tr>
      <w:tr w:rsidR="00283A59" w:rsidRPr="00283A59" w:rsidTr="00A80175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2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2023 год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2024 год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22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#ССЫЛ!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48,00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000 01 02 00 00 10 0000 710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48,00</w:t>
            </w:r>
          </w:p>
        </w:tc>
      </w:tr>
      <w:tr w:rsidR="00283A59" w:rsidRPr="00283A59" w:rsidTr="00A80175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48,00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000 01 03 01 00 10 0000 710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1014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47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48,00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24,00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48,00</w:t>
            </w:r>
          </w:p>
        </w:tc>
      </w:tr>
      <w:tr w:rsidR="00283A59" w:rsidRPr="00283A59" w:rsidTr="00A80175">
        <w:trPr>
          <w:trHeight w:val="696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000 01 03 01 00 10 2604 810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-1649,76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44Ошибка:522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-36,00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-48,00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100788,98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-35 354,60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100788,98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-35 354,60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100788,98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-35 354,60</w:t>
            </w:r>
          </w:p>
        </w:tc>
      </w:tr>
      <w:tr w:rsidR="00283A59" w:rsidRPr="00283A59" w:rsidTr="00A80175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</w:t>
            </w: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100788,98</w:t>
            </w:r>
          </w:p>
        </w:tc>
        <w:tc>
          <w:tcPr>
            <w:tcW w:w="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-35 354,60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100788,98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-34 024,50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-35 354,60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35 306,60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35 306,60</w:t>
            </w:r>
          </w:p>
        </w:tc>
      </w:tr>
      <w:tr w:rsidR="00283A59" w:rsidRPr="00283A59" w:rsidTr="00A80175">
        <w:trPr>
          <w:trHeight w:val="25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35 306,60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35 306,60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eastAsia="Arial" w:hAnsi="Times New Roman" w:cs="Times New Roman"/>
                <w:sz w:val="16"/>
                <w:szCs w:val="16"/>
                <w:lang w:eastAsia="en-US"/>
              </w:rPr>
              <w:t>102438,74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33 988,50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35 306,60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000 01 06 05 01 10 0101 640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</w:t>
            </w: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которых осуществляется юридическим лицо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000 01 06 05 02 00 0000 640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000 01 06 05 02 10 0000 640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 w:rsidRPr="00283A59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497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915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 w:rsidRPr="00283A59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-1 649,7</w:t>
            </w:r>
            <w:r w:rsidRPr="00283A5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Ошибка:522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-36,00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-48,00</w:t>
            </w:r>
          </w:p>
        </w:tc>
      </w:tr>
      <w:tr w:rsidR="00283A59" w:rsidRPr="00283A59" w:rsidTr="00A80175">
        <w:trPr>
          <w:trHeight w:val="293"/>
        </w:trPr>
        <w:tc>
          <w:tcPr>
            <w:tcW w:w="203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98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23,96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left w:val="single" w:sz="2" w:space="0" w:color="000000"/>
              <w:bottom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36,00</w:t>
            </w:r>
          </w:p>
        </w:tc>
        <w:tc>
          <w:tcPr>
            <w:tcW w:w="13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83A59" w:rsidRPr="00283A59" w:rsidRDefault="00283A59" w:rsidP="00283A5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83A59">
              <w:rPr>
                <w:rFonts w:ascii="Times New Roman" w:hAnsi="Times New Roman" w:cs="Times New Roman"/>
                <w:b/>
                <w:sz w:val="16"/>
                <w:szCs w:val="16"/>
              </w:rPr>
              <w:t>48,00</w:t>
            </w:r>
          </w:p>
        </w:tc>
      </w:tr>
    </w:tbl>
    <w:p w:rsidR="00283A59" w:rsidRPr="00283A59" w:rsidRDefault="00283A59" w:rsidP="00283A59">
      <w:pPr>
        <w:pStyle w:val="ab"/>
        <w:shd w:val="clear" w:color="auto" w:fill="FFFFFF"/>
        <w:spacing w:beforeAutospacing="1" w:after="0" w:line="240" w:lineRule="auto"/>
        <w:ind w:left="-397" w:firstLine="397"/>
        <w:jc w:val="both"/>
        <w:rPr>
          <w:rFonts w:ascii="Times New Roman" w:hAnsi="Times New Roman"/>
          <w:color w:val="000000"/>
          <w:sz w:val="27"/>
          <w:szCs w:val="27"/>
        </w:rPr>
      </w:pPr>
      <w:r w:rsidRPr="00283A59">
        <w:rPr>
          <w:rFonts w:ascii="Times New Roman" w:hAnsi="Times New Roman"/>
          <w:color w:val="000000"/>
          <w:sz w:val="28"/>
          <w:szCs w:val="28"/>
        </w:rPr>
        <w:t xml:space="preserve">    2. Опубликовать настоящее решение в бюллетени </w:t>
      </w:r>
      <w:proofErr w:type="spellStart"/>
      <w:r w:rsidRPr="00283A59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hAnsi="Times New Roman"/>
          <w:color w:val="000000"/>
          <w:sz w:val="28"/>
          <w:szCs w:val="28"/>
        </w:rPr>
        <w:t xml:space="preserve"> городского               поселения «</w:t>
      </w:r>
      <w:proofErr w:type="spellStart"/>
      <w:r w:rsidRPr="00283A59">
        <w:rPr>
          <w:rFonts w:ascii="Times New Roman" w:hAnsi="Times New Roman"/>
          <w:color w:val="000000"/>
          <w:sz w:val="28"/>
          <w:szCs w:val="28"/>
        </w:rPr>
        <w:t>Торбеевский</w:t>
      </w:r>
      <w:proofErr w:type="spellEnd"/>
      <w:r w:rsidRPr="00283A59">
        <w:rPr>
          <w:rFonts w:ascii="Times New Roman" w:hAnsi="Times New Roman"/>
          <w:color w:val="000000"/>
          <w:sz w:val="28"/>
          <w:szCs w:val="28"/>
        </w:rPr>
        <w:t xml:space="preserve"> вестник» и</w:t>
      </w:r>
      <w:r w:rsidRPr="00283A59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https://torbeevo-rm.ru/vill/view/178</w:t>
      </w:r>
      <w:r w:rsidRPr="00283A59">
        <w:rPr>
          <w:rFonts w:ascii="Times New Roman" w:hAnsi="Times New Roman"/>
          <w:color w:val="000000"/>
          <w:sz w:val="28"/>
          <w:szCs w:val="28"/>
        </w:rPr>
        <w:t>.</w:t>
      </w:r>
    </w:p>
    <w:p w:rsidR="00283A59" w:rsidRPr="00283A59" w:rsidRDefault="00283A59" w:rsidP="00283A59">
      <w:pPr>
        <w:pStyle w:val="ab"/>
        <w:shd w:val="clear" w:color="auto" w:fill="FFFFFF"/>
        <w:spacing w:beforeAutospacing="1" w:after="0" w:line="240" w:lineRule="auto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83A59" w:rsidRPr="00283A59" w:rsidRDefault="00283A59" w:rsidP="00283A59">
      <w:pPr>
        <w:pStyle w:val="ab"/>
        <w:shd w:val="clear" w:color="auto" w:fill="FFFFFF"/>
        <w:spacing w:beforeAutospacing="1" w:after="0" w:line="240" w:lineRule="auto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83A59" w:rsidRDefault="00283A59" w:rsidP="00283A59">
      <w:pPr>
        <w:pStyle w:val="ab"/>
        <w:shd w:val="clear" w:color="auto" w:fill="FFFFFF"/>
        <w:spacing w:beforeAutospacing="1" w:after="0" w:line="240" w:lineRule="auto"/>
        <w:ind w:left="-454"/>
        <w:jc w:val="both"/>
        <w:rPr>
          <w:color w:val="000000"/>
          <w:sz w:val="27"/>
          <w:szCs w:val="27"/>
        </w:rPr>
      </w:pPr>
      <w:r w:rsidRPr="00283A59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 w:rsidRPr="00283A59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283A59">
        <w:rPr>
          <w:rFonts w:ascii="Times New Roman" w:hAnsi="Times New Roman"/>
          <w:color w:val="000000"/>
          <w:sz w:val="28"/>
          <w:szCs w:val="28"/>
        </w:rPr>
        <w:t xml:space="preserve"> городского</w:t>
      </w:r>
      <w:r>
        <w:rPr>
          <w:color w:val="000000"/>
          <w:sz w:val="28"/>
          <w:szCs w:val="28"/>
        </w:rPr>
        <w:t xml:space="preserve"> поселения</w:t>
      </w:r>
    </w:p>
    <w:p w:rsidR="00283A59" w:rsidRDefault="00283A59" w:rsidP="00283A59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</w:p>
    <w:p w:rsidR="00283A59" w:rsidRDefault="00283A59" w:rsidP="00283A59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Республики Мордовия                                                                                         О.В. </w:t>
      </w:r>
      <w:proofErr w:type="spellStart"/>
      <w:r>
        <w:rPr>
          <w:color w:val="000000"/>
          <w:sz w:val="28"/>
          <w:szCs w:val="28"/>
        </w:rPr>
        <w:t>Сёмина</w:t>
      </w:r>
      <w:proofErr w:type="spellEnd"/>
    </w:p>
    <w:p w:rsidR="00283A59" w:rsidRDefault="00283A59" w:rsidP="00283A59">
      <w:pPr>
        <w:pStyle w:val="ab"/>
        <w:shd w:val="clear" w:color="auto" w:fill="FFFFFF"/>
        <w:spacing w:beforeAutospacing="1" w:after="0"/>
        <w:ind w:left="-45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283A59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83A59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283A59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283A59"/>
    <w:rPr>
      <w:color w:val="800000"/>
      <w:u w:val="single"/>
    </w:rPr>
  </w:style>
  <w:style w:type="character" w:customStyle="1" w:styleId="CITE">
    <w:name w:val="CITE"/>
    <w:qFormat/>
    <w:rsid w:val="00283A59"/>
    <w:rPr>
      <w:i/>
    </w:rPr>
  </w:style>
  <w:style w:type="character" w:customStyle="1" w:styleId="CODE">
    <w:name w:val="CODE"/>
    <w:qFormat/>
    <w:rsid w:val="00283A59"/>
    <w:rPr>
      <w:rFonts w:ascii="Courier New" w:hAnsi="Courier New"/>
      <w:sz w:val="20"/>
    </w:rPr>
  </w:style>
  <w:style w:type="character" w:customStyle="1" w:styleId="Keyboard">
    <w:name w:val="Keyboard"/>
    <w:qFormat/>
    <w:rsid w:val="00283A59"/>
    <w:rPr>
      <w:rFonts w:ascii="Courier New" w:hAnsi="Courier New"/>
      <w:b/>
      <w:sz w:val="20"/>
    </w:rPr>
  </w:style>
  <w:style w:type="character" w:customStyle="1" w:styleId="Sample">
    <w:name w:val="Sample"/>
    <w:qFormat/>
    <w:rsid w:val="00283A59"/>
    <w:rPr>
      <w:rFonts w:ascii="Courier New" w:hAnsi="Courier New"/>
    </w:rPr>
  </w:style>
  <w:style w:type="character" w:customStyle="1" w:styleId="Typewriter">
    <w:name w:val="Typewriter"/>
    <w:qFormat/>
    <w:rsid w:val="00283A59"/>
    <w:rPr>
      <w:rFonts w:ascii="Courier New" w:hAnsi="Courier New"/>
      <w:sz w:val="20"/>
    </w:rPr>
  </w:style>
  <w:style w:type="character" w:customStyle="1" w:styleId="HTMLMarkup">
    <w:name w:val="HTML Markup"/>
    <w:qFormat/>
    <w:rsid w:val="00283A59"/>
    <w:rPr>
      <w:vanish/>
      <w:color w:val="FF0000"/>
    </w:rPr>
  </w:style>
  <w:style w:type="character" w:customStyle="1" w:styleId="Comment">
    <w:name w:val="Comment"/>
    <w:qFormat/>
    <w:rsid w:val="00283A59"/>
    <w:rPr>
      <w:vanish/>
    </w:rPr>
  </w:style>
  <w:style w:type="paragraph" w:customStyle="1" w:styleId="af1">
    <w:name w:val="Заголовок"/>
    <w:basedOn w:val="a"/>
    <w:next w:val="a0"/>
    <w:qFormat/>
    <w:rsid w:val="00283A59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283A59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283A59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283A59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283A59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283A59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283A59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283A59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283A59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283A59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283A59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283A59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283A59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283A59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283A5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283A59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283A59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283A59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283A59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283A59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283A59"/>
    <w:rPr>
      <w:color w:val="800000"/>
      <w:u w:val="single"/>
    </w:rPr>
  </w:style>
  <w:style w:type="character" w:customStyle="1" w:styleId="CITE">
    <w:name w:val="CITE"/>
    <w:qFormat/>
    <w:rsid w:val="00283A59"/>
    <w:rPr>
      <w:i/>
    </w:rPr>
  </w:style>
  <w:style w:type="character" w:customStyle="1" w:styleId="CODE">
    <w:name w:val="CODE"/>
    <w:qFormat/>
    <w:rsid w:val="00283A59"/>
    <w:rPr>
      <w:rFonts w:ascii="Courier New" w:hAnsi="Courier New"/>
      <w:sz w:val="20"/>
    </w:rPr>
  </w:style>
  <w:style w:type="character" w:customStyle="1" w:styleId="Keyboard">
    <w:name w:val="Keyboard"/>
    <w:qFormat/>
    <w:rsid w:val="00283A59"/>
    <w:rPr>
      <w:rFonts w:ascii="Courier New" w:hAnsi="Courier New"/>
      <w:b/>
      <w:sz w:val="20"/>
    </w:rPr>
  </w:style>
  <w:style w:type="character" w:customStyle="1" w:styleId="Sample">
    <w:name w:val="Sample"/>
    <w:qFormat/>
    <w:rsid w:val="00283A59"/>
    <w:rPr>
      <w:rFonts w:ascii="Courier New" w:hAnsi="Courier New"/>
    </w:rPr>
  </w:style>
  <w:style w:type="character" w:customStyle="1" w:styleId="Typewriter">
    <w:name w:val="Typewriter"/>
    <w:qFormat/>
    <w:rsid w:val="00283A59"/>
    <w:rPr>
      <w:rFonts w:ascii="Courier New" w:hAnsi="Courier New"/>
      <w:sz w:val="20"/>
    </w:rPr>
  </w:style>
  <w:style w:type="character" w:customStyle="1" w:styleId="HTMLMarkup">
    <w:name w:val="HTML Markup"/>
    <w:qFormat/>
    <w:rsid w:val="00283A59"/>
    <w:rPr>
      <w:vanish/>
      <w:color w:val="FF0000"/>
    </w:rPr>
  </w:style>
  <w:style w:type="character" w:customStyle="1" w:styleId="Comment">
    <w:name w:val="Comment"/>
    <w:qFormat/>
    <w:rsid w:val="00283A59"/>
    <w:rPr>
      <w:vanish/>
    </w:rPr>
  </w:style>
  <w:style w:type="paragraph" w:customStyle="1" w:styleId="af1">
    <w:name w:val="Заголовок"/>
    <w:basedOn w:val="a"/>
    <w:next w:val="a0"/>
    <w:qFormat/>
    <w:rsid w:val="00283A59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283A59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283A59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283A59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283A59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283A59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283A59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283A59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283A59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283A59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283A59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283A59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283A59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283A59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283A5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283A59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283A59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283A59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283A59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283A59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13689</Words>
  <Characters>78032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2022-08-24T13:46:00Z</dcterms:created>
  <dcterms:modified xsi:type="dcterms:W3CDTF">2022-08-24T13:46:00Z</dcterms:modified>
</cp:coreProperties>
</file>