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E96" w:rsidRPr="001A02C1" w:rsidRDefault="00390E96" w:rsidP="00390E96">
      <w:pPr>
        <w:jc w:val="center"/>
      </w:pPr>
      <w:r w:rsidRPr="001A02C1">
        <w:rPr>
          <w:bCs/>
          <w:sz w:val="28"/>
          <w:szCs w:val="28"/>
        </w:rPr>
        <w:t xml:space="preserve">АДМИНИСТРАЦИЯ </w:t>
      </w:r>
    </w:p>
    <w:p w:rsidR="00390E96" w:rsidRPr="001A02C1" w:rsidRDefault="00390E96" w:rsidP="00390E96">
      <w:pPr>
        <w:jc w:val="center"/>
      </w:pPr>
      <w:r w:rsidRPr="001A02C1">
        <w:rPr>
          <w:bCs/>
          <w:sz w:val="28"/>
          <w:szCs w:val="28"/>
        </w:rPr>
        <w:t xml:space="preserve">ТОРБЕЕВСКОГО МУНИЦИПАЛЬНОГО РАЙОНА </w:t>
      </w:r>
    </w:p>
    <w:p w:rsidR="00390E96" w:rsidRPr="003016D2" w:rsidRDefault="00390E96" w:rsidP="00390E96">
      <w:pPr>
        <w:pStyle w:val="FR1"/>
        <w:spacing w:line="240" w:lineRule="auto"/>
        <w:ind w:left="0"/>
      </w:pPr>
      <w:r w:rsidRPr="001A02C1">
        <w:rPr>
          <w:b w:val="0"/>
          <w:sz w:val="28"/>
          <w:szCs w:val="28"/>
        </w:rPr>
        <w:t>РЕСПУБЛИКИ МОРДОВИЯ</w:t>
      </w:r>
    </w:p>
    <w:p w:rsidR="00390E96" w:rsidRDefault="00390E96" w:rsidP="00390E96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90E96" w:rsidRDefault="00390E96" w:rsidP="00390E96">
      <w:pPr>
        <w:spacing w:line="252" w:lineRule="auto"/>
        <w:jc w:val="center"/>
      </w:pPr>
      <w:r>
        <w:rPr>
          <w:sz w:val="28"/>
          <w:szCs w:val="28"/>
        </w:rPr>
        <w:t>ПОСТАНОВЛЕНИЕ</w:t>
      </w:r>
    </w:p>
    <w:p w:rsidR="00390E96" w:rsidRDefault="00390E96" w:rsidP="00390E96">
      <w:pPr>
        <w:spacing w:line="252" w:lineRule="auto"/>
        <w:jc w:val="center"/>
        <w:rPr>
          <w:b/>
          <w:bCs/>
          <w:sz w:val="28"/>
          <w:szCs w:val="28"/>
        </w:rPr>
      </w:pPr>
    </w:p>
    <w:p w:rsidR="00390E96" w:rsidRDefault="00390E96" w:rsidP="00390E96">
      <w:pPr>
        <w:spacing w:line="252" w:lineRule="auto"/>
        <w:jc w:val="center"/>
        <w:rPr>
          <w:b/>
          <w:bCs/>
          <w:sz w:val="28"/>
          <w:szCs w:val="28"/>
        </w:rPr>
      </w:pPr>
    </w:p>
    <w:p w:rsidR="00390E96" w:rsidRPr="001A02C1" w:rsidRDefault="001A02C1" w:rsidP="001A02C1">
      <w:pPr>
        <w:snapToGrid w:val="0"/>
        <w:spacing w:line="252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25.08.2022 Г. № 457</w:t>
      </w:r>
    </w:p>
    <w:p w:rsidR="00390E96" w:rsidRDefault="00390E96" w:rsidP="00390E96">
      <w:pPr>
        <w:ind w:firstLine="720"/>
        <w:jc w:val="both"/>
        <w:rPr>
          <w:b/>
          <w:sz w:val="28"/>
          <w:szCs w:val="28"/>
        </w:rPr>
      </w:pPr>
    </w:p>
    <w:p w:rsidR="00390E96" w:rsidRDefault="001A02C1" w:rsidP="00390E96">
      <w:pPr>
        <w:pStyle w:val="1"/>
        <w:numPr>
          <w:ilvl w:val="0"/>
          <w:numId w:val="0"/>
        </w:numPr>
        <w:tabs>
          <w:tab w:val="left" w:pos="708"/>
        </w:tabs>
        <w:spacing w:before="0" w:after="0"/>
      </w:pPr>
      <w:r w:rsidRPr="008F2D8F">
        <w:rPr>
          <w:rFonts w:ascii="Times New Roman" w:hAnsi="Times New Roman" w:cs="Times New Roman"/>
          <w:b w:val="0"/>
          <w:color w:val="000000"/>
          <w:sz w:val="28"/>
          <w:szCs w:val="28"/>
        </w:rPr>
        <w:t>О ВНЕСЕНИИ ИЗМЕНЕНИЙ</w:t>
      </w:r>
      <w:r w:rsidRPr="008F2D8F">
        <w:rPr>
          <w:rFonts w:ascii="Times New Roman" w:hAnsi="Times New Roman" w:cs="Times New Roman"/>
        </w:rPr>
        <w:t xml:space="preserve"> </w:t>
      </w:r>
      <w:r w:rsidRPr="008F2D8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ПОСТАНОВЛЕНИЕ АДМИНИСТРАЦИИ ТОРБЕЕВСКОГО МУНИЦИПАЛЬНОГО РАЙОНА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 ОТ 11.03.2016Г. № 257 «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ОБ  УТВЕРЖДЕНИИ ПОЛОЖЕНИЯ ОБ ОБЩЕСТВЕННОМ СОВЕТЕ ПО ПРОВЕДЕНИЮ НЕЗАВИСИМОЙ ОЦЕНКИ КАЧЕСТВА ОБРАЗОВАТЕЛЬНОЙ ДЕЯТЕЛЬНОСТИ МУНИЦИПАЛЬНЫХ  ОБРАЗОВАТЕЛЬНЫХ УЧРЕЖДЕНИЙ ПРИ АДМИНИСТРАЦИИ ТОРБЕЕВСКОГО МУНИЦИПАЛЬНОГО РАЙОНА РЕСПУБЛИКИ МОРДОВИЯ»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390E96" w:rsidRDefault="00390E96" w:rsidP="00390E96">
      <w:pPr>
        <w:spacing w:line="276" w:lineRule="auto"/>
      </w:pPr>
    </w:p>
    <w:p w:rsidR="00390E96" w:rsidRDefault="00390E96" w:rsidP="001A02C1">
      <w:pPr>
        <w:ind w:firstLine="709"/>
        <w:jc w:val="both"/>
        <w:rPr>
          <w:sz w:val="28"/>
          <w:szCs w:val="28"/>
        </w:rPr>
      </w:pPr>
      <w:r w:rsidRPr="000C7FDB">
        <w:rPr>
          <w:sz w:val="28"/>
          <w:szCs w:val="28"/>
        </w:rPr>
        <w:t xml:space="preserve">С целью </w:t>
      </w:r>
      <w:r>
        <w:rPr>
          <w:sz w:val="28"/>
          <w:szCs w:val="28"/>
        </w:rPr>
        <w:t xml:space="preserve"> </w:t>
      </w:r>
      <w:r w:rsidR="00814D42">
        <w:rPr>
          <w:sz w:val="28"/>
          <w:szCs w:val="28"/>
        </w:rPr>
        <w:t xml:space="preserve">реализации основных принципов в сфере образования, изложенных в Федеральном законе   от 29.12.2012г. № 273 – ФЗ «Об образовании в Российской Федерации», во  исполнение постановления Правительства Российской Федерации от 30.03.2013г. № 286 «О формировании независимой  системы оценки качества работы организаций, оказывающих социальные услуги» администрация </w:t>
      </w:r>
      <w:proofErr w:type="spellStart"/>
      <w:r w:rsidR="00814D42">
        <w:rPr>
          <w:sz w:val="28"/>
          <w:szCs w:val="28"/>
        </w:rPr>
        <w:t>Торбеевского</w:t>
      </w:r>
      <w:proofErr w:type="spellEnd"/>
      <w:r w:rsidR="00814D42">
        <w:rPr>
          <w:sz w:val="28"/>
          <w:szCs w:val="28"/>
        </w:rPr>
        <w:t xml:space="preserve"> муниципального района  </w:t>
      </w:r>
      <w:r>
        <w:rPr>
          <w:sz w:val="28"/>
          <w:szCs w:val="28"/>
        </w:rPr>
        <w:t>ПОСТАНОВЛЯЕТ:</w:t>
      </w:r>
    </w:p>
    <w:p w:rsidR="00585C63" w:rsidRDefault="00585C63" w:rsidP="00390E96">
      <w:pPr>
        <w:ind w:firstLine="720"/>
        <w:jc w:val="center"/>
        <w:rPr>
          <w:sz w:val="28"/>
          <w:szCs w:val="28"/>
        </w:rPr>
      </w:pPr>
    </w:p>
    <w:p w:rsidR="00585C63" w:rsidRPr="00CF74EE" w:rsidRDefault="00390E96" w:rsidP="00585C63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b w:val="0"/>
        </w:rPr>
      </w:pPr>
      <w:r w:rsidRPr="00C21DF6">
        <w:rPr>
          <w:rFonts w:ascii="Times New Roman" w:eastAsia="Calibri" w:hAnsi="Times New Roman" w:cs="Times New Roman"/>
          <w:b w:val="0"/>
          <w:color w:val="000000" w:themeColor="text1"/>
          <w:sz w:val="28"/>
          <w:szCs w:val="28"/>
        </w:rPr>
        <w:t>1. Внести изменения в</w:t>
      </w:r>
      <w:r w:rsidRPr="00585C63">
        <w:rPr>
          <w:rFonts w:ascii="Times New Roman" w:eastAsia="Calibri" w:hAnsi="Times New Roman" w:cs="Times New Roman"/>
          <w:b w:val="0"/>
          <w:sz w:val="28"/>
          <w:szCs w:val="28"/>
        </w:rPr>
        <w:t xml:space="preserve"> </w:t>
      </w:r>
      <w:r w:rsidRPr="00585C63"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 xml:space="preserve">постановление администрации </w:t>
      </w:r>
      <w:proofErr w:type="spellStart"/>
      <w:r w:rsidRPr="00585C63"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585C63">
        <w:rPr>
          <w:rFonts w:ascii="Times New Roman" w:eastAsia="Calibri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585C63" w:rsidRPr="00585C6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85C63">
        <w:rPr>
          <w:rFonts w:ascii="Times New Roman" w:hAnsi="Times New Roman" w:cs="Times New Roman"/>
          <w:b w:val="0"/>
          <w:color w:val="auto"/>
          <w:sz w:val="28"/>
          <w:szCs w:val="28"/>
        </w:rPr>
        <w:t>от 11.03.2016г. № 701 «</w:t>
      </w:r>
      <w:r w:rsidR="00585C6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Об  утверждении Положения об Общественном совете по проведению независимой оценки качества образовательной деятельности муниципальных  образовательных учреждений при администрации </w:t>
      </w:r>
      <w:proofErr w:type="spellStart"/>
      <w:r w:rsidR="00585C63">
        <w:rPr>
          <w:rFonts w:ascii="Times New Roman" w:hAnsi="Times New Roman" w:cs="Times New Roman"/>
          <w:b w:val="0"/>
          <w:color w:val="000000"/>
          <w:sz w:val="28"/>
          <w:szCs w:val="28"/>
        </w:rPr>
        <w:t>Торб</w:t>
      </w:r>
      <w:r w:rsidR="00CF74EE">
        <w:rPr>
          <w:rFonts w:ascii="Times New Roman" w:hAnsi="Times New Roman" w:cs="Times New Roman"/>
          <w:b w:val="0"/>
          <w:color w:val="000000"/>
          <w:sz w:val="28"/>
          <w:szCs w:val="28"/>
        </w:rPr>
        <w:t>еевского</w:t>
      </w:r>
      <w:proofErr w:type="spellEnd"/>
      <w:r w:rsidR="00CF74E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 Р</w:t>
      </w:r>
      <w:r w:rsidR="00585C63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еспублики Мордовия» </w:t>
      </w:r>
      <w:r w:rsidR="00585C6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F74EE" w:rsidRPr="00CF74EE">
        <w:rPr>
          <w:rFonts w:ascii="Times New Roman" w:hAnsi="Times New Roman" w:cs="Times New Roman"/>
          <w:b w:val="0"/>
          <w:color w:val="auto"/>
          <w:sz w:val="28"/>
          <w:szCs w:val="28"/>
        </w:rPr>
        <w:t>изложив приложение</w:t>
      </w:r>
      <w:r w:rsidR="00CF74E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 </w:t>
      </w:r>
      <w:r w:rsidR="00CF74EE" w:rsidRPr="00CF74EE">
        <w:rPr>
          <w:rFonts w:ascii="Times New Roman" w:hAnsi="Times New Roman" w:cs="Times New Roman"/>
          <w:b w:val="0"/>
          <w:color w:val="auto"/>
          <w:sz w:val="28"/>
          <w:szCs w:val="28"/>
        </w:rPr>
        <w:t>в новой редакции:</w:t>
      </w:r>
    </w:p>
    <w:p w:rsidR="00390E96" w:rsidRDefault="00390E96" w:rsidP="00585C63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F74E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A02C1" w:rsidRDefault="001A02C1" w:rsidP="00585C63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A02C1" w:rsidRDefault="001A02C1" w:rsidP="00585C63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A02C1" w:rsidRDefault="001A02C1" w:rsidP="00585C63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A02C1" w:rsidRDefault="001A02C1" w:rsidP="00585C63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A02C1" w:rsidRPr="00CF74EE" w:rsidRDefault="001A02C1" w:rsidP="00585C63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90E96" w:rsidRDefault="00390E96" w:rsidP="001A02C1">
      <w:pPr>
        <w:pStyle w:val="HTML0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</w:t>
      </w:r>
      <w:r w:rsidR="00E862D9">
        <w:rPr>
          <w:rFonts w:ascii="Times New Roman" w:hAnsi="Times New Roman" w:cs="Times New Roman"/>
          <w:color w:val="auto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1A02C1">
        <w:rPr>
          <w:rFonts w:ascii="Times New Roman" w:hAnsi="Times New Roman" w:cs="Times New Roman"/>
          <w:color w:val="auto"/>
          <w:sz w:val="28"/>
          <w:szCs w:val="28"/>
        </w:rPr>
        <w:t>ПРИЛОЖЕНИЕ 2</w:t>
      </w:r>
    </w:p>
    <w:p w:rsidR="00390E96" w:rsidRDefault="00390E96" w:rsidP="001A02C1">
      <w:pPr>
        <w:pStyle w:val="HTML0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к постановлению администрации</w:t>
      </w:r>
    </w:p>
    <w:p w:rsidR="00390E96" w:rsidRDefault="00390E96" w:rsidP="001A02C1">
      <w:pPr>
        <w:pStyle w:val="HTML0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390E96" w:rsidRDefault="00390E96" w:rsidP="001A02C1">
      <w:pPr>
        <w:pStyle w:val="HTML0"/>
        <w:suppressAutoHyphens w:val="0"/>
        <w:spacing w:line="240" w:lineRule="auto"/>
        <w:ind w:right="-5" w:firstLine="85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  <w:r w:rsidR="00E862D9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</w:t>
      </w:r>
      <w:r w:rsidR="00CF74EE">
        <w:rPr>
          <w:rFonts w:ascii="Times New Roman" w:hAnsi="Times New Roman" w:cs="Times New Roman"/>
          <w:color w:val="auto"/>
          <w:sz w:val="28"/>
          <w:szCs w:val="28"/>
        </w:rPr>
        <w:t>от «11» марта 2016г. № 257</w:t>
      </w:r>
    </w:p>
    <w:p w:rsidR="00390E96" w:rsidRDefault="00390E96" w:rsidP="00390E96">
      <w:pPr>
        <w:pStyle w:val="HTML0"/>
        <w:suppressAutoHyphens w:val="0"/>
        <w:spacing w:line="240" w:lineRule="auto"/>
        <w:ind w:right="-5" w:firstLine="851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30815" w:rsidRDefault="00E30815" w:rsidP="00E30815">
      <w:pPr>
        <w:pStyle w:val="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</w:t>
      </w:r>
      <w:r w:rsidR="001A02C1" w:rsidRPr="00E3081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СОСТАВ </w:t>
      </w:r>
    </w:p>
    <w:p w:rsidR="00E30815" w:rsidRDefault="001A02C1" w:rsidP="00E30815">
      <w:pPr>
        <w:pStyle w:val="1"/>
        <w:numPr>
          <w:ilvl w:val="0"/>
          <w:numId w:val="0"/>
        </w:numPr>
        <w:tabs>
          <w:tab w:val="left" w:pos="708"/>
        </w:tabs>
        <w:spacing w:before="0" w:after="0"/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ОБЩЕСТВЕННОГО СОВЕТА ПО ПРОВЕДЕНИЮ НЕЗАВИСИМОЙ 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ОЦЕНКИ КАЧЕСТВА ОБРАЗОВАТЕЛЬНОЙ ДЕЯТЕЛЬНОСТИ МУНИЦИПАЛЬНЫХ  ОБРАЗОВАТЕЛЬНЫХ УЧРЕЖДЕНИЙ ПРИ АДМИНИСТРАЦИИ ТОРБЕЕВСКОГО МУНИЦИПАЛЬНОГО РАЙОНА РЕСПУБЛИКИ МОРДОВИЯ</w:t>
      </w:r>
    </w:p>
    <w:p w:rsidR="00390E96" w:rsidRDefault="00390E96" w:rsidP="00E30815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90E96" w:rsidRDefault="00647930" w:rsidP="00390E96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Киреев Н.Н.</w:t>
      </w:r>
      <w:r w:rsidR="00E30815">
        <w:rPr>
          <w:rFonts w:ascii="Times New Roman" w:hAnsi="Times New Roman" w:cs="Times New Roman"/>
          <w:color w:val="auto"/>
          <w:sz w:val="28"/>
          <w:szCs w:val="28"/>
        </w:rPr>
        <w:t xml:space="preserve"> - заместитель Главы </w:t>
      </w:r>
      <w:proofErr w:type="spellStart"/>
      <w:r w:rsidR="00390E96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390E96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района,</w:t>
      </w:r>
      <w:r w:rsidR="00E30815">
        <w:rPr>
          <w:rFonts w:ascii="Times New Roman" w:hAnsi="Times New Roman" w:cs="Times New Roman"/>
          <w:color w:val="auto"/>
          <w:sz w:val="28"/>
          <w:szCs w:val="28"/>
        </w:rPr>
        <w:t xml:space="preserve"> начальник управления по социальной работе,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председатель совета</w:t>
      </w:r>
      <w:r w:rsidR="00390E96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390E96" w:rsidRDefault="00647930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Половникова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Е.И. – начальник управления по работе с учреждениями  образования администрации района,</w:t>
      </w:r>
      <w:r w:rsidR="00390E96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>
        <w:rPr>
          <w:rFonts w:ascii="Times New Roman" w:hAnsi="Times New Roman" w:cs="Times New Roman"/>
          <w:color w:val="auto"/>
          <w:sz w:val="28"/>
          <w:szCs w:val="28"/>
        </w:rPr>
        <w:t>аместитель председателя совета</w:t>
      </w:r>
      <w:r w:rsidR="00390E96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390E96" w:rsidRDefault="00647930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Силантьева Р.А.</w:t>
      </w:r>
      <w:r w:rsidR="00390E96">
        <w:rPr>
          <w:rFonts w:ascii="Times New Roman" w:hAnsi="Times New Roman" w:cs="Times New Roman"/>
          <w:color w:val="auto"/>
          <w:sz w:val="28"/>
          <w:szCs w:val="28"/>
        </w:rPr>
        <w:t xml:space="preserve"> – главный специалист управления по работе с учреждениями образования администрации </w:t>
      </w:r>
      <w:proofErr w:type="spellStart"/>
      <w:r w:rsidR="00390E96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390E96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</w:t>
      </w:r>
      <w:r w:rsidR="00F837E0">
        <w:rPr>
          <w:rFonts w:ascii="Times New Roman" w:hAnsi="Times New Roman" w:cs="Times New Roman"/>
          <w:color w:val="auto"/>
          <w:sz w:val="28"/>
          <w:szCs w:val="28"/>
        </w:rPr>
        <w:t>ьного района, секретарь совета</w:t>
      </w:r>
    </w:p>
    <w:p w:rsidR="00390E96" w:rsidRDefault="00390E96" w:rsidP="00390E96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90E96" w:rsidRDefault="00647930" w:rsidP="00647930">
      <w:pPr>
        <w:pStyle w:val="HTML0"/>
        <w:suppressAutoHyphens w:val="0"/>
        <w:spacing w:line="240" w:lineRule="auto"/>
        <w:ind w:right="-5" w:firstLine="85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Члены Общественного совета</w:t>
      </w:r>
      <w:r w:rsidR="00390E96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647930" w:rsidRDefault="00647930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Кузнецова В.В. – заместитель  по воспитательной работе ГБОУ РМ  СПО (ССУЗ) 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колледж мясной и молочной промышленности» (по согласованию);</w:t>
      </w:r>
    </w:p>
    <w:p w:rsidR="00647930" w:rsidRDefault="00647930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Жилкина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В.Ф. – директор МКУ «Центр информационно – методического и технического обеспечения муниципальных бюджетных учреждений образования»;</w:t>
      </w:r>
    </w:p>
    <w:p w:rsidR="00647930" w:rsidRDefault="00647930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Ешакина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Л.В. -</w:t>
      </w:r>
      <w:r w:rsidRPr="0064793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главный специалист управления по работе с учреждениями образования администрации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района;</w:t>
      </w:r>
    </w:p>
    <w:p w:rsidR="00647930" w:rsidRDefault="00647930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Немов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Н.В. – директор МБУ «Центр обслуживания муниципальных учреждений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района»;</w:t>
      </w:r>
    </w:p>
    <w:p w:rsidR="00647930" w:rsidRDefault="00647930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Лазарева Л.В. – корреспондент АНО «Редакция</w:t>
      </w:r>
      <w:r w:rsidR="00F837E0">
        <w:rPr>
          <w:rFonts w:ascii="Times New Roman" w:hAnsi="Times New Roman" w:cs="Times New Roman"/>
          <w:color w:val="auto"/>
          <w:sz w:val="28"/>
          <w:szCs w:val="28"/>
        </w:rPr>
        <w:t xml:space="preserve"> газеты «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новости» (по согласованию); </w:t>
      </w:r>
    </w:p>
    <w:p w:rsidR="00A307B6" w:rsidRDefault="00E862D9" w:rsidP="00647930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Игумен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Амфилохий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 - </w:t>
      </w:r>
      <w:r w:rsidR="00A307B6">
        <w:rPr>
          <w:rFonts w:ascii="Times New Roman" w:hAnsi="Times New Roman" w:cs="Times New Roman"/>
          <w:color w:val="auto"/>
          <w:sz w:val="28"/>
          <w:szCs w:val="28"/>
        </w:rPr>
        <w:t>председатель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епархиального </w:t>
      </w:r>
      <w:r w:rsidR="00A307B6">
        <w:rPr>
          <w:rFonts w:ascii="Times New Roman" w:hAnsi="Times New Roman" w:cs="Times New Roman"/>
          <w:color w:val="auto"/>
          <w:sz w:val="28"/>
          <w:szCs w:val="28"/>
        </w:rPr>
        <w:t xml:space="preserve">отдела религиозного образования и </w:t>
      </w:r>
      <w:proofErr w:type="spellStart"/>
      <w:r w:rsidR="00A307B6">
        <w:rPr>
          <w:rFonts w:ascii="Times New Roman" w:hAnsi="Times New Roman" w:cs="Times New Roman"/>
          <w:color w:val="auto"/>
          <w:sz w:val="28"/>
          <w:szCs w:val="28"/>
        </w:rPr>
        <w:t>кахетизации</w:t>
      </w:r>
      <w:proofErr w:type="spellEnd"/>
      <w:r w:rsidR="00A307B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proofErr w:type="spellStart"/>
      <w:r w:rsidR="00A307B6">
        <w:rPr>
          <w:rFonts w:ascii="Times New Roman" w:hAnsi="Times New Roman" w:cs="Times New Roman"/>
          <w:color w:val="auto"/>
          <w:sz w:val="28"/>
          <w:szCs w:val="28"/>
        </w:rPr>
        <w:t>Краснослободской</w:t>
      </w:r>
      <w:proofErr w:type="spellEnd"/>
      <w:r w:rsidR="00A307B6">
        <w:rPr>
          <w:rFonts w:ascii="Times New Roman" w:hAnsi="Times New Roman" w:cs="Times New Roman"/>
          <w:color w:val="auto"/>
          <w:sz w:val="28"/>
          <w:szCs w:val="28"/>
        </w:rPr>
        <w:t xml:space="preserve"> и </w:t>
      </w:r>
      <w:proofErr w:type="spellStart"/>
      <w:r w:rsidR="00A307B6">
        <w:rPr>
          <w:rFonts w:ascii="Times New Roman" w:hAnsi="Times New Roman" w:cs="Times New Roman"/>
          <w:color w:val="auto"/>
          <w:sz w:val="28"/>
          <w:szCs w:val="28"/>
        </w:rPr>
        <w:t>Темниковской</w:t>
      </w:r>
      <w:proofErr w:type="spellEnd"/>
      <w:r w:rsidR="00A307B6">
        <w:rPr>
          <w:rFonts w:ascii="Times New Roman" w:hAnsi="Times New Roman" w:cs="Times New Roman"/>
          <w:color w:val="auto"/>
          <w:sz w:val="28"/>
          <w:szCs w:val="28"/>
        </w:rPr>
        <w:t xml:space="preserve"> епархии (по согласованию); </w:t>
      </w:r>
    </w:p>
    <w:p w:rsidR="00647930" w:rsidRDefault="00AA0F5F" w:rsidP="00A307B6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Заверткина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О.Б. – директор МБУК «Район</w:t>
      </w:r>
      <w:r w:rsidR="00A307B6">
        <w:rPr>
          <w:rFonts w:ascii="Times New Roman" w:hAnsi="Times New Roman" w:cs="Times New Roman"/>
          <w:color w:val="auto"/>
          <w:sz w:val="28"/>
          <w:szCs w:val="28"/>
        </w:rPr>
        <w:t xml:space="preserve">ная библиотека </w:t>
      </w:r>
      <w:proofErr w:type="spellStart"/>
      <w:r w:rsidR="00A307B6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A307B6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Мордовия» (по согласованию</w:t>
      </w:r>
      <w:proofErr w:type="gramEnd"/>
    </w:p>
    <w:p w:rsidR="00A307B6" w:rsidRPr="00A307B6" w:rsidRDefault="00A307B6" w:rsidP="00A307B6">
      <w:pPr>
        <w:pStyle w:val="HTML0"/>
        <w:suppressAutoHyphens w:val="0"/>
        <w:spacing w:line="240" w:lineRule="auto"/>
        <w:ind w:right="-5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Швецова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О.И. </w:t>
      </w:r>
      <w:r w:rsidR="00E862D9">
        <w:rPr>
          <w:rFonts w:ascii="Times New Roman" w:hAnsi="Times New Roman" w:cs="Times New Roman"/>
          <w:color w:val="auto"/>
          <w:sz w:val="28"/>
          <w:szCs w:val="28"/>
        </w:rPr>
        <w:t xml:space="preserve">– заведующая клубом ППО </w:t>
      </w:r>
      <w:proofErr w:type="spellStart"/>
      <w:r w:rsidR="00E862D9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E862D9">
        <w:rPr>
          <w:rFonts w:ascii="Times New Roman" w:hAnsi="Times New Roman" w:cs="Times New Roman"/>
          <w:color w:val="auto"/>
          <w:sz w:val="28"/>
          <w:szCs w:val="28"/>
        </w:rPr>
        <w:t xml:space="preserve"> ЛПУ МГ.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647930" w:rsidRDefault="00647930" w:rsidP="00390E96">
      <w:pPr>
        <w:ind w:firstLine="720"/>
        <w:jc w:val="both"/>
        <w:rPr>
          <w:sz w:val="28"/>
          <w:szCs w:val="28"/>
        </w:rPr>
      </w:pPr>
    </w:p>
    <w:p w:rsidR="00390E96" w:rsidRDefault="00390E96" w:rsidP="00390E9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E555F">
        <w:rPr>
          <w:sz w:val="28"/>
          <w:szCs w:val="28"/>
        </w:rPr>
        <w:t xml:space="preserve">. </w:t>
      </w:r>
      <w:proofErr w:type="gramStart"/>
      <w:r w:rsidRPr="006E555F">
        <w:rPr>
          <w:sz w:val="28"/>
          <w:szCs w:val="28"/>
        </w:rPr>
        <w:t>Контроль за</w:t>
      </w:r>
      <w:proofErr w:type="gramEnd"/>
      <w:r w:rsidRPr="006E555F"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Pr="006E555F">
        <w:rPr>
          <w:sz w:val="28"/>
          <w:szCs w:val="28"/>
        </w:rPr>
        <w:t>Торбеевского</w:t>
      </w:r>
      <w:proofErr w:type="spellEnd"/>
      <w:r w:rsidRPr="006E555F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начальника управления</w:t>
      </w:r>
      <w:r w:rsidRPr="006E555F">
        <w:rPr>
          <w:sz w:val="28"/>
          <w:szCs w:val="28"/>
        </w:rPr>
        <w:t xml:space="preserve"> по социальной работе.</w:t>
      </w:r>
    </w:p>
    <w:p w:rsidR="00A307B6" w:rsidRDefault="00A307B6" w:rsidP="00390E96">
      <w:pPr>
        <w:ind w:firstLine="720"/>
        <w:jc w:val="both"/>
        <w:rPr>
          <w:sz w:val="28"/>
          <w:szCs w:val="28"/>
        </w:rPr>
      </w:pPr>
    </w:p>
    <w:p w:rsidR="00390E96" w:rsidRDefault="00390E96" w:rsidP="00390E9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7B6063">
        <w:rPr>
          <w:sz w:val="28"/>
          <w:szCs w:val="28"/>
        </w:rPr>
        <w:t>Настоящее постановление вступает в силу</w:t>
      </w:r>
      <w:r>
        <w:rPr>
          <w:sz w:val="28"/>
          <w:szCs w:val="28"/>
        </w:rPr>
        <w:t xml:space="preserve"> </w:t>
      </w:r>
      <w:r w:rsidRPr="007B6063">
        <w:rPr>
          <w:sz w:val="28"/>
          <w:szCs w:val="28"/>
        </w:rPr>
        <w:t>после его официального опубликования</w:t>
      </w:r>
      <w:r>
        <w:rPr>
          <w:sz w:val="28"/>
          <w:szCs w:val="28"/>
        </w:rPr>
        <w:t xml:space="preserve"> в информационном </w:t>
      </w:r>
      <w:proofErr w:type="spellStart"/>
      <w:r>
        <w:rPr>
          <w:sz w:val="28"/>
          <w:szCs w:val="28"/>
        </w:rPr>
        <w:t>бюллетне</w:t>
      </w:r>
      <w:proofErr w:type="spellEnd"/>
      <w:r>
        <w:rPr>
          <w:sz w:val="28"/>
          <w:szCs w:val="28"/>
        </w:rPr>
        <w:t xml:space="preserve"> «Вестник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Pr="003976D5">
        <w:rPr>
          <w:sz w:val="28"/>
          <w:szCs w:val="28"/>
        </w:rPr>
        <w:t>torbeevo.e-mordovia.ru</w:t>
      </w:r>
      <w:proofErr w:type="spellEnd"/>
      <w:proofErr w:type="gramEnd"/>
    </w:p>
    <w:p w:rsidR="00390E96" w:rsidRDefault="00390E96" w:rsidP="00390E96">
      <w:pPr>
        <w:ind w:firstLine="720"/>
        <w:jc w:val="both"/>
        <w:rPr>
          <w:sz w:val="28"/>
          <w:szCs w:val="28"/>
        </w:rPr>
      </w:pPr>
    </w:p>
    <w:p w:rsidR="00390E96" w:rsidRDefault="00390E96" w:rsidP="00390E96">
      <w:pPr>
        <w:ind w:firstLine="720"/>
        <w:jc w:val="both"/>
        <w:rPr>
          <w:sz w:val="28"/>
          <w:szCs w:val="28"/>
        </w:rPr>
      </w:pPr>
    </w:p>
    <w:p w:rsidR="00390E96" w:rsidRPr="00DA7FA3" w:rsidRDefault="00390E96" w:rsidP="00390E96">
      <w:pPr>
        <w:pStyle w:val="HTML0"/>
        <w:suppressAutoHyphens w:val="0"/>
        <w:spacing w:line="240" w:lineRule="auto"/>
        <w:ind w:right="-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0E96" w:rsidRDefault="00390E96" w:rsidP="001A02C1">
      <w:pPr>
        <w:pStyle w:val="HTML0"/>
        <w:suppressAutoHyphens w:val="0"/>
        <w:spacing w:line="240" w:lineRule="auto"/>
        <w:ind w:right="-5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A0265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proofErr w:type="spellStart"/>
      <w:r w:rsidRPr="00DA0265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DA026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A02C1" w:rsidRDefault="00390E96" w:rsidP="001A02C1">
      <w:pPr>
        <w:pStyle w:val="HTML0"/>
        <w:suppressAutoHyphens w:val="0"/>
        <w:spacing w:line="240" w:lineRule="auto"/>
        <w:ind w:right="-5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                                       </w:t>
      </w:r>
    </w:p>
    <w:p w:rsidR="00390E96" w:rsidRPr="00A307B6" w:rsidRDefault="00390E96" w:rsidP="001A02C1">
      <w:pPr>
        <w:pStyle w:val="HTML0"/>
        <w:suppressAutoHyphens w:val="0"/>
        <w:spacing w:line="240" w:lineRule="auto"/>
        <w:ind w:right="-5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С.Ф.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Шичкин</w:t>
      </w:r>
      <w:proofErr w:type="spellEnd"/>
    </w:p>
    <w:p w:rsidR="00C071C0" w:rsidRPr="00032A0B" w:rsidRDefault="00C071C0" w:rsidP="00032A0B">
      <w:pPr>
        <w:jc w:val="both"/>
        <w:rPr>
          <w:sz w:val="28"/>
          <w:szCs w:val="28"/>
        </w:rPr>
      </w:pPr>
    </w:p>
    <w:sectPr w:rsidR="00C071C0" w:rsidRPr="00032A0B" w:rsidSect="00356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B5134"/>
    <w:multiLevelType w:val="multilevel"/>
    <w:tmpl w:val="DE96E1C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A0B"/>
    <w:rsid w:val="00032A0B"/>
    <w:rsid w:val="000C7C49"/>
    <w:rsid w:val="00133D71"/>
    <w:rsid w:val="001A02C1"/>
    <w:rsid w:val="00243F5F"/>
    <w:rsid w:val="002D45AE"/>
    <w:rsid w:val="003016D2"/>
    <w:rsid w:val="0035109A"/>
    <w:rsid w:val="00390E96"/>
    <w:rsid w:val="00585C63"/>
    <w:rsid w:val="005E72A8"/>
    <w:rsid w:val="00647930"/>
    <w:rsid w:val="007C0413"/>
    <w:rsid w:val="00814D42"/>
    <w:rsid w:val="008E18F7"/>
    <w:rsid w:val="009003BB"/>
    <w:rsid w:val="00A307B6"/>
    <w:rsid w:val="00A71182"/>
    <w:rsid w:val="00A967CA"/>
    <w:rsid w:val="00AA0F5F"/>
    <w:rsid w:val="00C071C0"/>
    <w:rsid w:val="00C21DF6"/>
    <w:rsid w:val="00CF74EE"/>
    <w:rsid w:val="00E30815"/>
    <w:rsid w:val="00E7154D"/>
    <w:rsid w:val="00E862D9"/>
    <w:rsid w:val="00F177E2"/>
    <w:rsid w:val="00F83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9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390E96"/>
    <w:pPr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0E96"/>
    <w:rPr>
      <w:rFonts w:ascii="Arial" w:eastAsia="Times New Roman" w:hAnsi="Arial" w:cs="Arial"/>
      <w:b/>
      <w:bCs/>
      <w:color w:val="000080"/>
      <w:kern w:val="2"/>
      <w:sz w:val="24"/>
      <w:szCs w:val="24"/>
      <w:lang w:eastAsia="zh-CN"/>
    </w:rPr>
  </w:style>
  <w:style w:type="paragraph" w:customStyle="1" w:styleId="FR1">
    <w:name w:val="FR1"/>
    <w:rsid w:val="00390E9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HTML">
    <w:name w:val="Стандартный HTML Знак"/>
    <w:basedOn w:val="a0"/>
    <w:link w:val="HTML0"/>
    <w:locked/>
    <w:rsid w:val="00390E96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390E9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eastAsiaTheme="minorHAnsi" w:hAnsi="Courier New" w:cs="Courier New"/>
      <w:color w:val="000000"/>
      <w:sz w:val="22"/>
      <w:szCs w:val="2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390E96"/>
    <w:rPr>
      <w:rFonts w:ascii="Consolas" w:eastAsia="Andale Sans UI" w:hAnsi="Consolas" w:cs="Consolas"/>
      <w:kern w:val="2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Силантьева</dc:creator>
  <cp:lastModifiedBy>User</cp:lastModifiedBy>
  <cp:revision>3</cp:revision>
  <cp:lastPrinted>2022-08-29T07:34:00Z</cp:lastPrinted>
  <dcterms:created xsi:type="dcterms:W3CDTF">2022-08-29T08:27:00Z</dcterms:created>
  <dcterms:modified xsi:type="dcterms:W3CDTF">2022-08-29T08:36:00Z</dcterms:modified>
</cp:coreProperties>
</file>