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0B5" w:rsidRPr="009930B5" w:rsidRDefault="009930B5" w:rsidP="009930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9930B5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9930B5" w:rsidRPr="009930B5" w:rsidRDefault="009930B5" w:rsidP="009930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№0109300031522000059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9930B5" w:rsidRPr="009930B5" w:rsidTr="009930B5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0109300031522000059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09:00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1579888.80 Российский рубль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9930B5" w:rsidRPr="009930B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930B5" w:rsidRPr="009930B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1579888.80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1579888.80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9930B5" w:rsidRPr="009930B5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9930B5" w:rsidRPr="009930B5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9930B5" w:rsidRPr="009930B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1545194.44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930B5" w:rsidRPr="009930B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31534.58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930B5" w:rsidRPr="009930B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3159.78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930B5" w:rsidRPr="009930B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1579888.80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30B5" w:rsidRPr="009930B5" w:rsidRDefault="009930B5" w:rsidP="009930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30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223132111429813210100100370036810412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0B5" w:rsidRPr="009930B5" w:rsidTr="009930B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30B5" w:rsidRPr="009930B5" w:rsidRDefault="009930B5" w:rsidP="009930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9930B5" w:rsidRPr="009930B5" w:rsidRDefault="009930B5" w:rsidP="009930B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9930B5" w:rsidRPr="009930B5" w:rsidTr="009930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9930B5" w:rsidRPr="009930B5" w:rsidRDefault="009930B5" w:rsidP="009930B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9930B5" w:rsidRPr="009930B5" w:rsidTr="009930B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9930B5" w:rsidRPr="009930B5" w:rsidTr="009930B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9930B5" w:rsidRPr="009930B5" w:rsidTr="009930B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1579888.80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1579888.80</w:t>
            </w:r>
          </w:p>
        </w:tc>
      </w:tr>
      <w:tr w:rsidR="009930B5" w:rsidRPr="009930B5" w:rsidTr="009930B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30B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0B5" w:rsidRPr="009930B5" w:rsidRDefault="009930B5" w:rsidP="00993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9930B5" w:rsidRPr="009930B5" w:rsidRDefault="009930B5" w:rsidP="009930B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1579888.80 Российский рубль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7899.44 Российский рубль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9930B5" w:rsidRPr="009930B5" w:rsidRDefault="009930B5" w:rsidP="00993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30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9930B5" w:rsidP="009930B5">
      <w:r w:rsidRPr="009930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99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93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93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93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93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93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93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93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93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93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93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4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2022-10-20T07:26:00Z</dcterms:created>
  <dcterms:modified xsi:type="dcterms:W3CDTF">2022-10-20T07:26:00Z</dcterms:modified>
</cp:coreProperties>
</file>