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A6C" w:rsidRDefault="00B07A6C"/>
    <w:p w:rsidR="00B07A6C" w:rsidRDefault="00B07A6C" w:rsidP="00B07A6C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B07A6C" w:rsidRDefault="00B07A6C" w:rsidP="00B07A6C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07A6C" w:rsidRDefault="00B07A6C" w:rsidP="00B07A6C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07A6C" w:rsidRDefault="00FF0CC9" w:rsidP="00B07A6C">
      <w:pPr>
        <w:pStyle w:val="a5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21 октября 2022 г.  № 47</w:t>
      </w:r>
    </w:p>
    <w:p w:rsidR="00B07A6C" w:rsidRDefault="00B07A6C" w:rsidP="00B07A6C">
      <w:pPr>
        <w:pStyle w:val="FR1"/>
        <w:spacing w:line="240" w:lineRule="auto"/>
        <w:ind w:left="0"/>
        <w:rPr>
          <w:sz w:val="24"/>
        </w:rPr>
      </w:pPr>
    </w:p>
    <w:p w:rsidR="00B07A6C" w:rsidRDefault="00B07A6C" w:rsidP="00B07A6C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 бюджета  Варжеляйского сельского поселения</w:t>
      </w:r>
    </w:p>
    <w:p w:rsidR="00B07A6C" w:rsidRDefault="00B07A6C" w:rsidP="00B07A6C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FF0CC9">
        <w:rPr>
          <w:rFonts w:ascii="Times New Roman" w:hAnsi="Times New Roman"/>
          <w:b/>
          <w:sz w:val="28"/>
          <w:szCs w:val="28"/>
        </w:rPr>
        <w:t>девять месяцев</w:t>
      </w:r>
      <w:r>
        <w:rPr>
          <w:rFonts w:ascii="Times New Roman" w:hAnsi="Times New Roman"/>
          <w:b/>
          <w:sz w:val="28"/>
          <w:szCs w:val="28"/>
        </w:rPr>
        <w:t xml:space="preserve"> 2022 г.</w:t>
      </w:r>
    </w:p>
    <w:p w:rsidR="00B07A6C" w:rsidRDefault="00B07A6C" w:rsidP="00B07A6C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B07A6C" w:rsidRDefault="00B07A6C" w:rsidP="00B07A6C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Варжеляйского сельского поселения № 14 от 17.09.2014г. «О бюджетном процессе в Варжеляйском сельском  поселении Торбеевского муниципального района», администрация Варжеляйского_сельского поселения Торбеевского муниципального района Республики Мордовия </w:t>
      </w:r>
      <w:proofErr w:type="gramEnd"/>
    </w:p>
    <w:p w:rsidR="00B07A6C" w:rsidRDefault="00B07A6C" w:rsidP="00B07A6C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Варжеляйского сельского поселения  за  </w:t>
      </w:r>
      <w:r w:rsidR="00FF0CC9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sz w:val="28"/>
          <w:szCs w:val="28"/>
        </w:rPr>
        <w:t xml:space="preserve"> 20</w:t>
      </w:r>
      <w:r w:rsidR="00FF0CC9">
        <w:rPr>
          <w:rFonts w:ascii="Times New Roman" w:hAnsi="Times New Roman"/>
          <w:sz w:val="28"/>
          <w:szCs w:val="28"/>
        </w:rPr>
        <w:t>22 г.  по доходам в сумме  2152,9</w:t>
      </w:r>
      <w:r>
        <w:rPr>
          <w:rFonts w:ascii="Times New Roman" w:hAnsi="Times New Roman"/>
          <w:sz w:val="28"/>
          <w:szCs w:val="28"/>
        </w:rPr>
        <w:t xml:space="preserve"> 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FF0CC9">
        <w:rPr>
          <w:rFonts w:ascii="Times New Roman" w:hAnsi="Times New Roman"/>
          <w:sz w:val="28"/>
          <w:szCs w:val="28"/>
        </w:rPr>
        <w:t>уб. и расходам   в  сумме 2643,1</w:t>
      </w:r>
      <w:r>
        <w:rPr>
          <w:rFonts w:ascii="Times New Roman" w:hAnsi="Times New Roman"/>
          <w:sz w:val="28"/>
          <w:szCs w:val="28"/>
        </w:rPr>
        <w:t>тыс. руб., с превышением расходов  над  доходами (дефицит бюджета  Варжеляйского сель</w:t>
      </w:r>
      <w:r w:rsidR="00FF0CC9">
        <w:rPr>
          <w:rFonts w:ascii="Times New Roman" w:hAnsi="Times New Roman"/>
          <w:sz w:val="28"/>
          <w:szCs w:val="28"/>
        </w:rPr>
        <w:t>ского поселения)  в сумме 490,2</w:t>
      </w:r>
      <w:r>
        <w:rPr>
          <w:rFonts w:ascii="Times New Roman" w:hAnsi="Times New Roman"/>
          <w:sz w:val="28"/>
          <w:szCs w:val="28"/>
        </w:rPr>
        <w:t xml:space="preserve"> тыс.руб.  со следующими показателями:  </w:t>
      </w: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доходов  бюджета  Варжеляйского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 w:rsidR="00FF0CC9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sz w:val="28"/>
          <w:szCs w:val="28"/>
        </w:rPr>
        <w:t xml:space="preserve"> 2022 г. 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1;</w:t>
      </w: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Варжеляйского сельского поселения</w:t>
      </w:r>
      <w:r>
        <w:t xml:space="preserve"> </w:t>
      </w:r>
      <w:r w:rsidR="00FF0CC9">
        <w:rPr>
          <w:rFonts w:ascii="Times New Roman" w:hAnsi="Times New Roman"/>
          <w:sz w:val="28"/>
          <w:szCs w:val="28"/>
        </w:rPr>
        <w:t>за девять месяцев</w:t>
      </w:r>
      <w:r>
        <w:rPr>
          <w:rFonts w:ascii="Times New Roman" w:hAnsi="Times New Roman"/>
          <w:sz w:val="28"/>
          <w:szCs w:val="28"/>
        </w:rPr>
        <w:t xml:space="preserve"> 2022 г.  по ведомственной структуре расходов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2;</w:t>
      </w: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 расходов бюджета   Варжеляйского сельского поселения за </w:t>
      </w:r>
      <w:r w:rsidR="00FF0CC9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sz w:val="28"/>
          <w:szCs w:val="28"/>
        </w:rPr>
        <w:t xml:space="preserve"> 2022 г. по разделам, подразделам, целевым статьям и  видам расходов 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 3;</w:t>
      </w: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источников  финансирования дефицита бюджета Варжеляйского сельского поселения</w:t>
      </w:r>
      <w:r w:rsidR="00FF0CC9">
        <w:rPr>
          <w:rFonts w:ascii="Times New Roman" w:hAnsi="Times New Roman"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 w:rsidR="00FF0CC9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sz w:val="28"/>
          <w:szCs w:val="28"/>
        </w:rPr>
        <w:t xml:space="preserve"> 2022 г.  по кодам групп, подгрупп, статей, видов  </w:t>
      </w:r>
      <w:proofErr w:type="gramStart"/>
      <w:r>
        <w:rPr>
          <w:rFonts w:ascii="Times New Roman" w:hAnsi="Times New Roman"/>
          <w:sz w:val="28"/>
          <w:szCs w:val="28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 4;</w:t>
      </w: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B07A6C" w:rsidRDefault="00B07A6C" w:rsidP="00B07A6C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FA08D2" w:rsidRDefault="00FA08D2" w:rsidP="00B07A6C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FA08D2" w:rsidRDefault="00FA08D2" w:rsidP="00B07A6C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B07A6C" w:rsidRDefault="00B07A6C" w:rsidP="00B07A6C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B07A6C" w:rsidRDefault="00B07A6C" w:rsidP="00B07A6C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Варжеляйского </w:t>
      </w:r>
    </w:p>
    <w:p w:rsidR="00B07A6C" w:rsidRDefault="00B07A6C" w:rsidP="00B07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  Н.Н.Самсонова</w:t>
      </w:r>
    </w:p>
    <w:p w:rsidR="00B07A6C" w:rsidRDefault="00B07A6C" w:rsidP="00B07A6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07A6C" w:rsidRDefault="00B07A6C" w:rsidP="00B07A6C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07A6C" w:rsidRDefault="00B07A6C"/>
    <w:p w:rsidR="00B07A6C" w:rsidRDefault="00B07A6C"/>
    <w:p w:rsidR="00B07A6C" w:rsidRDefault="00B07A6C"/>
    <w:p w:rsidR="00B07A6C" w:rsidRDefault="00B07A6C"/>
    <w:p w:rsidR="00B07A6C" w:rsidRDefault="00B07A6C"/>
    <w:p w:rsidR="00B07A6C" w:rsidRDefault="00B07A6C"/>
    <w:p w:rsidR="00B07A6C" w:rsidRDefault="00B07A6C"/>
    <w:p w:rsidR="00433D42" w:rsidRDefault="00433D42">
      <w:r>
        <w:t xml:space="preserve">                                                                                                  </w:t>
      </w:r>
    </w:p>
    <w:p w:rsidR="00FA08D2" w:rsidRDefault="00FA08D2"/>
    <w:p w:rsidR="00FA08D2" w:rsidRDefault="00FA08D2"/>
    <w:p w:rsidR="00FA08D2" w:rsidRDefault="00FA08D2"/>
    <w:p w:rsidR="00FA08D2" w:rsidRDefault="00FA08D2"/>
    <w:p w:rsidR="00FA08D2" w:rsidRDefault="00FA08D2"/>
    <w:p w:rsidR="00B07A6C" w:rsidRDefault="00433D42">
      <w:r>
        <w:t xml:space="preserve">     </w:t>
      </w:r>
    </w:p>
    <w:p w:rsidR="00FA08D2" w:rsidRDefault="00FA08D2" w:rsidP="00FA08D2">
      <w:pPr>
        <w:spacing w:after="0" w:line="240" w:lineRule="auto"/>
        <w:jc w:val="right"/>
        <w:rPr>
          <w:rFonts w:ascii="Times New Roman" w:hAnsi="Times New Roman"/>
        </w:rPr>
      </w:pPr>
      <w:r>
        <w:t xml:space="preserve">                                                                                                                 </w:t>
      </w:r>
      <w:r>
        <w:rPr>
          <w:rFonts w:ascii="Times New Roman" w:hAnsi="Times New Roman"/>
        </w:rPr>
        <w:t>Приложение 1</w:t>
      </w:r>
    </w:p>
    <w:p w:rsidR="00FA08D2" w:rsidRDefault="00FA08D2" w:rsidP="00FA08D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администрациии</w:t>
      </w:r>
    </w:p>
    <w:p w:rsidR="00FA08D2" w:rsidRDefault="00FA08D2" w:rsidP="00FA08D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Варжеляйского сельского поселения</w:t>
      </w:r>
    </w:p>
    <w:p w:rsidR="00FA08D2" w:rsidRDefault="00FA08D2" w:rsidP="00FA08D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«Об исполнении бюджетаВаржеляйского сельского поселения </w:t>
      </w:r>
    </w:p>
    <w:p w:rsidR="00FA08D2" w:rsidRDefault="00FA08D2" w:rsidP="00FA08D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Торбеевского  муниципального района </w:t>
      </w:r>
    </w:p>
    <w:p w:rsidR="00FA08D2" w:rsidRDefault="00FA08D2" w:rsidP="00FA08D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Респулики Мордовия   за первый квартал   2022г»                                                               </w:t>
      </w:r>
    </w:p>
    <w:p w:rsidR="00B07A6C" w:rsidRDefault="00B07A6C"/>
    <w:p w:rsidR="00B07A6C" w:rsidRDefault="00B07A6C"/>
    <w:p w:rsidR="00B07A6C" w:rsidRDefault="00433D42">
      <w:r w:rsidRPr="00AF4BE6">
        <w:rPr>
          <w:rFonts w:ascii="Arial CYR" w:eastAsia="Times New Roman" w:hAnsi="Arial CYR" w:cs="Arial CYR"/>
          <w:b/>
          <w:bCs/>
          <w:sz w:val="16"/>
          <w:szCs w:val="16"/>
          <w:lang w:eastAsia="ru-RU"/>
        </w:rPr>
        <w:t>РАСПРЕДЕЛЕНИЕ ДОХОДОВ БЮДЖЕТА ВАРЖЕЛЯЙСКОГО СЕЛЬСКОГО ПОСЕЛЕНИЯ ТОРБЕЕВСКОГО</w:t>
      </w:r>
      <w:r w:rsidRPr="00AF4BE6">
        <w:rPr>
          <w:rFonts w:ascii="Arial CYR" w:eastAsia="Times New Roman" w:hAnsi="Arial CYR" w:cs="Arial CYR"/>
          <w:b/>
          <w:bCs/>
          <w:sz w:val="16"/>
          <w:szCs w:val="16"/>
          <w:lang w:eastAsia="ru-RU"/>
        </w:rPr>
        <w:br/>
        <w:t>МУНИЦИПАЛЬНОГО РАЙОНА РЕСПУБЛИКИ МОРДОВИЯ ЗА 9 МЕСЯЦЕВ 2022 ГОДА</w:t>
      </w:r>
    </w:p>
    <w:p w:rsidR="00B07A6C" w:rsidRDefault="00B07A6C"/>
    <w:tbl>
      <w:tblPr>
        <w:tblW w:w="0" w:type="auto"/>
        <w:tblInd w:w="-993" w:type="dxa"/>
        <w:tblLayout w:type="fixed"/>
        <w:tblLook w:val="04A0"/>
      </w:tblPr>
      <w:tblGrid>
        <w:gridCol w:w="2269"/>
        <w:gridCol w:w="5245"/>
        <w:gridCol w:w="992"/>
        <w:gridCol w:w="992"/>
        <w:gridCol w:w="850"/>
      </w:tblGrid>
      <w:tr w:rsidR="00B07A6C" w:rsidRPr="00AF4BE6" w:rsidTr="00FF0CC9">
        <w:trPr>
          <w:trHeight w:val="79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6C" w:rsidRPr="00AF4BE6" w:rsidRDefault="00B07A6C" w:rsidP="00FF0CC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Утверждено,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6C" w:rsidRPr="00AF4BE6" w:rsidRDefault="00B07A6C" w:rsidP="00FF0CC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Исполнено, 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6C" w:rsidRPr="00AF4BE6" w:rsidRDefault="00B07A6C" w:rsidP="00FF0CC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000 0 00 00000 00 0000 000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3 076,1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2 152,9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70,0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000 1 00 00000 00 0000 000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983,5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29,0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000 1 01 02000 01 0000 110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79,4</w:t>
            </w:r>
          </w:p>
        </w:tc>
      </w:tr>
      <w:tr w:rsidR="00B07A6C" w:rsidRPr="00AF4BE6" w:rsidTr="00FF0CC9">
        <w:trPr>
          <w:trHeight w:val="105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000 1 01 02010 01 0000 110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79,4</w:t>
            </w:r>
          </w:p>
        </w:tc>
      </w:tr>
      <w:tr w:rsidR="00B07A6C" w:rsidRPr="00AF4BE6" w:rsidTr="00FF0CC9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000 1 03 02000 01 0000 110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103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000 1 03 02230 01 0000 110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121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000 1 03 02240 01 0000 110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98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000 1 03 02250 01 0000 110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000 1 03 02260 01 0000 110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29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000 1 05 00000 00 0000 000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000 1 05 03000 01 0000 110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3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000 1 05 03010 01 0000 110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000 1 05 03020 01 0000 110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3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000 1 06 00000 00 0000 000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</w:tr>
      <w:tr w:rsidR="00B07A6C" w:rsidRPr="00AF4BE6" w:rsidTr="00FF0CC9">
        <w:trPr>
          <w:trHeight w:val="33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000 1 06 01000 00 0000 110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4,2</w:t>
            </w:r>
          </w:p>
        </w:tc>
      </w:tr>
      <w:tr w:rsidR="00B07A6C" w:rsidRPr="00AF4BE6" w:rsidTr="00FF0CC9">
        <w:trPr>
          <w:trHeight w:val="35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000 1 06 01030 10 0000 110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000 1 06 06000 00 0000 110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207,1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62,0</w:t>
            </w:r>
          </w:p>
        </w:tc>
      </w:tr>
      <w:tr w:rsidR="00B07A6C" w:rsidRPr="00AF4BE6" w:rsidTr="00FF0CC9">
        <w:trPr>
          <w:trHeight w:val="5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000 1 06 06033 10 0000 110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2 пункиа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152,9</w:t>
            </w:r>
          </w:p>
        </w:tc>
      </w:tr>
      <w:tr w:rsidR="00B07A6C" w:rsidRPr="00AF4BE6" w:rsidTr="00FF0CC9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000 1 06 06043 10 0000  110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1 пункиа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10,3</w:t>
            </w:r>
          </w:p>
        </w:tc>
      </w:tr>
      <w:tr w:rsidR="00B07A6C" w:rsidRPr="00AF4BE6" w:rsidTr="00FF0CC9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000 1 11 00000 00 0000 000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107,8</w:t>
            </w:r>
          </w:p>
        </w:tc>
      </w:tr>
      <w:tr w:rsidR="00B07A6C" w:rsidRPr="00AF4BE6" w:rsidTr="00FF0CC9">
        <w:trPr>
          <w:trHeight w:val="982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000 1 11 05000 00 0000 120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107,8</w:t>
            </w:r>
          </w:p>
        </w:tc>
      </w:tr>
      <w:tr w:rsidR="00B07A6C" w:rsidRPr="00AF4BE6" w:rsidTr="00FF0CC9">
        <w:trPr>
          <w:trHeight w:val="9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000 1 11 05025 10 0000 120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br/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59,5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107,8</w:t>
            </w:r>
          </w:p>
        </w:tc>
      </w:tr>
      <w:tr w:rsidR="00B07A6C" w:rsidRPr="00AF4BE6" w:rsidTr="00FF0CC9">
        <w:trPr>
          <w:trHeight w:val="85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000 1 11 05035 10 0000 120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9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000 1 11 09045 10 0000 120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413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000 1 13 00000 00 0000 000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000 1 13 01995 10 0000 130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000 1 13 02995 10 0000 130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доходы от  компенсации затрат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37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000 1 14 00000 00 0000 000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563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000 1 14 06000 00 0000 430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доходы  от  продажи  земельных  участков государственная  </w:t>
            </w:r>
            <w:proofErr w:type="gramStart"/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собственность</w:t>
            </w:r>
            <w:proofErr w:type="gramEnd"/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543"/>
        </w:trPr>
        <w:tc>
          <w:tcPr>
            <w:tcW w:w="2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000 1 14 06025 10 0000 430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000 1 16 00000 10 0000 140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84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000 1 16 51040 02 0000 140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000 1 16 90050 10 0000 140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000 2 00 00000 00 0000 000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2 092,6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1 867,8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89,3</w:t>
            </w:r>
          </w:p>
        </w:tc>
      </w:tr>
      <w:tr w:rsidR="00B07A6C" w:rsidRPr="00AF4BE6" w:rsidTr="00FF0CC9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000 2 02 1000 00 0000 150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456,3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342,0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75,0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000 2 02 15001 00 0000 150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Дотации на выравнивание уровня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456,3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342,0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75,0</w:t>
            </w:r>
          </w:p>
        </w:tc>
      </w:tr>
      <w:tr w:rsidR="00B07A6C" w:rsidRPr="00AF4BE6" w:rsidTr="00FF0CC9">
        <w:trPr>
          <w:trHeight w:val="779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000 2 02 15001 10 0000 150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342,0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75,0</w:t>
            </w:r>
          </w:p>
        </w:tc>
      </w:tr>
      <w:tr w:rsidR="00B07A6C" w:rsidRPr="00AF4BE6" w:rsidTr="00FF0CC9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000  2 02 20000 00 0000150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74,8</w:t>
            </w:r>
          </w:p>
        </w:tc>
      </w:tr>
      <w:tr w:rsidR="00B07A6C" w:rsidRPr="00AF4BE6" w:rsidTr="00FF0CC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000  2 02 29999 00 0000150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74,8</w:t>
            </w:r>
          </w:p>
        </w:tc>
      </w:tr>
      <w:tr w:rsidR="00B07A6C" w:rsidRPr="00AF4BE6" w:rsidTr="00FF0CC9">
        <w:trPr>
          <w:trHeight w:val="10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000  2 02 29999 10 0000150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74,8</w:t>
            </w:r>
          </w:p>
        </w:tc>
      </w:tr>
      <w:tr w:rsidR="00B07A6C" w:rsidRPr="00AF4BE6" w:rsidTr="00FF0CC9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000 2 02 30000 00 0000 150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66,7</w:t>
            </w:r>
          </w:p>
        </w:tc>
      </w:tr>
      <w:tr w:rsidR="00B07A6C" w:rsidRPr="00AF4BE6" w:rsidTr="00FF0CC9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000 2 02 35118 000000 150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B07A6C" w:rsidRPr="00AF4BE6" w:rsidTr="00FF0CC9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000 2 02 35118 000000 150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B07A6C" w:rsidRPr="00AF4BE6" w:rsidTr="00FF0CC9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000 2 02 35118 10 5118 150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B07A6C" w:rsidRPr="00AF4BE6" w:rsidTr="00FF0CC9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000  2 02 30024 00 0000 150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000 2 02 30024 10 0000 150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07A6C" w:rsidRPr="00AF4BE6" w:rsidTr="00FF0CC9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000  2 02 40014 00 0000 150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1391,1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97,0</w:t>
            </w:r>
          </w:p>
        </w:tc>
      </w:tr>
      <w:tr w:rsidR="00B07A6C" w:rsidRPr="00AF4BE6" w:rsidTr="00FF0CC9">
        <w:trPr>
          <w:trHeight w:val="793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000 2 02 40014 10 0000 150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A6C" w:rsidRPr="00AF4BE6" w:rsidRDefault="00B07A6C" w:rsidP="00FF0CC9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1 391,1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A6C" w:rsidRPr="00AF4BE6" w:rsidRDefault="00B07A6C" w:rsidP="00FF0CC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97,0</w:t>
            </w:r>
          </w:p>
        </w:tc>
      </w:tr>
    </w:tbl>
    <w:p w:rsidR="00B07A6C" w:rsidRDefault="00B07A6C"/>
    <w:p w:rsidR="00B07A6C" w:rsidRDefault="00B07A6C"/>
    <w:tbl>
      <w:tblPr>
        <w:tblW w:w="0" w:type="auto"/>
        <w:tblInd w:w="-993" w:type="dxa"/>
        <w:tblLook w:val="04A0"/>
      </w:tblPr>
      <w:tblGrid>
        <w:gridCol w:w="3711"/>
        <w:gridCol w:w="403"/>
        <w:gridCol w:w="438"/>
        <w:gridCol w:w="508"/>
        <w:gridCol w:w="396"/>
        <w:gridCol w:w="1009"/>
        <w:gridCol w:w="630"/>
        <w:gridCol w:w="1178"/>
        <w:gridCol w:w="1096"/>
        <w:gridCol w:w="1174"/>
      </w:tblGrid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RANGE!A1:L130"/>
            <w:bookmarkEnd w:id="0"/>
          </w:p>
        </w:tc>
        <w:tc>
          <w:tcPr>
            <w:tcW w:w="663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Приложение 2                                                                                                                                                  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2022 года"  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6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6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465"/>
        </w:trPr>
        <w:tc>
          <w:tcPr>
            <w:tcW w:w="3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6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1080"/>
        </w:trPr>
        <w:tc>
          <w:tcPr>
            <w:tcW w:w="103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9 МЕСЯЦЕВ 2022 ГОДА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руб.)</w:t>
            </w:r>
          </w:p>
        </w:tc>
      </w:tr>
      <w:tr w:rsidR="00AF4BE6" w:rsidRPr="00AF4BE6" w:rsidTr="00AF4BE6">
        <w:trPr>
          <w:trHeight w:val="780"/>
        </w:trPr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Утверждено 2022 г.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Исполнено 2022 г.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3076,1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2643,1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85,9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3076,1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2643,1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85,9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1163,8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967,2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83,1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96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264,0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92,5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91,1</w:t>
            </w:r>
          </w:p>
        </w:tc>
      </w:tr>
      <w:tr w:rsidR="00AF4BE6" w:rsidRPr="00AF4BE6" w:rsidTr="00AF4BE6">
        <w:trPr>
          <w:trHeight w:val="73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774,3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611,5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79,0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611,5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79,0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618,9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515,3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83,3</w:t>
            </w:r>
          </w:p>
        </w:tc>
      </w:tr>
      <w:tr w:rsidR="00AF4BE6" w:rsidRPr="00AF4BE6" w:rsidTr="00AF4BE6">
        <w:trPr>
          <w:trHeight w:val="49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96,7</w:t>
            </w:r>
          </w:p>
        </w:tc>
      </w:tr>
      <w:tr w:rsidR="00AF4BE6" w:rsidRPr="00AF4BE6" w:rsidTr="00AF4BE6">
        <w:trPr>
          <w:trHeight w:val="96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96,7</w:t>
            </w:r>
          </w:p>
        </w:tc>
      </w:tr>
      <w:tr w:rsidR="00AF4BE6" w:rsidRPr="00AF4BE6" w:rsidTr="00AF4BE6">
        <w:trPr>
          <w:trHeight w:val="45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96,7</w:t>
            </w:r>
          </w:p>
        </w:tc>
      </w:tr>
      <w:tr w:rsidR="00AF4BE6" w:rsidRPr="00AF4BE6" w:rsidTr="00AF4BE6">
        <w:trPr>
          <w:trHeight w:val="46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225,2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99,6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89,1</w:t>
            </w:r>
          </w:p>
        </w:tc>
      </w:tr>
      <w:tr w:rsidR="00AF4BE6" w:rsidRPr="00AF4BE6" w:rsidTr="00AF4BE6">
        <w:trPr>
          <w:trHeight w:val="51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306,6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213,3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69,6</w:t>
            </w:r>
          </w:p>
        </w:tc>
      </w:tr>
      <w:tr w:rsidR="00AF4BE6" w:rsidRPr="00AF4BE6" w:rsidTr="00AF4BE6">
        <w:trPr>
          <w:trHeight w:val="99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25,0</w:t>
            </w:r>
          </w:p>
        </w:tc>
      </w:tr>
      <w:tr w:rsidR="00AF4BE6" w:rsidRPr="00AF4BE6" w:rsidTr="00AF4BE6">
        <w:trPr>
          <w:trHeight w:val="5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25,0</w:t>
            </w:r>
          </w:p>
        </w:tc>
      </w:tr>
      <w:tr w:rsidR="00AF4BE6" w:rsidRPr="00AF4BE6" w:rsidTr="00AF4BE6">
        <w:trPr>
          <w:trHeight w:val="51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67,3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67,3</w:t>
            </w:r>
          </w:p>
        </w:tc>
      </w:tr>
      <w:tr w:rsidR="00AF4BE6" w:rsidRPr="00AF4BE6" w:rsidTr="00AF4BE6">
        <w:trPr>
          <w:trHeight w:val="28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149,7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75,7</w:t>
            </w:r>
          </w:p>
        </w:tc>
      </w:tr>
      <w:tr w:rsidR="00AF4BE6" w:rsidRPr="00AF4BE6" w:rsidTr="00AF4BE6">
        <w:trPr>
          <w:trHeight w:val="28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29,9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43,2</w:t>
            </w:r>
          </w:p>
        </w:tc>
      </w:tr>
      <w:tr w:rsidR="00AF4BE6" w:rsidRPr="00AF4BE6" w:rsidTr="00AF4BE6">
        <w:trPr>
          <w:trHeight w:val="28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87,4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62,0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55,1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55,1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69,3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69,3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69,3</w:t>
            </w:r>
          </w:p>
        </w:tc>
      </w:tr>
      <w:tr w:rsidR="00AF4BE6" w:rsidRPr="00AF4BE6" w:rsidTr="00AF4BE6">
        <w:trPr>
          <w:trHeight w:val="99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96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9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2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5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73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51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68,4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13,9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1350,1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96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6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8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33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54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283,7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150,8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53,1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38,5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4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120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57,5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57,5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209,3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60,6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60,6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60,8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56,4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56,4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56,4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72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480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255"/>
        </w:trPr>
        <w:tc>
          <w:tcPr>
            <w:tcW w:w="3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</w:tbl>
    <w:p w:rsidR="00AF4BE6" w:rsidRDefault="00AF4BE6"/>
    <w:tbl>
      <w:tblPr>
        <w:tblW w:w="0" w:type="auto"/>
        <w:tblInd w:w="-993" w:type="dxa"/>
        <w:tblLook w:val="04A0"/>
      </w:tblPr>
      <w:tblGrid>
        <w:gridCol w:w="2945"/>
        <w:gridCol w:w="589"/>
        <w:gridCol w:w="441"/>
        <w:gridCol w:w="438"/>
        <w:gridCol w:w="517"/>
        <w:gridCol w:w="486"/>
        <w:gridCol w:w="965"/>
        <w:gridCol w:w="531"/>
        <w:gridCol w:w="1178"/>
        <w:gridCol w:w="1096"/>
        <w:gridCol w:w="1174"/>
      </w:tblGrid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" w:name="RANGE!B1:M131"/>
            <w:bookmarkEnd w:id="1"/>
          </w:p>
        </w:tc>
        <w:tc>
          <w:tcPr>
            <w:tcW w:w="740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Приложение 3                                                                                                           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2022 года" </w:t>
            </w:r>
          </w:p>
        </w:tc>
      </w:tr>
      <w:tr w:rsidR="00AF4BE6" w:rsidRPr="00AF4BE6" w:rsidTr="00AF4BE6">
        <w:trPr>
          <w:trHeight w:val="345"/>
        </w:trPr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0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240"/>
        </w:trPr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4BE6" w:rsidRPr="00AF4BE6" w:rsidTr="00AF4BE6">
        <w:trPr>
          <w:trHeight w:val="810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br/>
              <w:t>ЗА 9 МЕСЯЦЕВ 2022 ГОДА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руб.)</w:t>
            </w:r>
          </w:p>
        </w:tc>
      </w:tr>
      <w:tr w:rsidR="00AF4BE6" w:rsidRPr="00AF4BE6" w:rsidTr="00AF4BE6">
        <w:trPr>
          <w:trHeight w:val="855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</w:t>
            </w: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Утверждено 2022 г.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Исполнено 2022 г.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3076,1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2643,1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85,9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3076,1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2643,1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85,9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1163,8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967,2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83,1</w:t>
            </w:r>
          </w:p>
        </w:tc>
      </w:tr>
      <w:tr w:rsidR="00AF4BE6" w:rsidRPr="00AF4BE6" w:rsidTr="00AF4BE6">
        <w:trPr>
          <w:trHeight w:val="49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120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92,2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264,0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92,5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91,1</w:t>
            </w:r>
          </w:p>
        </w:tc>
      </w:tr>
      <w:tr w:rsidR="00AF4BE6" w:rsidRPr="00AF4BE6" w:rsidTr="00AF4BE6">
        <w:trPr>
          <w:trHeight w:val="96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611,5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79,0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611,5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79,0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618,9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515,3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83,3</w:t>
            </w:r>
          </w:p>
        </w:tc>
      </w:tr>
      <w:tr w:rsidR="00AF4BE6" w:rsidRPr="00AF4BE6" w:rsidTr="00AF4BE6">
        <w:trPr>
          <w:trHeight w:val="52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96,7</w:t>
            </w:r>
          </w:p>
        </w:tc>
      </w:tr>
      <w:tr w:rsidR="00AF4BE6" w:rsidRPr="00AF4BE6" w:rsidTr="00AF4BE6">
        <w:trPr>
          <w:trHeight w:val="120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96,7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96,7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225,2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99,6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306,6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213,3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69,6</w:t>
            </w:r>
          </w:p>
        </w:tc>
      </w:tr>
      <w:tr w:rsidR="00AF4BE6" w:rsidRPr="00AF4BE6" w:rsidTr="00AF4BE6">
        <w:trPr>
          <w:trHeight w:val="120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25,0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67,3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67,3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149,7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75,7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29,9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43,2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87,4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62,0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55,1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55,1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69,3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69,3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69,3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96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557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0042200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68,4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13,9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1350,1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96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8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1349,7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8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52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283,7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150,8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53,1</w:t>
            </w:r>
          </w:p>
        </w:tc>
      </w:tr>
      <w:tr w:rsidR="00AF4BE6" w:rsidRPr="00AF4BE6" w:rsidTr="00AF4BE6">
        <w:trPr>
          <w:trHeight w:val="327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38,5</w:t>
            </w:r>
          </w:p>
        </w:tc>
      </w:tr>
      <w:tr w:rsidR="00AF4BE6" w:rsidRPr="00AF4BE6" w:rsidTr="00AF4BE6">
        <w:trPr>
          <w:trHeight w:val="719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120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51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57,5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57,5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209,3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60,6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60,6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56,4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56,4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56,4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i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72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480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  <w:tr w:rsidR="00AF4BE6" w:rsidRPr="00AF4BE6" w:rsidTr="00AF4BE6">
        <w:trPr>
          <w:trHeight w:val="255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61,1</w:t>
            </w:r>
          </w:p>
        </w:tc>
      </w:tr>
    </w:tbl>
    <w:p w:rsidR="00AF4BE6" w:rsidRDefault="00AF4BE6"/>
    <w:tbl>
      <w:tblPr>
        <w:tblW w:w="11283" w:type="dxa"/>
        <w:tblInd w:w="-993" w:type="dxa"/>
        <w:tblLook w:val="04A0"/>
      </w:tblPr>
      <w:tblGrid>
        <w:gridCol w:w="2694"/>
        <w:gridCol w:w="567"/>
        <w:gridCol w:w="426"/>
        <w:gridCol w:w="567"/>
        <w:gridCol w:w="850"/>
        <w:gridCol w:w="567"/>
        <w:gridCol w:w="425"/>
        <w:gridCol w:w="567"/>
        <w:gridCol w:w="851"/>
        <w:gridCol w:w="1212"/>
        <w:gridCol w:w="1147"/>
        <w:gridCol w:w="1174"/>
        <w:gridCol w:w="236"/>
      </w:tblGrid>
      <w:tr w:rsidR="00AF1AD9" w:rsidRPr="00AF4BE6" w:rsidTr="00AF1AD9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" w:name="RANGE!B1:N144"/>
            <w:bookmarkEnd w:id="2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4BE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Приложение 4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2022 года" </w:t>
            </w:r>
          </w:p>
        </w:tc>
      </w:tr>
      <w:tr w:rsidR="00AF1AD9" w:rsidRPr="00AF4BE6" w:rsidTr="00AF1AD9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gridAfter w:val="1"/>
          <w:wAfter w:w="236" w:type="dxa"/>
          <w:trHeight w:val="8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gridAfter w:val="1"/>
          <w:wAfter w:w="236" w:type="dxa"/>
          <w:trHeight w:val="2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ind w:firstLineChars="100" w:firstLine="16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4BE6" w:rsidRPr="00AF4BE6" w:rsidTr="00AF1AD9">
        <w:trPr>
          <w:gridAfter w:val="1"/>
          <w:wAfter w:w="236" w:type="dxa"/>
          <w:trHeight w:val="1350"/>
        </w:trPr>
        <w:tc>
          <w:tcPr>
            <w:tcW w:w="1104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9 МЕСЯЦЕВ 2022 ГОДА</w:t>
            </w:r>
          </w:p>
        </w:tc>
      </w:tr>
      <w:tr w:rsidR="00AF1AD9" w:rsidRPr="00AF4BE6" w:rsidTr="00AF1AD9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ind w:firstLineChars="100" w:firstLine="16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gridAfter w:val="1"/>
          <w:wAfter w:w="236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ind w:firstLineChars="100" w:firstLine="16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тыс.руб.</w:t>
            </w:r>
          </w:p>
        </w:tc>
      </w:tr>
      <w:tr w:rsidR="00AF4BE6" w:rsidRPr="00AF4BE6" w:rsidTr="00AF1AD9">
        <w:trPr>
          <w:gridAfter w:val="1"/>
          <w:wAfter w:w="236" w:type="dxa"/>
          <w:trHeight w:val="40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Адм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утверждено, тыс.руб.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исполнено, тыс.руб.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AF4BE6" w:rsidRPr="00AF4BE6" w:rsidTr="00AF1AD9">
        <w:trPr>
          <w:trHeight w:val="25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3 076,1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2 643,1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85,9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3 076,1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2 643,1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85,9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1 141,5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950,1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83,2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611,5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618,9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306,6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69,6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1 934,6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1 693,0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87,5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1 934,6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1 693,0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87,5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188,7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115,4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57,8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1 351,1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69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40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66,9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66,9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66,9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F4BE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66,9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68,4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16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4BE6" w:rsidTr="00AF1AD9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4BE6" w:rsidRPr="00AF4BE6" w:rsidRDefault="00AF4BE6" w:rsidP="00AF4B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4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vAlign w:val="center"/>
            <w:hideMark/>
          </w:tcPr>
          <w:p w:rsidR="00AF4BE6" w:rsidRPr="00AF4BE6" w:rsidRDefault="00AF4BE6" w:rsidP="00AF4B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AF4BE6" w:rsidRDefault="00AF4BE6"/>
    <w:tbl>
      <w:tblPr>
        <w:tblW w:w="0" w:type="auto"/>
        <w:tblInd w:w="-993" w:type="dxa"/>
        <w:tblLook w:val="04A0"/>
      </w:tblPr>
      <w:tblGrid>
        <w:gridCol w:w="2411"/>
        <w:gridCol w:w="4125"/>
        <w:gridCol w:w="1178"/>
        <w:gridCol w:w="1096"/>
        <w:gridCol w:w="1376"/>
        <w:gridCol w:w="222"/>
      </w:tblGrid>
      <w:tr w:rsidR="00AF1AD9" w:rsidRPr="00AF1AD9" w:rsidTr="00AF1AD9">
        <w:trPr>
          <w:gridAfter w:val="1"/>
          <w:trHeight w:val="36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3" w:name="RANGE!A1:E53"/>
            <w:bookmarkEnd w:id="3"/>
          </w:p>
        </w:tc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Приложение 5                                                                                 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2022 года" </w:t>
            </w:r>
          </w:p>
        </w:tc>
      </w:tr>
      <w:tr w:rsidR="00AF1AD9" w:rsidRPr="00AF1AD9" w:rsidTr="00AF1AD9">
        <w:trPr>
          <w:gridAfter w:val="1"/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gridAfter w:val="1"/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gridAfter w:val="1"/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gridAfter w:val="1"/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gridAfter w:val="1"/>
          <w:trHeight w:val="102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gridAfter w:val="1"/>
          <w:trHeight w:val="408"/>
        </w:trPr>
        <w:tc>
          <w:tcPr>
            <w:tcW w:w="1012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9 МЕСЯЦЕВ 2022 ГОДА</w:t>
            </w:r>
          </w:p>
        </w:tc>
      </w:tr>
      <w:tr w:rsidR="00AF1AD9" w:rsidRPr="00AF1AD9" w:rsidTr="00AF1AD9">
        <w:trPr>
          <w:trHeight w:val="135"/>
        </w:trPr>
        <w:tc>
          <w:tcPr>
            <w:tcW w:w="1012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255"/>
        </w:trPr>
        <w:tc>
          <w:tcPr>
            <w:tcW w:w="1012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150"/>
        </w:trPr>
        <w:tc>
          <w:tcPr>
            <w:tcW w:w="1012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76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25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4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СУММА 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255"/>
        </w:trPr>
        <w:tc>
          <w:tcPr>
            <w:tcW w:w="10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6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Утверждено 2022 г.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Исполнено 2022 г.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% Исполненения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000 01 00 00 00 00 0000 000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490,2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000 01 02 00 00 00 0000 000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000 01 02 00 00 00 0000 700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000 01 02 00 00 10 0000 710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000 01 02 00 00 00 0000 800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000 01 02 00 00 10 0000 810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000 01 03 00 00 00 0000 000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000 01 03 01 00 00 0000 000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000 01 03 01 00 00 0000 700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000 01 03 01 00 10 0000 710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82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000 01 03 01 00 10 2604 710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000 01 03 01 00 00 0000 800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000 01 03 01 00 10 0000 810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7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000 01 03 01 00 10 2604 810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000 01 05 00 00 00 0000 000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490,2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000 01 05 00 00 00 0000 500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-3 076,1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-2 154,9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000 01 05 02 00 00 0000 500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-3 076,1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-2 154,9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-3 076,1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-2 154,9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2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-3 076,1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-2 154,9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000 01 05 00 00 00 0000 600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3 076,1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2 645,1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86,0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00 01 05 02 00 00 0000 600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3 076,1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2 645,1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86,0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255"/>
        </w:trPr>
        <w:tc>
          <w:tcPr>
            <w:tcW w:w="2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41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3 076,1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2 645,1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86,0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15"/>
        </w:trPr>
        <w:tc>
          <w:tcPr>
            <w:tcW w:w="2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#ДЕЛ/0!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3 076,1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2 645,1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86,0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000 01 06 00 00 00 0000 000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000 01 06 05 00 00 0000 000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000 01 06 05 00 00 0000 600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000 01 06 05 01 00 0000 600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000 01 06 05 01 10 0000 640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000 01 06 05 01 10 0101 640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000 01 06 05 02 00 0000 640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76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000 01 06 05 02 10 0000 640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82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000 01 06 05 02 10 2604 640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1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000 01 06 05 00 00 0000 500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5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000 01 06 05 02 10 0000 540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7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000 01 06 05 02 10 2604 540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Привлечение средств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490,2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1AD9" w:rsidRPr="00AF1AD9" w:rsidTr="00AF1AD9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AD9" w:rsidRPr="00AF1AD9" w:rsidRDefault="00AF1AD9" w:rsidP="00AF1A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AF1A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F1AD9" w:rsidRPr="00AF1AD9" w:rsidRDefault="00AF1AD9" w:rsidP="00AF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AF1AD9" w:rsidRDefault="00AF1AD9"/>
    <w:sectPr w:rsidR="00AF1AD9" w:rsidSect="00193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6F6C"/>
    <w:rsid w:val="00193508"/>
    <w:rsid w:val="001B69DA"/>
    <w:rsid w:val="00433D42"/>
    <w:rsid w:val="004D260F"/>
    <w:rsid w:val="00656F6C"/>
    <w:rsid w:val="007572A2"/>
    <w:rsid w:val="007C61E3"/>
    <w:rsid w:val="00AF1AD9"/>
    <w:rsid w:val="00AF4BE6"/>
    <w:rsid w:val="00B07A6C"/>
    <w:rsid w:val="00EF6CD0"/>
    <w:rsid w:val="00FA08D2"/>
    <w:rsid w:val="00FF0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4BE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F4BE6"/>
    <w:rPr>
      <w:color w:val="800080"/>
      <w:u w:val="single"/>
    </w:rPr>
  </w:style>
  <w:style w:type="paragraph" w:customStyle="1" w:styleId="msonormal0">
    <w:name w:val="msonormal"/>
    <w:basedOn w:val="a"/>
    <w:rsid w:val="00AF4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AF4BE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AF4BE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AF4BE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4">
    <w:name w:val="xl74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6">
    <w:name w:val="xl76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9">
    <w:name w:val="xl79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AF4B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1">
    <w:name w:val="xl81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4">
    <w:name w:val="xl84"/>
    <w:basedOn w:val="a"/>
    <w:rsid w:val="00AF4BE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89">
    <w:name w:val="xl89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90">
    <w:name w:val="xl90"/>
    <w:basedOn w:val="a"/>
    <w:rsid w:val="00AF4BE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0">
    <w:name w:val="xl100"/>
    <w:basedOn w:val="a"/>
    <w:rsid w:val="00AF4BE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AF4B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AF4B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AF4BE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AF4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AF4B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F4B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AF4BE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AF4BE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AF4BE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AF4BE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AF4BE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AF4BE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AF4BE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AF4BE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AF4BE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AF4BE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AF4BE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AF4BE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AF4B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AF4B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AF4B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B07A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B07A6C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rsid w:val="00B07A6C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10160</Words>
  <Characters>57914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11</cp:revision>
  <cp:lastPrinted>2022-10-25T11:12:00Z</cp:lastPrinted>
  <dcterms:created xsi:type="dcterms:W3CDTF">2022-10-20T12:29:00Z</dcterms:created>
  <dcterms:modified xsi:type="dcterms:W3CDTF">2022-10-25T11:12:00Z</dcterms:modified>
</cp:coreProperties>
</file>