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48E" w:rsidRPr="001D6D44" w:rsidRDefault="0028248E" w:rsidP="0028248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1D6D4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АДМИНИСТРАЦИЯ </w:t>
      </w:r>
    </w:p>
    <w:p w:rsidR="0028248E" w:rsidRPr="001D6D44" w:rsidRDefault="0028248E" w:rsidP="0028248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1D6D4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ТОРБЕЕВСКОГО МУНИЦИПАЛЬНОГО РАЙОНА </w:t>
      </w:r>
    </w:p>
    <w:p w:rsidR="0028248E" w:rsidRPr="001D6D44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6D4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28248E" w:rsidRPr="001D6D44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8248E" w:rsidRPr="001D6D44" w:rsidRDefault="0028248E" w:rsidP="009C40D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 </w:t>
      </w:r>
    </w:p>
    <w:p w:rsidR="009C40DF" w:rsidRPr="001D6D44" w:rsidRDefault="009C40DF" w:rsidP="009C40DF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9C40DF" w:rsidRPr="001D6D44" w:rsidRDefault="009C40DF" w:rsidP="009C40DF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28248E" w:rsidRPr="003D4970" w:rsidRDefault="004D141C" w:rsidP="009C40D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3D497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19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9504B6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624E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="0028248E" w:rsidRPr="001D6D44">
        <w:rPr>
          <w:rFonts w:ascii="Times New Roman" w:eastAsia="Calibri" w:hAnsi="Times New Roman" w:cs="Times New Roman"/>
          <w:color w:val="000000" w:themeColor="text1"/>
          <w:sz w:val="28"/>
        </w:rPr>
        <w:t>рп Торбеево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</w:t>
      </w:r>
      <w:r w:rsidR="0043106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7B1F6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3D4970" w:rsidRPr="003D497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3D497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65</w:t>
      </w:r>
    </w:p>
    <w:p w:rsidR="00D77562" w:rsidRPr="001D6D44" w:rsidRDefault="00D77562" w:rsidP="00D7756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77562" w:rsidRPr="001D6D44" w:rsidRDefault="00D77562" w:rsidP="00D77562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77562" w:rsidRPr="001D6D44" w:rsidRDefault="00FD7D42" w:rsidP="00FD7D42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О проведении конкурсного отбора на предоставление субсидий на реализацию проекта</w:t>
      </w:r>
      <w:r w:rsidR="00EE2FB6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по обеспечению развития системы дополнительного образования детей</w:t>
      </w:r>
    </w:p>
    <w:p w:rsidR="00D77562" w:rsidRPr="001D6D44" w:rsidRDefault="00D77562" w:rsidP="008A4C9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постановлением администрации </w:t>
      </w:r>
      <w:r w:rsidR="0034604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 Республики Мордовия</w:t>
      </w:r>
      <w:r w:rsidR="00057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>16.12.</w:t>
      </w:r>
      <w:r w:rsidR="009220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9B780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220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="00057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9220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7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«Об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районе»</w:t>
      </w:r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="00E31C7A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ст.ст. 44, 50 Устава Торбеевского муниципального района Республики Мордовия</w:t>
      </w:r>
      <w:r w:rsidR="000573AC"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целях реализации и обеспечения функционирования механизма персонифицированного финансирования дополнительного образования детей, закрепления в качестве уполномоченной организации социально ориентирова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нной некоммерческой организации администрация 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A4C98" w:rsidRPr="001D6D44" w:rsidRDefault="008A4C98" w:rsidP="008A4C98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248E" w:rsidRPr="001D6D44" w:rsidRDefault="0028248E" w:rsidP="008A4C98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8A4C98" w:rsidRPr="001D6D44" w:rsidRDefault="008A4C98" w:rsidP="008A4C98">
      <w:pPr>
        <w:pStyle w:val="ConsPlusNormal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77562" w:rsidRPr="001D6D44" w:rsidRDefault="00D77562" w:rsidP="008A4C98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Провести конкурсный отбор на предоставление субсидий из бюджета </w:t>
      </w:r>
      <w:r w:rsidR="00E9092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(далее – Конкурс).</w:t>
      </w:r>
    </w:p>
    <w:p w:rsidR="00D77562" w:rsidRPr="001D6D44" w:rsidRDefault="000F0832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 до 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624E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обеспечить размещение на официальном сайте</w:t>
      </w:r>
      <w:r w:rsidR="00E9092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48E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9092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информационно-телекоммуникационной сети «Интернет»  объявления о проведении Конкурса в соответствии с Приложением 1.</w:t>
      </w:r>
    </w:p>
    <w:p w:rsidR="00D77562" w:rsidRPr="001D6D44" w:rsidRDefault="000F0832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 до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624E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обеспечить проведение Конкурса, подведение его итогов и извещение победителей о результатах Конкурса.</w:t>
      </w:r>
    </w:p>
    <w:p w:rsidR="00D77562" w:rsidRPr="001D6D44" w:rsidRDefault="000F0832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</w:t>
      </w:r>
      <w:r w:rsidR="002C0AC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состав конкурсной комиссии</w:t>
      </w:r>
      <w:r w:rsidR="00FB48E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проведению Конкурса на предоставление субсидий из бюджета </w:t>
      </w:r>
      <w:r w:rsidR="00FB48E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Торбеевского муниципального района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(далее – конкурсная комиссия) в соответствии с Приложением 2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77562" w:rsidRPr="001D6D44" w:rsidRDefault="004D141C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положение о конкурсной комиссии в соответствии с Приложением 3.</w:t>
      </w:r>
    </w:p>
    <w:p w:rsidR="00624E10" w:rsidRPr="001D6D44" w:rsidRDefault="006842F3" w:rsidP="006842F3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alibri" w:eastAsia="Calibri" w:hAnsi="Calibri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исполнения настоящего </w:t>
      </w:r>
      <w:r w:rsidR="000F083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постановления возложить на </w:t>
      </w:r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заместителя Главы Торбеевского муниципального района</w:t>
      </w:r>
      <w:r w:rsidR="00511156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начальника управления по социальн</w:t>
      </w:r>
      <w:r w:rsidR="00511156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11156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работе</w:t>
      </w:r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0F0832" w:rsidRPr="001D6D44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</w:t>
      </w:r>
    </w:p>
    <w:p w:rsidR="00624E10" w:rsidRPr="001D6D44" w:rsidRDefault="006842F3" w:rsidP="00BD320D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. Настоящее постановление вступает </w:t>
      </w:r>
      <w:r w:rsidRPr="001D6D44">
        <w:rPr>
          <w:rFonts w:ascii="Times New Roman" w:hAnsi="Times New Roman"/>
          <w:color w:val="000000" w:themeColor="text1"/>
          <w:sz w:val="28"/>
          <w:szCs w:val="28"/>
        </w:rPr>
        <w:t>в силу со дня первого официального опубликования</w:t>
      </w:r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в информационном бюллетне «Вестник Торбеевского муниципального района» и подлежит размещению на сайте администрации Торбеевского муниципального района Республики Мордовия по адресу: torbeevo</w:t>
      </w:r>
      <w:r w:rsidR="00CE3480">
        <w:rPr>
          <w:rFonts w:ascii="Times New Roman" w:hAnsi="Times New Roman"/>
          <w:color w:val="000000" w:themeColor="text1"/>
          <w:sz w:val="28"/>
          <w:szCs w:val="28"/>
        </w:rPr>
        <w:t>-rm</w:t>
      </w:r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>.ru</w:t>
      </w:r>
    </w:p>
    <w:p w:rsidR="000F0832" w:rsidRPr="001D6D44" w:rsidRDefault="000F0832" w:rsidP="009C40DF">
      <w:pPr>
        <w:pStyle w:val="a3"/>
        <w:spacing w:after="0" w:line="240" w:lineRule="auto"/>
        <w:ind w:left="709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0832" w:rsidRPr="001D6D44" w:rsidRDefault="000F0832" w:rsidP="009C40D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141C" w:rsidRPr="001D6D44" w:rsidRDefault="004D141C" w:rsidP="009C40D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02"/>
        <w:gridCol w:w="3161"/>
      </w:tblGrid>
      <w:tr w:rsidR="000F0832" w:rsidRPr="001D6D44" w:rsidTr="002B772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832" w:rsidRPr="001D6D44" w:rsidRDefault="000F0832" w:rsidP="00BD320D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Глава  Торбеевского </w:t>
            </w:r>
          </w:p>
          <w:p w:rsidR="000F0832" w:rsidRPr="001D6D44" w:rsidRDefault="000F0832" w:rsidP="00BD320D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муници</w:t>
            </w:r>
            <w:r w:rsidR="00C14754"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пального </w:t>
            </w: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832" w:rsidRPr="001D6D44" w:rsidRDefault="000F0832" w:rsidP="00BD320D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С.</w:t>
            </w: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Шичкин</w:t>
            </w: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D77562" w:rsidRPr="001D6D44" w:rsidRDefault="00D77562" w:rsidP="000F0832">
      <w:pPr>
        <w:pStyle w:val="ConsPlusNormal"/>
        <w:spacing w:line="360" w:lineRule="auto"/>
        <w:ind w:left="12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0929" w:rsidRPr="001D6D44" w:rsidRDefault="00E90929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6842F3" w:rsidRPr="001D6D44" w:rsidRDefault="006842F3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6842F3" w:rsidRPr="001D6D44" w:rsidRDefault="006842F3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6842F3" w:rsidRPr="001D6D44" w:rsidRDefault="006842F3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461151" w:rsidRPr="001D6D44" w:rsidRDefault="00511156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="0046115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461151"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1 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к постановлениию администрации 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Торбеевского муниципального района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от «_____» _________  20</w:t>
      </w:r>
      <w:r w:rsidR="00E31C7A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2</w:t>
      </w:r>
      <w:r w:rsidR="00CE3480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2</w:t>
      </w: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 г. </w:t>
      </w:r>
      <w:r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</w:t>
      </w: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 _____</w:t>
      </w:r>
    </w:p>
    <w:p w:rsidR="00D77562" w:rsidRPr="001D6D44" w:rsidRDefault="00D77562" w:rsidP="00D77562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7562" w:rsidRPr="001D6D44" w:rsidRDefault="00D77562" w:rsidP="00BD320D">
      <w:pPr>
        <w:pStyle w:val="20"/>
        <w:spacing w:line="276" w:lineRule="auto"/>
        <w:ind w:firstLine="709"/>
        <w:jc w:val="center"/>
        <w:rPr>
          <w:color w:val="000000" w:themeColor="text1"/>
        </w:rPr>
      </w:pPr>
      <w:r w:rsidRPr="001D6D44">
        <w:rPr>
          <w:color w:val="000000" w:themeColor="text1"/>
        </w:rPr>
        <w:t>ОБЪЯВЛЕНИЕ</w:t>
      </w:r>
      <w:r w:rsidRPr="001D6D44">
        <w:rPr>
          <w:color w:val="000000" w:themeColor="text1"/>
        </w:rPr>
        <w:br/>
        <w:t xml:space="preserve">о проведении конкурсного отбора на предоставление субсидий из бюджета </w:t>
      </w:r>
      <w:r w:rsidR="00180290" w:rsidRPr="001D6D44">
        <w:rPr>
          <w:color w:val="000000" w:themeColor="text1"/>
        </w:rPr>
        <w:t>Торбеевского муниципального района</w:t>
      </w:r>
      <w:r w:rsidRPr="001D6D44">
        <w:rPr>
          <w:color w:val="000000" w:themeColor="text1"/>
        </w:rPr>
        <w:t xml:space="preserve"> 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color w:val="000000" w:themeColor="text1"/>
        </w:rPr>
        <w:t>2</w:t>
      </w:r>
      <w:r w:rsidR="00CE3480">
        <w:rPr>
          <w:color w:val="000000" w:themeColor="text1"/>
        </w:rPr>
        <w:t>3</w:t>
      </w:r>
      <w:r w:rsidRPr="001D6D44">
        <w:rPr>
          <w:color w:val="000000" w:themeColor="text1"/>
        </w:rPr>
        <w:t xml:space="preserve"> году</w:t>
      </w:r>
    </w:p>
    <w:p w:rsidR="00D77562" w:rsidRPr="001D6D44" w:rsidRDefault="00D77562" w:rsidP="00D775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7562" w:rsidRPr="001D6D44" w:rsidRDefault="00D77562" w:rsidP="00BD320D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Общие положения.</w:t>
      </w:r>
    </w:p>
    <w:p w:rsidR="00335E33" w:rsidRPr="001D6D44" w:rsidRDefault="00D77562" w:rsidP="00BD320D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Конкурсный отбор на предоставление субсидий из бюджета </w:t>
      </w:r>
      <w:r w:rsidR="0018029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Торбеевского муниципального района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(далее – Конкурс, Проект) проводится </w:t>
      </w:r>
      <w:r w:rsidR="0018029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 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 соответствии с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орядком предоставления поддержки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утвержденным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остановлением администрации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от 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>16.12.</w:t>
      </w:r>
      <w:r w:rsidR="00CE735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735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г.  №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E735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районе» </w:t>
      </w:r>
      <w:r w:rsidR="00FD7D4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и Постановлением администрации Торбеевского муниципального района</w:t>
      </w:r>
      <w:r w:rsidR="00335E33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«О проведении конкурсного отбора на предоставление субсидий на реализацию проекта по обеспечению развития системы дополнительного образования детей»</w:t>
      </w:r>
      <w:r w:rsidR="00D455C8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реализации муниципальной программы «Развитие образования </w:t>
      </w:r>
      <w:r w:rsidR="00AA634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Торбеевском муниципальном районе Республики Мордовия на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0F083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-202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годы», утвержденной постановлением </w:t>
      </w:r>
      <w:r w:rsidR="008A43A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AA634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Торбеевского муниципального района 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07</w:t>
      </w:r>
      <w:r w:rsidR="000F083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08.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201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№ 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463.</w:t>
      </w:r>
    </w:p>
    <w:p w:rsidR="00D77562" w:rsidRPr="001D6D44" w:rsidRDefault="00FD7D42" w:rsidP="00BD320D">
      <w:pPr>
        <w:pStyle w:val="ConsPlusNormal"/>
        <w:numPr>
          <w:ilvl w:val="1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</w:t>
      </w:r>
      <w:r w:rsidR="0057737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2.2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объявления</w:t>
      </w:r>
      <w:r w:rsidR="00D77562"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D77562" w:rsidRPr="001D6D44" w:rsidRDefault="00D77562" w:rsidP="00BD320D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 к содержанию, форме и составу заявки.</w:t>
      </w:r>
    </w:p>
    <w:p w:rsidR="00D77562" w:rsidRPr="001D6D44" w:rsidRDefault="00D77562" w:rsidP="00BD320D">
      <w:pPr>
        <w:pStyle w:val="ConsPlusNormal"/>
        <w:numPr>
          <w:ilvl w:val="1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Условиями Конкурса являются: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Ref483334530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заявка оформлена в соответствии с приложением 1 к настоящему объявлению;</w:t>
      </w:r>
      <w:bookmarkEnd w:id="0"/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заявке приложены все необходимые документы, предусмотренные  пунктом </w:t>
      </w:r>
      <w:r w:rsidR="0057737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2.2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объявления;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не должна находиться в процессе реорганизации, ликвидации, банкротства;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  <w:r w:rsidR="009C6F0F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Ref483334536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муниципалитета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утвержденной Распоряжением адм</w:t>
      </w:r>
      <w:r w:rsidR="00883A5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нистрации Торбеевского муниципального района Республики Мордовия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8049A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дека</w:t>
      </w:r>
      <w:r w:rsidR="008049A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бря</w:t>
      </w:r>
      <w:r w:rsidR="001E439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9B780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049A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8049A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A7142">
        <w:rPr>
          <w:rFonts w:ascii="Times New Roman" w:hAnsi="Times New Roman" w:cs="Times New Roman"/>
          <w:color w:val="000000" w:themeColor="text1"/>
          <w:sz w:val="28"/>
          <w:szCs w:val="28"/>
        </w:rPr>
        <w:t>507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программы персонифицированного финансирования дополнительного образования детей на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год»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части подушевых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bookmarkEnd w:id="2"/>
    <w:p w:rsidR="00965971" w:rsidRPr="001D6D44" w:rsidRDefault="00D77562" w:rsidP="00BD320D">
      <w:pPr>
        <w:pStyle w:val="a3"/>
        <w:numPr>
          <w:ilvl w:val="1"/>
          <w:numId w:val="2"/>
        </w:numPr>
        <w:spacing w:after="0"/>
        <w:ind w:left="0" w:firstLine="851"/>
        <w:jc w:val="both"/>
        <w:rPr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 Конкурс в составе заявки Организации предоставляют следующие документы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B5627" w:rsidRPr="001D6D44" w:rsidRDefault="003B5627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Ref452720747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3"/>
    </w:p>
    <w:p w:rsidR="003B5627" w:rsidRPr="001D6D44" w:rsidRDefault="003B5627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3B5627" w:rsidRPr="001D6D44" w:rsidRDefault="003B5627" w:rsidP="00BD320D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3B5627" w:rsidRPr="001D6D44" w:rsidRDefault="003B5627" w:rsidP="00BD320D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3B5627" w:rsidRPr="001D6D44" w:rsidRDefault="00BD7A80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Ref452720749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правку социально ориентированной некоммерческой организации об отсутствии просроченной зад</w:t>
      </w:r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олженности по возврату в бюджет Торбеевского муниципального района 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="003B5627" w:rsidRPr="001D6D44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заявки</w:t>
        </w:r>
      </w:hyperlink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участие в Конкурсе.</w:t>
      </w:r>
    </w:p>
    <w:p w:rsidR="003B5627" w:rsidRPr="001D6D44" w:rsidRDefault="00BD7A80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арантийное письмо за подписью руководителя Организации</w:t>
      </w:r>
      <w:bookmarkEnd w:id="4"/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готовности выполнения функций уполномоченной организации в</w:t>
      </w:r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администрацию </w:t>
      </w:r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ципального района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Правилами персонифицированного финансирования.</w:t>
      </w:r>
    </w:p>
    <w:p w:rsidR="003B5627" w:rsidRPr="001D6D44" w:rsidRDefault="00BD7A80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Ref483334033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рограмма (перечень мероприятий) реализации Проекта в  20</w:t>
      </w:r>
      <w:r w:rsidR="0059316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году, включающая целевые показатели реализации Проекта.</w:t>
      </w:r>
      <w:bookmarkEnd w:id="5"/>
    </w:p>
    <w:p w:rsidR="00BD7A80" w:rsidRPr="001D6D44" w:rsidRDefault="00BD7A80" w:rsidP="00BD7A80">
      <w:pPr>
        <w:pStyle w:val="a3"/>
        <w:numPr>
          <w:ilvl w:val="0"/>
          <w:numId w:val="4"/>
        </w:numPr>
        <w:spacing w:after="0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Письменное согласие Организации на публикацию (размещение) в сети "Интернет" информации об Организации, о подаваемой Организацией заявке, иной информации об Организации, связанной с Конкурсом.</w:t>
      </w:r>
    </w:p>
    <w:p w:rsidR="00BD7A80" w:rsidRPr="001D6D44" w:rsidRDefault="00BD7A80" w:rsidP="00BD7A80">
      <w:pPr>
        <w:pStyle w:val="a3"/>
        <w:numPr>
          <w:ilvl w:val="0"/>
          <w:numId w:val="4"/>
        </w:numPr>
        <w:spacing w:after="0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Гарантийное письмо о том, что Организация не находится в процессе реорганизации, ликвидации, в отношении нее не введена процедура банкротства, деятельность Организации не приостановлена в порядке, предусмотренном законодательством Российской Федерации.</w:t>
      </w:r>
    </w:p>
    <w:p w:rsidR="00BD7A80" w:rsidRPr="001D6D44" w:rsidRDefault="00BD7A80" w:rsidP="00BD7A80">
      <w:pPr>
        <w:pStyle w:val="a3"/>
        <w:numPr>
          <w:ilvl w:val="0"/>
          <w:numId w:val="4"/>
        </w:numPr>
        <w:spacing w:after="0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Справка Организации об отсутствии в реестре дисквалифицированных лиц сведений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Организации. В справке указываются фамилия, имя, отчество (при наличии) указанных лиц, занимаемая должность, дата рождения.</w:t>
      </w:r>
    </w:p>
    <w:p w:rsidR="00BD7A80" w:rsidRPr="001D6D44" w:rsidRDefault="00BD7A80" w:rsidP="00BD7A80">
      <w:pPr>
        <w:pStyle w:val="a3"/>
        <w:numPr>
          <w:ilvl w:val="0"/>
          <w:numId w:val="4"/>
        </w:numPr>
        <w:spacing w:after="0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Справка Организации о том, что она не получает средства из бюджета муниципального образования на основании иных муниципальных правовых актов на цели, установленные настоящим Порядком.</w:t>
      </w:r>
    </w:p>
    <w:p w:rsidR="00BD7A80" w:rsidRPr="001D6D44" w:rsidRDefault="00BD7A80" w:rsidP="00BD7A80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Документы, прилагаемые к заявке, должны быть представлены на бумажном и электронном носителях в формате PortableDocumentFormat (PDF).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Конкурса между 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администрацией Торбеевского муниципального района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и Организацией, признанной победителем Конкурса, заключается соглашение о предоставлении в 20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субсидии из бюджета 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 к документам, входящим в состав Заявки: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б) документы должны иметь четкий, читаемый текст без исправлений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г) заявка,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д) сведения, которые содержатся в заявке на участие в Конкурсе, а также прилагаемых документах, должны быть достоверными и не должны допускать двусмысленных толкований.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3B5627" w:rsidRPr="001D6D44" w:rsidRDefault="003B5627" w:rsidP="00BD320D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Порядок, место, дата начала и дата окончания срока подачи заявок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Для обеспечения участия Организаций в Конкурсе Организатор осуществляет прием Заявок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период с 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372D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Прием заявок осуществляется по адресу</w:t>
      </w:r>
      <w:r w:rsidR="0070403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0403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 Мордовия,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Торбеевский район, р.п</w:t>
      </w:r>
      <w:r w:rsidR="00B8753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Торбеево, ул.</w:t>
      </w:r>
      <w:r w:rsidR="00756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0403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К-Маркса, д.7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рабочим дням с 10.00 до 1</w:t>
      </w:r>
      <w:r w:rsidR="0070403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.00 по часовому поясу нахождения Организатора.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подает Заявку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 Если конверт с Заявкой опечатан и маркирован с нарушением требований настоящего пункта, </w:t>
      </w:r>
      <w:r w:rsidRPr="001D6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Организатор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не несет ответственности перед Организацией в случае утраты документов Заявки.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Конверт должен быть опечатан печатью Организации (при наличии) с пометкой «На конкурс</w:t>
      </w:r>
      <w:r w:rsidR="007C3B7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r w:rsidR="009A54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Заявка на участие в Конкурсе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году». Организация вправе не указывать на конверте свое наименование и почтовый адрес.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Одна Организация вправе подать только одну Заявку.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 за своевременное поступление Организатору заявки на Конкурс несет Организация, направившая Заявку.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Конверты с Заявками и прилагаемыми документами на участие Конкурсе,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вправе отозвать свою заявку в любое время до 14 часов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по часовому поясу нахождения Организатора.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заявки, если он известен участнику Конкурса.</w:t>
      </w:r>
    </w:p>
    <w:p w:rsidR="003B5627" w:rsidRPr="001D6D44" w:rsidRDefault="003B5627" w:rsidP="00BD320D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должно быть скреплено печатью Организации (при наличии) и подписано руководителем Организации, либо лицом, уполномоченным осуществлять действия от имени Организации (по доверенности). Если уведомление об отзыве заявки подано с нарушением установленных требований, заявка считается не</w:t>
      </w:r>
      <w:r w:rsidR="009C6F0F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отозванной и подлежит участию в Конкурсе.</w:t>
      </w:r>
    </w:p>
    <w:p w:rsidR="003B5627" w:rsidRPr="001D6D44" w:rsidRDefault="003B5627" w:rsidP="00BD320D">
      <w:pPr>
        <w:pStyle w:val="ConsPlusNormal"/>
        <w:numPr>
          <w:ilvl w:val="1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и время вскрытия конвертов с Заявками и прилагаемыми документами на участие в Конкурсе: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9E46F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F2462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2462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0 по часовому поясу нахождения Организатора.</w:t>
      </w:r>
    </w:p>
    <w:p w:rsidR="003B5627" w:rsidRPr="001D6D44" w:rsidRDefault="003B5627" w:rsidP="00BD320D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Порядок, место, дата и время рассмотрения заявок: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Место вскрытия конвертов с Заявками и прилагаемыми документами на участие в Конкурсе: </w:t>
      </w:r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Торбеевского муниципального района.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Организатора не позднее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E744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Протокол вскрытия конвертов публикуется на официальном сайте </w:t>
      </w:r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 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информационно-телекоммуникационной сети «Интернет» не позднее 12 часов по местному времени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44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протоколе вскрытия конвертов указывается: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 и организатор конкурса;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дата заседания конкурсной комиссии;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присутствующие члены комиссии;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 Организаций, представивших заявки, их местонахождение;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наименование Организаций, заявки которых не были допущены к участию </w:t>
      </w:r>
      <w:r w:rsidR="00AB0D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Конкурсе, с указанием причины;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заявок, допущенных до участия в Конкурсе</w:t>
      </w:r>
      <w:r w:rsidR="00AB0D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B5627" w:rsidRPr="001D6D44" w:rsidRDefault="003B5627" w:rsidP="00BD320D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Порядок определения победителя Конкурса.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Заявки, допущенные до участия в Конкурсе, рассматриваются Конкурсной комиссией в срок не более 2 рабочих дней со дня вскрытия конвертов.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Представленные на Конкурс Заявки рассматриваются Конкурсной комиссией на предмет соответствия условий, указанных в пункте </w:t>
      </w:r>
      <w:r w:rsidR="00B526D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Порядка, с учетом критериев, указанных  в пункте </w:t>
      </w:r>
      <w:r w:rsidR="00B526D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рассмотрения Заявок Конкурсная комиссия определяет единственного победителя Конкурса, набравшего по результатам оценки заявки конкурсной комиссией наибольшее число баллов по критериям оценки заявки, указанным в Приложении 2 к настоящему Объявлению. В случае если наибольшее число баллов по результатам оценки заявок наберут несколько Организаций, конкурсная комиссия вправе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 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 Заявок Конкурсной комиссией.</w:t>
      </w:r>
    </w:p>
    <w:p w:rsidR="00C445CB" w:rsidRPr="001D6D44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45CB" w:rsidRPr="001D6D44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45CB" w:rsidRPr="001D6D44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45CB" w:rsidRPr="001D6D44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627" w:rsidRPr="001D6D44" w:rsidRDefault="003B5627" w:rsidP="003B5627">
      <w:pPr>
        <w:ind w:left="5670"/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Приложение 1 к объявлению о проведении </w:t>
      </w:r>
      <w:r w:rsidR="00D210CE" w:rsidRPr="001D6D44">
        <w:rPr>
          <w:rFonts w:ascii="Times New Roman" w:hAnsi="Times New Roman" w:cs="Times New Roman"/>
          <w:color w:val="000000" w:themeColor="text1"/>
          <w:sz w:val="24"/>
        </w:rPr>
        <w:t>К</w:t>
      </w:r>
      <w:r w:rsidRPr="001D6D44">
        <w:rPr>
          <w:rFonts w:ascii="Times New Roman" w:hAnsi="Times New Roman" w:cs="Times New Roman"/>
          <w:color w:val="000000" w:themeColor="text1"/>
          <w:sz w:val="24"/>
        </w:rPr>
        <w:t>онкурса</w:t>
      </w: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jc w:val="center"/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smallCaps/>
          <w:color w:val="000000" w:themeColor="text1"/>
          <w:sz w:val="24"/>
        </w:rPr>
        <w:t xml:space="preserve">Заявка на </w:t>
      </w:r>
      <w:r w:rsidRPr="001D6D44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4962"/>
      </w:tblGrid>
      <w:tr w:rsidR="003B5627" w:rsidRPr="001D6D44" w:rsidTr="002B7720">
        <w:trPr>
          <w:trHeight w:val="238"/>
        </w:trPr>
        <w:tc>
          <w:tcPr>
            <w:tcW w:w="9924" w:type="dxa"/>
            <w:gridSpan w:val="4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 Общая информация об Организации - участнике Конкурса</w:t>
            </w: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Основной государственный</w:t>
            </w:r>
          </w:p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Код(ы) по Общероссийскому</w:t>
            </w:r>
          </w:p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классификатору внешнеэкономической</w:t>
            </w:r>
          </w:p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94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9924" w:type="dxa"/>
            <w:gridSpan w:val="4"/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Банковские реквизиты:</w:t>
            </w:r>
          </w:p>
        </w:tc>
      </w:tr>
      <w:tr w:rsidR="003B5627" w:rsidRPr="001D6D44" w:rsidTr="002B7720">
        <w:trPr>
          <w:trHeight w:val="116"/>
        </w:trPr>
        <w:tc>
          <w:tcPr>
            <w:tcW w:w="9924" w:type="dxa"/>
            <w:gridSpan w:val="4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Номер корреспондентского </w:t>
            </w: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счета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9924" w:type="dxa"/>
            <w:gridSpan w:val="4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 Контактная информация Организации – участника Конкурса</w:t>
            </w: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Руководитель Организации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 Преимущества Организации в качестве уполномоченной организации</w:t>
            </w: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Описание опыта деятельности Организации</w:t>
            </w: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(не более 1 500 знаков)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(не более 1 000 знаков)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(не более 1 000 знаков)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113"/>
        </w:trPr>
        <w:tc>
          <w:tcPr>
            <w:tcW w:w="9924" w:type="dxa"/>
            <w:gridSpan w:val="4"/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 Презентация Проекта</w:t>
            </w: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113"/>
        </w:trPr>
        <w:tc>
          <w:tcPr>
            <w:tcW w:w="2481" w:type="dxa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443" w:type="dxa"/>
            <w:gridSpan w:val="3"/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(не более 1 500 знаков)</w:t>
            </w:r>
          </w:p>
        </w:tc>
      </w:tr>
      <w:tr w:rsidR="003B5627" w:rsidRPr="001D6D44" w:rsidTr="002B7720">
        <w:trPr>
          <w:trHeight w:val="113"/>
        </w:trPr>
        <w:tc>
          <w:tcPr>
            <w:tcW w:w="4962" w:type="dxa"/>
            <w:gridSpan w:val="3"/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113"/>
        </w:trPr>
        <w:tc>
          <w:tcPr>
            <w:tcW w:w="9924" w:type="dxa"/>
            <w:gridSpan w:val="4"/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 мероприятий по реализации Проекта:</w:t>
            </w:r>
          </w:p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3B5627" w:rsidRPr="001D6D44" w:rsidRDefault="003B5627" w:rsidP="003B5627">
      <w:pPr>
        <w:pStyle w:val="a3"/>
        <w:ind w:left="90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Целевые показатели Проекта</w:t>
      </w:r>
    </w:p>
    <w:tbl>
      <w:tblPr>
        <w:tblW w:w="9924" w:type="dxa"/>
        <w:tblInd w:w="-318" w:type="dxa"/>
        <w:tblLayout w:type="fixed"/>
        <w:tblLook w:val="0000"/>
      </w:tblPr>
      <w:tblGrid>
        <w:gridCol w:w="3600"/>
        <w:gridCol w:w="3162"/>
        <w:gridCol w:w="3162"/>
      </w:tblGrid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Calibri"/>
                <w:color w:val="000000" w:themeColor="text1"/>
                <w:sz w:val="24"/>
              </w:rPr>
              <w:t>Дети в возрасте от 5 до 18 лет</w:t>
            </w: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D2382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87AA6"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Торбеевского муниципального района </w:t>
            </w: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CE3480" w:rsidP="00C50D3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444</w:t>
            </w: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D2382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9B7804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</w:rPr>
              <w:t>8,103</w:t>
            </w: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D2382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1952F9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749,9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3"/>
            <w:tcBorders>
              <w:bottom w:val="single" w:sz="4" w:space="0" w:color="auto"/>
            </w:tcBorders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 Финансовый план</w:t>
            </w: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Сумма, рублей</w:t>
            </w: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tcBorders>
              <w:top w:val="single" w:sz="4" w:space="0" w:color="auto"/>
            </w:tcBorders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</w:tcPr>
          <w:p w:rsidR="003B5627" w:rsidRPr="001D6D44" w:rsidRDefault="003B5627" w:rsidP="002B7720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3"/>
          </w:tcPr>
          <w:p w:rsidR="003B5627" w:rsidRPr="001D6D44" w:rsidRDefault="003B5627" w:rsidP="00415451">
            <w:pPr>
              <w:keepLines/>
              <w:suppressAutoHyphens/>
              <w:snapToGrid w:val="0"/>
              <w:spacing w:after="0" w:line="240" w:lineRule="auto"/>
              <w:jc w:val="center"/>
              <w:rPr>
                <w:i/>
                <w:color w:val="000000" w:themeColor="text1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 К заявке прилагаются следующие документы:</w:t>
            </w: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3"/>
          </w:tcPr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…</w:t>
            </w:r>
          </w:p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…</w:t>
            </w:r>
          </w:p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…</w:t>
            </w:r>
          </w:p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…</w:t>
            </w:r>
          </w:p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…</w:t>
            </w:r>
          </w:p>
          <w:p w:rsidR="003B5627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6…..</w:t>
            </w:r>
          </w:p>
          <w:p w:rsidR="00415451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7….</w:t>
            </w:r>
          </w:p>
          <w:p w:rsidR="00415451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8…..</w:t>
            </w:r>
          </w:p>
          <w:p w:rsidR="00415451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9……</w:t>
            </w:r>
          </w:p>
          <w:p w:rsidR="00415451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B5627" w:rsidRPr="001D6D44" w:rsidRDefault="003B5627" w:rsidP="003B5627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Достоверность  информации, представленной в заявке и приложенных к ней документов на участие в Конкурсе на предоставление субсидий из бюджета ______</w:t>
      </w:r>
      <w:r w:rsidRPr="001D6D44">
        <w:rPr>
          <w:rFonts w:ascii="Times New Roman" w:hAnsi="Times New Roman" w:cs="Times New Roman"/>
          <w:color w:val="000000" w:themeColor="text1"/>
          <w:sz w:val="12"/>
          <w:szCs w:val="24"/>
        </w:rPr>
        <w:t>указание на муниципалитет</w:t>
      </w: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году, подтверждаю.</w:t>
      </w:r>
    </w:p>
    <w:p w:rsidR="003B5627" w:rsidRPr="001D6D44" w:rsidRDefault="003B5627" w:rsidP="003B5627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С условиями Конкурса и предоставления субсидий ознакомлены и согласны.</w:t>
      </w:r>
    </w:p>
    <w:p w:rsidR="003B5627" w:rsidRPr="001D6D44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B5627" w:rsidRPr="001D6D44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>Руководитель ________________   ______________________ "__" ______________ 20__ г.</w:t>
      </w:r>
    </w:p>
    <w:p w:rsidR="003B5627" w:rsidRPr="001D6D44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</w:t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 xml:space="preserve">  (подпись)             </w:t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ab/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ab/>
        <w:t xml:space="preserve">                    (ф.и.о.)</w:t>
      </w:r>
    </w:p>
    <w:p w:rsidR="003B5627" w:rsidRPr="001D6D44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color w:val="000000" w:themeColor="text1"/>
          <w:sz w:val="18"/>
          <w:szCs w:val="24"/>
        </w:rPr>
      </w:pPr>
      <w:r w:rsidRPr="001D6D44">
        <w:rPr>
          <w:rFonts w:ascii="Times New Roman" w:hAnsi="Times New Roman"/>
          <w:color w:val="000000" w:themeColor="text1"/>
          <w:sz w:val="18"/>
          <w:szCs w:val="24"/>
        </w:rPr>
        <w:t xml:space="preserve">                                                         М. П.</w:t>
      </w: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F619C3" w:rsidRPr="001D6D44" w:rsidRDefault="00F619C3" w:rsidP="003B5627">
      <w:pPr>
        <w:pStyle w:val="a3"/>
        <w:ind w:left="900"/>
        <w:jc w:val="center"/>
        <w:rPr>
          <w:color w:val="000000" w:themeColor="text1"/>
        </w:rPr>
      </w:pPr>
    </w:p>
    <w:p w:rsidR="00F619C3" w:rsidRPr="001D6D44" w:rsidRDefault="00F619C3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jc w:val="center"/>
        <w:rPr>
          <w:rFonts w:ascii="Times New Roman" w:hAnsi="Times New Roman" w:cs="Times New Roman"/>
          <w:smallCaps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smallCaps/>
          <w:color w:val="000000" w:themeColor="text1"/>
          <w:sz w:val="24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3B5627" w:rsidRPr="001D6D44" w:rsidRDefault="003B5627" w:rsidP="003B5627">
      <w:pPr>
        <w:rPr>
          <w:rFonts w:ascii="Times New Roman" w:hAnsi="Times New Roman" w:cs="Times New Roman"/>
          <w:smallCaps/>
          <w:color w:val="000000" w:themeColor="text1"/>
          <w:sz w:val="24"/>
        </w:rPr>
      </w:pPr>
    </w:p>
    <w:p w:rsidR="003B5627" w:rsidRPr="001D6D44" w:rsidRDefault="003B5627" w:rsidP="003B5627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  <w:bookmarkStart w:id="6" w:name="_GoBack"/>
      <w:bookmarkEnd w:id="6"/>
    </w:p>
    <w:p w:rsidR="003B5627" w:rsidRPr="001D6D44" w:rsidRDefault="003B5627" w:rsidP="003B5627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>Руководитель ________________   ______________________ "__" ______________ 20__ г.</w:t>
      </w: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</w:t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 xml:space="preserve">  (подпись)             </w:t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ab/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ab/>
        <w:t xml:space="preserve">                    (ф.и.о.)</w:t>
      </w: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color w:val="000000" w:themeColor="text1"/>
          <w:sz w:val="18"/>
          <w:szCs w:val="24"/>
        </w:rPr>
      </w:pPr>
      <w:r w:rsidRPr="001D6D44">
        <w:rPr>
          <w:rFonts w:ascii="Times New Roman" w:hAnsi="Times New Roman"/>
          <w:color w:val="000000" w:themeColor="text1"/>
          <w:sz w:val="18"/>
          <w:szCs w:val="24"/>
        </w:rPr>
        <w:t xml:space="preserve">                                                         М. П.</w:t>
      </w: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color w:val="000000" w:themeColor="text1"/>
          <w:sz w:val="18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</w:t>
      </w:r>
    </w:p>
    <w:p w:rsidR="003B5627" w:rsidRPr="001D6D44" w:rsidRDefault="003B5627" w:rsidP="003B5627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:rsidR="003B5627" w:rsidRPr="001D6D44" w:rsidRDefault="00025F1E" w:rsidP="00025F1E">
      <w:pPr>
        <w:spacing w:after="0" w:line="24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          </w:t>
      </w:r>
      <w:r w:rsidR="003B5627" w:rsidRPr="001D6D44">
        <w:rPr>
          <w:rFonts w:ascii="Times New Roman" w:hAnsi="Times New Roman" w:cs="Times New Roman"/>
          <w:color w:val="000000" w:themeColor="text1"/>
          <w:sz w:val="24"/>
        </w:rPr>
        <w:t>Приложение 2 к объявлению о</w:t>
      </w:r>
      <w:r w:rsidR="00432972" w:rsidRPr="001D6D4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3B5627" w:rsidRPr="001D6D44">
        <w:rPr>
          <w:rFonts w:ascii="Times New Roman" w:hAnsi="Times New Roman" w:cs="Times New Roman"/>
          <w:color w:val="000000" w:themeColor="text1"/>
          <w:sz w:val="24"/>
        </w:rPr>
        <w:t xml:space="preserve">проведении </w:t>
      </w:r>
      <w:r w:rsidR="00432972" w:rsidRPr="001D6D44">
        <w:rPr>
          <w:rFonts w:ascii="Times New Roman" w:hAnsi="Times New Roman" w:cs="Times New Roman"/>
          <w:color w:val="000000" w:themeColor="text1"/>
          <w:sz w:val="24"/>
        </w:rPr>
        <w:t>Конкурса</w:t>
      </w: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5627" w:rsidRPr="001D6D44" w:rsidRDefault="003B5627" w:rsidP="003B5627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163C" w:rsidRPr="001D6D44" w:rsidRDefault="009B163C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КРИТЕРИИ</w:t>
      </w:r>
    </w:p>
    <w:p w:rsidR="009B163C" w:rsidRPr="001D6D44" w:rsidRDefault="009B163C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</w:t>
      </w:r>
    </w:p>
    <w:p w:rsidR="009B163C" w:rsidRPr="001D6D44" w:rsidRDefault="009B163C" w:rsidP="009B163C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9B163C" w:rsidRPr="001D6D44" w:rsidRDefault="009B163C" w:rsidP="0093371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Целевые показатели проекта не соответствуют Программе персонифицированного финансирования (0 </w:t>
            </w:r>
            <w:r w:rsidR="00933712"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r w:rsidR="00486C2A"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).</w:t>
            </w:r>
          </w:p>
        </w:tc>
      </w:tr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</w:t>
            </w: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Успешно завершено более 5 проектов (6 баллов);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Успешно завершено от 3 до 5 проектов (4 балла);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Успешно завершено от 1 до 2 проектов (2 балла);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Отсутствие опыта (0 баллов)</w:t>
            </w:r>
            <w:r w:rsidR="007B0415"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025F1E" w:rsidP="00025F1E">
      <w:pPr>
        <w:spacing w:after="0" w:line="24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           </w:t>
      </w:r>
      <w:r w:rsidR="003B5627" w:rsidRPr="001D6D44">
        <w:rPr>
          <w:rFonts w:ascii="Times New Roman" w:hAnsi="Times New Roman" w:cs="Times New Roman"/>
          <w:color w:val="000000" w:themeColor="text1"/>
          <w:sz w:val="24"/>
        </w:rPr>
        <w:t xml:space="preserve">Приложение 3 к объявлению о проведении </w:t>
      </w:r>
      <w:r w:rsidR="00432972" w:rsidRPr="001D6D44">
        <w:rPr>
          <w:rFonts w:ascii="Times New Roman" w:hAnsi="Times New Roman" w:cs="Times New Roman"/>
          <w:color w:val="000000" w:themeColor="text1"/>
          <w:sz w:val="24"/>
        </w:rPr>
        <w:t>Конкурса</w:t>
      </w:r>
    </w:p>
    <w:p w:rsidR="00E31C7A" w:rsidRPr="001D6D44" w:rsidRDefault="00E31C7A" w:rsidP="007A2156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СОГЛАШЕНИЕ №______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 предоставлении в 20</w:t>
      </w:r>
      <w:r w:rsidR="00337FD0"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году субсидии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из бюджета Торбеевского муниципального района некоммерческой организации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___________________________________________________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(наименование организации)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целях финансового обеспечения реализации Проекта по персонифицированному финансированию дополнительного образования детей в Торбеевском муниципальном районе</w:t>
      </w:r>
    </w:p>
    <w:p w:rsidR="007A2156" w:rsidRPr="001D6D44" w:rsidRDefault="007A2156" w:rsidP="007A215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7A215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7A215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рп. Торбеево                                                         "__" _____________ 20__ г.</w:t>
      </w:r>
    </w:p>
    <w:p w:rsidR="007A2156" w:rsidRPr="001D6D44" w:rsidRDefault="007A2156" w:rsidP="007A215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nformat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Администрация Торбеевского муниципального района Республики Мордовия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Торбеевского муниципального района, в лице Главы  Шичкина Сергея Фёдоровича, действующего на основании Решения сессии Совета депутатов Торбеевского муниципального района № 138 от 9 августа 2018 года</w:t>
      </w:r>
      <w:r w:rsidRPr="001D6D44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 и Устава,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 в  дальнейшем  "Стороны",  в  соответствии с Бюджетным кодексом Российской Федерации, решением Совета депутатов Торбеевского муниципального района Республики Мордовия от 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 20</w:t>
      </w:r>
      <w:r w:rsidR="00BE3BB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 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="00BE3BB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«О бюджете Торбеевского муниципального района Республики Мордовия на 20</w:t>
      </w:r>
      <w:r w:rsidR="003C6A5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на плановый период 202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годов» (с изменениями 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и дополнениями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Торбеевский муниципальный район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 на основании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протокола конкурсной комиссии ______________________________заключили настоящее соглашение (далее – Соглашение) о нижеследующем.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I. ПРЕДМЕТ СОГЛАШЕНИЯ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Par71"/>
      <w:bookmarkEnd w:id="7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1.1 Предметом настоящего Соглашения является предоставление Получателю из бюджета муниципального образования Торбеевского муниципального района в 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 субсидии в рамках основного мероприятия </w:t>
      </w:r>
      <w:r w:rsidRPr="001D6D44">
        <w:rPr>
          <w:rStyle w:val="a5"/>
          <w:color w:val="000000" w:themeColor="text1"/>
          <w:sz w:val="28"/>
          <w:szCs w:val="28"/>
        </w:rPr>
        <w:t>Программы развития образования в Торбеевском муниципальном районе Республики Мордовия на 2016-202</w:t>
      </w:r>
      <w:r w:rsidR="00337FD0" w:rsidRPr="001D6D44">
        <w:rPr>
          <w:rStyle w:val="a5"/>
          <w:color w:val="000000" w:themeColor="text1"/>
          <w:sz w:val="28"/>
          <w:szCs w:val="28"/>
        </w:rPr>
        <w:t>4</w:t>
      </w:r>
      <w:r w:rsidRPr="001D6D44">
        <w:rPr>
          <w:rStyle w:val="a5"/>
          <w:color w:val="000000" w:themeColor="text1"/>
          <w:sz w:val="28"/>
          <w:szCs w:val="28"/>
        </w:rPr>
        <w:t xml:space="preserve"> годы, в подпрограмме «Развитие системы дошкольного и общего образования детей в Торбеевском муниципальном районе на 2016-202</w:t>
      </w:r>
      <w:r w:rsidR="00337FD0" w:rsidRPr="001D6D44">
        <w:rPr>
          <w:rStyle w:val="a5"/>
          <w:color w:val="000000" w:themeColor="text1"/>
          <w:sz w:val="28"/>
          <w:szCs w:val="28"/>
        </w:rPr>
        <w:t>4</w:t>
      </w:r>
      <w:r w:rsidRPr="001D6D44">
        <w:rPr>
          <w:rStyle w:val="a5"/>
          <w:color w:val="000000" w:themeColor="text1"/>
          <w:sz w:val="28"/>
          <w:szCs w:val="28"/>
        </w:rPr>
        <w:t xml:space="preserve"> годы»  мероприятие 3. «Развитие дополнительного и неформального образования детей» п. 3.1 </w:t>
      </w:r>
      <w:r w:rsidR="00D917C1" w:rsidRPr="001D6D44">
        <w:rPr>
          <w:rStyle w:val="a5"/>
          <w:color w:val="000000" w:themeColor="text1"/>
          <w:sz w:val="28"/>
          <w:szCs w:val="28"/>
        </w:rPr>
        <w:t>«</w:t>
      </w:r>
      <w:r w:rsidRPr="001D6D44">
        <w:rPr>
          <w:rStyle w:val="a5"/>
          <w:color w:val="000000" w:themeColor="text1"/>
          <w:sz w:val="28"/>
          <w:szCs w:val="28"/>
        </w:rPr>
        <w:t xml:space="preserve">Обеспечение качества дополнительного образования детей» п.п. 1 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 (далее – Проект).</w:t>
      </w:r>
    </w:p>
    <w:p w:rsidR="007A2156" w:rsidRPr="001D6D44" w:rsidRDefault="007A2156" w:rsidP="00A04EE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ФИНАНСОВОЕ ОБЕСПЕЧЕНИЕ ПРЕДОСТАВЛЕНИЯ СУБСИДИИ</w:t>
      </w:r>
    </w:p>
    <w:p w:rsidR="007A2156" w:rsidRPr="001D6D44" w:rsidRDefault="007A2156" w:rsidP="00A04EE5">
      <w:pPr>
        <w:pStyle w:val="ConsPlusNonformat"/>
        <w:ind w:firstLine="69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nformat"/>
        <w:numPr>
          <w:ilvl w:val="1"/>
          <w:numId w:val="12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_Ref515993649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Субсидия предоставляется в соответствии с лимитами бюджетных обязательств, доведенными </w:t>
      </w:r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Администрацией Торбеевского муниципального района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получателю средств местного бюджета Торбеевского муниципального района на цели, указанные в разделе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более________ (________________________) рублей.</w:t>
      </w:r>
      <w:bookmarkEnd w:id="8"/>
    </w:p>
    <w:p w:rsidR="007A2156" w:rsidRPr="001D6D44" w:rsidRDefault="007A2156" w:rsidP="00A04EE5">
      <w:pPr>
        <w:pStyle w:val="ConsPlusNonformat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II. УСЛОВИЯ И ПОРЯДОК ПРЕДОСТАВЛЕНИЯ СУБСИДИИ</w:t>
      </w:r>
    </w:p>
    <w:p w:rsidR="007A2156" w:rsidRPr="001D6D44" w:rsidRDefault="007A2156" w:rsidP="00A04EE5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 Получателя отсутствует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  <w:r w:rsidR="00486C2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не находится в процессе реорганизации, ликвидации, банкротства;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Торбеевском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Торбеевском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_Ref515987626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9"/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_Ref515985184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0"/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_Ref515983537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Торбеевском муниципальном районе (далее – сертификат дополнительного образования), в соответствии с заключаемыми Получателем договорами об оплате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</w:t>
      </w:r>
      <w:r w:rsidR="00D917C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 об оплате дополнительного образования; поставщики образовательных услуг).</w:t>
      </w:r>
      <w:bookmarkEnd w:id="11"/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_Ref518034184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2"/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выплата начислений на оплату труда специалистов;</w:t>
      </w:r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расходы на банковское обслуживание;</w:t>
      </w:r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арендные платежи;</w:t>
      </w:r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_Ref515983541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приобретение расходных материалов, используемых при реализации Проекта.</w:t>
      </w:r>
      <w:bookmarkEnd w:id="13"/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_Ref515985336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3.4.2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fldSimple w:instr=" REF _Ref515983541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3.4.7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подлежащих обеспечению за счет субсидии, не может превышать 100 тыс. рублей и в структуре подлежащих обеспечению затрат не может превышать 1 процент от совокупных затрат Получателя, подлежащих обеспечению за счет субсидии.</w:t>
      </w:r>
      <w:bookmarkEnd w:id="14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Использование Получателем средств субсидии на обеспечение затрат, не  предусмотренных пунктом </w:t>
      </w:r>
      <w:fldSimple w:instr=" REF _Ref515985184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а также на обеспечение затрат, предусмотренных пунктами </w:t>
      </w:r>
      <w:fldSimple w:instr=" REF _Ref518034184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3.4.2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fldSimple w:instr=" REF _Ref515983541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3.4.7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3.5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 не допускается. В случае нецелевого использования бюджетных средств</w:t>
      </w:r>
      <w:r w:rsidR="0093371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средства в размере предоставленной Субсидии перечисляются в доход местного бюджета Торбеевского муниципального района в порядке, предусмотренном бюджетным законодательством Российской Федерации.</w:t>
      </w:r>
    </w:p>
    <w:p w:rsidR="007A2156" w:rsidRPr="001D6D44" w:rsidRDefault="007A2156" w:rsidP="00A04EE5">
      <w:pPr>
        <w:pStyle w:val="ConsPlusNormal"/>
        <w:widowControl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ВЗАИМОДЕЙСТВИЕ СТОРОН</w:t>
      </w:r>
    </w:p>
    <w:p w:rsidR="007A2156" w:rsidRPr="001D6D44" w:rsidRDefault="007A2156" w:rsidP="00A04EE5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Главный распорядитель обязуется: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Осуществлять проверку представляемых Получателем заявок на 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перечисление субсидии, указанных в пункте </w:t>
      </w:r>
      <w:fldSimple w:instr=" REF _Ref51598762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5" w:name="_Ref515988656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5"/>
    </w:p>
    <w:p w:rsidR="007A2156" w:rsidRPr="001D6D44" w:rsidRDefault="001809F0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6" w:name="_Ref515991180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случае,</w:t>
      </w:r>
      <w:r w:rsidR="007A215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6"/>
      <w:r w:rsidR="007A215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Торбеевского муниципального района в сроки, установленные Порядком</w:t>
      </w:r>
      <w:r w:rsidR="00486C2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Направить Получателю в 10-дневный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Главный распорядитель вправе: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_Ref515993725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7.3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4.4.2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включая изменение размера Субсидии.</w:t>
      </w:r>
      <w:bookmarkEnd w:id="17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8" w:name="_Ref515992468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Принимать в соответствии с бюджетным законодательством Российской Федерации решение о наличии или отсутствии потребности в направлении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86B5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остатка Субсидии, не использованного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8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Приостанавливать  предоставление Субсидии в случае установления Главным распорядителем   факта</w:t>
      </w:r>
      <w:r w:rsidR="00836EF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(ов)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с даты принятия решения  о приостановлении предоставления Субсидии.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9" w:name="_Ref515991086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4.1.5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  <w:bookmarkEnd w:id="19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обязан: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7A2156" w:rsidRPr="001D6D44" w:rsidRDefault="007A2156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а) копию устава Получателя, заверенную печатью Получателя;</w:t>
      </w:r>
    </w:p>
    <w:p w:rsidR="007A2156" w:rsidRPr="001D6D44" w:rsidRDefault="007A2156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3.4.1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настоящего Соглашения только в целях оплаты обучения детей, которым предоставлены сертификаты дополнительного образования, и перечень которых согласован с Главным распорядителем.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направлять Субсидию на финансовое обеспечение затрат, определенных в пункте </w:t>
      </w:r>
      <w:fldSimple w:instr=" REF _Ref515985184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соответствии с  пунктом  </w:t>
      </w:r>
      <w:fldSimple w:instr=" REF _Ref51599108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4.2.4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4.1.6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Соглашения: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устранять факт</w:t>
      </w:r>
      <w:r w:rsidR="00836EF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(ы) нарушения порядка, целей и условий предоставления Субсидии в сроки, определенные в указанном требовании;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Возвращать неиспользованный   остаток   Субсидии   в  доход местного  бюджета  Торбеевского муниципального района в  случае отсутствия решения Главного распорядителя о наличии потребности в направлении не  использованного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остатка Субсидии на  цели,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указанные  в  разделе  I  настоящего  Соглашения, в срок до "21" января 202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F526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ода.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Предоставлять Главному распорядителю сведения: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принятии решения о реорганизации в недельный срок с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даты принятия такого решения.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об изменении реквизитов Получателя, обеспечив в течение 5 рабочих дней заключение дополнительного соглашения к настоящему Соглашению</w:t>
      </w:r>
      <w:r w:rsidR="00A543A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7A2156" w:rsidRPr="001D6D44" w:rsidRDefault="007A2156" w:rsidP="00BD320D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1"/>
          <w:numId w:val="10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1"/>
          <w:numId w:val="9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вправе: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0" w:name="_Ref515993157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7.3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 Соглашения,  в  том  числе  в случае установления необходимости изменения   размера   Субсидии в связи с изменением Программы персонифицированного финансирования;</w:t>
      </w:r>
      <w:bookmarkEnd w:id="20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Направлять в 202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fldSimple w:instr=" REF _Ref515992468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4.2.2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7A2156" w:rsidRPr="001D6D44" w:rsidRDefault="007A2156" w:rsidP="00A04EE5">
      <w:pPr>
        <w:pStyle w:val="ConsPlusNormal"/>
        <w:widowControl w:val="0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V. ОСНОВАНИЯ И ПОРЯДОК ПРИОСТАНОВЛЕНИЯ (СОКРАЩЕНИЯ)</w:t>
      </w:r>
    </w:p>
    <w:p w:rsidR="007A2156" w:rsidRPr="001D6D44" w:rsidRDefault="007A2156" w:rsidP="00BD320D">
      <w:pPr>
        <w:pStyle w:val="ConsPlusNormal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ПЕРЕЧИСЛЕНИЯ И ВЗЫСКАНИЯ СУБСИДИИ</w:t>
      </w:r>
    </w:p>
    <w:p w:rsidR="007A2156" w:rsidRPr="001D6D44" w:rsidRDefault="007A2156" w:rsidP="00A04EE5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widowControl w:val="0"/>
        <w:numPr>
          <w:ilvl w:val="1"/>
          <w:numId w:val="1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</w:t>
      </w:r>
      <w:r w:rsidR="001809F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ядителем в сроки, установленные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Соглашением. Не использованный в отчетном финансовом году остаток Субсидии подлежит перечислению в доход местного  бюджета  Торбеевского муниципального района в случае,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если потребность в нем не согласована с Главным распорядителем.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1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Торбеевского муниципального района в порядке, предусмотренном бюджетным законодательством Российской Федерации.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1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случае расторжения настоящего Соглашения Получатель перечисляет средства в размере неиспользованной Субсидии в доход местного  бюджета  Торбеевского муниципального района в порядке, предусмотренном бюджетным законодательством Российской Федерации.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1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 соблюдением условий предоставления Субсидий осуществляется Администрацией и Управлением финансов Администрации Торбеевского муниципального района Республики Мордовия.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V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ОТВЕТСТВЕННОСТЬ СТОРОН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numPr>
          <w:ilvl w:val="1"/>
          <w:numId w:val="13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VII. ЗАКЛЮЧИТЕЛЬНЫЕ ПОЛОЖЕНИЯ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9E46F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достижении согласия споры между Сторонами решаются в судебном порядке.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2.1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  <w:r w:rsidR="00A543A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1" w:name="_Ref515993685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4.2.1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1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лимитов бюджетных обязательств на предоставление субсидии в целях реализации, </w:t>
      </w:r>
      <w:r w:rsidRPr="001D6D44">
        <w:rPr>
          <w:rStyle w:val="a5"/>
          <w:color w:val="000000" w:themeColor="text1"/>
          <w:sz w:val="28"/>
          <w:szCs w:val="28"/>
          <w:lang w:eastAsia="en-US"/>
        </w:rPr>
        <w:t>Программы развития образования в Торбеевском муниципальном районе Республики Мордовия на 2016-202</w:t>
      </w:r>
      <w:r w:rsidR="00337FD0" w:rsidRPr="001D6D44">
        <w:rPr>
          <w:rStyle w:val="a5"/>
          <w:color w:val="000000" w:themeColor="text1"/>
          <w:sz w:val="28"/>
          <w:szCs w:val="28"/>
          <w:lang w:eastAsia="en-US"/>
        </w:rPr>
        <w:t>4</w:t>
      </w:r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 годы, в подпрограмме «Развитие системы дошкольного, общего и дополнительного образования детей в Торбеевском муниципальном районе на 2016-202</w:t>
      </w:r>
      <w:r w:rsidR="00337FD0" w:rsidRPr="001D6D44">
        <w:rPr>
          <w:rStyle w:val="a5"/>
          <w:color w:val="000000" w:themeColor="text1"/>
          <w:sz w:val="28"/>
          <w:szCs w:val="28"/>
          <w:lang w:eastAsia="en-US"/>
        </w:rPr>
        <w:t>4</w:t>
      </w:r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 годы </w:t>
      </w:r>
      <w:r w:rsidRPr="001D6D44">
        <w:rPr>
          <w:rStyle w:val="a5"/>
          <w:color w:val="000000" w:themeColor="text1"/>
          <w:sz w:val="28"/>
          <w:szCs w:val="28"/>
        </w:rPr>
        <w:t>мероприятие 3. «Развитие дополнительного и неформальн</w:t>
      </w:r>
      <w:r w:rsidR="00D917C1" w:rsidRPr="001D6D44">
        <w:rPr>
          <w:rStyle w:val="a5"/>
          <w:color w:val="000000" w:themeColor="text1"/>
          <w:sz w:val="28"/>
          <w:szCs w:val="28"/>
        </w:rPr>
        <w:t>ого образования детей» п. 3.1 «</w:t>
      </w:r>
      <w:r w:rsidRPr="001D6D44">
        <w:rPr>
          <w:rStyle w:val="a5"/>
          <w:color w:val="000000" w:themeColor="text1"/>
          <w:sz w:val="28"/>
          <w:szCs w:val="28"/>
        </w:rPr>
        <w:t>Обеспечение качества дополнительного образования детей» п.п. 1 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</w:t>
      </w:r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 Расторжение настоящего Соглашения возможно при взаимном согласии Сторон.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7A2156" w:rsidRPr="001D6D44" w:rsidRDefault="007A2156" w:rsidP="00BD320D">
      <w:pPr>
        <w:pStyle w:val="ConsPlusNormal"/>
        <w:numPr>
          <w:ilvl w:val="2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реорганизации или прекращения деятельности Получателя;</w:t>
      </w:r>
    </w:p>
    <w:p w:rsidR="007A2156" w:rsidRPr="001D6D44" w:rsidRDefault="007A2156" w:rsidP="00BD320D">
      <w:pPr>
        <w:pStyle w:val="ConsPlusNormal"/>
        <w:numPr>
          <w:ilvl w:val="2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7A2156" w:rsidRPr="001D6D44" w:rsidRDefault="007A2156" w:rsidP="00BD320D">
      <w:pPr>
        <w:pStyle w:val="ConsPlusNormal"/>
        <w:numPr>
          <w:ilvl w:val="2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 Получателем требований Правил персонифицированного финансирования</w:t>
      </w:r>
      <w:r w:rsidR="00F927B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7A2156" w:rsidRPr="001D6D44" w:rsidRDefault="007A2156" w:rsidP="00BD320D">
      <w:pPr>
        <w:pStyle w:val="ConsPlusNormal"/>
        <w:spacing w:line="276" w:lineRule="auto"/>
        <w:ind w:left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1. Форма заявки на предоставление субсидии.</w:t>
      </w:r>
    </w:p>
    <w:p w:rsidR="007A2156" w:rsidRPr="001D6D44" w:rsidRDefault="007A2156" w:rsidP="00BD320D">
      <w:pPr>
        <w:pStyle w:val="ConsPlusNormal"/>
        <w:spacing w:line="276" w:lineRule="auto"/>
        <w:ind w:left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2.</w:t>
      </w:r>
      <w:r w:rsidR="00D917C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Форма отчета о расходовании субсидии.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VIII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АДРЕСА, РЕКВИЗИТЫ И ПОДПИСИ СТОРОН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Главного распорядителя</w:t>
            </w:r>
          </w:p>
        </w:tc>
        <w:tc>
          <w:tcPr>
            <w:tcW w:w="467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Получателя</w:t>
            </w:r>
          </w:p>
        </w:tc>
      </w:tr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ОГРН, ОКТМО</w:t>
            </w:r>
          </w:p>
        </w:tc>
        <w:tc>
          <w:tcPr>
            <w:tcW w:w="467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ОГРН, ОКТМО</w:t>
            </w:r>
          </w:p>
        </w:tc>
      </w:tr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 нахождения: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(юридический адрес)</w:t>
            </w:r>
          </w:p>
        </w:tc>
        <w:tc>
          <w:tcPr>
            <w:tcW w:w="467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 нахождения: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(юридический адрес)</w:t>
            </w:r>
          </w:p>
        </w:tc>
      </w:tr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ИНН/КПП</w:t>
            </w:r>
          </w:p>
        </w:tc>
        <w:tc>
          <w:tcPr>
            <w:tcW w:w="467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ИНН/КПП</w:t>
            </w:r>
          </w:p>
        </w:tc>
      </w:tr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Платежные реквизиты:</w:t>
            </w:r>
          </w:p>
        </w:tc>
        <w:tc>
          <w:tcPr>
            <w:tcW w:w="4679" w:type="dxa"/>
          </w:tcPr>
          <w:p w:rsidR="007A2156" w:rsidRPr="001D6D44" w:rsidRDefault="007A2156" w:rsidP="00F927B4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Платежные реквизиты:</w:t>
            </w:r>
          </w:p>
        </w:tc>
      </w:tr>
    </w:tbl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7A2156" w:rsidRPr="001D6D44" w:rsidTr="002B7720">
        <w:trPr>
          <w:trHeight w:val="20"/>
        </w:trPr>
        <w:tc>
          <w:tcPr>
            <w:tcW w:w="4825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Сокращенное наименование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Главного распорядителя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_____________________________________</w:t>
            </w:r>
          </w:p>
        </w:tc>
        <w:tc>
          <w:tcPr>
            <w:tcW w:w="4762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Сокращенное наименование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Получателя 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______________________________________</w:t>
            </w:r>
          </w:p>
        </w:tc>
      </w:tr>
      <w:tr w:rsidR="007A2156" w:rsidRPr="001D6D44" w:rsidTr="002B7720">
        <w:trPr>
          <w:trHeight w:val="20"/>
        </w:trPr>
        <w:tc>
          <w:tcPr>
            <w:tcW w:w="4825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_____________________________________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наименование должности руководителя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_____________/______________________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(подпись)            (расшифровка подписи)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762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______________________________________ </w:t>
            </w: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наименование должности руководителя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_____________/______________________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(подпись)            (расшифровка подписи)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B5627" w:rsidRPr="001D6D44" w:rsidRDefault="003B5627" w:rsidP="003B5627">
      <w:pPr>
        <w:spacing w:after="0" w:line="360" w:lineRule="auto"/>
        <w:jc w:val="center"/>
        <w:rPr>
          <w:rFonts w:ascii="Times New Roman" w:hAnsi="Times New Roman" w:cs="Times New Roman"/>
          <w:smallCaps/>
          <w:color w:val="000000" w:themeColor="text1"/>
          <w:sz w:val="24"/>
        </w:rPr>
      </w:pPr>
    </w:p>
    <w:p w:rsidR="003B5627" w:rsidRPr="001D6D44" w:rsidRDefault="003B5627" w:rsidP="003B5627">
      <w:pPr>
        <w:rPr>
          <w:rFonts w:ascii="Times New Roman" w:hAnsi="Times New Roman" w:cs="Times New Roman"/>
          <w:smallCaps/>
          <w:color w:val="000000" w:themeColor="text1"/>
          <w:sz w:val="24"/>
          <w:highlight w:val="yellow"/>
        </w:rPr>
      </w:pPr>
      <w:r w:rsidRPr="001D6D44">
        <w:rPr>
          <w:rFonts w:ascii="Times New Roman" w:hAnsi="Times New Roman" w:cs="Times New Roman"/>
          <w:smallCaps/>
          <w:color w:val="000000" w:themeColor="text1"/>
          <w:sz w:val="24"/>
          <w:highlight w:val="yellow"/>
        </w:rPr>
        <w:br w:type="page"/>
      </w:r>
    </w:p>
    <w:p w:rsidR="003B5627" w:rsidRPr="001D6D44" w:rsidRDefault="00461151" w:rsidP="0046115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D6D44">
        <w:rPr>
          <w:rFonts w:ascii="Times New Roman" w:hAnsi="Times New Roman"/>
          <w:color w:val="000000" w:themeColor="text1"/>
          <w:sz w:val="24"/>
          <w:szCs w:val="28"/>
        </w:rPr>
        <w:lastRenderedPageBreak/>
        <w:t xml:space="preserve">                                                </w:t>
      </w:r>
      <w:r w:rsidR="00432972" w:rsidRPr="001D6D44">
        <w:rPr>
          <w:rFonts w:ascii="Times New Roman" w:hAnsi="Times New Roman"/>
          <w:color w:val="000000" w:themeColor="text1"/>
          <w:sz w:val="24"/>
          <w:szCs w:val="28"/>
        </w:rPr>
        <w:t>Приложение 2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к постановлениию администрации 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Торбеевского муниципального района</w:t>
      </w:r>
    </w:p>
    <w:p w:rsidR="00461151" w:rsidRPr="001D6D44" w:rsidRDefault="00836EF8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от «_____» _________  202</w:t>
      </w:r>
      <w:r w:rsidR="00CE3480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2</w:t>
      </w:r>
      <w:r w:rsidR="00461151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 г. </w:t>
      </w:r>
      <w:r w:rsidR="00461151"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</w:t>
      </w:r>
      <w:r w:rsidR="00461151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 _____</w:t>
      </w:r>
    </w:p>
    <w:p w:rsidR="00461151" w:rsidRPr="001D6D44" w:rsidRDefault="00461151" w:rsidP="00461151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8"/>
        </w:rPr>
      </w:pPr>
    </w:p>
    <w:p w:rsidR="003B5627" w:rsidRPr="001D6D44" w:rsidRDefault="003B5627" w:rsidP="00BD320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Состав конкурсной комиссии</w:t>
      </w:r>
      <w:r w:rsidR="00FE5238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FE523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</w:t>
      </w:r>
      <w:r w:rsidR="00C445CB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ного финансирования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348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445CB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</w:t>
      </w:r>
    </w:p>
    <w:p w:rsidR="00E80ED3" w:rsidRPr="001D6D44" w:rsidRDefault="00E80ED3" w:rsidP="00BD320D">
      <w:pPr>
        <w:spacing w:after="0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Председатель </w:t>
      </w:r>
      <w:r w:rsidR="0028248E" w:rsidRPr="001D6D44">
        <w:rPr>
          <w:rFonts w:ascii="Times New Roman" w:hAnsi="Times New Roman"/>
          <w:color w:val="000000" w:themeColor="text1"/>
          <w:sz w:val="28"/>
          <w:szCs w:val="28"/>
        </w:rPr>
        <w:t>конкурсной комиссии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E80ED3" w:rsidRPr="001D6D44" w:rsidRDefault="00E80ED3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Киреев Николай Николаевич - заместитель главы Торбеевского муниципального района 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начальник управления по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социальной работе.</w:t>
      </w:r>
    </w:p>
    <w:p w:rsidR="00E80ED3" w:rsidRPr="001D6D44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0ED3" w:rsidRPr="001D6D44" w:rsidRDefault="00E80ED3" w:rsidP="00BD320D">
      <w:pPr>
        <w:spacing w:after="0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Секретарь </w:t>
      </w:r>
      <w:r w:rsidR="0028248E" w:rsidRPr="001D6D44">
        <w:rPr>
          <w:rFonts w:ascii="Times New Roman" w:hAnsi="Times New Roman"/>
          <w:color w:val="000000" w:themeColor="text1"/>
          <w:sz w:val="28"/>
          <w:szCs w:val="28"/>
        </w:rPr>
        <w:t>конкурсной комиссии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50055" w:rsidRPr="001D6D44" w:rsidRDefault="00DD3C98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Курзаева Наталья Александровна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главный специалист управления по работе с учреждениями образования администрации Торбеевского муниципального района.</w:t>
      </w:r>
    </w:p>
    <w:p w:rsidR="00E80ED3" w:rsidRPr="001D6D44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0ED3" w:rsidRPr="001D6D44" w:rsidRDefault="00E80ED3" w:rsidP="00BD320D">
      <w:pPr>
        <w:spacing w:after="0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Члены </w:t>
      </w:r>
      <w:r w:rsidR="0028248E" w:rsidRPr="001D6D44">
        <w:rPr>
          <w:rFonts w:ascii="Times New Roman" w:hAnsi="Times New Roman"/>
          <w:color w:val="000000" w:themeColor="text1"/>
          <w:sz w:val="28"/>
          <w:szCs w:val="28"/>
        </w:rPr>
        <w:t>конкурсной комиссии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3356C" w:rsidRPr="001D6D44" w:rsidRDefault="0033356C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Тулапин Алексей Александрович </w:t>
      </w:r>
      <w:r w:rsidR="009533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начальник правового управления администрации Торбеевского муниципального района;</w:t>
      </w:r>
    </w:p>
    <w:p w:rsidR="0033356C" w:rsidRPr="001D6D44" w:rsidRDefault="0033356C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Половникова Елена Ивановна - начальник управления по работе с учреждениями образования администрации Торбеевского муниципального района;</w:t>
      </w:r>
    </w:p>
    <w:p w:rsidR="00E80ED3" w:rsidRPr="001D6D44" w:rsidRDefault="00E80ED3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Рузаева Татьяна Викторовна - начальник управления финансов администрации Торбеевского муниципального района;</w:t>
      </w:r>
    </w:p>
    <w:p w:rsidR="00B6689B" w:rsidRPr="001D6D44" w:rsidRDefault="00E80ED3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Немов Николай Васильевич - директор  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бюджетного учреждения</w:t>
      </w:r>
      <w:r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«Центр обслуживания муниципальных                    бюджетных  учреждений Торбеевского муниципального района»;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B6689B" w:rsidRPr="001D6D44" w:rsidRDefault="00B6689B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F242A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шайкин Владимир Иванович - заведующий отделом по делам молодежи, физкультуры и спорта администрации Торбеевского муниципального района;</w:t>
      </w:r>
    </w:p>
    <w:p w:rsidR="00550055" w:rsidRPr="001D6D44" w:rsidRDefault="00D513AF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Ванюшкина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Светлана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Анатольевна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33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муниципального бюджетного учреждения дополнительного образования «Дом творчества Торбеевского муниципальн</w:t>
      </w:r>
      <w:r w:rsidR="00D90A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ого района Республики Мордовия»;</w:t>
      </w:r>
    </w:p>
    <w:p w:rsidR="00E80ED3" w:rsidRPr="001D6D44" w:rsidRDefault="00D513AF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Карев</w:t>
      </w:r>
      <w:r w:rsidR="00836EF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Константин Владимирович </w:t>
      </w:r>
      <w:r w:rsidR="00E80ED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 директор муниципального бюджетного учреждения дополнительного образования «Детско-юношеская спортивная школа Торбеевского муниципального района Республики Мордовия».</w:t>
      </w:r>
    </w:p>
    <w:p w:rsidR="00B6689B" w:rsidRPr="001D6D44" w:rsidRDefault="00B6689B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627" w:rsidRPr="001D6D44" w:rsidRDefault="00025F1E" w:rsidP="00F22E4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D6D44">
        <w:rPr>
          <w:rFonts w:ascii="Times New Roman" w:hAnsi="Times New Roman"/>
          <w:color w:val="000000" w:themeColor="text1"/>
          <w:sz w:val="24"/>
          <w:szCs w:val="28"/>
        </w:rPr>
        <w:lastRenderedPageBreak/>
        <w:t xml:space="preserve">                                              </w:t>
      </w:r>
      <w:r w:rsidR="00D605EB" w:rsidRPr="001D6D44">
        <w:rPr>
          <w:rFonts w:ascii="Times New Roman" w:hAnsi="Times New Roman"/>
          <w:color w:val="000000" w:themeColor="text1"/>
          <w:sz w:val="24"/>
          <w:szCs w:val="28"/>
        </w:rPr>
        <w:t>Приложение 3</w:t>
      </w:r>
    </w:p>
    <w:p w:rsidR="00461151" w:rsidRPr="001D6D44" w:rsidRDefault="00461151" w:rsidP="00F22E4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к постановлениию администрации 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Торбеевского муниципального района</w:t>
      </w:r>
    </w:p>
    <w:p w:rsidR="00461151" w:rsidRPr="001D6D44" w:rsidRDefault="00550055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от «_____» _________  202</w:t>
      </w:r>
      <w:r w:rsidR="00DD3C98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2</w:t>
      </w:r>
      <w:r w:rsidR="00461151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 г. </w:t>
      </w:r>
      <w:r w:rsidR="00461151"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</w:t>
      </w:r>
      <w:r w:rsidR="00461151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 _____</w:t>
      </w:r>
    </w:p>
    <w:p w:rsidR="003B5627" w:rsidRPr="001D6D44" w:rsidRDefault="003B5627" w:rsidP="003B5627">
      <w:pPr>
        <w:jc w:val="right"/>
        <w:rPr>
          <w:rFonts w:ascii="Times New Roman" w:hAnsi="Times New Roman"/>
          <w:color w:val="000000" w:themeColor="text1"/>
          <w:sz w:val="24"/>
          <w:szCs w:val="28"/>
        </w:rPr>
      </w:pPr>
    </w:p>
    <w:p w:rsidR="003B5627" w:rsidRPr="001D6D44" w:rsidRDefault="003B5627" w:rsidP="00BD320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Положение о конкурсной комиссии </w:t>
      </w:r>
      <w:r w:rsidR="009B163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Торбеевского муниципального района Республики Мордовия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проведению конкурсного отбора на предоставление субсидий из бюджета </w:t>
      </w:r>
      <w:r w:rsidR="009B163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Торбеевского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</w:t>
      </w:r>
      <w:r w:rsidR="00C445CB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ного финансирования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D3C9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445CB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</w:t>
      </w:r>
    </w:p>
    <w:p w:rsidR="003B5627" w:rsidRPr="001D6D44" w:rsidRDefault="003B5627" w:rsidP="00BD320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D3C9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году.</w:t>
      </w: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Заседание конкурсной комиссии считается правомочным в случае если в нем принимает участие не менее половины членов конкурсной комиссии.</w:t>
      </w: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3B5627" w:rsidRPr="001D6D44" w:rsidRDefault="003B5627" w:rsidP="00BD320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  <w:sz w:val="28"/>
          <w:szCs w:val="28"/>
        </w:rPr>
      </w:pPr>
    </w:p>
    <w:sectPr w:rsidR="003B5627" w:rsidRPr="001D6D44" w:rsidSect="00965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B0014F"/>
    <w:multiLevelType w:val="hybridMultilevel"/>
    <w:tmpl w:val="078E5742"/>
    <w:lvl w:ilvl="0" w:tplc="6BA4EA02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7EB68EA"/>
    <w:multiLevelType w:val="multilevel"/>
    <w:tmpl w:val="3F5E5CE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>
    <w:nsid w:val="385B2840"/>
    <w:multiLevelType w:val="multilevel"/>
    <w:tmpl w:val="F440CB7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i w:val="0"/>
        <w:color w:val="000000" w:themeColor="text1"/>
        <w:sz w:val="24"/>
      </w:rPr>
    </w:lvl>
    <w:lvl w:ilvl="2">
      <w:start w:val="1"/>
      <w:numFmt w:val="decimal"/>
      <w:isLgl/>
      <w:lvlText w:val="%1.%2.%3."/>
      <w:lvlJc w:val="left"/>
      <w:pPr>
        <w:ind w:left="1211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571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571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931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931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931" w:hanging="1080"/>
      </w:pPr>
      <w:rPr>
        <w:rFonts w:hint="default"/>
        <w:i w:val="0"/>
        <w:sz w:val="24"/>
      </w:rPr>
    </w:lvl>
  </w:abstractNum>
  <w:abstractNum w:abstractNumId="9">
    <w:nsid w:val="3A4230C7"/>
    <w:multiLevelType w:val="hybridMultilevel"/>
    <w:tmpl w:val="B7D04D24"/>
    <w:lvl w:ilvl="0" w:tplc="4FB2DE18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1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55126F"/>
    <w:multiLevelType w:val="hybridMultilevel"/>
    <w:tmpl w:val="462A2F12"/>
    <w:lvl w:ilvl="0" w:tplc="87F2CCD2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"/>
  </w:num>
  <w:num w:numId="8">
    <w:abstractNumId w:val="9"/>
  </w:num>
  <w:num w:numId="9">
    <w:abstractNumId w:val="0"/>
  </w:num>
  <w:num w:numId="10">
    <w:abstractNumId w:val="5"/>
  </w:num>
  <w:num w:numId="11">
    <w:abstractNumId w:val="13"/>
  </w:num>
  <w:num w:numId="12">
    <w:abstractNumId w:val="12"/>
  </w:num>
  <w:num w:numId="13">
    <w:abstractNumId w:val="14"/>
  </w:num>
  <w:num w:numId="14">
    <w:abstractNumId w:val="1"/>
  </w:num>
  <w:num w:numId="15">
    <w:abstractNumId w:val="3"/>
  </w:num>
  <w:num w:numId="16">
    <w:abstractNumId w:val="11"/>
  </w:num>
  <w:num w:numId="17">
    <w:abstractNumId w:val="16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77562"/>
    <w:rsid w:val="00025F1E"/>
    <w:rsid w:val="00032974"/>
    <w:rsid w:val="00051A17"/>
    <w:rsid w:val="00054443"/>
    <w:rsid w:val="00056DAC"/>
    <w:rsid w:val="00057020"/>
    <w:rsid w:val="000573AC"/>
    <w:rsid w:val="00062821"/>
    <w:rsid w:val="000638C4"/>
    <w:rsid w:val="000A558F"/>
    <w:rsid w:val="000B5FDF"/>
    <w:rsid w:val="000D7DE3"/>
    <w:rsid w:val="000F0832"/>
    <w:rsid w:val="00180290"/>
    <w:rsid w:val="001809F0"/>
    <w:rsid w:val="001952F9"/>
    <w:rsid w:val="001D6D44"/>
    <w:rsid w:val="001E4393"/>
    <w:rsid w:val="001F3174"/>
    <w:rsid w:val="00214A6E"/>
    <w:rsid w:val="00245CAB"/>
    <w:rsid w:val="00260C64"/>
    <w:rsid w:val="002672A0"/>
    <w:rsid w:val="00280827"/>
    <w:rsid w:val="0028248E"/>
    <w:rsid w:val="002A7031"/>
    <w:rsid w:val="002B7720"/>
    <w:rsid w:val="002C0ACD"/>
    <w:rsid w:val="00305197"/>
    <w:rsid w:val="00332CD6"/>
    <w:rsid w:val="0033356C"/>
    <w:rsid w:val="00335E33"/>
    <w:rsid w:val="00337FD0"/>
    <w:rsid w:val="00346041"/>
    <w:rsid w:val="003805D2"/>
    <w:rsid w:val="0039348E"/>
    <w:rsid w:val="003A705D"/>
    <w:rsid w:val="003B5627"/>
    <w:rsid w:val="003C4E0D"/>
    <w:rsid w:val="003C6A58"/>
    <w:rsid w:val="003D2A8F"/>
    <w:rsid w:val="003D2C6F"/>
    <w:rsid w:val="003D4970"/>
    <w:rsid w:val="003E60D1"/>
    <w:rsid w:val="00405562"/>
    <w:rsid w:val="00415451"/>
    <w:rsid w:val="00431065"/>
    <w:rsid w:val="004315DE"/>
    <w:rsid w:val="00432972"/>
    <w:rsid w:val="00450B93"/>
    <w:rsid w:val="00461151"/>
    <w:rsid w:val="00483C6A"/>
    <w:rsid w:val="00486C2A"/>
    <w:rsid w:val="004D125B"/>
    <w:rsid w:val="004D13EE"/>
    <w:rsid w:val="004D141C"/>
    <w:rsid w:val="00511156"/>
    <w:rsid w:val="005115FF"/>
    <w:rsid w:val="005372DD"/>
    <w:rsid w:val="00541C31"/>
    <w:rsid w:val="00550055"/>
    <w:rsid w:val="005768BE"/>
    <w:rsid w:val="0057737C"/>
    <w:rsid w:val="0059316C"/>
    <w:rsid w:val="005C6813"/>
    <w:rsid w:val="00624E10"/>
    <w:rsid w:val="006331B2"/>
    <w:rsid w:val="0064412C"/>
    <w:rsid w:val="0068390D"/>
    <w:rsid w:val="006842F3"/>
    <w:rsid w:val="00687F4B"/>
    <w:rsid w:val="006F5128"/>
    <w:rsid w:val="0070403D"/>
    <w:rsid w:val="00716870"/>
    <w:rsid w:val="007563AC"/>
    <w:rsid w:val="007624C7"/>
    <w:rsid w:val="00780B62"/>
    <w:rsid w:val="00786B5D"/>
    <w:rsid w:val="00787AA6"/>
    <w:rsid w:val="007A2156"/>
    <w:rsid w:val="007B0415"/>
    <w:rsid w:val="007B1F60"/>
    <w:rsid w:val="007C28D8"/>
    <w:rsid w:val="007C3B7D"/>
    <w:rsid w:val="008049AD"/>
    <w:rsid w:val="00836EF8"/>
    <w:rsid w:val="00876E64"/>
    <w:rsid w:val="00883A54"/>
    <w:rsid w:val="008A43A8"/>
    <w:rsid w:val="008A4C98"/>
    <w:rsid w:val="008C66C9"/>
    <w:rsid w:val="008F6659"/>
    <w:rsid w:val="00902E20"/>
    <w:rsid w:val="00922008"/>
    <w:rsid w:val="00933712"/>
    <w:rsid w:val="00936E49"/>
    <w:rsid w:val="00943BE1"/>
    <w:rsid w:val="009504B6"/>
    <w:rsid w:val="00953310"/>
    <w:rsid w:val="009641EA"/>
    <w:rsid w:val="00965971"/>
    <w:rsid w:val="00974E25"/>
    <w:rsid w:val="009A5427"/>
    <w:rsid w:val="009B15ED"/>
    <w:rsid w:val="009B163C"/>
    <w:rsid w:val="009B7804"/>
    <w:rsid w:val="009C40DF"/>
    <w:rsid w:val="009C6F0F"/>
    <w:rsid w:val="009E46F5"/>
    <w:rsid w:val="00A04EE5"/>
    <w:rsid w:val="00A10812"/>
    <w:rsid w:val="00A543A4"/>
    <w:rsid w:val="00AA6345"/>
    <w:rsid w:val="00AA7142"/>
    <w:rsid w:val="00AB0D97"/>
    <w:rsid w:val="00AE1B1E"/>
    <w:rsid w:val="00B12F19"/>
    <w:rsid w:val="00B236E6"/>
    <w:rsid w:val="00B34E50"/>
    <w:rsid w:val="00B421B9"/>
    <w:rsid w:val="00B526D6"/>
    <w:rsid w:val="00B6689B"/>
    <w:rsid w:val="00B87539"/>
    <w:rsid w:val="00BC348D"/>
    <w:rsid w:val="00BD320D"/>
    <w:rsid w:val="00BD7A80"/>
    <w:rsid w:val="00BE3BBA"/>
    <w:rsid w:val="00C1039A"/>
    <w:rsid w:val="00C14754"/>
    <w:rsid w:val="00C35862"/>
    <w:rsid w:val="00C36869"/>
    <w:rsid w:val="00C445CB"/>
    <w:rsid w:val="00C45855"/>
    <w:rsid w:val="00C50D30"/>
    <w:rsid w:val="00CE3480"/>
    <w:rsid w:val="00CE7352"/>
    <w:rsid w:val="00CF48F3"/>
    <w:rsid w:val="00D06344"/>
    <w:rsid w:val="00D210CE"/>
    <w:rsid w:val="00D2382B"/>
    <w:rsid w:val="00D2765B"/>
    <w:rsid w:val="00D455C8"/>
    <w:rsid w:val="00D513AF"/>
    <w:rsid w:val="00D5218C"/>
    <w:rsid w:val="00D605EB"/>
    <w:rsid w:val="00D77562"/>
    <w:rsid w:val="00D90AE3"/>
    <w:rsid w:val="00D917C1"/>
    <w:rsid w:val="00DA1E9E"/>
    <w:rsid w:val="00DD3C98"/>
    <w:rsid w:val="00E31C7A"/>
    <w:rsid w:val="00E34CBF"/>
    <w:rsid w:val="00E74408"/>
    <w:rsid w:val="00E80ED3"/>
    <w:rsid w:val="00E90929"/>
    <w:rsid w:val="00ED5135"/>
    <w:rsid w:val="00EE20BD"/>
    <w:rsid w:val="00EE2FB6"/>
    <w:rsid w:val="00EE6025"/>
    <w:rsid w:val="00F01330"/>
    <w:rsid w:val="00F22E41"/>
    <w:rsid w:val="00F242A5"/>
    <w:rsid w:val="00F24621"/>
    <w:rsid w:val="00F43CEB"/>
    <w:rsid w:val="00F526F3"/>
    <w:rsid w:val="00F619C3"/>
    <w:rsid w:val="00F8741C"/>
    <w:rsid w:val="00F927B4"/>
    <w:rsid w:val="00F978B7"/>
    <w:rsid w:val="00FA2C52"/>
    <w:rsid w:val="00FA590C"/>
    <w:rsid w:val="00FB3FD1"/>
    <w:rsid w:val="00FB48E8"/>
    <w:rsid w:val="00FB6928"/>
    <w:rsid w:val="00FD7D42"/>
    <w:rsid w:val="00FE5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5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D7756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D7756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7562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3B5627"/>
    <w:pPr>
      <w:ind w:left="720"/>
      <w:contextualSpacing/>
    </w:pPr>
  </w:style>
  <w:style w:type="paragraph" w:customStyle="1" w:styleId="ConsPlusNonformat">
    <w:name w:val="ConsPlusNonformat"/>
    <w:uiPriority w:val="99"/>
    <w:rsid w:val="003B56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B56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uiPriority w:val="59"/>
    <w:rsid w:val="003B5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unhideWhenUsed/>
    <w:rsid w:val="007A2156"/>
    <w:rPr>
      <w:rFonts w:ascii="Times New Roman" w:hAnsi="Times New Roman" w:cs="Times New Roman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44579-8624-463B-8DFC-C451CDB4E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29</Pages>
  <Words>7314</Words>
  <Characters>41690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cp:lastPrinted>2021-12-16T05:30:00Z</cp:lastPrinted>
  <dcterms:created xsi:type="dcterms:W3CDTF">2022-12-15T08:30:00Z</dcterms:created>
  <dcterms:modified xsi:type="dcterms:W3CDTF">2022-12-23T09:10:00Z</dcterms:modified>
</cp:coreProperties>
</file>