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9C" w:rsidRPr="00B347E7" w:rsidRDefault="001F349C" w:rsidP="00A533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7E7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1F349C" w:rsidRPr="00B347E7" w:rsidRDefault="001F349C" w:rsidP="00A533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7E7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1F349C" w:rsidRPr="00B347E7" w:rsidRDefault="001F349C" w:rsidP="00A533A4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B347E7">
        <w:rPr>
          <w:b w:val="0"/>
          <w:sz w:val="28"/>
          <w:szCs w:val="28"/>
        </w:rPr>
        <w:t>РЕСПУБЛИКИ МОРДОВИЯ</w:t>
      </w:r>
    </w:p>
    <w:p w:rsidR="001F349C" w:rsidRPr="001F349C" w:rsidRDefault="00FB46E5" w:rsidP="00A533A4">
      <w:pPr>
        <w:pStyle w:val="FR1"/>
        <w:tabs>
          <w:tab w:val="left" w:pos="792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1F349C" w:rsidRPr="001F349C" w:rsidRDefault="001F349C" w:rsidP="00B347E7">
      <w:pPr>
        <w:tabs>
          <w:tab w:val="center" w:pos="4677"/>
          <w:tab w:val="left" w:pos="7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F349C" w:rsidRPr="001F349C" w:rsidRDefault="001F349C" w:rsidP="00A533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49C" w:rsidRPr="001F349C" w:rsidRDefault="00B347E7" w:rsidP="00A533A4">
      <w:pPr>
        <w:snapToGri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27.12.2022 г. № 688</w:t>
      </w:r>
    </w:p>
    <w:p w:rsidR="001F349C" w:rsidRPr="001F349C" w:rsidRDefault="001F349C" w:rsidP="00A533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B347E7" w:rsidP="00A533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78B0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ТОРБЕЕВСКОГО МУНИЦИПАЛЬНОГО РАЙОНА 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20 ОКТЯБРЯ 2022</w:t>
      </w:r>
      <w:r w:rsidRPr="00D978B0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554</w:t>
      </w:r>
      <w:r w:rsidRPr="00D978B0">
        <w:rPr>
          <w:rFonts w:ascii="Times New Roman" w:hAnsi="Times New Roman" w:cs="Times New Roman"/>
          <w:sz w:val="28"/>
          <w:szCs w:val="28"/>
        </w:rPr>
        <w:t xml:space="preserve"> «ОБ УТВЕРЖДЕНИИ ПОРЯДКА ОБЕСПЕЧЕНИЯ БЕСПЛАТНЫМ ДВУХРАЗОВЫМ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ПИТАНИЕМ ДЕТЕЙ ВОЕННОСЛУЖАЩИХ, ПРИНИМАЮЩИХ УЧАСТИЕ В СПЕЦИАЛЬНОЙ ВОЕННОЙ ОПЕРАЦИИ,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F349C" w:rsidRPr="001F349C" w:rsidRDefault="001F349C" w:rsidP="00A533A4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D978B0" w:rsidP="00B347E7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978B0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37 Федерального закона от 29 декабря 2012 г. N 273-ФЗ "Об образовании в Российской Федерации", пунктом 13 части 1 статьи 4 Устава Торбеевского муниципального района Республики Мордовия, администрация Торбеевского муниципального района Республики Мордовия </w:t>
      </w:r>
      <w:r w:rsidR="001F349C" w:rsidRPr="001F349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E29CD" w:rsidRDefault="00D978B0" w:rsidP="00A533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EC0D80">
        <w:rPr>
          <w:rFonts w:ascii="Times New Roman" w:hAnsi="Times New Roman" w:cs="Times New Roman"/>
          <w:sz w:val="28"/>
          <w:szCs w:val="28"/>
        </w:rPr>
        <w:t xml:space="preserve"> </w:t>
      </w:r>
      <w:r w:rsidR="003E29CD">
        <w:rPr>
          <w:rFonts w:ascii="Times New Roman" w:hAnsi="Times New Roman" w:cs="Times New Roman"/>
          <w:sz w:val="28"/>
          <w:szCs w:val="28"/>
        </w:rPr>
        <w:t xml:space="preserve"> Внести в</w:t>
      </w:r>
      <w:r w:rsidR="00EC0D80" w:rsidRPr="00EC0D80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EC0D80" w:rsidRPr="001F349C">
        <w:rPr>
          <w:rFonts w:ascii="Times New Roman" w:hAnsi="Times New Roman" w:cs="Times New Roman"/>
          <w:sz w:val="28"/>
          <w:szCs w:val="28"/>
        </w:rPr>
        <w:t xml:space="preserve"> обеспечения бесплатным двухразовым питанием детей военнослужащих, принимающих участие в специальной военной операции, </w:t>
      </w:r>
      <w:r w:rsidR="00EC0D80" w:rsidRPr="00EC0D80">
        <w:rPr>
          <w:rFonts w:ascii="Times New Roman" w:hAnsi="Times New Roman" w:cs="Times New Roman"/>
          <w:sz w:val="28"/>
          <w:szCs w:val="28"/>
        </w:rPr>
        <w:t>обучающихся в общеобразовательных учреждениях Торбеевского муниципального района</w:t>
      </w:r>
      <w:r w:rsidR="003E29CD">
        <w:rPr>
          <w:rFonts w:ascii="Times New Roman" w:hAnsi="Times New Roman" w:cs="Times New Roman"/>
          <w:sz w:val="28"/>
          <w:szCs w:val="28"/>
        </w:rPr>
        <w:t>, утвержденное постановлением администрации</w:t>
      </w:r>
      <w:r w:rsidR="003E29CD" w:rsidRPr="003E29CD">
        <w:rPr>
          <w:rFonts w:ascii="Times New Roman" w:hAnsi="Times New Roman" w:cs="Times New Roman"/>
          <w:sz w:val="28"/>
          <w:szCs w:val="28"/>
        </w:rPr>
        <w:t xml:space="preserve"> </w:t>
      </w:r>
      <w:r w:rsidR="003E29CD" w:rsidRPr="00D978B0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от </w:t>
      </w:r>
      <w:r w:rsidR="003E29CD">
        <w:rPr>
          <w:rFonts w:ascii="Times New Roman" w:hAnsi="Times New Roman" w:cs="Times New Roman"/>
          <w:sz w:val="28"/>
          <w:szCs w:val="28"/>
        </w:rPr>
        <w:t>20 октября 2022</w:t>
      </w:r>
      <w:r w:rsidR="003E29CD" w:rsidRPr="00D978B0">
        <w:rPr>
          <w:rFonts w:ascii="Times New Roman" w:hAnsi="Times New Roman" w:cs="Times New Roman"/>
          <w:sz w:val="28"/>
          <w:szCs w:val="28"/>
        </w:rPr>
        <w:t xml:space="preserve"> года  № </w:t>
      </w:r>
      <w:r w:rsidR="003E29CD">
        <w:rPr>
          <w:rFonts w:ascii="Times New Roman" w:hAnsi="Times New Roman" w:cs="Times New Roman"/>
          <w:sz w:val="28"/>
          <w:szCs w:val="28"/>
        </w:rPr>
        <w:t>554 следующие изменения:</w:t>
      </w:r>
    </w:p>
    <w:p w:rsidR="003E29CD" w:rsidRDefault="003E29CD" w:rsidP="00A533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D80" w:rsidRPr="003E29CD" w:rsidRDefault="003E29CD" w:rsidP="00A533A4">
      <w:pPr>
        <w:pStyle w:val="a7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E29CD">
        <w:rPr>
          <w:sz w:val="28"/>
          <w:szCs w:val="28"/>
        </w:rPr>
        <w:t xml:space="preserve">приложение изложить </w:t>
      </w:r>
      <w:r w:rsidR="00EC0D80" w:rsidRPr="003E29CD">
        <w:rPr>
          <w:sz w:val="28"/>
          <w:szCs w:val="28"/>
        </w:rPr>
        <w:t xml:space="preserve">в </w:t>
      </w:r>
      <w:r w:rsidRPr="003E29CD">
        <w:rPr>
          <w:sz w:val="28"/>
          <w:szCs w:val="28"/>
        </w:rPr>
        <w:t xml:space="preserve">следующей </w:t>
      </w:r>
      <w:r w:rsidR="00EC0D80" w:rsidRPr="003E29CD">
        <w:rPr>
          <w:sz w:val="28"/>
          <w:szCs w:val="28"/>
        </w:rPr>
        <w:t>редакции</w:t>
      </w:r>
      <w:r w:rsidRPr="003E29CD">
        <w:rPr>
          <w:sz w:val="28"/>
          <w:szCs w:val="28"/>
        </w:rPr>
        <w:t>:</w:t>
      </w:r>
      <w:r w:rsidR="00EC0D80" w:rsidRPr="003E29CD">
        <w:rPr>
          <w:sz w:val="28"/>
          <w:szCs w:val="28"/>
        </w:rPr>
        <w:t xml:space="preserve"> </w:t>
      </w:r>
    </w:p>
    <w:p w:rsidR="003E29CD" w:rsidRPr="003E29CD" w:rsidRDefault="003E29CD" w:rsidP="00A533A4">
      <w:pPr>
        <w:pStyle w:val="a7"/>
        <w:autoSpaceDE w:val="0"/>
        <w:autoSpaceDN w:val="0"/>
        <w:adjustRightInd w:val="0"/>
        <w:ind w:left="495"/>
        <w:jc w:val="both"/>
        <w:rPr>
          <w:sz w:val="28"/>
          <w:szCs w:val="28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41D37" w:rsidRPr="004A1644" w:rsidRDefault="003E29CD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347E7" w:rsidRPr="004A1644">
        <w:rPr>
          <w:rFonts w:ascii="Times New Roman" w:hAnsi="Times New Roman" w:cs="Times New Roman"/>
          <w:sz w:val="24"/>
          <w:szCs w:val="24"/>
        </w:rPr>
        <w:t>ПРИЛОЖЕНИЕ</w:t>
      </w:r>
    </w:p>
    <w:p w:rsidR="00DE2706" w:rsidRPr="004A1644" w:rsidRDefault="00341D3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341D37" w:rsidRPr="004A1644" w:rsidRDefault="00341D37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341D37" w:rsidRPr="004A1644" w:rsidRDefault="003E29CD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41D37" w:rsidRPr="004A1644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1D37" w:rsidRPr="004A16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20.10.2022</w:t>
      </w:r>
      <w:r w:rsidR="00341D37" w:rsidRPr="004A1644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554</w:t>
      </w:r>
    </w:p>
    <w:p w:rsidR="00DE2706" w:rsidRPr="001F349C" w:rsidRDefault="00DE2706" w:rsidP="00A533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4415" w:rsidRPr="001F349C" w:rsidRDefault="00B347E7" w:rsidP="00A533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AA4415" w:rsidRPr="001F349C" w:rsidRDefault="00B347E7" w:rsidP="00A533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F349C">
        <w:rPr>
          <w:rFonts w:ascii="Times New Roman" w:hAnsi="Times New Roman" w:cs="Times New Roman"/>
          <w:sz w:val="28"/>
          <w:szCs w:val="28"/>
        </w:rPr>
        <w:t>ОБЩЕОБРАЗОВАТЕЛЬНЫХ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</w:t>
      </w:r>
    </w:p>
    <w:p w:rsidR="003E29CD" w:rsidRDefault="003E29CD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 w:rsidR="00A85AC0">
        <w:rPr>
          <w:rFonts w:ascii="Times New Roman" w:hAnsi="Times New Roman" w:cs="Times New Roman"/>
          <w:sz w:val="28"/>
          <w:szCs w:val="28"/>
        </w:rPr>
        <w:t xml:space="preserve"> в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</w:t>
      </w:r>
      <w:r w:rsidR="00A85AC0">
        <w:rPr>
          <w:rFonts w:ascii="Times New Roman" w:hAnsi="Times New Roman" w:cs="Times New Roman"/>
          <w:sz w:val="28"/>
          <w:szCs w:val="28"/>
        </w:rPr>
        <w:t>ях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Указом Главы Республики Мордовия от 14 октября 2022 года № 285-УГ  «О дополнительных мерах социальной под</w:t>
      </w:r>
      <w:r w:rsidR="0052163C">
        <w:rPr>
          <w:rFonts w:ascii="Times New Roman" w:hAnsi="Times New Roman" w:cs="Times New Roman"/>
          <w:sz w:val="28"/>
          <w:szCs w:val="28"/>
        </w:rPr>
        <w:t>д</w:t>
      </w:r>
      <w:r w:rsidR="00BA6E4B" w:rsidRPr="001F349C">
        <w:rPr>
          <w:rFonts w:ascii="Times New Roman" w:hAnsi="Times New Roman" w:cs="Times New Roman"/>
          <w:sz w:val="28"/>
          <w:szCs w:val="28"/>
        </w:rPr>
        <w:t>ержки членов семей граждан, принимающих участие в специальной военно</w:t>
      </w:r>
      <w:r w:rsidR="004A1644">
        <w:rPr>
          <w:rFonts w:ascii="Times New Roman" w:hAnsi="Times New Roman" w:cs="Times New Roman"/>
          <w:sz w:val="28"/>
          <w:szCs w:val="28"/>
        </w:rPr>
        <w:t>й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операции» и </w:t>
      </w:r>
      <w:r w:rsidRPr="001F349C">
        <w:rPr>
          <w:rFonts w:ascii="Times New Roman" w:hAnsi="Times New Roman" w:cs="Times New Roman"/>
          <w:sz w:val="28"/>
          <w:szCs w:val="28"/>
        </w:rPr>
        <w:t xml:space="preserve">определяет условия предоставления 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бесплатного двухразового питания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(далее – мера социальной поддержки) обучающимся, </w:t>
      </w:r>
      <w:r w:rsidRPr="001F349C">
        <w:rPr>
          <w:rFonts w:ascii="Times New Roman" w:hAnsi="Times New Roman" w:cs="Times New Roman"/>
          <w:sz w:val="28"/>
          <w:szCs w:val="28"/>
        </w:rPr>
        <w:t>член</w:t>
      </w:r>
      <w:r w:rsidR="00B07090" w:rsidRPr="001F349C">
        <w:rPr>
          <w:rFonts w:ascii="Times New Roman" w:hAnsi="Times New Roman" w:cs="Times New Roman"/>
          <w:sz w:val="28"/>
          <w:szCs w:val="28"/>
        </w:rPr>
        <w:t>ам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DC4AB5" w:rsidRPr="001F349C">
        <w:rPr>
          <w:rFonts w:ascii="Times New Roman" w:hAnsi="Times New Roman" w:cs="Times New Roman"/>
          <w:sz w:val="28"/>
          <w:szCs w:val="28"/>
        </w:rPr>
        <w:t>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 w:rsidR="00AA4415" w:rsidRPr="001F349C">
        <w:rPr>
          <w:rFonts w:ascii="Times New Roman" w:hAnsi="Times New Roman" w:cs="Times New Roman"/>
          <w:sz w:val="28"/>
          <w:szCs w:val="28"/>
        </w:rPr>
        <w:t>).</w:t>
      </w:r>
    </w:p>
    <w:p w:rsidR="003174DA" w:rsidRPr="001F349C" w:rsidRDefault="00DE270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2. Питание </w:t>
      </w:r>
      <w:r w:rsidR="009262B3" w:rsidRPr="001F349C">
        <w:rPr>
          <w:rFonts w:ascii="Times New Roman" w:hAnsi="Times New Roman" w:cs="Times New Roman"/>
          <w:sz w:val="28"/>
          <w:szCs w:val="28"/>
        </w:rPr>
        <w:t xml:space="preserve">обучающихся из семей военнослужащих </w:t>
      </w:r>
      <w:r w:rsidRPr="001F349C">
        <w:rPr>
          <w:rFonts w:ascii="Times New Roman" w:hAnsi="Times New Roman" w:cs="Times New Roman"/>
          <w:sz w:val="28"/>
          <w:szCs w:val="28"/>
        </w:rPr>
        <w:t xml:space="preserve">в общеобразовательных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осуществляется в дни учебных занятий. Обучающиеся </w:t>
      </w:r>
      <w:r w:rsidR="009262B3" w:rsidRPr="001F349C">
        <w:rPr>
          <w:rFonts w:ascii="Times New Roman" w:hAnsi="Times New Roman" w:cs="Times New Roman"/>
          <w:sz w:val="28"/>
          <w:szCs w:val="28"/>
        </w:rPr>
        <w:t xml:space="preserve">семей военнослужащих </w:t>
      </w:r>
      <w:r w:rsidRPr="001F349C">
        <w:rPr>
          <w:rFonts w:ascii="Times New Roman" w:hAnsi="Times New Roman" w:cs="Times New Roman"/>
          <w:sz w:val="28"/>
          <w:szCs w:val="28"/>
        </w:rPr>
        <w:t>не обеспечиваются питанием в выходные, праздничные дни и каникулярное время.</w:t>
      </w:r>
    </w:p>
    <w:p w:rsidR="003174DA" w:rsidRDefault="00DE270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В </w:t>
      </w:r>
      <w:r w:rsidR="0073320F">
        <w:rPr>
          <w:rFonts w:ascii="Times New Roman" w:hAnsi="Times New Roman" w:cs="Times New Roman"/>
          <w:sz w:val="28"/>
          <w:szCs w:val="28"/>
        </w:rPr>
        <w:t>случае,</w:t>
      </w:r>
      <w:r w:rsidRPr="001F349C">
        <w:rPr>
          <w:rFonts w:ascii="Times New Roman" w:hAnsi="Times New Roman" w:cs="Times New Roman"/>
          <w:sz w:val="28"/>
          <w:szCs w:val="28"/>
        </w:rPr>
        <w:t xml:space="preserve"> если </w:t>
      </w:r>
      <w:r w:rsidR="00B07090" w:rsidRPr="001F349C">
        <w:rPr>
          <w:rFonts w:ascii="Times New Roman" w:hAnsi="Times New Roman" w:cs="Times New Roman"/>
          <w:sz w:val="28"/>
          <w:szCs w:val="28"/>
        </w:rPr>
        <w:t>обучающийся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 w:rsidR="00B07090" w:rsidRPr="001F349C">
        <w:rPr>
          <w:rFonts w:ascii="Times New Roman" w:hAnsi="Times New Roman" w:cs="Times New Roman"/>
          <w:sz w:val="28"/>
          <w:szCs w:val="28"/>
        </w:rPr>
        <w:t>обеспечению бесплатным двухразовым питанием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по </w:t>
      </w:r>
      <w:r w:rsidR="00EC649A" w:rsidRPr="001F349C">
        <w:rPr>
          <w:rFonts w:ascii="Times New Roman" w:hAnsi="Times New Roman" w:cs="Times New Roman"/>
          <w:sz w:val="28"/>
          <w:szCs w:val="28"/>
        </w:rPr>
        <w:t>нескольким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1F349C">
        <w:rPr>
          <w:rFonts w:ascii="Times New Roman" w:hAnsi="Times New Roman" w:cs="Times New Roman"/>
          <w:sz w:val="28"/>
          <w:szCs w:val="28"/>
        </w:rPr>
        <w:t>.</w:t>
      </w:r>
    </w:p>
    <w:p w:rsidR="00B52C18" w:rsidRPr="00644BA3" w:rsidRDefault="00B52C18" w:rsidP="00A533A4">
      <w:pPr>
        <w:spacing w:after="0" w:line="240" w:lineRule="auto"/>
        <w:ind w:firstLine="709"/>
        <w:jc w:val="both"/>
        <w:rPr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3. Обеспечение бесплатным питанием обучающихся в общеобразовательных учреждениях Торбеевского муниципального района осуществляется за счёт </w:t>
      </w:r>
      <w:r w:rsidR="003B519C"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Pr="00B52C18">
        <w:rPr>
          <w:rFonts w:ascii="Times New Roman" w:hAnsi="Times New Roman" w:cs="Times New Roman"/>
          <w:sz w:val="28"/>
          <w:szCs w:val="28"/>
        </w:rPr>
        <w:t>ассигнований</w:t>
      </w:r>
      <w:r w:rsidR="00A85AC0">
        <w:rPr>
          <w:rFonts w:ascii="Times New Roman" w:hAnsi="Times New Roman" w:cs="Times New Roman"/>
          <w:sz w:val="28"/>
          <w:szCs w:val="28"/>
        </w:rPr>
        <w:t xml:space="preserve"> </w:t>
      </w:r>
      <w:r w:rsidR="003B519C">
        <w:rPr>
          <w:rFonts w:ascii="Times New Roman" w:hAnsi="Times New Roman" w:cs="Times New Roman"/>
          <w:sz w:val="28"/>
          <w:szCs w:val="28"/>
        </w:rPr>
        <w:t>бюджета Торбеевского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B52C18" w:rsidRPr="00B52C18" w:rsidRDefault="00B52C18" w:rsidP="00A533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          4. При получении образования в муниципальных бюджетных общеобразовательных учреждениях, данн</w:t>
      </w:r>
      <w:r w:rsidR="00661E16">
        <w:rPr>
          <w:rFonts w:ascii="Times New Roman" w:hAnsi="Times New Roman" w:cs="Times New Roman"/>
          <w:sz w:val="28"/>
          <w:szCs w:val="28"/>
        </w:rPr>
        <w:t>ая</w:t>
      </w:r>
      <w:r w:rsidRPr="00B52C18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661E16">
        <w:rPr>
          <w:rFonts w:ascii="Times New Roman" w:hAnsi="Times New Roman" w:cs="Times New Roman"/>
          <w:sz w:val="28"/>
          <w:szCs w:val="28"/>
        </w:rPr>
        <w:t>я</w:t>
      </w:r>
      <w:r w:rsidRPr="00B52C18">
        <w:rPr>
          <w:rFonts w:ascii="Times New Roman" w:hAnsi="Times New Roman" w:cs="Times New Roman"/>
          <w:sz w:val="28"/>
          <w:szCs w:val="28"/>
        </w:rPr>
        <w:t xml:space="preserve"> обучающихся обеспечива</w:t>
      </w:r>
      <w:r w:rsidR="00661E16">
        <w:rPr>
          <w:rFonts w:ascii="Times New Roman" w:hAnsi="Times New Roman" w:cs="Times New Roman"/>
          <w:sz w:val="28"/>
          <w:szCs w:val="28"/>
        </w:rPr>
        <w:t>е</w:t>
      </w:r>
      <w:r w:rsidRPr="00B52C18">
        <w:rPr>
          <w:rFonts w:ascii="Times New Roman" w:hAnsi="Times New Roman" w:cs="Times New Roman"/>
          <w:sz w:val="28"/>
          <w:szCs w:val="28"/>
        </w:rPr>
        <w:t>тся бесплатным двухразовым питанием по стоимости в расчете на одного получателя в день  для детей из малоимущих семей, посещающих группу продленного дня,  установленный</w:t>
      </w:r>
      <w:r w:rsidR="003B519C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 о бюджете на </w:t>
      </w:r>
      <w:r w:rsidR="003B519C">
        <w:rPr>
          <w:rFonts w:ascii="Times New Roman" w:hAnsi="Times New Roman" w:cs="Times New Roman"/>
          <w:sz w:val="28"/>
          <w:szCs w:val="28"/>
        </w:rPr>
        <w:lastRenderedPageBreak/>
        <w:t>соответствующий финансовый год</w:t>
      </w:r>
      <w:r w:rsidR="00B911C4">
        <w:rPr>
          <w:rFonts w:ascii="Times New Roman" w:hAnsi="Times New Roman" w:cs="Times New Roman"/>
          <w:sz w:val="28"/>
          <w:szCs w:val="28"/>
        </w:rPr>
        <w:t>,</w:t>
      </w:r>
      <w:r w:rsidRPr="00B52C18">
        <w:rPr>
          <w:rFonts w:ascii="Times New Roman" w:hAnsi="Times New Roman" w:cs="Times New Roman"/>
          <w:sz w:val="28"/>
          <w:szCs w:val="28"/>
        </w:rPr>
        <w:t xml:space="preserve"> в соответствии с количеством дней в которые организуется питание в общеобразовательном учреждении за истекший период.</w:t>
      </w:r>
    </w:p>
    <w:p w:rsidR="003174DA" w:rsidRPr="001F349C" w:rsidRDefault="00661E1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Для </w:t>
      </w:r>
      <w:r w:rsidR="00B07090" w:rsidRPr="001F349C">
        <w:rPr>
          <w:rFonts w:ascii="Times New Roman" w:hAnsi="Times New Roman" w:cs="Times New Roman"/>
          <w:sz w:val="28"/>
          <w:szCs w:val="28"/>
        </w:rPr>
        <w:t>предоставления меры со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циальной поддержки </w:t>
      </w:r>
      <w:r w:rsidR="00B07090" w:rsidRPr="001F349C">
        <w:rPr>
          <w:rFonts w:ascii="Times New Roman" w:hAnsi="Times New Roman" w:cs="Times New Roman"/>
          <w:sz w:val="28"/>
          <w:szCs w:val="28"/>
        </w:rPr>
        <w:t>родители (законные представители)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пред</w:t>
      </w:r>
      <w:r w:rsidR="00AA4415" w:rsidRPr="001F349C">
        <w:rPr>
          <w:rFonts w:ascii="Times New Roman" w:hAnsi="Times New Roman" w:cs="Times New Roman"/>
          <w:sz w:val="28"/>
          <w:szCs w:val="28"/>
        </w:rPr>
        <w:t>о</w:t>
      </w:r>
      <w:r w:rsidR="00B07090" w:rsidRPr="001F349C">
        <w:rPr>
          <w:rFonts w:ascii="Times New Roman" w:hAnsi="Times New Roman" w:cs="Times New Roman"/>
          <w:sz w:val="28"/>
          <w:szCs w:val="28"/>
        </w:rPr>
        <w:t>ставляют в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 w:rsidR="00341D37" w:rsidRPr="001F349C">
        <w:rPr>
          <w:rFonts w:ascii="Times New Roman" w:hAnsi="Times New Roman" w:cs="Times New Roman"/>
          <w:sz w:val="28"/>
          <w:szCs w:val="28"/>
        </w:rPr>
        <w:t>ое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учреждение</w:t>
      </w:r>
      <w:r w:rsidR="00D02890" w:rsidRPr="001F349C">
        <w:rPr>
          <w:rFonts w:ascii="Times New Roman" w:hAnsi="Times New Roman" w:cs="Times New Roman"/>
          <w:sz w:val="28"/>
          <w:szCs w:val="28"/>
        </w:rPr>
        <w:t xml:space="preserve"> (классному руководителю)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174DA" w:rsidRPr="001F349C" w:rsidRDefault="000454D2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3174DA" w:rsidRPr="001F349C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одного из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3174DA" w:rsidRPr="001F349C">
        <w:rPr>
          <w:rFonts w:ascii="Times New Roman" w:hAnsi="Times New Roman" w:cs="Times New Roman"/>
          <w:sz w:val="28"/>
          <w:szCs w:val="28"/>
        </w:rPr>
        <w:t>или 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обучающегося, в котором гражданин также выражает свое согласие на обработку его персональных данных по форме согласно приложению </w:t>
      </w:r>
      <w:r w:rsidR="009D6EAA" w:rsidRPr="001F349C">
        <w:rPr>
          <w:rFonts w:ascii="Times New Roman" w:hAnsi="Times New Roman" w:cs="Times New Roman"/>
          <w:sz w:val="28"/>
          <w:szCs w:val="28"/>
        </w:rPr>
        <w:t>1</w:t>
      </w:r>
      <w:r w:rsidR="003174DA" w:rsidRPr="001F349C">
        <w:rPr>
          <w:rFonts w:ascii="Times New Roman" w:hAnsi="Times New Roman" w:cs="Times New Roman"/>
          <w:sz w:val="28"/>
          <w:szCs w:val="28"/>
        </w:rPr>
        <w:t>;</w:t>
      </w:r>
    </w:p>
    <w:p w:rsidR="003174DA" w:rsidRPr="001F349C" w:rsidRDefault="006F589C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справку </w:t>
      </w:r>
      <w:r w:rsidR="003174DA" w:rsidRPr="001F349C">
        <w:rPr>
          <w:rFonts w:ascii="Times New Roman" w:hAnsi="Times New Roman" w:cs="Times New Roman"/>
          <w:sz w:val="28"/>
          <w:szCs w:val="28"/>
        </w:rPr>
        <w:t>из Военного комисса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риата, расположенного на территории муниципального </w:t>
      </w:r>
      <w:r w:rsidR="00AA4415" w:rsidRPr="001F349C">
        <w:rPr>
          <w:rFonts w:ascii="Times New Roman" w:hAnsi="Times New Roman" w:cs="Times New Roman"/>
          <w:sz w:val="28"/>
          <w:szCs w:val="28"/>
        </w:rPr>
        <w:t>образования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по месту жительства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9D6EAA" w:rsidRPr="001F349C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9D6EAA" w:rsidRPr="001F349C">
        <w:rPr>
          <w:rFonts w:ascii="Times New Roman" w:hAnsi="Times New Roman" w:cs="Times New Roman"/>
          <w:sz w:val="28"/>
          <w:szCs w:val="28"/>
        </w:rPr>
        <w:t>, подтверждающ</w:t>
      </w:r>
      <w:r w:rsidR="00AA4415" w:rsidRPr="001F349C">
        <w:rPr>
          <w:rFonts w:ascii="Times New Roman" w:hAnsi="Times New Roman" w:cs="Times New Roman"/>
          <w:sz w:val="28"/>
          <w:szCs w:val="28"/>
        </w:rPr>
        <w:t>ей</w:t>
      </w:r>
      <w:r w:rsidR="009D6EAA" w:rsidRPr="001F349C">
        <w:rPr>
          <w:rFonts w:ascii="Times New Roman" w:hAnsi="Times New Roman" w:cs="Times New Roman"/>
          <w:sz w:val="28"/>
          <w:szCs w:val="28"/>
        </w:rPr>
        <w:t>, что один из родителей (законных представителей) обучающегося является военнослужащим в соответствии с пунктом 1 настоящего порядка</w:t>
      </w:r>
      <w:r w:rsidR="003174D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D2223B" w:rsidRDefault="00661E16" w:rsidP="00D222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D2223B">
        <w:rPr>
          <w:rFonts w:ascii="Times New Roman" w:hAnsi="Times New Roman" w:cs="Times New Roman"/>
          <w:sz w:val="28"/>
          <w:szCs w:val="28"/>
        </w:rPr>
        <w:t xml:space="preserve">Руководитель общеобразовательного учреждения </w:t>
      </w:r>
      <w:r w:rsidR="00D2223B" w:rsidRPr="0029052F">
        <w:rPr>
          <w:rFonts w:ascii="Times New Roman" w:hAnsi="Times New Roman" w:cs="Times New Roman"/>
          <w:sz w:val="28"/>
          <w:szCs w:val="28"/>
        </w:rPr>
        <w:t xml:space="preserve">в течение 7 рабочих дней со дня регистрации заявления, направляет заявителю решение о предоставлении меры социальной поддержки согласно </w:t>
      </w:r>
      <w:r w:rsidR="00AB174F">
        <w:rPr>
          <w:rFonts w:ascii="Times New Roman" w:hAnsi="Times New Roman" w:cs="Times New Roman"/>
          <w:sz w:val="28"/>
          <w:szCs w:val="28"/>
        </w:rPr>
        <w:t>п</w:t>
      </w:r>
      <w:r w:rsidR="00D2223B" w:rsidRPr="0029052F">
        <w:rPr>
          <w:rFonts w:ascii="Times New Roman" w:hAnsi="Times New Roman" w:cs="Times New Roman"/>
          <w:sz w:val="28"/>
          <w:szCs w:val="28"/>
        </w:rPr>
        <w:t>риложению 2 или об отказе в предоставлении меры социальной поддержки согласно</w:t>
      </w:r>
      <w:r w:rsidR="00AB174F">
        <w:rPr>
          <w:rFonts w:ascii="Times New Roman" w:hAnsi="Times New Roman" w:cs="Times New Roman"/>
          <w:sz w:val="28"/>
          <w:szCs w:val="28"/>
        </w:rPr>
        <w:t xml:space="preserve"> п</w:t>
      </w:r>
      <w:r w:rsidR="00D2223B" w:rsidRPr="0029052F">
        <w:rPr>
          <w:rFonts w:ascii="Times New Roman" w:hAnsi="Times New Roman" w:cs="Times New Roman"/>
          <w:sz w:val="28"/>
          <w:szCs w:val="28"/>
        </w:rPr>
        <w:t>риложению 3.</w:t>
      </w:r>
    </w:p>
    <w:p w:rsidR="00D2223B" w:rsidRPr="0029052F" w:rsidRDefault="0016748C" w:rsidP="00D222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го учреждения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при условии предъявления документов, указанных в п. </w:t>
      </w:r>
      <w:r w:rsidR="004A1644">
        <w:rPr>
          <w:rFonts w:ascii="Times New Roman" w:hAnsi="Times New Roman" w:cs="Times New Roman"/>
          <w:sz w:val="28"/>
          <w:szCs w:val="28"/>
        </w:rPr>
        <w:t>5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настоящего Порядка, и организуется с учетом норм питания</w:t>
      </w:r>
      <w:r w:rsidR="006B749E" w:rsidRPr="001F349C">
        <w:rPr>
          <w:rFonts w:ascii="Times New Roman" w:hAnsi="Times New Roman" w:cs="Times New Roman"/>
          <w:sz w:val="28"/>
          <w:szCs w:val="28"/>
        </w:rPr>
        <w:t xml:space="preserve">, установленных в соответствии с </w:t>
      </w:r>
      <w:r w:rsidR="007F1161" w:rsidRPr="001F349C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санитарно-эпидемиологическими правилами и нормами СанПиН 2.3/2.4.3590-20 «Санитарно-эпидемиологические требования к организации общественного питания населения» </w:t>
      </w:r>
      <w:r w:rsidR="00BD7814" w:rsidRPr="001F349C">
        <w:rPr>
          <w:rFonts w:ascii="Times New Roman" w:hAnsi="Times New Roman" w:cs="Times New Roman"/>
          <w:sz w:val="28"/>
          <w:szCs w:val="28"/>
        </w:rPr>
        <w:t xml:space="preserve">(утв. постановлением </w:t>
      </w:r>
      <w:r w:rsidR="00D2223B">
        <w:rPr>
          <w:rFonts w:ascii="Times New Roman" w:hAnsi="Times New Roman" w:cs="Times New Roman"/>
          <w:sz w:val="28"/>
          <w:szCs w:val="28"/>
        </w:rPr>
        <w:t xml:space="preserve">    </w:t>
      </w:r>
      <w:r w:rsidR="007F1161" w:rsidRPr="001F349C">
        <w:rPr>
          <w:rFonts w:ascii="Times New Roman" w:hAnsi="Times New Roman" w:cs="Times New Roman"/>
          <w:sz w:val="28"/>
          <w:szCs w:val="28"/>
        </w:rPr>
        <w:t>Главного государственного санитарного врача РФ от 27 октября 2020 г. № 32</w:t>
      </w:r>
      <w:r w:rsidR="00BD7814" w:rsidRPr="001F349C">
        <w:rPr>
          <w:rFonts w:ascii="Times New Roman" w:hAnsi="Times New Roman" w:cs="Times New Roman"/>
          <w:sz w:val="28"/>
          <w:szCs w:val="28"/>
        </w:rPr>
        <w:t>)</w:t>
      </w:r>
      <w:r w:rsidR="007F1161" w:rsidRPr="001F349C">
        <w:rPr>
          <w:rFonts w:ascii="Times New Roman" w:hAnsi="Times New Roman" w:cs="Times New Roman"/>
          <w:sz w:val="28"/>
          <w:szCs w:val="28"/>
        </w:rPr>
        <w:t>.</w:t>
      </w:r>
      <w:r w:rsidR="00D2223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174DA" w:rsidRPr="001F349C" w:rsidRDefault="003174DA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49A" w:rsidRPr="001F349C" w:rsidRDefault="003174DA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Руководитель 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>го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принимает решение </w:t>
      </w:r>
      <w:r w:rsidR="00D02890" w:rsidRPr="001F349C">
        <w:rPr>
          <w:rFonts w:ascii="Times New Roman" w:hAnsi="Times New Roman" w:cs="Times New Roman"/>
          <w:sz w:val="28"/>
          <w:szCs w:val="28"/>
        </w:rPr>
        <w:br/>
      </w:r>
      <w:r w:rsidRPr="001F349C">
        <w:rPr>
          <w:rFonts w:ascii="Times New Roman" w:hAnsi="Times New Roman" w:cs="Times New Roman"/>
          <w:sz w:val="28"/>
          <w:szCs w:val="28"/>
        </w:rPr>
        <w:t>о прекращении предоставления б</w:t>
      </w:r>
      <w:r w:rsidR="00AA4415" w:rsidRPr="001F349C">
        <w:rPr>
          <w:rFonts w:ascii="Times New Roman" w:hAnsi="Times New Roman" w:cs="Times New Roman"/>
          <w:sz w:val="28"/>
          <w:szCs w:val="28"/>
        </w:rPr>
        <w:t>есплатного двухразового питания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EC649A" w:rsidRPr="001F349C">
        <w:rPr>
          <w:rFonts w:ascii="Times New Roman" w:hAnsi="Times New Roman" w:cs="Times New Roman"/>
          <w:sz w:val="28"/>
          <w:szCs w:val="28"/>
        </w:rPr>
        <w:t>обучающемуся в случае утраты права на получение меры социальной поддержки</w:t>
      </w:r>
      <w:r w:rsidR="004A1644">
        <w:rPr>
          <w:rFonts w:ascii="Times New Roman" w:hAnsi="Times New Roman" w:cs="Times New Roman"/>
          <w:sz w:val="28"/>
          <w:szCs w:val="28"/>
        </w:rPr>
        <w:t>,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в связи с изменением обстоятельств, на основании которых было предоставлено бесплатное двухразовое питание,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 и </w:t>
      </w:r>
      <w:r w:rsidRPr="001F349C">
        <w:rPr>
          <w:rFonts w:ascii="Times New Roman" w:hAnsi="Times New Roman" w:cs="Times New Roman"/>
          <w:sz w:val="28"/>
          <w:szCs w:val="28"/>
        </w:rPr>
        <w:t>отчисления обучающегося из общеобразовательно</w:t>
      </w:r>
      <w:r w:rsidR="004A1644">
        <w:rPr>
          <w:rFonts w:ascii="Times New Roman" w:hAnsi="Times New Roman" w:cs="Times New Roman"/>
          <w:sz w:val="28"/>
          <w:szCs w:val="28"/>
        </w:rPr>
        <w:t>го учреждения</w:t>
      </w:r>
      <w:r w:rsidR="00EC649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3174DA" w:rsidRPr="001F349C" w:rsidRDefault="003174DA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обучающимися семей военнослужащих, достигшими возраста 18 лет и продолжающими обучение в </w:t>
      </w:r>
      <w:r w:rsidR="00A259A2" w:rsidRPr="001F349C">
        <w:rPr>
          <w:rFonts w:ascii="Times New Roman" w:hAnsi="Times New Roman" w:cs="Times New Roman"/>
          <w:sz w:val="28"/>
          <w:szCs w:val="28"/>
        </w:rPr>
        <w:t>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м учреждении </w:t>
      </w:r>
      <w:r w:rsidR="009D6EAA" w:rsidRPr="001F349C">
        <w:rPr>
          <w:rFonts w:ascii="Times New Roman" w:hAnsi="Times New Roman" w:cs="Times New Roman"/>
          <w:sz w:val="28"/>
          <w:szCs w:val="28"/>
        </w:rPr>
        <w:t>до окончания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обучения в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об</w:t>
      </w:r>
      <w:r w:rsidR="004A1644">
        <w:rPr>
          <w:rFonts w:ascii="Times New Roman" w:hAnsi="Times New Roman" w:cs="Times New Roman"/>
          <w:sz w:val="28"/>
          <w:szCs w:val="28"/>
        </w:rPr>
        <w:t>щеоб</w:t>
      </w:r>
      <w:r w:rsidR="009D6EAA" w:rsidRPr="001F349C">
        <w:rPr>
          <w:rFonts w:ascii="Times New Roman" w:hAnsi="Times New Roman" w:cs="Times New Roman"/>
          <w:sz w:val="28"/>
          <w:szCs w:val="28"/>
        </w:rPr>
        <w:t>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>м учреждении.</w:t>
      </w:r>
    </w:p>
    <w:p w:rsidR="0016748C" w:rsidRPr="001F349C" w:rsidRDefault="00661E1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6748C" w:rsidRPr="001F349C">
        <w:rPr>
          <w:rFonts w:ascii="Times New Roman" w:hAnsi="Times New Roman" w:cs="Times New Roman"/>
          <w:sz w:val="28"/>
          <w:szCs w:val="28"/>
        </w:rPr>
        <w:t>. В случае возвращения военнослужащего с военной службы и прекращения действия контракта о поступлении на военную службу обучающийся теряет право на предоставление меры социальной поддержки.</w:t>
      </w:r>
    </w:p>
    <w:p w:rsidR="006D1EBF" w:rsidRDefault="00661E16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AA4415" w:rsidRPr="001F349C">
        <w:rPr>
          <w:rFonts w:ascii="Times New Roman" w:hAnsi="Times New Roman" w:cs="Times New Roman"/>
          <w:sz w:val="28"/>
          <w:szCs w:val="28"/>
        </w:rPr>
        <w:t>В случае утраты права  на предоставление меры социальной поддержки р</w:t>
      </w:r>
      <w:r w:rsidR="0016748C" w:rsidRPr="001F349C">
        <w:rPr>
          <w:rFonts w:ascii="Times New Roman" w:hAnsi="Times New Roman" w:cs="Times New Roman"/>
          <w:sz w:val="28"/>
          <w:szCs w:val="28"/>
        </w:rPr>
        <w:t>одители</w:t>
      </w:r>
      <w:r w:rsidR="00EC0D80">
        <w:rPr>
          <w:rFonts w:ascii="Times New Roman" w:hAnsi="Times New Roman" w:cs="Times New Roman"/>
          <w:sz w:val="28"/>
          <w:szCs w:val="28"/>
        </w:rPr>
        <w:t xml:space="preserve"> </w:t>
      </w:r>
      <w:r w:rsidR="00AA4415" w:rsidRPr="001F349C">
        <w:rPr>
          <w:rFonts w:ascii="Times New Roman" w:hAnsi="Times New Roman" w:cs="Times New Roman"/>
          <w:sz w:val="28"/>
          <w:szCs w:val="28"/>
        </w:rPr>
        <w:t>/</w:t>
      </w:r>
      <w:r w:rsidR="00EC0D80">
        <w:rPr>
          <w:rFonts w:ascii="Times New Roman" w:hAnsi="Times New Roman" w:cs="Times New Roman"/>
          <w:sz w:val="28"/>
          <w:szCs w:val="28"/>
        </w:rPr>
        <w:t xml:space="preserve"> </w:t>
      </w:r>
      <w:r w:rsidR="0016748C" w:rsidRPr="001F349C">
        <w:rPr>
          <w:rFonts w:ascii="Times New Roman" w:hAnsi="Times New Roman" w:cs="Times New Roman"/>
          <w:sz w:val="28"/>
          <w:szCs w:val="28"/>
        </w:rPr>
        <w:t>зако</w:t>
      </w:r>
      <w:r w:rsidR="00A259A2" w:rsidRPr="001F349C">
        <w:rPr>
          <w:rFonts w:ascii="Times New Roman" w:hAnsi="Times New Roman" w:cs="Times New Roman"/>
          <w:sz w:val="28"/>
          <w:szCs w:val="28"/>
        </w:rPr>
        <w:t>нные представители обучающегося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AA4415" w:rsidRPr="001F349C">
        <w:rPr>
          <w:rFonts w:ascii="Times New Roman" w:hAnsi="Times New Roman" w:cs="Times New Roman"/>
          <w:sz w:val="28"/>
          <w:szCs w:val="28"/>
        </w:rPr>
        <w:t>уведомить общеобразовательн</w:t>
      </w:r>
      <w:r w:rsidR="00341D37" w:rsidRPr="001F349C">
        <w:rPr>
          <w:rFonts w:ascii="Times New Roman" w:hAnsi="Times New Roman" w:cs="Times New Roman"/>
          <w:sz w:val="28"/>
          <w:szCs w:val="28"/>
        </w:rPr>
        <w:t>ое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учреждение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течение 5 дней. </w:t>
      </w:r>
    </w:p>
    <w:p w:rsidR="00EC0D80" w:rsidRPr="00004A2C" w:rsidRDefault="00EC0D80" w:rsidP="00A533A4">
      <w:pPr>
        <w:tabs>
          <w:tab w:val="left" w:pos="990"/>
          <w:tab w:val="right" w:pos="9924"/>
        </w:tabs>
        <w:spacing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4A2C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A2C">
        <w:rPr>
          <w:rFonts w:ascii="Times New Roman" w:hAnsi="Times New Roman" w:cs="Times New Roman"/>
          <w:sz w:val="28"/>
          <w:szCs w:val="28"/>
        </w:rPr>
        <w:t>Администрация  общеобразовательного учреждения ежемесячно, в срок не позднее 28-го числа предыдущего  месяца предоставляет в муни</w:t>
      </w:r>
      <w:r>
        <w:rPr>
          <w:rFonts w:ascii="Times New Roman" w:hAnsi="Times New Roman" w:cs="Times New Roman"/>
          <w:sz w:val="28"/>
          <w:szCs w:val="28"/>
        </w:rPr>
        <w:t>ципальное бюджетное учреждение «</w:t>
      </w:r>
      <w:r w:rsidRPr="00004A2C">
        <w:rPr>
          <w:rFonts w:ascii="Times New Roman" w:hAnsi="Times New Roman" w:cs="Times New Roman"/>
          <w:sz w:val="28"/>
          <w:szCs w:val="28"/>
        </w:rPr>
        <w:t>Центр обслуживания муниципальных  бюджетных учреждений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04A2C">
        <w:rPr>
          <w:rFonts w:ascii="Times New Roman" w:hAnsi="Times New Roman" w:cs="Times New Roman"/>
          <w:sz w:val="28"/>
          <w:szCs w:val="28"/>
        </w:rPr>
        <w:t xml:space="preserve"> (далее – МБУ «ЦОМБУ Торбеевского муниципального района») заявку на получение </w:t>
      </w:r>
      <w:r w:rsidRPr="00004A2C">
        <w:rPr>
          <w:rFonts w:ascii="Times New Roman" w:hAnsi="Times New Roman" w:cs="Times New Roman"/>
          <w:sz w:val="28"/>
          <w:szCs w:val="28"/>
        </w:rPr>
        <w:lastRenderedPageBreak/>
        <w:t>бюджетных средств в форме субсидии на выполнение муниципального задания в части обеспечения питанием категории обучающихся, указанных в </w:t>
      </w:r>
      <w:hyperlink r:id="rId8" w:anchor="/document/44917192/entry/101" w:history="1">
        <w:r w:rsidRPr="00004A2C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004A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A2C">
        <w:rPr>
          <w:rFonts w:ascii="Times New Roman" w:hAnsi="Times New Roman" w:cs="Times New Roman"/>
          <w:sz w:val="28"/>
          <w:szCs w:val="28"/>
        </w:rPr>
        <w:t xml:space="preserve"> на следующий месяц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0D80" w:rsidRPr="00004A2C" w:rsidRDefault="00EC0D80" w:rsidP="00A533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4A2C">
        <w:rPr>
          <w:rFonts w:ascii="Times New Roman" w:hAnsi="Times New Roman" w:cs="Times New Roman"/>
          <w:sz w:val="28"/>
          <w:szCs w:val="28"/>
        </w:rPr>
        <w:t>В срок не позднее 4-го числа текущего месяца МБУ «ЦОМБУ Торбеевского муниципального района» представляет сводную заявку в разрезе каждого общеобразовательного учреждения в Управление финансов администрации Торбеевского муниципального района</w:t>
      </w:r>
      <w:r w:rsidRPr="00E209B4">
        <w:rPr>
          <w:rFonts w:ascii="Times New Roman" w:hAnsi="Times New Roman" w:cs="Times New Roman"/>
          <w:sz w:val="28"/>
          <w:szCs w:val="28"/>
        </w:rPr>
        <w:t xml:space="preserve"> </w:t>
      </w:r>
      <w:r w:rsidRPr="00004A2C">
        <w:rPr>
          <w:rFonts w:ascii="Times New Roman" w:hAnsi="Times New Roman" w:cs="Times New Roman"/>
          <w:sz w:val="28"/>
          <w:szCs w:val="28"/>
        </w:rPr>
        <w:t>согласно </w:t>
      </w:r>
      <w:hyperlink r:id="rId9" w:anchor="/document/44917192/entry/10000" w:history="1">
        <w:r w:rsidRPr="00004A2C">
          <w:rPr>
            <w:rFonts w:ascii="Times New Roman" w:hAnsi="Times New Roman" w:cs="Times New Roman"/>
            <w:sz w:val="28"/>
            <w:szCs w:val="28"/>
          </w:rPr>
          <w:t>приложению</w:t>
        </w:r>
        <w:r w:rsidR="00D2223B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004A2C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D2223B">
        <w:rPr>
          <w:rFonts w:ascii="Times New Roman" w:hAnsi="Times New Roman" w:cs="Times New Roman"/>
          <w:sz w:val="28"/>
          <w:szCs w:val="28"/>
        </w:rPr>
        <w:t>4</w:t>
      </w:r>
      <w:r w:rsidRPr="00004A2C">
        <w:rPr>
          <w:rFonts w:ascii="Times New Roman" w:hAnsi="Times New Roman" w:cs="Times New Roman"/>
          <w:sz w:val="28"/>
          <w:szCs w:val="28"/>
        </w:rPr>
        <w:t>.</w:t>
      </w:r>
    </w:p>
    <w:p w:rsidR="00EC0D80" w:rsidRPr="00004A2C" w:rsidRDefault="00EC0D80" w:rsidP="00A533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4A2C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A2C">
        <w:rPr>
          <w:rFonts w:ascii="Times New Roman" w:hAnsi="Times New Roman" w:cs="Times New Roman"/>
          <w:sz w:val="28"/>
          <w:szCs w:val="28"/>
        </w:rPr>
        <w:t>МБУ «ЦОМБУ Торбеевского муниципального района»  ежеквартально, в срок не позднее 10-го числа месяца, следующего за отчётным кварталом, направляет в Управление финансов администрации Торбеевского муниципального района отчёт об использовании субсидии за отчётный кварта</w:t>
      </w:r>
      <w:r w:rsidR="00D2223B">
        <w:rPr>
          <w:rFonts w:ascii="Times New Roman" w:hAnsi="Times New Roman" w:cs="Times New Roman"/>
          <w:sz w:val="28"/>
          <w:szCs w:val="28"/>
        </w:rPr>
        <w:t>л по форме согласно приложению 5</w:t>
      </w:r>
      <w:r w:rsidRPr="00004A2C">
        <w:rPr>
          <w:rFonts w:ascii="Times New Roman" w:hAnsi="Times New Roman" w:cs="Times New Roman"/>
          <w:sz w:val="28"/>
          <w:szCs w:val="28"/>
        </w:rPr>
        <w:t>.</w:t>
      </w:r>
    </w:p>
    <w:p w:rsidR="00EC0D80" w:rsidRDefault="00EC0D80" w:rsidP="00A533A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A2C">
        <w:rPr>
          <w:rFonts w:ascii="Times New Roman" w:hAnsi="Times New Roman" w:cs="Times New Roman"/>
          <w:sz w:val="28"/>
          <w:szCs w:val="28"/>
        </w:rPr>
        <w:t>11. Руководители общеобразовательных учреждений несут ответственность за использование вышеуказанных переданных бюджетных средств в порядке, предусмотренном действующим законодательством Российской Федерации.</w:t>
      </w:r>
    </w:p>
    <w:p w:rsidR="001F349C" w:rsidRPr="001F349C" w:rsidRDefault="00EC0D80" w:rsidP="00A533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F349C">
        <w:rPr>
          <w:rFonts w:ascii="Times New Roman" w:hAnsi="Times New Roman" w:cs="Times New Roman"/>
          <w:sz w:val="28"/>
          <w:szCs w:val="28"/>
        </w:rPr>
        <w:t>. Контроль за целевым использованием бюджетных средств осуществляет Управление финансов администрации Торбеевского муниципального района</w:t>
      </w:r>
      <w:r w:rsidR="00A533A4">
        <w:rPr>
          <w:rFonts w:ascii="Times New Roman" w:hAnsi="Times New Roman" w:cs="Times New Roman"/>
          <w:sz w:val="28"/>
          <w:szCs w:val="28"/>
        </w:rPr>
        <w:t>.</w:t>
      </w:r>
    </w:p>
    <w:p w:rsidR="003E29CD" w:rsidRPr="001F349C" w:rsidRDefault="003E29CD" w:rsidP="00A533A4">
      <w:pPr>
        <w:pStyle w:val="a8"/>
        <w:snapToGrid w:val="0"/>
        <w:jc w:val="both"/>
        <w:rPr>
          <w:sz w:val="28"/>
          <w:szCs w:val="28"/>
        </w:rPr>
      </w:pPr>
    </w:p>
    <w:p w:rsidR="003E29CD" w:rsidRDefault="003E29CD" w:rsidP="00A533A4">
      <w:pPr>
        <w:pStyle w:val="a8"/>
        <w:snapToGrid w:val="0"/>
        <w:jc w:val="both"/>
        <w:rPr>
          <w:sz w:val="28"/>
          <w:szCs w:val="28"/>
        </w:rPr>
      </w:pPr>
    </w:p>
    <w:p w:rsidR="003E29CD" w:rsidRDefault="003E29CD" w:rsidP="00A533A4">
      <w:pPr>
        <w:pStyle w:val="a8"/>
        <w:snapToGrid w:val="0"/>
        <w:jc w:val="both"/>
        <w:rPr>
          <w:sz w:val="28"/>
          <w:szCs w:val="28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A533A4" w:rsidRDefault="00A533A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16748C" w:rsidRPr="001F349C" w:rsidRDefault="00B347E7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6748C" w:rsidRPr="001F349C" w:rsidRDefault="006F6950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t xml:space="preserve">к </w:t>
      </w:r>
      <w:r w:rsidR="00341D37" w:rsidRPr="001F349C">
        <w:rPr>
          <w:rFonts w:ascii="Times New Roman" w:hAnsi="Times New Roman" w:cs="Times New Roman"/>
          <w:sz w:val="24"/>
          <w:szCs w:val="24"/>
        </w:rPr>
        <w:t>П</w:t>
      </w:r>
      <w:r w:rsidRPr="001F349C">
        <w:rPr>
          <w:rFonts w:ascii="Times New Roman" w:hAnsi="Times New Roman" w:cs="Times New Roman"/>
          <w:sz w:val="24"/>
          <w:szCs w:val="24"/>
        </w:rPr>
        <w:t xml:space="preserve">орядку </w:t>
      </w:r>
      <w:r w:rsidR="008A6A01" w:rsidRPr="001F349C">
        <w:rPr>
          <w:rFonts w:ascii="Times New Roman" w:hAnsi="Times New Roman" w:cs="Times New Roman"/>
          <w:sz w:val="24"/>
          <w:szCs w:val="24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 w:rsidR="003B519C">
        <w:rPr>
          <w:rFonts w:ascii="Times New Roman" w:hAnsi="Times New Roman" w:cs="Times New Roman"/>
          <w:sz w:val="24"/>
          <w:szCs w:val="24"/>
        </w:rPr>
        <w:t xml:space="preserve"> в </w:t>
      </w:r>
      <w:r w:rsidR="008A6A01" w:rsidRPr="001F349C">
        <w:rPr>
          <w:rFonts w:ascii="Times New Roman" w:hAnsi="Times New Roman" w:cs="Times New Roman"/>
          <w:sz w:val="24"/>
          <w:szCs w:val="24"/>
        </w:rPr>
        <w:t xml:space="preserve">общеобразовательных </w:t>
      </w:r>
      <w:r w:rsidR="00341D37" w:rsidRPr="001F349C">
        <w:rPr>
          <w:rFonts w:ascii="Times New Roman" w:hAnsi="Times New Roman" w:cs="Times New Roman"/>
          <w:sz w:val="24"/>
          <w:szCs w:val="24"/>
        </w:rPr>
        <w:t>учреждени</w:t>
      </w:r>
      <w:r w:rsidR="003B519C">
        <w:rPr>
          <w:rFonts w:ascii="Times New Roman" w:hAnsi="Times New Roman" w:cs="Times New Roman"/>
          <w:sz w:val="24"/>
          <w:szCs w:val="24"/>
        </w:rPr>
        <w:t>ях</w:t>
      </w:r>
      <w:r w:rsidR="00341D37" w:rsidRPr="001F349C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</w:t>
      </w:r>
    </w:p>
    <w:p w:rsidR="006F6950" w:rsidRPr="001F349C" w:rsidRDefault="006F6950" w:rsidP="00A533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6950" w:rsidRPr="001F349C" w:rsidRDefault="006F6950" w:rsidP="00A533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4"/>
        <w:gridCol w:w="6379"/>
      </w:tblGrid>
      <w:tr w:rsidR="00DE2706" w:rsidRPr="00B37617" w:rsidTr="009903BA">
        <w:trPr>
          <w:trHeight w:val="576"/>
        </w:trPr>
        <w:tc>
          <w:tcPr>
            <w:tcW w:w="3464" w:type="dxa"/>
            <w:vMerge w:val="restart"/>
          </w:tcPr>
          <w:p w:rsidR="00DE2706" w:rsidRPr="00B37617" w:rsidRDefault="00DE2706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9903BA" w:rsidRDefault="00DE2706" w:rsidP="00A533A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r w:rsidR="001F349C"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_____________________________________</w:t>
            </w:r>
          </w:p>
          <w:p w:rsidR="009903BA" w:rsidRPr="00B37617" w:rsidRDefault="009903BA" w:rsidP="00A533A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>(наименование общеобразовательного учреждения)</w:t>
            </w:r>
          </w:p>
          <w:p w:rsidR="00DE2706" w:rsidRDefault="001F349C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9903BA" w:rsidRPr="009903BA" w:rsidRDefault="009903BA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903BA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  <w:r w:rsidRPr="009903BA">
              <w:rPr>
                <w:rFonts w:ascii="Times New Roman" w:hAnsi="Times New Roman" w:cs="Times New Roman"/>
              </w:rPr>
              <w:t>(ФИО заявителя)</w:t>
            </w:r>
          </w:p>
          <w:p w:rsidR="009903BA" w:rsidRPr="00B37617" w:rsidRDefault="009903BA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</w:t>
            </w:r>
          </w:p>
        </w:tc>
      </w:tr>
      <w:tr w:rsidR="00DE2706" w:rsidRPr="00B37617" w:rsidTr="009903BA">
        <w:trPr>
          <w:trHeight w:val="488"/>
        </w:trPr>
        <w:tc>
          <w:tcPr>
            <w:tcW w:w="3464" w:type="dxa"/>
            <w:vMerge/>
          </w:tcPr>
          <w:p w:rsidR="00DE2706" w:rsidRPr="00B37617" w:rsidRDefault="00DE2706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9903BA" w:rsidRDefault="00B37617" w:rsidP="00A533A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9903B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</w:t>
            </w:r>
            <w:r w:rsidR="009903BA" w:rsidRPr="00B37617">
              <w:rPr>
                <w:rFonts w:ascii="Times New Roman" w:hAnsi="Times New Roman" w:cs="Times New Roman"/>
                <w:sz w:val="26"/>
                <w:szCs w:val="26"/>
              </w:rPr>
              <w:t>(адрес заявителя, телефон)</w:t>
            </w:r>
          </w:p>
          <w:p w:rsidR="00B37617" w:rsidRDefault="00B37617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9903B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B37617" w:rsidRDefault="009903BA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37617" w:rsidRPr="00B37617">
              <w:rPr>
                <w:rFonts w:ascii="Times New Roman" w:hAnsi="Times New Roman" w:cs="Times New Roman"/>
                <w:sz w:val="26"/>
                <w:szCs w:val="26"/>
              </w:rPr>
              <w:t>(тип, серия, номер и дата выдачи</w:t>
            </w:r>
            <w:r w:rsidR="00B37617" w:rsidRPr="00B3761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документа,</w:t>
            </w:r>
          </w:p>
          <w:p w:rsidR="00B37617" w:rsidRPr="00B37617" w:rsidRDefault="00B37617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удостоверяющего личность, кем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9903BA">
              <w:rPr>
                <w:rFonts w:ascii="Times New Roman" w:hAnsi="Times New Roman" w:cs="Times New Roman"/>
                <w:sz w:val="24"/>
                <w:szCs w:val="24"/>
              </w:rPr>
              <w:t>дан)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B347E7" w:rsidP="00A53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ar283"/>
            <w:bookmarkEnd w:id="0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ЗАЯВЛЕНИЕ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Прошу предоставить моему сыну (дочери)</w:t>
            </w:r>
          </w:p>
        </w:tc>
      </w:tr>
      <w:tr w:rsidR="006D1EBF" w:rsidRPr="00B37617" w:rsidTr="009903BA">
        <w:trPr>
          <w:trHeight w:val="398"/>
        </w:trPr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(фамилия, имя, отчество), ученику(це) ____ класса меру социальной поддержки по предоставлению бесплатного двухразового питания в связи с тем, что</w:t>
            </w: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Копию документа, подтверждающего основание предоставления меры социальной поддержки прилагаю:</w:t>
            </w: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В случае изменения оснований для получения питания на бесплатной основе 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обязуюсь в течение 5 дней письменно информировать администрацию образовательной организации.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Настоящим даю свое согласие муниципальной общеобразовательной организации</w:t>
            </w:r>
          </w:p>
        </w:tc>
      </w:tr>
      <w:tr w:rsidR="006D1EBF" w:rsidRPr="00B37617" w:rsidTr="009903BA">
        <w:trPr>
          <w:trHeight w:val="29"/>
        </w:trPr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10" w:history="1">
              <w:r w:rsidRPr="00B37617">
                <w:rPr>
                  <w:rFonts w:ascii="Times New Roman" w:hAnsi="Times New Roman" w:cs="Times New Roman"/>
                  <w:sz w:val="26"/>
                  <w:szCs w:val="26"/>
                </w:rPr>
                <w:t>законом</w:t>
              </w:r>
            </w:hyperlink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от 27.07.2006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152-ФЗ "О персональных данных".</w:t>
            </w:r>
          </w:p>
        </w:tc>
      </w:tr>
      <w:tr w:rsidR="006D1EBF" w:rsidRPr="00B37617" w:rsidTr="009903BA">
        <w:tc>
          <w:tcPr>
            <w:tcW w:w="3464" w:type="dxa"/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"___" ____________ 20__ г.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3464" w:type="dxa"/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6D1EBF" w:rsidRPr="00B37617" w:rsidRDefault="006D1EBF" w:rsidP="00A53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(подпись заявителя)</w:t>
            </w:r>
          </w:p>
        </w:tc>
      </w:tr>
    </w:tbl>
    <w:p w:rsidR="0016748C" w:rsidRDefault="0016748C" w:rsidP="00A533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D2223B" w:rsidRPr="001F349C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2223B" w:rsidRPr="001F349C" w:rsidRDefault="00D2223B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t xml:space="preserve">к Порядку обеспечения бесплатным двухразовым питанием детей военнослужащих, принимающих участие в специальной военной операции,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1F349C">
        <w:rPr>
          <w:rFonts w:ascii="Times New Roman" w:hAnsi="Times New Roman" w:cs="Times New Roman"/>
          <w:sz w:val="24"/>
          <w:szCs w:val="24"/>
        </w:rPr>
        <w:t>общеобразовательных учреждени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1F349C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</w:t>
      </w: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347E7" w:rsidRDefault="00B347E7" w:rsidP="00B347E7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B347E7">
        <w:rPr>
          <w:b w:val="0"/>
        </w:rPr>
        <w:t xml:space="preserve">ФОРМА РЕШЕНИЯ О ПРЕДОСТАВЛЕНИИ </w:t>
      </w:r>
      <w:r>
        <w:rPr>
          <w:b w:val="0"/>
        </w:rPr>
        <w:t>МЕРЫ СОЦИАЛЬНОЙ</w:t>
      </w:r>
    </w:p>
    <w:p w:rsidR="00D2223B" w:rsidRPr="00B347E7" w:rsidRDefault="00B347E7" w:rsidP="00B347E7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B347E7">
        <w:rPr>
          <w:b w:val="0"/>
        </w:rPr>
        <w:t>ПОДДЕРЖКИ</w:t>
      </w:r>
    </w:p>
    <w:p w:rsidR="00D2223B" w:rsidRPr="00B347E7" w:rsidRDefault="00B347E7" w:rsidP="00B347E7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B347E7">
        <w:rPr>
          <w:b w:val="0"/>
        </w:rPr>
        <w:t>(В</w:t>
      </w:r>
      <w:r w:rsidRPr="00B347E7">
        <w:rPr>
          <w:b w:val="0"/>
          <w:spacing w:val="-2"/>
        </w:rPr>
        <w:t xml:space="preserve"> </w:t>
      </w:r>
      <w:r w:rsidRPr="00B347E7">
        <w:rPr>
          <w:b w:val="0"/>
        </w:rPr>
        <w:t>БУМАЖНОЙ</w:t>
      </w:r>
      <w:r w:rsidRPr="00B347E7">
        <w:rPr>
          <w:b w:val="0"/>
          <w:spacing w:val="-1"/>
        </w:rPr>
        <w:t xml:space="preserve"> </w:t>
      </w:r>
      <w:r w:rsidRPr="00B347E7">
        <w:rPr>
          <w:b w:val="0"/>
        </w:rPr>
        <w:t>ФОРМЕ)</w:t>
      </w:r>
    </w:p>
    <w:p w:rsidR="00D2223B" w:rsidRPr="00C83010" w:rsidRDefault="00D2223B" w:rsidP="00D2223B">
      <w:pPr>
        <w:pStyle w:val="ab"/>
        <w:rPr>
          <w:b/>
          <w:sz w:val="20"/>
        </w:rPr>
      </w:pPr>
    </w:p>
    <w:p w:rsidR="00D2223B" w:rsidRPr="00C83010" w:rsidRDefault="00D2223B" w:rsidP="00D2223B">
      <w:pPr>
        <w:pStyle w:val="ab"/>
        <w:rPr>
          <w:b/>
          <w:sz w:val="20"/>
        </w:rPr>
      </w:pPr>
    </w:p>
    <w:p w:rsidR="00D2223B" w:rsidRPr="00C83010" w:rsidRDefault="000454D2" w:rsidP="00D2223B">
      <w:pPr>
        <w:pStyle w:val="ab"/>
        <w:spacing w:before="2"/>
        <w:rPr>
          <w:b/>
          <w:sz w:val="27"/>
        </w:rPr>
      </w:pPr>
      <w:r w:rsidRPr="000454D2">
        <w:pict>
          <v:shape id="_x0000_s1026" style="position:absolute;margin-left:147.4pt;margin-top:17.85pt;width:336pt;height:.1pt;z-index:-251660288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D2223B" w:rsidRPr="00C83010" w:rsidRDefault="00D2223B" w:rsidP="00D2223B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>
        <w:rPr>
          <w:rFonts w:ascii="Times New Roman" w:hAnsi="Times New Roman" w:cs="Times New Roman"/>
          <w:i/>
          <w:sz w:val="18"/>
        </w:rPr>
        <w:t>общеобразовательного учреждения</w:t>
      </w:r>
    </w:p>
    <w:p w:rsidR="00D2223B" w:rsidRPr="00C83010" w:rsidRDefault="00D2223B" w:rsidP="00D2223B">
      <w:pPr>
        <w:pStyle w:val="ab"/>
        <w:rPr>
          <w:i/>
          <w:sz w:val="24"/>
        </w:rPr>
      </w:pPr>
    </w:p>
    <w:p w:rsidR="00D2223B" w:rsidRPr="00C83010" w:rsidRDefault="00D2223B" w:rsidP="00D2223B">
      <w:pPr>
        <w:pStyle w:val="ab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D2223B" w:rsidRDefault="00D2223B" w:rsidP="00D2223B">
      <w:pPr>
        <w:pStyle w:val="ab"/>
        <w:spacing w:before="2"/>
        <w:rPr>
          <w:sz w:val="20"/>
        </w:rPr>
      </w:pPr>
    </w:p>
    <w:p w:rsidR="00D2223B" w:rsidRDefault="00D2223B" w:rsidP="00D2223B">
      <w:pPr>
        <w:pStyle w:val="ab"/>
        <w:spacing w:before="2"/>
        <w:rPr>
          <w:sz w:val="20"/>
        </w:rPr>
      </w:pPr>
    </w:p>
    <w:p w:rsidR="00D2223B" w:rsidRPr="00C83010" w:rsidRDefault="00D2223B" w:rsidP="00D2223B">
      <w:pPr>
        <w:pStyle w:val="ab"/>
        <w:spacing w:before="2"/>
        <w:rPr>
          <w:sz w:val="20"/>
        </w:rPr>
      </w:pPr>
    </w:p>
    <w:p w:rsidR="00D2223B" w:rsidRPr="00B347E7" w:rsidRDefault="00B347E7" w:rsidP="00D2223B">
      <w:pPr>
        <w:pStyle w:val="ab"/>
        <w:spacing w:before="89" w:line="322" w:lineRule="exact"/>
        <w:ind w:left="327" w:right="354"/>
        <w:jc w:val="center"/>
      </w:pPr>
      <w:r w:rsidRPr="00B347E7">
        <w:t>РЕШЕНИЕ</w:t>
      </w:r>
    </w:p>
    <w:p w:rsidR="00D2223B" w:rsidRPr="00B347E7" w:rsidRDefault="00B347E7" w:rsidP="00D2223B">
      <w:pPr>
        <w:pStyle w:val="Heading1"/>
        <w:ind w:left="325"/>
        <w:jc w:val="center"/>
        <w:rPr>
          <w:b w:val="0"/>
        </w:rPr>
      </w:pPr>
      <w:r w:rsidRPr="00B347E7">
        <w:rPr>
          <w:b w:val="0"/>
        </w:rPr>
        <w:t>О ПРЕДОСТАВЛЕНИИ</w:t>
      </w:r>
      <w:r w:rsidRPr="00B347E7">
        <w:rPr>
          <w:b w:val="0"/>
          <w:sz w:val="26"/>
          <w:szCs w:val="26"/>
        </w:rPr>
        <w:t xml:space="preserve"> </w:t>
      </w:r>
      <w:r w:rsidRPr="00B347E7">
        <w:rPr>
          <w:b w:val="0"/>
        </w:rPr>
        <w:t xml:space="preserve">МЕРЫ СОЦИАЛЬНОЙ ПОДДЕРЖКИ ПО ОБЕСПЕЧЕНИЮ БЕСПЛАТНЫМ ДВУХРАЗОВЫМ ПИТАНИЕМ  ДЕТЕЙ ВОЕННОСЛУЖАЩИХ, ПРИНИМАЮЩИХ УЧАСТИЕ В СПЕЦИАЛЬНОЙ ВОЕННОЙ ОПЕРАЦИИ, В ОБЩЕОБРАЗОВАТЕЛЬНЫХ УЧРЕЖДЕНИЯХ </w:t>
      </w:r>
    </w:p>
    <w:p w:rsidR="00D2223B" w:rsidRPr="00B347E7" w:rsidRDefault="00B347E7" w:rsidP="00D2223B">
      <w:pPr>
        <w:pStyle w:val="Heading1"/>
        <w:ind w:left="325"/>
        <w:jc w:val="center"/>
        <w:rPr>
          <w:b w:val="0"/>
          <w:sz w:val="26"/>
          <w:szCs w:val="26"/>
        </w:rPr>
      </w:pPr>
      <w:r w:rsidRPr="00B347E7">
        <w:rPr>
          <w:b w:val="0"/>
          <w:spacing w:val="-1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(В</w:t>
      </w:r>
      <w:r w:rsidRPr="00B347E7">
        <w:rPr>
          <w:b w:val="0"/>
          <w:spacing w:val="-2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БУМАЖНОЙ</w:t>
      </w:r>
      <w:r w:rsidRPr="00B347E7">
        <w:rPr>
          <w:b w:val="0"/>
          <w:spacing w:val="-2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ФОРМЕ)</w:t>
      </w:r>
    </w:p>
    <w:p w:rsidR="00D2223B" w:rsidRPr="00C83010" w:rsidRDefault="00D2223B" w:rsidP="00D2223B">
      <w:pPr>
        <w:pStyle w:val="ab"/>
        <w:rPr>
          <w:b/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/>
      </w:tblPr>
      <w:tblGrid>
        <w:gridCol w:w="5120"/>
        <w:gridCol w:w="4705"/>
      </w:tblGrid>
      <w:tr w:rsidR="00D2223B" w:rsidRPr="00C83010" w:rsidTr="001B4572">
        <w:trPr>
          <w:trHeight w:val="310"/>
        </w:trPr>
        <w:tc>
          <w:tcPr>
            <w:tcW w:w="5120" w:type="dxa"/>
          </w:tcPr>
          <w:p w:rsidR="00D2223B" w:rsidRPr="00C83010" w:rsidRDefault="00D2223B" w:rsidP="001B4572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D2223B" w:rsidRPr="00C83010" w:rsidRDefault="00D2223B" w:rsidP="001B4572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D2223B" w:rsidRPr="00C83010" w:rsidRDefault="00D2223B" w:rsidP="00D2223B">
      <w:pPr>
        <w:pStyle w:val="ab"/>
        <w:rPr>
          <w:b/>
          <w:sz w:val="26"/>
          <w:szCs w:val="26"/>
        </w:rPr>
      </w:pPr>
    </w:p>
    <w:p w:rsidR="00D2223B" w:rsidRPr="00C83010" w:rsidRDefault="00D2223B" w:rsidP="00D2223B">
      <w:pPr>
        <w:pStyle w:val="ab"/>
        <w:spacing w:before="4"/>
        <w:rPr>
          <w:b/>
          <w:sz w:val="26"/>
          <w:szCs w:val="26"/>
        </w:rPr>
      </w:pPr>
    </w:p>
    <w:p w:rsidR="00D2223B" w:rsidRDefault="00D2223B" w:rsidP="00D2223B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Вам</w:t>
      </w:r>
      <w:r w:rsidRPr="00C83010">
        <w:rPr>
          <w:rFonts w:ascii="Times New Roman" w:hAnsi="Times New Roman" w:cs="Times New Roman"/>
          <w:sz w:val="26"/>
          <w:szCs w:val="26"/>
        </w:rPr>
        <w:tab/>
        <w:t>предоставлен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FB184E">
        <w:rPr>
          <w:rFonts w:ascii="Times New Roman" w:hAnsi="Times New Roman" w:cs="Times New Roman"/>
          <w:sz w:val="26"/>
          <w:szCs w:val="26"/>
        </w:rPr>
        <w:t>мера социальной поддержки</w:t>
      </w:r>
      <w:r w:rsidRPr="00FB184E">
        <w:rPr>
          <w:sz w:val="26"/>
          <w:szCs w:val="26"/>
        </w:rPr>
        <w:t xml:space="preserve"> </w:t>
      </w:r>
      <w:r w:rsidRPr="00FB184E">
        <w:rPr>
          <w:rFonts w:ascii="Times New Roman" w:hAnsi="Times New Roman" w:cs="Times New Roman"/>
          <w:sz w:val="26"/>
          <w:szCs w:val="26"/>
        </w:rPr>
        <w:t>по</w:t>
      </w:r>
      <w:r w:rsidR="00DC0866" w:rsidRPr="00DC0866">
        <w:rPr>
          <w:rFonts w:ascii="Times New Roman" w:hAnsi="Times New Roman" w:cs="Times New Roman"/>
          <w:sz w:val="26"/>
          <w:szCs w:val="26"/>
        </w:rPr>
        <w:t xml:space="preserve"> </w:t>
      </w:r>
      <w:r w:rsidR="00E76960">
        <w:rPr>
          <w:rFonts w:ascii="Times New Roman" w:hAnsi="Times New Roman" w:cs="Times New Roman"/>
          <w:sz w:val="26"/>
          <w:szCs w:val="26"/>
        </w:rPr>
        <w:t>обеспечению</w:t>
      </w:r>
      <w:r w:rsidR="00DC0866" w:rsidRPr="00B37617">
        <w:rPr>
          <w:rFonts w:ascii="Times New Roman" w:hAnsi="Times New Roman" w:cs="Times New Roman"/>
          <w:sz w:val="26"/>
          <w:szCs w:val="26"/>
        </w:rPr>
        <w:t xml:space="preserve"> бесплатн</w:t>
      </w:r>
      <w:r w:rsidR="00E76960">
        <w:rPr>
          <w:rFonts w:ascii="Times New Roman" w:hAnsi="Times New Roman" w:cs="Times New Roman"/>
          <w:sz w:val="26"/>
          <w:szCs w:val="26"/>
        </w:rPr>
        <w:t>ым</w:t>
      </w:r>
      <w:r w:rsidR="00DC0866" w:rsidRPr="00B37617">
        <w:rPr>
          <w:rFonts w:ascii="Times New Roman" w:hAnsi="Times New Roman" w:cs="Times New Roman"/>
          <w:sz w:val="26"/>
          <w:szCs w:val="26"/>
        </w:rPr>
        <w:t xml:space="preserve"> двухразов</w:t>
      </w:r>
      <w:r w:rsidR="00E76960">
        <w:rPr>
          <w:rFonts w:ascii="Times New Roman" w:hAnsi="Times New Roman" w:cs="Times New Roman"/>
          <w:sz w:val="26"/>
          <w:szCs w:val="26"/>
        </w:rPr>
        <w:t xml:space="preserve">ым </w:t>
      </w:r>
      <w:r w:rsidR="00DC0866" w:rsidRPr="00B37617">
        <w:rPr>
          <w:rFonts w:ascii="Times New Roman" w:hAnsi="Times New Roman" w:cs="Times New Roman"/>
          <w:sz w:val="26"/>
          <w:szCs w:val="26"/>
        </w:rPr>
        <w:t xml:space="preserve"> питани</w:t>
      </w:r>
      <w:r w:rsidR="00E76960">
        <w:rPr>
          <w:rFonts w:ascii="Times New Roman" w:hAnsi="Times New Roman" w:cs="Times New Roman"/>
          <w:sz w:val="26"/>
          <w:szCs w:val="26"/>
        </w:rPr>
        <w:t>ем</w:t>
      </w:r>
      <w:r w:rsidRPr="00C83010">
        <w:rPr>
          <w:rFonts w:ascii="Times New Roman" w:hAnsi="Times New Roman" w:cs="Times New Roman"/>
          <w:sz w:val="26"/>
          <w:szCs w:val="26"/>
        </w:rPr>
        <w:tab/>
      </w:r>
    </w:p>
    <w:p w:rsidR="00D2223B" w:rsidRPr="00FB184E" w:rsidRDefault="00D2223B" w:rsidP="00D2223B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/>
        <w:rPr>
          <w:rFonts w:ascii="Times New Roman" w:hAnsi="Times New Roman" w:cs="Times New Roman"/>
          <w:i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(указывается </w:t>
      </w:r>
      <w:r w:rsidRPr="00C83010">
        <w:rPr>
          <w:rFonts w:ascii="Times New Roman" w:hAnsi="Times New Roman" w:cs="Times New Roman"/>
          <w:i/>
          <w:sz w:val="26"/>
          <w:szCs w:val="26"/>
        </w:rPr>
        <w:t>название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83010">
        <w:rPr>
          <w:rFonts w:ascii="Times New Roman" w:hAnsi="Times New Roman" w:cs="Times New Roman"/>
          <w:i/>
          <w:sz w:val="26"/>
          <w:szCs w:val="26"/>
        </w:rPr>
        <w:t>об</w:t>
      </w:r>
      <w:r>
        <w:rPr>
          <w:rFonts w:ascii="Times New Roman" w:hAnsi="Times New Roman" w:cs="Times New Roman"/>
          <w:i/>
          <w:sz w:val="26"/>
          <w:szCs w:val="26"/>
        </w:rPr>
        <w:t>щеоб</w:t>
      </w:r>
      <w:r w:rsidRPr="00C83010">
        <w:rPr>
          <w:rFonts w:ascii="Times New Roman" w:hAnsi="Times New Roman" w:cs="Times New Roman"/>
          <w:i/>
          <w:sz w:val="26"/>
          <w:szCs w:val="26"/>
        </w:rPr>
        <w:t>разовательно</w:t>
      </w:r>
      <w:r>
        <w:rPr>
          <w:rFonts w:ascii="Times New Roman" w:hAnsi="Times New Roman" w:cs="Times New Roman"/>
          <w:i/>
          <w:sz w:val="26"/>
          <w:szCs w:val="26"/>
        </w:rPr>
        <w:t>го учреждения)</w:t>
      </w:r>
      <w:r w:rsidRPr="00C83010">
        <w:rPr>
          <w:rFonts w:ascii="Times New Roman" w:hAnsi="Times New Roman" w:cs="Times New Roman"/>
          <w:sz w:val="26"/>
          <w:szCs w:val="26"/>
        </w:rPr>
        <w:t>.</w:t>
      </w:r>
    </w:p>
    <w:p w:rsidR="00D2223B" w:rsidRPr="00C83010" w:rsidRDefault="00D2223B" w:rsidP="00D2223B">
      <w:pPr>
        <w:pStyle w:val="ab"/>
        <w:rPr>
          <w:sz w:val="26"/>
          <w:szCs w:val="26"/>
        </w:rPr>
      </w:pPr>
    </w:p>
    <w:p w:rsidR="00D2223B" w:rsidRPr="00C83010" w:rsidRDefault="00D2223B" w:rsidP="00D2223B">
      <w:pPr>
        <w:pStyle w:val="ab"/>
        <w:rPr>
          <w:sz w:val="20"/>
        </w:rPr>
      </w:pPr>
    </w:p>
    <w:p w:rsidR="00D2223B" w:rsidRPr="00C83010" w:rsidRDefault="00D2223B" w:rsidP="00D2223B">
      <w:pPr>
        <w:pStyle w:val="ab"/>
        <w:rPr>
          <w:sz w:val="20"/>
        </w:rPr>
      </w:pPr>
    </w:p>
    <w:p w:rsidR="00D2223B" w:rsidRPr="00C83010" w:rsidRDefault="00D2223B" w:rsidP="00D2223B">
      <w:pPr>
        <w:pStyle w:val="ab"/>
        <w:rPr>
          <w:sz w:val="20"/>
        </w:rPr>
      </w:pPr>
    </w:p>
    <w:p w:rsidR="00D2223B" w:rsidRPr="00C83010" w:rsidRDefault="000454D2" w:rsidP="00D2223B">
      <w:pPr>
        <w:pStyle w:val="ab"/>
        <w:tabs>
          <w:tab w:val="left" w:pos="4620"/>
        </w:tabs>
        <w:spacing w:before="6"/>
        <w:rPr>
          <w:sz w:val="27"/>
        </w:rPr>
      </w:pPr>
      <w:r w:rsidRPr="000454D2">
        <w:pict>
          <v:shape id="_x0000_s1027" style="position:absolute;margin-left:80.9pt;margin-top:18.05pt;width:210pt;height:.1pt;z-index:-251659264;mso-wrap-distance-left:0;mso-wrap-distance-right:0;mso-position-horizontal-relative:page" coordorigin="1618,361" coordsize="4200,0" path="m1618,361r4199,e" filled="f" strokeweight=".20308mm">
            <v:path arrowok="t"/>
            <w10:wrap type="topAndBottom" anchorx="page"/>
          </v:shape>
        </w:pict>
      </w:r>
      <w:r w:rsidR="00D2223B">
        <w:rPr>
          <w:sz w:val="27"/>
        </w:rPr>
        <w:tab/>
      </w:r>
    </w:p>
    <w:p w:rsidR="00D2223B" w:rsidRPr="00C83010" w:rsidRDefault="00D2223B" w:rsidP="00D2223B">
      <w:pPr>
        <w:spacing w:line="180" w:lineRule="exact"/>
        <w:ind w:left="1524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Должность</w:t>
      </w:r>
      <w:r w:rsidRPr="00C8301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и</w:t>
      </w:r>
      <w:r w:rsidRPr="00C83010">
        <w:rPr>
          <w:rFonts w:ascii="Times New Roman" w:hAnsi="Times New Roman" w:cs="Times New Roman"/>
          <w:i/>
          <w:spacing w:val="-1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ФИО</w:t>
      </w:r>
      <w:r w:rsidRPr="00C83010">
        <w:rPr>
          <w:rFonts w:ascii="Times New Roman" w:hAnsi="Times New Roman" w:cs="Times New Roman"/>
          <w:i/>
          <w:spacing w:val="-3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сотрудника</w:t>
      </w: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B347E7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</w:p>
    <w:p w:rsidR="00D2223B" w:rsidRPr="001F349C" w:rsidRDefault="00B347E7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2223B" w:rsidRPr="001F349C" w:rsidRDefault="00D2223B" w:rsidP="00D2223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t xml:space="preserve">к Порядку обеспечения бесплатным двухразовым питанием детей военнослужащих, принимающих участие в специальной военной операции,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1F349C">
        <w:rPr>
          <w:rFonts w:ascii="Times New Roman" w:hAnsi="Times New Roman" w:cs="Times New Roman"/>
          <w:sz w:val="24"/>
          <w:szCs w:val="24"/>
        </w:rPr>
        <w:t>общеобразовательных учреждени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1F349C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</w:t>
      </w: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Pr="00B347E7" w:rsidRDefault="00B347E7" w:rsidP="00D2223B">
      <w:pPr>
        <w:pStyle w:val="Heading1"/>
        <w:ind w:left="4069" w:right="464" w:hanging="3618"/>
        <w:jc w:val="center"/>
        <w:rPr>
          <w:b w:val="0"/>
        </w:rPr>
      </w:pPr>
      <w:r w:rsidRPr="00B347E7">
        <w:rPr>
          <w:b w:val="0"/>
        </w:rPr>
        <w:t xml:space="preserve">ФОРМА РЕШЕНИЯ ОБ ОТКАЗЕ В ПРЕДОСТАВЛЕНИИ МЕРЫ </w:t>
      </w:r>
    </w:p>
    <w:p w:rsidR="00D2223B" w:rsidRPr="00B347E7" w:rsidRDefault="00B347E7" w:rsidP="00D2223B">
      <w:pPr>
        <w:pStyle w:val="Heading1"/>
        <w:ind w:left="4069" w:right="464" w:hanging="3618"/>
        <w:jc w:val="center"/>
        <w:rPr>
          <w:b w:val="0"/>
        </w:rPr>
      </w:pPr>
      <w:r w:rsidRPr="00B347E7">
        <w:rPr>
          <w:b w:val="0"/>
        </w:rPr>
        <w:t>СОЦИАЛЬНОЙ ПОДДЕРЖКИ (В</w:t>
      </w:r>
      <w:r w:rsidRPr="00B347E7">
        <w:rPr>
          <w:b w:val="0"/>
          <w:spacing w:val="-2"/>
        </w:rPr>
        <w:t xml:space="preserve"> </w:t>
      </w:r>
      <w:r w:rsidRPr="00B347E7">
        <w:rPr>
          <w:b w:val="0"/>
        </w:rPr>
        <w:t>БУМАЖНОЙ</w:t>
      </w:r>
      <w:r w:rsidRPr="00B347E7">
        <w:rPr>
          <w:b w:val="0"/>
          <w:spacing w:val="-1"/>
        </w:rPr>
        <w:t xml:space="preserve"> </w:t>
      </w:r>
      <w:r w:rsidRPr="00B347E7">
        <w:rPr>
          <w:b w:val="0"/>
        </w:rPr>
        <w:t>ФОРМЕ)</w:t>
      </w:r>
    </w:p>
    <w:p w:rsidR="00D2223B" w:rsidRPr="00C83010" w:rsidRDefault="00D2223B" w:rsidP="00D2223B">
      <w:pPr>
        <w:pStyle w:val="ab"/>
        <w:rPr>
          <w:b/>
          <w:sz w:val="20"/>
        </w:rPr>
      </w:pPr>
    </w:p>
    <w:p w:rsidR="00D2223B" w:rsidRPr="00C83010" w:rsidRDefault="00D2223B" w:rsidP="00D2223B">
      <w:pPr>
        <w:pStyle w:val="ab"/>
        <w:rPr>
          <w:b/>
          <w:sz w:val="20"/>
        </w:rPr>
      </w:pPr>
    </w:p>
    <w:p w:rsidR="00D2223B" w:rsidRPr="00C83010" w:rsidRDefault="00D2223B" w:rsidP="00D2223B">
      <w:pPr>
        <w:pStyle w:val="ab"/>
        <w:rPr>
          <w:b/>
          <w:sz w:val="20"/>
        </w:rPr>
      </w:pPr>
    </w:p>
    <w:p w:rsidR="00D2223B" w:rsidRPr="00C83010" w:rsidRDefault="000454D2" w:rsidP="00D2223B">
      <w:pPr>
        <w:pStyle w:val="ab"/>
        <w:spacing w:before="2"/>
        <w:rPr>
          <w:b/>
          <w:sz w:val="27"/>
        </w:rPr>
      </w:pPr>
      <w:r w:rsidRPr="000454D2">
        <w:pict>
          <v:shape id="_x0000_s1028" style="position:absolute;margin-left:147.4pt;margin-top:17.85pt;width:336pt;height:.1pt;z-index:-251658240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D2223B" w:rsidRPr="00C83010" w:rsidRDefault="00D2223B" w:rsidP="00D2223B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 w:rsidR="00DC0866">
        <w:rPr>
          <w:rFonts w:ascii="Times New Roman" w:hAnsi="Times New Roman" w:cs="Times New Roman"/>
          <w:i/>
          <w:sz w:val="18"/>
        </w:rPr>
        <w:t>общеобразовательного</w:t>
      </w:r>
      <w:r>
        <w:rPr>
          <w:rFonts w:ascii="Times New Roman" w:hAnsi="Times New Roman" w:cs="Times New Roman"/>
          <w:i/>
          <w:sz w:val="18"/>
        </w:rPr>
        <w:t xml:space="preserve"> учреждения</w:t>
      </w:r>
    </w:p>
    <w:p w:rsidR="00D2223B" w:rsidRPr="00C83010" w:rsidRDefault="00D2223B" w:rsidP="00D2223B">
      <w:pPr>
        <w:pStyle w:val="ab"/>
        <w:rPr>
          <w:i/>
          <w:sz w:val="24"/>
        </w:rPr>
      </w:pPr>
    </w:p>
    <w:p w:rsidR="00D2223B" w:rsidRPr="00C83010" w:rsidRDefault="00D2223B" w:rsidP="00D2223B">
      <w:pPr>
        <w:pStyle w:val="ab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D2223B" w:rsidRDefault="00D2223B" w:rsidP="00D2223B">
      <w:pPr>
        <w:pStyle w:val="ab"/>
        <w:spacing w:before="2"/>
        <w:rPr>
          <w:sz w:val="20"/>
        </w:rPr>
      </w:pPr>
    </w:p>
    <w:p w:rsidR="00D2223B" w:rsidRDefault="00D2223B" w:rsidP="00D2223B">
      <w:pPr>
        <w:pStyle w:val="ab"/>
        <w:spacing w:before="2"/>
        <w:rPr>
          <w:sz w:val="20"/>
        </w:rPr>
      </w:pPr>
    </w:p>
    <w:p w:rsidR="00D2223B" w:rsidRPr="00C83010" w:rsidRDefault="00D2223B" w:rsidP="00D2223B">
      <w:pPr>
        <w:pStyle w:val="ab"/>
        <w:spacing w:before="2"/>
        <w:rPr>
          <w:sz w:val="20"/>
        </w:rPr>
      </w:pPr>
    </w:p>
    <w:p w:rsidR="00D2223B" w:rsidRPr="00B347E7" w:rsidRDefault="00B347E7" w:rsidP="00D2223B">
      <w:pPr>
        <w:pStyle w:val="ab"/>
        <w:spacing w:before="89" w:line="322" w:lineRule="exact"/>
        <w:ind w:left="327" w:right="354"/>
        <w:jc w:val="center"/>
      </w:pPr>
      <w:r w:rsidRPr="00B347E7">
        <w:t>РЕШЕНИЕ</w:t>
      </w:r>
    </w:p>
    <w:p w:rsidR="00D2223B" w:rsidRPr="00B347E7" w:rsidRDefault="00B347E7" w:rsidP="00D2223B">
      <w:pPr>
        <w:pStyle w:val="Heading1"/>
        <w:ind w:left="325"/>
        <w:jc w:val="center"/>
        <w:rPr>
          <w:b w:val="0"/>
        </w:rPr>
      </w:pPr>
      <w:r w:rsidRPr="00B347E7">
        <w:rPr>
          <w:b w:val="0"/>
        </w:rPr>
        <w:t>ОБ ОТКАЗЕ В ПРЕДОСТАВЛЕНИИ</w:t>
      </w:r>
      <w:r w:rsidRPr="00B347E7">
        <w:rPr>
          <w:b w:val="0"/>
          <w:sz w:val="26"/>
          <w:szCs w:val="26"/>
        </w:rPr>
        <w:t xml:space="preserve"> </w:t>
      </w:r>
      <w:r w:rsidRPr="00B347E7">
        <w:rPr>
          <w:b w:val="0"/>
        </w:rPr>
        <w:t xml:space="preserve">МЕРЫ СОЦИАЛЬНОЙ ПОДДЕРЖКИ ПО ОБЕСПЕЧЕНИЮ БЕСПЛАТНЫМ ДВУХРАЗОВЫМ ПИТАНИЕМ ДЕТЕЙ ВОЕННОСЛУЖАЩИХ, ПРИНИМАЮЩИХ УЧАСТИЕ В СПЕЦИАЛЬНОЙ ВОЕННОЙ ОПЕРАЦИИ, В ОБЩЕОБРАЗОВАТЕЛЬНЫХ УЧРЕЖДЕНИЯХ </w:t>
      </w:r>
    </w:p>
    <w:p w:rsidR="00D2223B" w:rsidRPr="00B347E7" w:rsidRDefault="00B347E7" w:rsidP="00D2223B">
      <w:pPr>
        <w:pStyle w:val="Heading1"/>
        <w:ind w:left="325"/>
        <w:jc w:val="center"/>
        <w:rPr>
          <w:b w:val="0"/>
          <w:sz w:val="26"/>
          <w:szCs w:val="26"/>
        </w:rPr>
      </w:pPr>
      <w:r w:rsidRPr="00B347E7">
        <w:rPr>
          <w:b w:val="0"/>
          <w:spacing w:val="-1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(В</w:t>
      </w:r>
      <w:r w:rsidRPr="00B347E7">
        <w:rPr>
          <w:b w:val="0"/>
          <w:spacing w:val="-2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БУМАЖНОЙ</w:t>
      </w:r>
      <w:r w:rsidRPr="00B347E7">
        <w:rPr>
          <w:b w:val="0"/>
          <w:spacing w:val="-2"/>
          <w:sz w:val="26"/>
          <w:szCs w:val="26"/>
        </w:rPr>
        <w:t xml:space="preserve"> </w:t>
      </w:r>
      <w:r w:rsidRPr="00B347E7">
        <w:rPr>
          <w:b w:val="0"/>
          <w:sz w:val="26"/>
          <w:szCs w:val="26"/>
        </w:rPr>
        <w:t>ФОРМЕ)</w:t>
      </w:r>
    </w:p>
    <w:p w:rsidR="00D2223B" w:rsidRPr="00C83010" w:rsidRDefault="00D2223B" w:rsidP="00D2223B">
      <w:pPr>
        <w:pStyle w:val="ab"/>
        <w:rPr>
          <w:b/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/>
      </w:tblPr>
      <w:tblGrid>
        <w:gridCol w:w="5120"/>
        <w:gridCol w:w="4705"/>
      </w:tblGrid>
      <w:tr w:rsidR="00D2223B" w:rsidRPr="00C83010" w:rsidTr="001B4572">
        <w:trPr>
          <w:trHeight w:val="310"/>
        </w:trPr>
        <w:tc>
          <w:tcPr>
            <w:tcW w:w="5120" w:type="dxa"/>
          </w:tcPr>
          <w:p w:rsidR="00D2223B" w:rsidRPr="00C83010" w:rsidRDefault="00D2223B" w:rsidP="001B4572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D2223B" w:rsidRPr="00C83010" w:rsidRDefault="00D2223B" w:rsidP="001B4572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D2223B" w:rsidRPr="00C83010" w:rsidRDefault="00D2223B" w:rsidP="00D2223B">
      <w:pPr>
        <w:pStyle w:val="ab"/>
        <w:rPr>
          <w:b/>
          <w:sz w:val="26"/>
          <w:szCs w:val="26"/>
        </w:rPr>
      </w:pPr>
    </w:p>
    <w:p w:rsidR="00D2223B" w:rsidRPr="00C83010" w:rsidRDefault="00D2223B" w:rsidP="00D2223B">
      <w:pPr>
        <w:pStyle w:val="ab"/>
        <w:spacing w:before="4"/>
        <w:rPr>
          <w:b/>
          <w:sz w:val="26"/>
          <w:szCs w:val="26"/>
        </w:rPr>
      </w:pPr>
    </w:p>
    <w:p w:rsidR="00D2223B" w:rsidRPr="00C504F0" w:rsidRDefault="00D2223B" w:rsidP="00D2223B">
      <w:pPr>
        <w:pStyle w:val="ab"/>
        <w:ind w:left="284" w:firstLine="567"/>
        <w:rPr>
          <w:sz w:val="26"/>
          <w:szCs w:val="26"/>
        </w:rPr>
      </w:pPr>
      <w:r w:rsidRPr="00C83010">
        <w:rPr>
          <w:sz w:val="26"/>
          <w:szCs w:val="26"/>
        </w:rPr>
        <w:t>Вам</w:t>
      </w:r>
      <w:r w:rsidRPr="00C83010">
        <w:rPr>
          <w:sz w:val="26"/>
          <w:szCs w:val="26"/>
        </w:rPr>
        <w:tab/>
      </w:r>
      <w:r>
        <w:rPr>
          <w:sz w:val="26"/>
          <w:szCs w:val="26"/>
        </w:rPr>
        <w:t>отказано в предоставлении  меры</w:t>
      </w:r>
      <w:r w:rsidRPr="00FB184E">
        <w:rPr>
          <w:sz w:val="26"/>
          <w:szCs w:val="26"/>
        </w:rPr>
        <w:t xml:space="preserve"> социальной поддержки</w:t>
      </w:r>
      <w:r w:rsidR="00E76960" w:rsidRPr="00E76960">
        <w:t xml:space="preserve"> </w:t>
      </w:r>
      <w:r w:rsidR="00E76960" w:rsidRPr="00E76960">
        <w:rPr>
          <w:sz w:val="26"/>
          <w:szCs w:val="26"/>
        </w:rPr>
        <w:t>по обеспечению бесплатным двухразовым питанием</w:t>
      </w:r>
      <w:r w:rsidR="00E76960">
        <w:rPr>
          <w:sz w:val="26"/>
          <w:szCs w:val="26"/>
        </w:rPr>
        <w:t xml:space="preserve"> </w:t>
      </w:r>
      <w:r w:rsidRPr="00C504F0">
        <w:rPr>
          <w:sz w:val="26"/>
          <w:szCs w:val="26"/>
        </w:rPr>
        <w:t>по</w:t>
      </w:r>
      <w:r w:rsidRPr="00C504F0">
        <w:rPr>
          <w:spacing w:val="47"/>
          <w:sz w:val="26"/>
          <w:szCs w:val="26"/>
        </w:rPr>
        <w:t xml:space="preserve"> </w:t>
      </w:r>
      <w:r w:rsidRPr="00C504F0">
        <w:rPr>
          <w:sz w:val="26"/>
          <w:szCs w:val="26"/>
        </w:rPr>
        <w:t>причине</w:t>
      </w:r>
      <w:r>
        <w:t>_____________________________</w:t>
      </w:r>
      <w:r w:rsidRPr="00C504F0">
        <w:rPr>
          <w:spacing w:val="29"/>
        </w:rPr>
        <w:t xml:space="preserve"> </w:t>
      </w:r>
      <w:r w:rsidRPr="00C504F0">
        <w:rPr>
          <w:i/>
          <w:sz w:val="26"/>
          <w:szCs w:val="26"/>
        </w:rPr>
        <w:t>(указывается</w:t>
      </w:r>
      <w:r w:rsidRPr="00C504F0">
        <w:rPr>
          <w:i/>
          <w:spacing w:val="22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причина,</w:t>
      </w:r>
      <w:r w:rsidRPr="00C504F0">
        <w:rPr>
          <w:i/>
          <w:spacing w:val="22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по</w:t>
      </w:r>
      <w:r w:rsidRPr="00C504F0">
        <w:rPr>
          <w:i/>
          <w:spacing w:val="24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которой</w:t>
      </w:r>
      <w:r w:rsidRPr="00C504F0">
        <w:rPr>
          <w:i/>
          <w:spacing w:val="21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по</w:t>
      </w:r>
      <w:r w:rsidRPr="00C504F0">
        <w:rPr>
          <w:i/>
          <w:spacing w:val="21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заявлению</w:t>
      </w:r>
      <w:r w:rsidRPr="00C504F0">
        <w:rPr>
          <w:i/>
          <w:spacing w:val="19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принято</w:t>
      </w:r>
      <w:r w:rsidR="00E76960">
        <w:rPr>
          <w:i/>
          <w:sz w:val="26"/>
          <w:szCs w:val="26"/>
        </w:rPr>
        <w:t xml:space="preserve">  </w:t>
      </w:r>
      <w:r w:rsidRPr="00C504F0">
        <w:rPr>
          <w:i/>
          <w:spacing w:val="-67"/>
          <w:sz w:val="26"/>
          <w:szCs w:val="26"/>
        </w:rPr>
        <w:t xml:space="preserve"> </w:t>
      </w:r>
      <w:r>
        <w:rPr>
          <w:i/>
          <w:spacing w:val="-67"/>
          <w:sz w:val="26"/>
          <w:szCs w:val="26"/>
        </w:rPr>
        <w:t xml:space="preserve">                 </w:t>
      </w:r>
      <w:r w:rsidR="00E76960">
        <w:rPr>
          <w:i/>
          <w:spacing w:val="-67"/>
          <w:sz w:val="26"/>
          <w:szCs w:val="26"/>
        </w:rPr>
        <w:t xml:space="preserve">       </w:t>
      </w:r>
      <w:r w:rsidRPr="00C504F0">
        <w:rPr>
          <w:i/>
          <w:sz w:val="26"/>
          <w:szCs w:val="26"/>
        </w:rPr>
        <w:t>отрицательное</w:t>
      </w:r>
      <w:r w:rsidRPr="00C504F0">
        <w:rPr>
          <w:i/>
          <w:spacing w:val="-4"/>
          <w:sz w:val="26"/>
          <w:szCs w:val="26"/>
        </w:rPr>
        <w:t xml:space="preserve"> </w:t>
      </w:r>
      <w:r w:rsidRPr="00C504F0">
        <w:rPr>
          <w:i/>
          <w:sz w:val="26"/>
          <w:szCs w:val="26"/>
        </w:rPr>
        <w:t>решение)</w:t>
      </w:r>
      <w:r w:rsidRPr="00C504F0">
        <w:rPr>
          <w:sz w:val="26"/>
          <w:szCs w:val="26"/>
        </w:rPr>
        <w:t>.</w:t>
      </w:r>
    </w:p>
    <w:p w:rsidR="00D2223B" w:rsidRPr="00C504F0" w:rsidRDefault="00D2223B" w:rsidP="00D2223B">
      <w:pPr>
        <w:tabs>
          <w:tab w:val="left" w:pos="4897"/>
        </w:tabs>
        <w:ind w:left="883"/>
        <w:rPr>
          <w:rFonts w:ascii="Times New Roman" w:hAnsi="Times New Roman" w:cs="Times New Roman"/>
          <w:i/>
          <w:sz w:val="26"/>
          <w:szCs w:val="26"/>
        </w:rPr>
      </w:pPr>
      <w:r w:rsidRPr="00C504F0">
        <w:rPr>
          <w:rFonts w:ascii="Times New Roman" w:hAnsi="Times New Roman" w:cs="Times New Roman"/>
          <w:sz w:val="26"/>
          <w:szCs w:val="26"/>
        </w:rPr>
        <w:t>Вам</w:t>
      </w:r>
      <w:r w:rsidRPr="00C504F0">
        <w:rPr>
          <w:rFonts w:ascii="Times New Roman" w:hAnsi="Times New Roman" w:cs="Times New Roman"/>
          <w:spacing w:val="9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sz w:val="26"/>
          <w:szCs w:val="26"/>
          <w:u w:val="single"/>
        </w:rPr>
        <w:tab/>
      </w:r>
      <w:r w:rsidRPr="00C504F0">
        <w:rPr>
          <w:rFonts w:ascii="Times New Roman" w:hAnsi="Times New Roman" w:cs="Times New Roman"/>
          <w:i/>
          <w:sz w:val="26"/>
          <w:szCs w:val="26"/>
        </w:rPr>
        <w:t>(указывается</w:t>
      </w:r>
      <w:r w:rsidRPr="00C504F0">
        <w:rPr>
          <w:rFonts w:ascii="Times New Roman" w:hAnsi="Times New Roman" w:cs="Times New Roman"/>
          <w:i/>
          <w:spacing w:val="21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порядок</w:t>
      </w:r>
      <w:r w:rsidRPr="00C504F0">
        <w:rPr>
          <w:rFonts w:ascii="Times New Roman" w:hAnsi="Times New Roman" w:cs="Times New Roman"/>
          <w:i/>
          <w:spacing w:val="89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действий,</w:t>
      </w:r>
      <w:r w:rsidRPr="00C504F0">
        <w:rPr>
          <w:rFonts w:ascii="Times New Roman" w:hAnsi="Times New Roman" w:cs="Times New Roman"/>
          <w:i/>
          <w:spacing w:val="90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который</w:t>
      </w:r>
    </w:p>
    <w:p w:rsidR="00D2223B" w:rsidRPr="00C504F0" w:rsidRDefault="00D2223B" w:rsidP="00D2223B">
      <w:pPr>
        <w:ind w:left="316"/>
        <w:rPr>
          <w:rFonts w:ascii="Times New Roman" w:hAnsi="Times New Roman" w:cs="Times New Roman"/>
          <w:sz w:val="26"/>
          <w:szCs w:val="26"/>
        </w:rPr>
      </w:pPr>
      <w:r w:rsidRPr="00C504F0">
        <w:rPr>
          <w:rFonts w:ascii="Times New Roman" w:hAnsi="Times New Roman" w:cs="Times New Roman"/>
          <w:i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выполнить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заявителю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для</w:t>
      </w:r>
      <w:r w:rsidRPr="00C504F0">
        <w:rPr>
          <w:rFonts w:ascii="Times New Roman" w:hAnsi="Times New Roman" w:cs="Times New Roman"/>
          <w:i/>
          <w:spacing w:val="2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получения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положительного</w:t>
      </w:r>
      <w:r w:rsidRPr="00C504F0">
        <w:rPr>
          <w:rFonts w:ascii="Times New Roman" w:hAnsi="Times New Roman" w:cs="Times New Roman"/>
          <w:i/>
          <w:spacing w:val="25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результата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</w:t>
      </w:r>
      <w:r w:rsidRPr="00C504F0">
        <w:rPr>
          <w:rFonts w:ascii="Times New Roman" w:hAnsi="Times New Roman" w:cs="Times New Roman"/>
          <w:i/>
          <w:spacing w:val="-67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заявлению)</w:t>
      </w:r>
      <w:r w:rsidRPr="00C504F0">
        <w:rPr>
          <w:rFonts w:ascii="Times New Roman" w:hAnsi="Times New Roman" w:cs="Times New Roman"/>
          <w:sz w:val="26"/>
          <w:szCs w:val="26"/>
        </w:rPr>
        <w:t>.</w:t>
      </w:r>
    </w:p>
    <w:p w:rsidR="00D2223B" w:rsidRPr="00C504F0" w:rsidRDefault="00D2223B" w:rsidP="00D2223B">
      <w:pPr>
        <w:pStyle w:val="ab"/>
        <w:rPr>
          <w:sz w:val="20"/>
        </w:rPr>
      </w:pPr>
    </w:p>
    <w:p w:rsidR="00D2223B" w:rsidRPr="00C504F0" w:rsidRDefault="00D2223B" w:rsidP="00D2223B">
      <w:pPr>
        <w:pStyle w:val="ab"/>
        <w:rPr>
          <w:sz w:val="20"/>
        </w:rPr>
      </w:pPr>
    </w:p>
    <w:p w:rsidR="00D2223B" w:rsidRPr="00C504F0" w:rsidRDefault="00D2223B" w:rsidP="00D2223B">
      <w:pPr>
        <w:pStyle w:val="ab"/>
        <w:rPr>
          <w:sz w:val="20"/>
        </w:rPr>
      </w:pPr>
    </w:p>
    <w:p w:rsidR="00D2223B" w:rsidRPr="00C504F0" w:rsidRDefault="00D2223B" w:rsidP="00D2223B">
      <w:pPr>
        <w:pStyle w:val="ab"/>
        <w:rPr>
          <w:sz w:val="20"/>
        </w:rPr>
      </w:pPr>
    </w:p>
    <w:p w:rsidR="00D2223B" w:rsidRPr="00C504F0" w:rsidRDefault="000454D2" w:rsidP="00D2223B">
      <w:pPr>
        <w:pStyle w:val="ab"/>
        <w:spacing w:before="4"/>
        <w:rPr>
          <w:sz w:val="17"/>
        </w:rPr>
      </w:pPr>
      <w:r w:rsidRPr="000454D2">
        <w:pict>
          <v:shape id="_x0000_s1029" style="position:absolute;margin-left:63.85pt;margin-top:12.35pt;width:230.05pt;height:.1pt;z-index:-251657216;mso-wrap-distance-left:0;mso-wrap-distance-right:0;mso-position-horizontal-relative:page" coordorigin="1277,247" coordsize="4601,0" o:spt="100" adj="0,,0" path="m1277,247r1316,m2595,247r3283,e" filled="f" strokeweight=".25317mm">
            <v:stroke joinstyle="round"/>
            <v:formulas/>
            <v:path arrowok="t" o:connecttype="segments"/>
            <w10:wrap type="topAndBottom" anchorx="page"/>
          </v:shape>
        </w:pict>
      </w:r>
    </w:p>
    <w:p w:rsidR="00D2223B" w:rsidRPr="00C504F0" w:rsidRDefault="00D2223B" w:rsidP="00D2223B">
      <w:pPr>
        <w:spacing w:line="195" w:lineRule="exact"/>
        <w:ind w:left="686"/>
        <w:rPr>
          <w:rFonts w:ascii="Times New Roman" w:hAnsi="Times New Roman" w:cs="Times New Roman"/>
          <w:i/>
          <w:sz w:val="18"/>
        </w:rPr>
      </w:pPr>
      <w:r w:rsidRPr="00C504F0">
        <w:rPr>
          <w:rFonts w:ascii="Times New Roman" w:hAnsi="Times New Roman" w:cs="Times New Roman"/>
          <w:i/>
          <w:sz w:val="18"/>
        </w:rPr>
        <w:t>Должность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и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ФИО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сотрудника,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принявшего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решение</w:t>
      </w:r>
    </w:p>
    <w:p w:rsidR="00D2223B" w:rsidRDefault="00D2223B" w:rsidP="00D2223B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</w:p>
    <w:p w:rsidR="00D2223B" w:rsidRPr="00C83010" w:rsidRDefault="00D2223B" w:rsidP="00D2223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2223B" w:rsidRDefault="00D2223B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223B" w:rsidRDefault="00D2223B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223B" w:rsidRDefault="00D2223B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223B" w:rsidRDefault="00D2223B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6960" w:rsidRPr="00B347E7" w:rsidRDefault="00E76960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73314" w:rsidRPr="00B347E7" w:rsidRDefault="00B347E7" w:rsidP="00A533A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47E7">
        <w:rPr>
          <w:rFonts w:ascii="Times New Roman" w:hAnsi="Times New Roman" w:cs="Times New Roman"/>
          <w:sz w:val="24"/>
          <w:szCs w:val="24"/>
        </w:rPr>
        <w:t>ПРИЛОЖЕНИЕ  4</w:t>
      </w:r>
    </w:p>
    <w:p w:rsidR="00273314" w:rsidRPr="00DB6F3B" w:rsidRDefault="0027331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DB6F3B">
        <w:rPr>
          <w:rFonts w:ascii="Times New Roman" w:hAnsi="Times New Roman" w:cs="Times New Roman"/>
          <w:sz w:val="24"/>
          <w:szCs w:val="24"/>
        </w:rPr>
        <w:t>к Порядку обеспечения бесплатным двухразовым питанием детей военнослужащих, принимающих участие в специальной военной операции, обучающихся  в общеобразовательных учреждениях Торбеевского муниципального района</w:t>
      </w:r>
    </w:p>
    <w:p w:rsidR="00273314" w:rsidRDefault="00273314" w:rsidP="00A533A4">
      <w:pPr>
        <w:spacing w:line="240" w:lineRule="auto"/>
        <w:rPr>
          <w:sz w:val="28"/>
          <w:szCs w:val="28"/>
          <w:lang w:eastAsia="ar-SA"/>
        </w:rPr>
      </w:pPr>
    </w:p>
    <w:p w:rsidR="00273314" w:rsidRPr="00B347E7" w:rsidRDefault="00B347E7" w:rsidP="00A533A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347E7">
        <w:rPr>
          <w:rFonts w:ascii="Times New Roman" w:hAnsi="Times New Roman" w:cs="Times New Roman"/>
          <w:b w:val="0"/>
          <w:color w:val="auto"/>
          <w:sz w:val="28"/>
          <w:szCs w:val="28"/>
        </w:rPr>
        <w:t>ЗАЯВКА</w:t>
      </w:r>
      <w:r w:rsidRPr="00B347E7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НА ПОЛУЧЕНИЕ БЮДЖЕТНЫХ СРЕДСТВ НА ПРЕДОСТАВЛЕНИЕ МЕРЫ СОЦИАЛЬНОЙ ПОДДЕРЖКИ ПО ОБЕСПЕЧЕНИЮ БЕСПЛАТНЫМ ДВУХРАЗОВЫМ ПИТАНИЕМ ДЕТЕЙ ВОЕННОСЛУЖАЩИХ, ПРИНИМАЮЩИХ УЧАСТИЕ В СПЕЦИАЛЬНОЙ ВОЕННОЙ ОПЕРАЦИИ, ОБУЧАЮЩИХСЯ  В ОБЩЕОБРАЗОВАТЕЛЬНЫХ УЧРЕЖДЕНИЯХ ТОРБЕЕВСКОГО МУНИЦИПАЛЬНОГО РАЙОНА</w:t>
      </w:r>
    </w:p>
    <w:p w:rsidR="00273314" w:rsidRPr="00B347E7" w:rsidRDefault="00B347E7" w:rsidP="00A533A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347E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_____________ (УКАЗАТЬ МЕСЯЦ) ___________ ГОДА</w:t>
      </w:r>
    </w:p>
    <w:p w:rsidR="00273314" w:rsidRPr="00837F9C" w:rsidRDefault="00273314" w:rsidP="00A533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20"/>
        <w:gridCol w:w="722"/>
        <w:gridCol w:w="1009"/>
        <w:gridCol w:w="940"/>
        <w:gridCol w:w="659"/>
        <w:gridCol w:w="659"/>
        <w:gridCol w:w="845"/>
        <w:gridCol w:w="1132"/>
        <w:gridCol w:w="744"/>
        <w:gridCol w:w="1041"/>
        <w:gridCol w:w="1294"/>
      </w:tblGrid>
      <w:tr w:rsidR="00273314" w:rsidTr="00E76960">
        <w:trPr>
          <w:trHeight w:val="5410"/>
        </w:trPr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 муниципального общеобразовательного учреждения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Прогнозная численность отдельных категорий обучающихся, на текущий месяц, человек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Прогнозное количество дней питания отдельных категорий обучающихся на текущий месяц, ед.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Стоимость дето-дня питания на текущий месяц, рублей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Невостребованные остатки организаций за предыдущие периоды на начало текущего месяца, тыс. рублей</w:t>
            </w: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Потребность в бюджетных средствах в текущем месяце, тыс. рублей</w:t>
            </w:r>
          </w:p>
        </w:tc>
      </w:tr>
      <w:tr w:rsidR="00273314" w:rsidTr="00E76960"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314" w:rsidRDefault="00273314" w:rsidP="00A533A4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</w:tr>
      <w:tr w:rsidR="00273314" w:rsidTr="00E7696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4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9 = гр. 10 + гр. 11 - гр.8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10 = гр. 2 х гр. 4 х гр. 6/1000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гр. 11 = гр.3 х гр. 5 х гр. 7 / 1000</w:t>
            </w:r>
          </w:p>
        </w:tc>
      </w:tr>
      <w:tr w:rsidR="00273314" w:rsidTr="00E7696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3314" w:rsidTr="00E7696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Всего: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14" w:rsidRDefault="00273314" w:rsidP="00A533A4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73314" w:rsidRDefault="00273314" w:rsidP="00A533A4">
      <w:pPr>
        <w:spacing w:line="240" w:lineRule="auto"/>
        <w:rPr>
          <w:rFonts w:eastAsia="Times New Roman"/>
          <w:sz w:val="26"/>
          <w:szCs w:val="26"/>
          <w:lang w:eastAsia="ar-SA"/>
        </w:rPr>
      </w:pPr>
    </w:p>
    <w:p w:rsidR="00273314" w:rsidRDefault="00273314" w:rsidP="00A533A4">
      <w:pPr>
        <w:spacing w:line="240" w:lineRule="auto"/>
        <w:rPr>
          <w:sz w:val="28"/>
          <w:szCs w:val="28"/>
        </w:rPr>
        <w:sectPr w:rsidR="00273314" w:rsidSect="00B347E7">
          <w:pgSz w:w="16838" w:h="11906" w:orient="landscape"/>
          <w:pgMar w:top="850" w:right="709" w:bottom="707" w:left="426" w:header="708" w:footer="708" w:gutter="0"/>
          <w:cols w:space="720"/>
          <w:docGrid w:linePitch="299"/>
        </w:sectPr>
      </w:pPr>
    </w:p>
    <w:p w:rsidR="00273314" w:rsidRPr="003C240D" w:rsidRDefault="00B347E7" w:rsidP="00A533A4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40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3C240D">
        <w:rPr>
          <w:rFonts w:ascii="Times New Roman" w:hAnsi="Times New Roman" w:cs="Times New Roman"/>
          <w:sz w:val="24"/>
          <w:szCs w:val="24"/>
        </w:rPr>
        <w:t>к Порядку обеспечения бесплатным двухразовым питанием</w:t>
      </w: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3C240D">
        <w:rPr>
          <w:rFonts w:ascii="Times New Roman" w:hAnsi="Times New Roman" w:cs="Times New Roman"/>
          <w:sz w:val="24"/>
          <w:szCs w:val="24"/>
        </w:rPr>
        <w:t xml:space="preserve"> детей военнослужащих, принимающих участие в специальной</w:t>
      </w:r>
    </w:p>
    <w:p w:rsidR="00273314" w:rsidRDefault="0027331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3C240D">
        <w:rPr>
          <w:rFonts w:ascii="Times New Roman" w:hAnsi="Times New Roman" w:cs="Times New Roman"/>
          <w:sz w:val="24"/>
          <w:szCs w:val="24"/>
        </w:rPr>
        <w:t xml:space="preserve"> военной операции, обучающихся  в общеобразовательных</w:t>
      </w:r>
    </w:p>
    <w:p w:rsidR="00273314" w:rsidRPr="003C240D" w:rsidRDefault="00273314" w:rsidP="00A533A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3C240D">
        <w:rPr>
          <w:rFonts w:ascii="Times New Roman" w:hAnsi="Times New Roman" w:cs="Times New Roman"/>
          <w:sz w:val="24"/>
          <w:szCs w:val="24"/>
        </w:rPr>
        <w:t xml:space="preserve"> учреждениях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240D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273314" w:rsidRDefault="00273314" w:rsidP="00A533A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273314" w:rsidRPr="00837F9C" w:rsidRDefault="00B347E7" w:rsidP="00A533A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37F9C">
        <w:rPr>
          <w:rFonts w:ascii="Times New Roman" w:hAnsi="Times New Roman" w:cs="Times New Roman"/>
          <w:b w:val="0"/>
          <w:color w:val="auto"/>
          <w:sz w:val="28"/>
          <w:szCs w:val="28"/>
        </w:rPr>
        <w:t>ОТЧЕТ</w:t>
      </w:r>
      <w:r w:rsidRPr="00837F9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ОБ ИСПОЛЬЗОВАНИИ БЮДЖЕТНЫХ СРЕДСТВ НА ПРЕДОСТАВЛЕНИЕ МЕРЫ СОЦИАЛЬНОЙ ПОДДЕРЖКИ ПО  ОБЕСПЕЧЕНИЮ БЕСПЛАТНЫМ ДВУХРАЗОВЫМ ПИТАНИЕМ ДЕТЕЙ ВОЕННОСЛУЖАЩИХ, ПРИНИМАЮЩИХ УЧАСТИЕ В СПЕЦИАЛЬНОЙ ВОЕННОЙ ОПЕРАЦИИ, ОБУЧАЮЩИХСЯ  В ОБЩЕОБРАЗОВАТЕЛЬНЫХ УЧРЕЖДЕНИЯХ ТОРБЕЕВСКОГО МУНИЦИПАЛЬНОГО РАЙОНА НА _____________(УКАЗАТЬ КВАРТАЛ) ___________ ГОДА</w:t>
      </w:r>
    </w:p>
    <w:p w:rsidR="00273314" w:rsidRDefault="00273314" w:rsidP="00A533A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13"/>
        <w:gridCol w:w="757"/>
        <w:gridCol w:w="851"/>
        <w:gridCol w:w="736"/>
        <w:gridCol w:w="790"/>
        <w:gridCol w:w="658"/>
        <w:gridCol w:w="765"/>
        <w:gridCol w:w="709"/>
        <w:gridCol w:w="992"/>
        <w:gridCol w:w="709"/>
        <w:gridCol w:w="851"/>
        <w:gridCol w:w="708"/>
        <w:gridCol w:w="851"/>
        <w:gridCol w:w="567"/>
        <w:gridCol w:w="850"/>
        <w:gridCol w:w="567"/>
        <w:gridCol w:w="851"/>
        <w:gridCol w:w="1984"/>
      </w:tblGrid>
      <w:tr w:rsidR="00273314" w:rsidTr="00EB24CF"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муниципального района</w:t>
            </w:r>
          </w:p>
        </w:tc>
        <w:tc>
          <w:tcPr>
            <w:tcW w:w="3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Численность обучающихся, человек</w:t>
            </w:r>
          </w:p>
        </w:tc>
        <w:tc>
          <w:tcPr>
            <w:tcW w:w="3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дето-дней питания обучающихся, ед.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Поступило бюджетных средств из муниципального бюджета, тыс. рублей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Произведено расходов муниципальными бюджетными общеобразовательными учреждениями на организацию питания обучающихся, тыс. рублей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Невостребованные остатки бюджетных средств на счетах муниципальных бюджетных общеобразовательных учреждений за предыдущие периоды на начало отчетного квартала, тыс. рублей</w:t>
            </w:r>
          </w:p>
        </w:tc>
      </w:tr>
      <w:tr w:rsidR="00273314" w:rsidTr="00EB24CF"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314" w:rsidRDefault="00273314" w:rsidP="00A533A4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 отчетный квартал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начала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 отчетный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начала года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 отчетный квартал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начала года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 отчетный квартал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начала года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314" w:rsidRDefault="00273314" w:rsidP="00A533A4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273314" w:rsidTr="00EB24CF"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314" w:rsidRDefault="00273314" w:rsidP="00A533A4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314" w:rsidRDefault="00273314" w:rsidP="00A533A4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5-11кл.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314" w:rsidRDefault="00273314" w:rsidP="00A533A4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273314" w:rsidRDefault="00A533A4" w:rsidP="00A533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A533A4" w:rsidRDefault="00A533A4" w:rsidP="00A533A4">
      <w:pPr>
        <w:tabs>
          <w:tab w:val="left" w:pos="990"/>
          <w:tab w:val="right" w:pos="9924"/>
        </w:tabs>
        <w:spacing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</w:t>
      </w:r>
      <w:r w:rsidRPr="003E207A">
        <w:rPr>
          <w:rFonts w:ascii="Times New Roman" w:hAnsi="Times New Roman" w:cs="Times New Roman"/>
          <w:sz w:val="28"/>
          <w:szCs w:val="28"/>
        </w:rPr>
        <w:t xml:space="preserve">. Настоящее постановление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E207A">
        <w:rPr>
          <w:rFonts w:ascii="Times New Roman" w:hAnsi="Times New Roman" w:cs="Times New Roman"/>
          <w:sz w:val="28"/>
          <w:szCs w:val="28"/>
        </w:rPr>
        <w:t xml:space="preserve">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3E207A">
        <w:rPr>
          <w:rFonts w:ascii="Times New Roman" w:hAnsi="Times New Roman" w:cs="Times New Roman"/>
          <w:sz w:val="28"/>
          <w:szCs w:val="28"/>
        </w:rPr>
        <w:t xml:space="preserve"> его </w:t>
      </w:r>
      <w:hyperlink r:id="rId11" w:anchor="/document/44917193/entry/0" w:history="1">
        <w:r w:rsidRPr="003E207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E207A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«Вестник Торбеевского муниципального района» и подлежит размещению на сайте администрации по адресу: </w:t>
      </w:r>
      <w:r w:rsidRPr="003E207A">
        <w:rPr>
          <w:rFonts w:ascii="Times New Roman" w:hAnsi="Times New Roman" w:cs="Times New Roman"/>
          <w:sz w:val="28"/>
          <w:szCs w:val="28"/>
          <w:lang w:val="en-US"/>
        </w:rPr>
        <w:t>torbeevo</w:t>
      </w:r>
      <w:r w:rsidRPr="003E207A">
        <w:rPr>
          <w:rFonts w:ascii="Times New Roman" w:hAnsi="Times New Roman" w:cs="Times New Roman"/>
          <w:sz w:val="28"/>
          <w:szCs w:val="28"/>
        </w:rPr>
        <w:t>-</w:t>
      </w:r>
      <w:r w:rsidRPr="003E207A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3E207A">
        <w:rPr>
          <w:rFonts w:ascii="Times New Roman" w:hAnsi="Times New Roman" w:cs="Times New Roman"/>
          <w:sz w:val="28"/>
          <w:szCs w:val="28"/>
        </w:rPr>
        <w:t>.</w:t>
      </w:r>
      <w:r w:rsidRPr="003E207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E207A">
        <w:rPr>
          <w:rFonts w:ascii="Times New Roman" w:hAnsi="Times New Roman" w:cs="Times New Roman"/>
          <w:sz w:val="28"/>
          <w:szCs w:val="28"/>
        </w:rPr>
        <w:t>.</w:t>
      </w:r>
    </w:p>
    <w:p w:rsidR="00A533A4" w:rsidRPr="003E207A" w:rsidRDefault="00A533A4" w:rsidP="00A533A4">
      <w:pPr>
        <w:tabs>
          <w:tab w:val="left" w:pos="990"/>
          <w:tab w:val="right" w:pos="9924"/>
        </w:tabs>
        <w:spacing w:after="0" w:line="240" w:lineRule="auto"/>
        <w:ind w:right="-1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Контроль за исполнением настоящего постановления возложить на заместителя Главы Торбеевского муниципального района, начальника управления по социальной работе.</w:t>
      </w:r>
    </w:p>
    <w:p w:rsidR="00A533A4" w:rsidRDefault="00A533A4" w:rsidP="00A533A4">
      <w:pPr>
        <w:pStyle w:val="a7"/>
        <w:shd w:val="clear" w:color="auto" w:fill="FFFFFF"/>
        <w:ind w:left="0" w:firstLine="708"/>
        <w:jc w:val="both"/>
        <w:rPr>
          <w:sz w:val="28"/>
          <w:szCs w:val="28"/>
          <w:lang w:eastAsia="ru-RU"/>
        </w:rPr>
      </w:pPr>
    </w:p>
    <w:p w:rsidR="00A533A4" w:rsidRDefault="00A533A4" w:rsidP="00A533A4">
      <w:pPr>
        <w:pStyle w:val="a8"/>
        <w:snapToGrid w:val="0"/>
        <w:jc w:val="both"/>
        <w:rPr>
          <w:sz w:val="28"/>
          <w:szCs w:val="28"/>
        </w:rPr>
      </w:pPr>
    </w:p>
    <w:p w:rsidR="00A533A4" w:rsidRPr="001F349C" w:rsidRDefault="00A533A4" w:rsidP="00A533A4">
      <w:pPr>
        <w:pStyle w:val="a8"/>
        <w:snapToGrid w:val="0"/>
        <w:jc w:val="both"/>
        <w:rPr>
          <w:sz w:val="28"/>
          <w:szCs w:val="28"/>
        </w:rPr>
      </w:pPr>
    </w:p>
    <w:p w:rsidR="00A533A4" w:rsidRPr="001F349C" w:rsidRDefault="00A533A4" w:rsidP="00B347E7">
      <w:pPr>
        <w:pStyle w:val="a8"/>
        <w:snapToGrid w:val="0"/>
        <w:jc w:val="right"/>
        <w:rPr>
          <w:sz w:val="28"/>
          <w:szCs w:val="28"/>
        </w:rPr>
      </w:pPr>
      <w:r w:rsidRPr="001F349C">
        <w:rPr>
          <w:sz w:val="28"/>
          <w:szCs w:val="28"/>
        </w:rPr>
        <w:t>Глава Торбеевского</w:t>
      </w:r>
    </w:p>
    <w:p w:rsidR="00B347E7" w:rsidRDefault="00A533A4" w:rsidP="00B347E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</w:p>
    <w:p w:rsidR="00A533A4" w:rsidRPr="001F349C" w:rsidRDefault="00A533A4" w:rsidP="00B347E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С.Ф. Шичкин</w:t>
      </w:r>
    </w:p>
    <w:p w:rsidR="00A533A4" w:rsidRPr="001F349C" w:rsidRDefault="00A533A4" w:rsidP="00B347E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A533A4" w:rsidRPr="001F349C" w:rsidSect="00B347E7">
      <w:pgSz w:w="16838" w:h="11906" w:orient="landscape"/>
      <w:pgMar w:top="567" w:right="851" w:bottom="566" w:left="426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479" w:rsidRDefault="00D76479" w:rsidP="003174DA">
      <w:pPr>
        <w:spacing w:after="0" w:line="240" w:lineRule="auto"/>
      </w:pPr>
      <w:r>
        <w:separator/>
      </w:r>
    </w:p>
  </w:endnote>
  <w:endnote w:type="continuationSeparator" w:id="1">
    <w:p w:rsidR="00D76479" w:rsidRDefault="00D76479" w:rsidP="003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479" w:rsidRDefault="00D76479" w:rsidP="003174DA">
      <w:pPr>
        <w:spacing w:after="0" w:line="240" w:lineRule="auto"/>
      </w:pPr>
      <w:r>
        <w:separator/>
      </w:r>
    </w:p>
  </w:footnote>
  <w:footnote w:type="continuationSeparator" w:id="1">
    <w:p w:rsidR="00D76479" w:rsidRDefault="00D76479" w:rsidP="0031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D6621"/>
    <w:multiLevelType w:val="hybridMultilevel"/>
    <w:tmpl w:val="673A92AA"/>
    <w:lvl w:ilvl="0" w:tplc="02FA6B00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2706"/>
    <w:rsid w:val="00004690"/>
    <w:rsid w:val="00044732"/>
    <w:rsid w:val="000454D2"/>
    <w:rsid w:val="000722AC"/>
    <w:rsid w:val="00075DD7"/>
    <w:rsid w:val="00097A86"/>
    <w:rsid w:val="000B3E94"/>
    <w:rsid w:val="000B5BF4"/>
    <w:rsid w:val="000D06B2"/>
    <w:rsid w:val="000D6D9B"/>
    <w:rsid w:val="000E0F79"/>
    <w:rsid w:val="000E670F"/>
    <w:rsid w:val="00107BE9"/>
    <w:rsid w:val="001379F3"/>
    <w:rsid w:val="0016748C"/>
    <w:rsid w:val="001829B9"/>
    <w:rsid w:val="00195B8D"/>
    <w:rsid w:val="00197772"/>
    <w:rsid w:val="001F349C"/>
    <w:rsid w:val="00273314"/>
    <w:rsid w:val="00294EC1"/>
    <w:rsid w:val="002B2270"/>
    <w:rsid w:val="002D5214"/>
    <w:rsid w:val="003174DA"/>
    <w:rsid w:val="00341D37"/>
    <w:rsid w:val="0036263A"/>
    <w:rsid w:val="003B519C"/>
    <w:rsid w:val="003E14BB"/>
    <w:rsid w:val="003E207A"/>
    <w:rsid w:val="003E29CD"/>
    <w:rsid w:val="003F2551"/>
    <w:rsid w:val="00427916"/>
    <w:rsid w:val="004A1644"/>
    <w:rsid w:val="004A48B8"/>
    <w:rsid w:val="004D5A2E"/>
    <w:rsid w:val="00504588"/>
    <w:rsid w:val="00506AF1"/>
    <w:rsid w:val="0052163C"/>
    <w:rsid w:val="00532A56"/>
    <w:rsid w:val="0054118C"/>
    <w:rsid w:val="005A31F8"/>
    <w:rsid w:val="005C081D"/>
    <w:rsid w:val="00661E16"/>
    <w:rsid w:val="006B749E"/>
    <w:rsid w:val="006D1EBF"/>
    <w:rsid w:val="006D52EF"/>
    <w:rsid w:val="006F589C"/>
    <w:rsid w:val="006F6950"/>
    <w:rsid w:val="00712BE8"/>
    <w:rsid w:val="00716B96"/>
    <w:rsid w:val="0073320F"/>
    <w:rsid w:val="007E6EC8"/>
    <w:rsid w:val="007F1161"/>
    <w:rsid w:val="0081197D"/>
    <w:rsid w:val="00816010"/>
    <w:rsid w:val="008A5FD1"/>
    <w:rsid w:val="008A6A01"/>
    <w:rsid w:val="008E010C"/>
    <w:rsid w:val="008E7037"/>
    <w:rsid w:val="00923DAA"/>
    <w:rsid w:val="009262B3"/>
    <w:rsid w:val="009341D6"/>
    <w:rsid w:val="009425B3"/>
    <w:rsid w:val="00956BAA"/>
    <w:rsid w:val="00973BF3"/>
    <w:rsid w:val="009903BA"/>
    <w:rsid w:val="009C2409"/>
    <w:rsid w:val="009D6EAA"/>
    <w:rsid w:val="009E0883"/>
    <w:rsid w:val="009E32D9"/>
    <w:rsid w:val="00A2582B"/>
    <w:rsid w:val="00A259A2"/>
    <w:rsid w:val="00A5210D"/>
    <w:rsid w:val="00A533A4"/>
    <w:rsid w:val="00A5351A"/>
    <w:rsid w:val="00A5540A"/>
    <w:rsid w:val="00A85AC0"/>
    <w:rsid w:val="00AA0041"/>
    <w:rsid w:val="00AA4415"/>
    <w:rsid w:val="00AB0665"/>
    <w:rsid w:val="00AB174F"/>
    <w:rsid w:val="00AF3A41"/>
    <w:rsid w:val="00B07090"/>
    <w:rsid w:val="00B30728"/>
    <w:rsid w:val="00B31910"/>
    <w:rsid w:val="00B347E7"/>
    <w:rsid w:val="00B37617"/>
    <w:rsid w:val="00B52C18"/>
    <w:rsid w:val="00B911C4"/>
    <w:rsid w:val="00BA6E4B"/>
    <w:rsid w:val="00BB5A84"/>
    <w:rsid w:val="00BC33FE"/>
    <w:rsid w:val="00BD7814"/>
    <w:rsid w:val="00BE084B"/>
    <w:rsid w:val="00C213D1"/>
    <w:rsid w:val="00CD4684"/>
    <w:rsid w:val="00CF25CB"/>
    <w:rsid w:val="00CF2905"/>
    <w:rsid w:val="00CF6E58"/>
    <w:rsid w:val="00D02890"/>
    <w:rsid w:val="00D07B71"/>
    <w:rsid w:val="00D209F0"/>
    <w:rsid w:val="00D2223B"/>
    <w:rsid w:val="00D33008"/>
    <w:rsid w:val="00D76479"/>
    <w:rsid w:val="00D8679E"/>
    <w:rsid w:val="00D91A7E"/>
    <w:rsid w:val="00D978B0"/>
    <w:rsid w:val="00DA52C6"/>
    <w:rsid w:val="00DC0866"/>
    <w:rsid w:val="00DC3F35"/>
    <w:rsid w:val="00DC4AB5"/>
    <w:rsid w:val="00DC7940"/>
    <w:rsid w:val="00DE2706"/>
    <w:rsid w:val="00DE5D47"/>
    <w:rsid w:val="00E352B0"/>
    <w:rsid w:val="00E65F25"/>
    <w:rsid w:val="00E76960"/>
    <w:rsid w:val="00EB3C17"/>
    <w:rsid w:val="00EC0D80"/>
    <w:rsid w:val="00EC649A"/>
    <w:rsid w:val="00EE778A"/>
    <w:rsid w:val="00F13EC7"/>
    <w:rsid w:val="00F269EE"/>
    <w:rsid w:val="00F3294D"/>
    <w:rsid w:val="00FB405F"/>
    <w:rsid w:val="00FB4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A"/>
  </w:style>
  <w:style w:type="paragraph" w:styleId="1">
    <w:name w:val="heading 1"/>
    <w:basedOn w:val="a"/>
    <w:next w:val="a"/>
    <w:link w:val="10"/>
    <w:uiPriority w:val="99"/>
    <w:qFormat/>
    <w:rsid w:val="0027331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74DA"/>
  </w:style>
  <w:style w:type="paragraph" w:styleId="a5">
    <w:name w:val="footer"/>
    <w:basedOn w:val="a"/>
    <w:link w:val="a6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4DA"/>
  </w:style>
  <w:style w:type="paragraph" w:styleId="a7">
    <w:name w:val="List Paragraph"/>
    <w:basedOn w:val="a"/>
    <w:uiPriority w:val="34"/>
    <w:qFormat/>
    <w:rsid w:val="001F349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1F34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8">
    <w:name w:val="Содержимое таблицы"/>
    <w:basedOn w:val="a"/>
    <w:rsid w:val="001F349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semiHidden/>
    <w:unhideWhenUsed/>
    <w:rsid w:val="001F34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73314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27331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2223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D222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D2223B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D2223B"/>
    <w:pPr>
      <w:widowControl w:val="0"/>
      <w:autoSpaceDE w:val="0"/>
      <w:autoSpaceDN w:val="0"/>
      <w:spacing w:after="0" w:line="240" w:lineRule="auto"/>
      <w:ind w:left="1010" w:right="354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D222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7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48F13771BB1CA92FB818D3751EE43B94BE796822479BBCA74B936CBAF25812064E9BF8424527732FF1E6D49Ci5AC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613D6-2224-44DC-BE9F-39D9C4D63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2241</Words>
  <Characters>12779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2022-12-23T07:59:00Z</cp:lastPrinted>
  <dcterms:created xsi:type="dcterms:W3CDTF">2022-12-29T07:06:00Z</dcterms:created>
  <dcterms:modified xsi:type="dcterms:W3CDTF">2022-12-29T07:12:00Z</dcterms:modified>
</cp:coreProperties>
</file>