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9F0" w:rsidRDefault="00E409F0"/>
    <w:p w:rsidR="00E409F0" w:rsidRDefault="00E409F0" w:rsidP="00E409F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7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7"/>
          <w:lang w:eastAsia="ar-SA"/>
        </w:rPr>
        <w:t>СОВЕТ ДЕПУТАТОВ ВАРЖЕЛЯЙСКОГО СЕЛЬСКОГО ПОСЕЛЕНИЯ</w:t>
      </w:r>
    </w:p>
    <w:p w:rsidR="00E409F0" w:rsidRDefault="00E409F0" w:rsidP="00E409F0">
      <w:pPr>
        <w:suppressAutoHyphens/>
        <w:spacing w:after="0" w:line="240" w:lineRule="auto"/>
        <w:ind w:left="426" w:firstLine="425"/>
        <w:jc w:val="center"/>
        <w:rPr>
          <w:rFonts w:ascii="Times New Roman" w:eastAsia="Times New Roman" w:hAnsi="Times New Roman" w:cs="Times New Roman"/>
          <w:b/>
          <w:sz w:val="24"/>
          <w:szCs w:val="27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7"/>
          <w:lang w:eastAsia="ar-SA"/>
        </w:rPr>
        <w:t>ТОРБЕЕВСКОГО  МУНИЦИПАЛЬНОГО  РАЙОНА</w:t>
      </w:r>
    </w:p>
    <w:p w:rsidR="00E409F0" w:rsidRDefault="00E409F0" w:rsidP="00E409F0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7"/>
          <w:lang w:eastAsia="ar-SA"/>
        </w:rPr>
        <w:t>РЕСПУБЛИКИ  МОРДОВИЯ</w:t>
      </w:r>
    </w:p>
    <w:p w:rsidR="00E409F0" w:rsidRDefault="00E409F0" w:rsidP="00E409F0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E409F0" w:rsidRDefault="000D511A" w:rsidP="00E409F0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ДВАДЦАТЬ ПЕРВАЯ СЕССИЯ</w:t>
      </w:r>
    </w:p>
    <w:p w:rsidR="00E409F0" w:rsidRDefault="00E409F0" w:rsidP="00E409F0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(третьего созыва)</w:t>
      </w:r>
    </w:p>
    <w:p w:rsidR="00E409F0" w:rsidRDefault="00E409F0" w:rsidP="00E409F0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E409F0" w:rsidRDefault="00E409F0" w:rsidP="00E409F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 РЕШЕНИЕ</w:t>
      </w:r>
    </w:p>
    <w:p w:rsidR="00E409F0" w:rsidRDefault="00E409F0" w:rsidP="00E409F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              </w:t>
      </w:r>
      <w:r w:rsidR="000D51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</w:t>
      </w:r>
      <w:r w:rsidR="0092620F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26 декабря  2022 года № 92</w:t>
      </w:r>
    </w:p>
    <w:p w:rsidR="00E409F0" w:rsidRDefault="00E409F0" w:rsidP="000D511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E409F0" w:rsidRPr="000D511A" w:rsidRDefault="00E409F0" w:rsidP="000D511A">
      <w:pPr>
        <w:suppressAutoHyphens/>
        <w:spacing w:after="0" w:line="240" w:lineRule="auto"/>
        <w:ind w:left="-426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внесении изменений  в решение Совета депутатов Варжеляйского  сельского поселения Торбеевского муниципального района Республики Мордовия от  28.12.2021 №23  «О бюджете Варжеляйского сельского поселения Торбеевского муниципального района Республики Мордовия на 2022 год и плановый период 2023 и 2024 годов.»</w:t>
      </w:r>
    </w:p>
    <w:p w:rsidR="00E409F0" w:rsidRDefault="00E409F0" w:rsidP="00E409F0">
      <w:pPr>
        <w:spacing w:before="100" w:beforeAutospacing="1" w:after="0" w:line="240" w:lineRule="auto"/>
        <w:ind w:left="-426" w:right="-142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 61 Устава </w:t>
      </w:r>
      <w:r>
        <w:rPr>
          <w:rFonts w:ascii="Times New Roman" w:eastAsia="Times New Roman" w:hAnsi="Times New Roman" w:cs="Times New Roman"/>
          <w:sz w:val="28"/>
          <w:szCs w:val="28"/>
        </w:rPr>
        <w:t>Варжеляйского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Варжеляйского сельского поселения от 17.09.2014 №15 «О бюджетном процессе в Варжеляйском сельском поселении», </w:t>
      </w:r>
      <w:r>
        <w:rPr>
          <w:rFonts w:ascii="Times New Roman" w:eastAsia="Times New Roman" w:hAnsi="Times New Roman" w:cs="Times New Roman"/>
          <w:sz w:val="28"/>
          <w:szCs w:val="28"/>
        </w:rPr>
        <w:t>Совет депутатов Варжеляйского сельского поселения решил:</w:t>
      </w:r>
    </w:p>
    <w:p w:rsidR="00E409F0" w:rsidRDefault="00E409F0" w:rsidP="00E409F0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409F0" w:rsidRDefault="00E409F0" w:rsidP="00E409F0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  Внести в решение Совета депутатов Варжеляйского сельского поселения Торбеевского муниципального района Республики Мордовия от  28.12.2021 №23 «О бюджете Варжеляйского сельского поселения Торбеевского муниципального района Республики Мордовия на 2022 год и плановый период 2023 и 2024 годов» следующие изменения:</w:t>
      </w:r>
    </w:p>
    <w:p w:rsidR="00E409F0" w:rsidRDefault="00E409F0" w:rsidP="00E409F0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а) пункт 1 статьи 1 изложить в следующей редакции:</w:t>
      </w:r>
    </w:p>
    <w:p w:rsidR="00E409F0" w:rsidRDefault="00E409F0" w:rsidP="00E409F0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Сатья 1. Основные характеристики бюджета Варжеляйского сельского поселения</w:t>
      </w:r>
    </w:p>
    <w:p w:rsidR="00E409F0" w:rsidRDefault="00E409F0" w:rsidP="00E409F0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409F0" w:rsidRDefault="00E409F0" w:rsidP="00E409F0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1.Утвердить бюджет Варжеляйского сельского поселения Торбеевского муниципального района Республики Мордовия на 2022 год по доходам в сумме 3111,6 тыс. рублей и по расходам в сумме 3396,6 тыс.рублей, с превышением расходов над доходами  285,0 тыс. рублей, исходя из уровня инфляции, не превышающего 3,4 процента (декабрь2022 года к декабрю 2021года)»</w:t>
      </w:r>
    </w:p>
    <w:p w:rsidR="00546117" w:rsidRPr="000D511A" w:rsidRDefault="00E409F0" w:rsidP="000D511A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приложения  2,3,4  изложить в следующей  редакции:</w:t>
      </w:r>
    </w:p>
    <w:p w:rsidR="00546117" w:rsidRDefault="00546117" w:rsidP="00546117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2</w:t>
      </w:r>
    </w:p>
    <w:p w:rsidR="00546117" w:rsidRDefault="00546117" w:rsidP="00546117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546117" w:rsidRDefault="00546117" w:rsidP="00546117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 </w:t>
      </w:r>
    </w:p>
    <w:p w:rsidR="00546117" w:rsidRDefault="00546117" w:rsidP="00546117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546117" w:rsidRDefault="00546117" w:rsidP="00546117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546117" w:rsidRDefault="00546117" w:rsidP="00546117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 год и плановый период 2023 и 2024 годов»</w:t>
      </w:r>
    </w:p>
    <w:p w:rsidR="00546117" w:rsidRPr="000D511A" w:rsidRDefault="00546117" w:rsidP="000D511A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от «29» декабря 2021 года №20.</w:t>
      </w:r>
    </w:p>
    <w:p w:rsidR="00546117" w:rsidRDefault="00546117" w:rsidP="00546117">
      <w:pPr>
        <w:rPr>
          <w:rFonts w:ascii="Times New Roman" w:hAnsi="Times New Roman" w:cs="Times New Roman"/>
          <w:b/>
        </w:rPr>
      </w:pPr>
    </w:p>
    <w:p w:rsidR="00546117" w:rsidRDefault="00546117" w:rsidP="0054611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ВЕДОМСТВЕННАЯ СТРУКТУРА РАСХОДОВ БЮДЖЕТА КРАСНОАРМЕЙСКОГО СЕЛЬСКОГО ПОСЕЛЕНИЯ ТОРБЕЕВСКОГО МУНИЦИПАЛЬНОГО РАЙОНА РЕСПУБЛИКИ МОРДОВИЯ НА 2022-2024 ГОД</w:t>
      </w:r>
    </w:p>
    <w:tbl>
      <w:tblPr>
        <w:tblW w:w="5000" w:type="pct"/>
        <w:tblLook w:val="04A0"/>
      </w:tblPr>
      <w:tblGrid>
        <w:gridCol w:w="3274"/>
        <w:gridCol w:w="636"/>
        <w:gridCol w:w="449"/>
        <w:gridCol w:w="582"/>
        <w:gridCol w:w="417"/>
        <w:gridCol w:w="328"/>
        <w:gridCol w:w="917"/>
        <w:gridCol w:w="517"/>
        <w:gridCol w:w="817"/>
        <w:gridCol w:w="817"/>
        <w:gridCol w:w="817"/>
      </w:tblGrid>
      <w:tr w:rsidR="00546117" w:rsidRPr="00DB3552" w:rsidTr="00044BAA">
        <w:trPr>
          <w:trHeight w:val="408"/>
        </w:trPr>
        <w:tc>
          <w:tcPr>
            <w:tcW w:w="185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5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1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23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703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20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9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49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49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3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11,0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3 396,6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2 966,7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3 125,8</w:t>
            </w:r>
          </w:p>
        </w:tc>
      </w:tr>
      <w:tr w:rsidR="00546117" w:rsidRPr="00DB3552" w:rsidTr="00044BAA">
        <w:trPr>
          <w:trHeight w:val="93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3 396,6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2 966,7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3 125,8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1 540,7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962,4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969,4</w:t>
            </w:r>
          </w:p>
        </w:tc>
      </w:tr>
      <w:tr w:rsidR="00546117" w:rsidRPr="00DB3552" w:rsidTr="00044BAA">
        <w:trPr>
          <w:trHeight w:val="54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550,8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546117" w:rsidRPr="00DB3552" w:rsidTr="00044BAA">
        <w:trPr>
          <w:trHeight w:val="72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550,8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546117" w:rsidRPr="00DB3552" w:rsidTr="00044BAA">
        <w:trPr>
          <w:trHeight w:val="51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550,8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550,8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546117" w:rsidRPr="00DB3552" w:rsidTr="00044BAA">
        <w:trPr>
          <w:trHeight w:val="120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550,8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550,8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546117" w:rsidRPr="00DB3552" w:rsidTr="00044BAA">
        <w:trPr>
          <w:trHeight w:val="57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96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96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967,9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626,0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633,0</w:t>
            </w:r>
          </w:p>
        </w:tc>
      </w:tr>
      <w:tr w:rsidR="00546117" w:rsidRPr="00DB3552" w:rsidTr="00044BAA">
        <w:trPr>
          <w:trHeight w:val="72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967,7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625,8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632,8</w:t>
            </w:r>
          </w:p>
        </w:tc>
      </w:tr>
      <w:tr w:rsidR="00546117" w:rsidRPr="00DB3552" w:rsidTr="00044BAA">
        <w:trPr>
          <w:trHeight w:val="72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967,7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625,8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632,8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507,4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</w:tr>
      <w:tr w:rsidR="00546117" w:rsidRPr="00DB3552" w:rsidTr="00044BAA">
        <w:trPr>
          <w:trHeight w:val="120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507,4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507,4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305,1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182,8</w:t>
            </w:r>
          </w:p>
        </w:tc>
      </w:tr>
      <w:tr w:rsidR="00546117" w:rsidRPr="00DB3552" w:rsidTr="00044BAA">
        <w:trPr>
          <w:trHeight w:val="120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270,2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270,2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</w:tr>
      <w:tr w:rsidR="00546117" w:rsidRPr="00DB3552" w:rsidTr="00044BAA">
        <w:trPr>
          <w:trHeight w:val="72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494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</w:tr>
      <w:tr w:rsidR="00546117" w:rsidRPr="00DB3552" w:rsidTr="00044BAA">
        <w:trPr>
          <w:trHeight w:val="120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88,3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88,3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66,9</w:t>
            </w:r>
          </w:p>
        </w:tc>
        <w:tc>
          <w:tcPr>
            <w:tcW w:w="494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494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66,9</w:t>
            </w:r>
          </w:p>
        </w:tc>
        <w:tc>
          <w:tcPr>
            <w:tcW w:w="494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494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46117" w:rsidRPr="00DB3552" w:rsidTr="00044BAA">
        <w:trPr>
          <w:trHeight w:val="72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46117" w:rsidRPr="00DB3552" w:rsidTr="00044BAA">
        <w:trPr>
          <w:trHeight w:val="16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546117" w:rsidRPr="00DB3552" w:rsidTr="00044BAA">
        <w:trPr>
          <w:trHeight w:val="72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546117" w:rsidRPr="00DB3552" w:rsidTr="00044BAA">
        <w:trPr>
          <w:trHeight w:val="72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72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72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546117" w:rsidRPr="00DB3552" w:rsidTr="00044BAA">
        <w:trPr>
          <w:trHeight w:val="72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546117" w:rsidRPr="00DB3552" w:rsidTr="00044BAA">
        <w:trPr>
          <w:trHeight w:val="72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546117" w:rsidRPr="00DB3552" w:rsidTr="00044BAA">
        <w:trPr>
          <w:trHeight w:val="120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1 380,1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1 369,8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1 452,7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1 379,7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1 379,7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546117" w:rsidRPr="00DB3552" w:rsidTr="00044BAA">
        <w:trPr>
          <w:trHeight w:val="72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1 379,7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546117" w:rsidRPr="00DB3552" w:rsidTr="00044BAA">
        <w:trPr>
          <w:trHeight w:val="312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1 379,7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1 379,7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1 379,7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6117" w:rsidRPr="00DB3552" w:rsidTr="00044BAA">
        <w:trPr>
          <w:trHeight w:val="72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6117" w:rsidRPr="00DB3552" w:rsidTr="00044BAA">
        <w:trPr>
          <w:trHeight w:val="819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219,0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330,5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72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120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154,0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330,5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154,0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330,5</w:t>
            </w:r>
          </w:p>
        </w:tc>
      </w:tr>
      <w:tr w:rsidR="00546117" w:rsidRPr="00DB3552" w:rsidTr="00044BAA">
        <w:trPr>
          <w:trHeight w:val="72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154,0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330,5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83,8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83,8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83,8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</w:tr>
      <w:tr w:rsidR="00546117" w:rsidRPr="00DB3552" w:rsidTr="00044BAA">
        <w:trPr>
          <w:trHeight w:val="96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161,4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161,4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161,4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546117" w:rsidRPr="00DB3552" w:rsidTr="00044BAA">
        <w:trPr>
          <w:trHeight w:val="72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161,4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161,4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161,4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161,4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48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720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</w:tr>
      <w:tr w:rsidR="00546117" w:rsidRPr="00DB3552" w:rsidTr="00044BAA">
        <w:trPr>
          <w:trHeight w:val="255"/>
        </w:trPr>
        <w:tc>
          <w:tcPr>
            <w:tcW w:w="1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117" w:rsidRPr="00DB3552" w:rsidRDefault="00546117" w:rsidP="00044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</w:tr>
    </w:tbl>
    <w:p w:rsidR="00E409F0" w:rsidRDefault="00E409F0"/>
    <w:p w:rsidR="000D511A" w:rsidRDefault="000D511A" w:rsidP="000D511A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3</w:t>
      </w:r>
    </w:p>
    <w:p w:rsidR="000D511A" w:rsidRDefault="000D511A" w:rsidP="000D511A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0D511A" w:rsidRDefault="000D511A" w:rsidP="000D511A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 </w:t>
      </w:r>
    </w:p>
    <w:p w:rsidR="000D511A" w:rsidRDefault="000D511A" w:rsidP="000D511A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0D511A" w:rsidRDefault="000D511A" w:rsidP="000D511A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0D511A" w:rsidRDefault="000D511A" w:rsidP="000D511A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 год и плановый период 2023 и 2024 годов»</w:t>
      </w:r>
    </w:p>
    <w:p w:rsidR="000D511A" w:rsidRPr="000D511A" w:rsidRDefault="000D511A" w:rsidP="000D511A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0"/>
          <w:szCs w:val="20"/>
        </w:rPr>
        <w:t>от «29» декабря 2021 года №20.</w:t>
      </w:r>
    </w:p>
    <w:p w:rsidR="000D511A" w:rsidRDefault="000D511A" w:rsidP="000D511A">
      <w:pPr>
        <w:jc w:val="center"/>
        <w:rPr>
          <w:rFonts w:ascii="Times New Roman" w:hAnsi="Times New Roman" w:cs="Times New Roman"/>
          <w:b/>
        </w:rPr>
      </w:pPr>
    </w:p>
    <w:p w:rsidR="00E409F0" w:rsidRPr="000D511A" w:rsidRDefault="000D511A" w:rsidP="000D511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2022-2024 ГОД</w:t>
      </w:r>
    </w:p>
    <w:tbl>
      <w:tblPr>
        <w:tblW w:w="5000" w:type="pct"/>
        <w:tblLook w:val="04A0"/>
      </w:tblPr>
      <w:tblGrid>
        <w:gridCol w:w="3533"/>
        <w:gridCol w:w="450"/>
        <w:gridCol w:w="494"/>
        <w:gridCol w:w="417"/>
        <w:gridCol w:w="328"/>
        <w:gridCol w:w="917"/>
        <w:gridCol w:w="517"/>
        <w:gridCol w:w="817"/>
        <w:gridCol w:w="1049"/>
        <w:gridCol w:w="1049"/>
      </w:tblGrid>
      <w:tr w:rsidR="00DB3552" w:rsidRPr="00DB3552" w:rsidTr="000D511A">
        <w:trPr>
          <w:trHeight w:val="255"/>
        </w:trPr>
        <w:tc>
          <w:tcPr>
            <w:tcW w:w="18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bookmarkStart w:id="0" w:name="RANGE!A1:L119"/>
            <w:bookmarkEnd w:id="0"/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тыс. рублей</w:t>
            </w:r>
          </w:p>
        </w:tc>
      </w:tr>
      <w:tr w:rsidR="00DB3552" w:rsidRPr="00DB3552" w:rsidTr="000D511A">
        <w:trPr>
          <w:trHeight w:val="720"/>
        </w:trPr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25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</w:t>
            </w:r>
          </w:p>
        </w:tc>
        <w:tc>
          <w:tcPr>
            <w:tcW w:w="86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2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5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5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DB3552" w:rsidRPr="00DB3552" w:rsidTr="000D511A">
        <w:trPr>
          <w:trHeight w:val="25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bookmarkStart w:id="1" w:name="RANGE!A9:J96"/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  <w:bookmarkEnd w:id="1"/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DB3552" w:rsidRPr="00DB3552" w:rsidTr="000D511A">
        <w:trPr>
          <w:trHeight w:val="24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3 396,6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2 966,7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3 125,8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3 396,6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2 966,7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3 125,8</w:t>
            </w:r>
          </w:p>
        </w:tc>
      </w:tr>
      <w:tr w:rsidR="00DB3552" w:rsidRPr="00DB3552" w:rsidTr="000D511A">
        <w:trPr>
          <w:trHeight w:val="24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1 540,7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962,4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969,4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550,8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DB3552" w:rsidRPr="00DB3552" w:rsidTr="000D511A">
        <w:trPr>
          <w:trHeight w:val="72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550,8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550,8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DB3552" w:rsidRPr="00DB3552" w:rsidTr="000D511A">
        <w:trPr>
          <w:trHeight w:val="24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550,8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DB3552" w:rsidRPr="00DB3552" w:rsidTr="000D511A">
        <w:trPr>
          <w:trHeight w:val="88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550,8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DB3552" w:rsidRPr="00DB3552" w:rsidTr="000D511A">
        <w:trPr>
          <w:trHeight w:val="57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550,8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96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97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967,9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626,0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633,0</w:t>
            </w:r>
          </w:p>
        </w:tc>
      </w:tr>
      <w:tr w:rsidR="00DB3552" w:rsidRPr="00DB3552" w:rsidTr="000D511A">
        <w:trPr>
          <w:trHeight w:val="66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967,7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625,8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632,8</w:t>
            </w:r>
          </w:p>
        </w:tc>
      </w:tr>
      <w:tr w:rsidR="00DB3552" w:rsidRPr="00DB3552" w:rsidTr="000D511A">
        <w:trPr>
          <w:trHeight w:val="72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967,7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625,8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632,8</w:t>
            </w:r>
          </w:p>
        </w:tc>
      </w:tr>
      <w:tr w:rsidR="00DB3552" w:rsidRPr="00DB3552" w:rsidTr="000D511A">
        <w:trPr>
          <w:trHeight w:val="70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507,4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</w:tr>
      <w:tr w:rsidR="00DB3552" w:rsidRPr="00DB3552" w:rsidTr="000D511A">
        <w:trPr>
          <w:trHeight w:val="7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507,4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</w:tr>
      <w:tr w:rsidR="00DB3552" w:rsidRPr="00DB3552" w:rsidTr="000D511A">
        <w:trPr>
          <w:trHeight w:val="57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507,4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</w:tr>
      <w:tr w:rsidR="00DB3552" w:rsidRPr="00DB3552" w:rsidTr="000D511A">
        <w:trPr>
          <w:trHeight w:val="52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305,1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182,8</w:t>
            </w:r>
          </w:p>
        </w:tc>
      </w:tr>
      <w:tr w:rsidR="00DB3552" w:rsidRPr="00DB3552" w:rsidTr="000D511A">
        <w:trPr>
          <w:trHeight w:val="96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DB3552" w:rsidRPr="00DB3552" w:rsidTr="000D511A">
        <w:trPr>
          <w:trHeight w:val="69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</w:tr>
      <w:tr w:rsidR="00DB3552" w:rsidRPr="00DB3552" w:rsidTr="000D511A">
        <w:trPr>
          <w:trHeight w:val="54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</w:tr>
      <w:tr w:rsidR="00DB3552" w:rsidRPr="00DB3552" w:rsidTr="000D511A">
        <w:trPr>
          <w:trHeight w:val="46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</w:tr>
      <w:tr w:rsidR="00DB3552" w:rsidRPr="00DB3552" w:rsidTr="000D511A">
        <w:trPr>
          <w:trHeight w:val="24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</w:tr>
      <w:tr w:rsidR="00DB3552" w:rsidRPr="00DB3552" w:rsidTr="000D511A">
        <w:trPr>
          <w:trHeight w:val="66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54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</w:tr>
      <w:tr w:rsidR="00DB3552" w:rsidRPr="00DB3552" w:rsidTr="000D511A">
        <w:trPr>
          <w:trHeight w:val="96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67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55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66,9</w:t>
            </w:r>
          </w:p>
        </w:tc>
        <w:tc>
          <w:tcPr>
            <w:tcW w:w="54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54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</w:tr>
      <w:tr w:rsidR="00DB3552" w:rsidRPr="00DB3552" w:rsidTr="000D511A">
        <w:trPr>
          <w:trHeight w:val="58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66,9</w:t>
            </w:r>
          </w:p>
        </w:tc>
        <w:tc>
          <w:tcPr>
            <w:tcW w:w="54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54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</w:tr>
      <w:tr w:rsidR="00DB3552" w:rsidRPr="00DB3552" w:rsidTr="000D511A">
        <w:trPr>
          <w:trHeight w:val="52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DB3552" w:rsidRPr="00DB3552" w:rsidTr="000D511A">
        <w:trPr>
          <w:trHeight w:val="73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DB3552" w:rsidRPr="00DB3552" w:rsidTr="000D511A">
        <w:trPr>
          <w:trHeight w:val="144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DB3552" w:rsidRPr="00DB3552" w:rsidTr="000D511A">
        <w:trPr>
          <w:trHeight w:val="28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DB3552" w:rsidRPr="00DB3552" w:rsidTr="000D511A">
        <w:trPr>
          <w:trHeight w:val="24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DB3552" w:rsidRPr="00DB3552" w:rsidTr="000D511A">
        <w:trPr>
          <w:trHeight w:val="22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DB3552" w:rsidRPr="00DB3552" w:rsidTr="000D511A">
        <w:trPr>
          <w:trHeight w:val="24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DB3552" w:rsidRPr="00DB3552" w:rsidTr="000D511A">
        <w:trPr>
          <w:trHeight w:val="24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DB3552" w:rsidRPr="00DB3552" w:rsidTr="000D511A">
        <w:trPr>
          <w:trHeight w:val="24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54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24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DB3552" w:rsidRPr="00DB3552" w:rsidTr="000D511A">
        <w:trPr>
          <w:trHeight w:val="24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DB3552" w:rsidRPr="00DB3552" w:rsidTr="000D511A">
        <w:trPr>
          <w:trHeight w:val="72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DB3552" w:rsidRPr="00DB3552" w:rsidTr="000D511A">
        <w:trPr>
          <w:trHeight w:val="96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DB3552" w:rsidRPr="00DB3552" w:rsidTr="000D511A">
        <w:trPr>
          <w:trHeight w:val="52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DB3552" w:rsidRPr="00DB3552" w:rsidTr="000D511A">
        <w:trPr>
          <w:trHeight w:val="525"/>
        </w:trPr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DB3552" w:rsidRPr="00DB3552" w:rsidTr="000D511A">
        <w:trPr>
          <w:trHeight w:val="345"/>
        </w:trPr>
        <w:tc>
          <w:tcPr>
            <w:tcW w:w="18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1 380,1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1 369,8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1 452,7</w:t>
            </w:r>
          </w:p>
        </w:tc>
      </w:tr>
      <w:tr w:rsidR="00DB3552" w:rsidRPr="00DB3552" w:rsidTr="000D511A">
        <w:trPr>
          <w:trHeight w:val="52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1 379,7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DB3552" w:rsidRPr="00DB3552" w:rsidTr="000D511A">
        <w:trPr>
          <w:trHeight w:val="54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1 379,7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1 379,7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DB3552" w:rsidRPr="00DB3552" w:rsidTr="000D511A">
        <w:trPr>
          <w:trHeight w:val="27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1 379,7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DB3552" w:rsidRPr="00DB3552" w:rsidTr="000D511A">
        <w:trPr>
          <w:trHeight w:val="300"/>
        </w:trPr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1 379,7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1 379,7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DB3552" w:rsidRPr="00DB3552" w:rsidTr="000D511A">
        <w:trPr>
          <w:trHeight w:val="76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DB3552" w:rsidRPr="00DB3552" w:rsidTr="000D511A">
        <w:trPr>
          <w:trHeight w:val="27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DB3552" w:rsidRPr="00DB3552" w:rsidTr="000D511A">
        <w:trPr>
          <w:trHeight w:val="42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DB3552" w:rsidRPr="00DB3552" w:rsidTr="000D511A">
        <w:trPr>
          <w:trHeight w:val="24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219,0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330,5</w:t>
            </w:r>
          </w:p>
        </w:tc>
      </w:tr>
      <w:tr w:rsidR="00DB3552" w:rsidRPr="00DB3552" w:rsidTr="000D511A">
        <w:trPr>
          <w:trHeight w:val="24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72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46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120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79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46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154,0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330,5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154,0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330,5</w:t>
            </w:r>
          </w:p>
        </w:tc>
      </w:tr>
      <w:tr w:rsidR="00DB3552" w:rsidRPr="00DB3552" w:rsidTr="000D511A">
        <w:trPr>
          <w:trHeight w:val="39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154,0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330,5</w:t>
            </w:r>
          </w:p>
        </w:tc>
      </w:tr>
      <w:tr w:rsidR="00DB3552" w:rsidRPr="00DB3552" w:rsidTr="000D511A">
        <w:trPr>
          <w:trHeight w:val="24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</w:tr>
      <w:tr w:rsidR="00DB3552" w:rsidRPr="00DB3552" w:rsidTr="000D511A">
        <w:trPr>
          <w:trHeight w:val="465"/>
        </w:trPr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</w:tr>
      <w:tr w:rsidR="00DB3552" w:rsidRPr="00DB3552" w:rsidTr="000D511A">
        <w:trPr>
          <w:trHeight w:val="67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</w:tr>
      <w:tr w:rsidR="00DB3552" w:rsidRPr="00DB3552" w:rsidTr="000D511A">
        <w:trPr>
          <w:trHeight w:val="30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</w:tr>
      <w:tr w:rsidR="00DB3552" w:rsidRPr="00DB3552" w:rsidTr="000D511A">
        <w:trPr>
          <w:trHeight w:val="96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DB3552" w:rsidRPr="00DB3552" w:rsidTr="000D511A">
        <w:trPr>
          <w:trHeight w:val="330"/>
        </w:trPr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DB3552" w:rsidRPr="00DB3552" w:rsidTr="000D511A">
        <w:trPr>
          <w:trHeight w:val="25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161,4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DB3552" w:rsidRPr="00DB3552" w:rsidTr="000D511A">
        <w:trPr>
          <w:trHeight w:val="25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161,4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161,4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161,4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161,4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DB3552" w:rsidRPr="00DB3552" w:rsidTr="000D511A">
        <w:trPr>
          <w:trHeight w:val="25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161,4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DB3552" w:rsidRPr="00DB3552" w:rsidTr="000D511A">
        <w:trPr>
          <w:trHeight w:val="25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161,4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DB3552" w:rsidRPr="00DB3552" w:rsidTr="000D511A">
        <w:trPr>
          <w:trHeight w:val="25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480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25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25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25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DB3552" w:rsidRPr="00DB3552" w:rsidTr="000D511A">
        <w:trPr>
          <w:trHeight w:val="25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</w:tr>
      <w:tr w:rsidR="00DB3552" w:rsidRPr="00DB3552" w:rsidTr="000D511A">
        <w:trPr>
          <w:trHeight w:val="25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</w:tr>
      <w:tr w:rsidR="00DB3552" w:rsidRPr="00DB3552" w:rsidTr="000D511A">
        <w:trPr>
          <w:trHeight w:val="25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</w:tr>
      <w:tr w:rsidR="00DB3552" w:rsidRPr="00DB3552" w:rsidTr="000D511A">
        <w:trPr>
          <w:trHeight w:val="25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</w:tr>
      <w:tr w:rsidR="00DB3552" w:rsidRPr="00DB3552" w:rsidTr="000D511A">
        <w:trPr>
          <w:trHeight w:val="255"/>
        </w:trPr>
        <w:tc>
          <w:tcPr>
            <w:tcW w:w="18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</w:tr>
    </w:tbl>
    <w:p w:rsidR="00DB3552" w:rsidRDefault="00DB3552"/>
    <w:p w:rsidR="000D511A" w:rsidRPr="00D34429" w:rsidRDefault="000D511A" w:rsidP="000D511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0D511A" w:rsidRDefault="000D511A" w:rsidP="000D511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0D511A" w:rsidRDefault="000D511A" w:rsidP="000D511A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D511A" w:rsidRPr="00D34429" w:rsidRDefault="000D511A" w:rsidP="000D511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0D511A" w:rsidRDefault="000D511A" w:rsidP="000D511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0D511A" w:rsidRPr="00D34429" w:rsidRDefault="000D511A" w:rsidP="000D511A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0D511A" w:rsidRPr="00BF5EF7" w:rsidRDefault="000D511A" w:rsidP="000D511A">
      <w:pPr>
        <w:tabs>
          <w:tab w:val="left" w:pos="1440"/>
        </w:tabs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</w:p>
    <w:p w:rsidR="000D511A" w:rsidRDefault="000D511A" w:rsidP="000D511A">
      <w:pPr>
        <w:tabs>
          <w:tab w:val="left" w:pos="1440"/>
        </w:tabs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0D511A" w:rsidRDefault="000D511A" w:rsidP="000D511A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D2EA0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</w:r>
    </w:p>
    <w:p w:rsidR="00DB3552" w:rsidRDefault="00DB3552"/>
    <w:tbl>
      <w:tblPr>
        <w:tblW w:w="5000" w:type="pct"/>
        <w:tblLook w:val="04A0"/>
      </w:tblPr>
      <w:tblGrid>
        <w:gridCol w:w="2709"/>
        <w:gridCol w:w="423"/>
        <w:gridCol w:w="320"/>
        <w:gridCol w:w="423"/>
        <w:gridCol w:w="734"/>
        <w:gridCol w:w="527"/>
        <w:gridCol w:w="433"/>
        <w:gridCol w:w="556"/>
        <w:gridCol w:w="607"/>
        <w:gridCol w:w="775"/>
        <w:gridCol w:w="837"/>
        <w:gridCol w:w="1005"/>
        <w:gridCol w:w="222"/>
      </w:tblGrid>
      <w:tr w:rsidR="00DB3552" w:rsidRPr="00DB3552" w:rsidTr="000D511A">
        <w:trPr>
          <w:gridAfter w:val="1"/>
          <w:wAfter w:w="116" w:type="pct"/>
          <w:trHeight w:val="255"/>
        </w:trPr>
        <w:tc>
          <w:tcPr>
            <w:tcW w:w="1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bookmarkStart w:id="2" w:name="RANGE!B1:N152"/>
            <w:bookmarkEnd w:id="2"/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gridAfter w:val="1"/>
          <w:wAfter w:w="116" w:type="pct"/>
          <w:trHeight w:val="255"/>
        </w:trPr>
        <w:tc>
          <w:tcPr>
            <w:tcW w:w="1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тыс.руб.</w:t>
            </w:r>
          </w:p>
        </w:tc>
      </w:tr>
      <w:tr w:rsidR="00DB3552" w:rsidRPr="00DB3552" w:rsidTr="000D511A">
        <w:trPr>
          <w:gridAfter w:val="1"/>
          <w:wAfter w:w="116" w:type="pct"/>
          <w:trHeight w:val="408"/>
        </w:trPr>
        <w:tc>
          <w:tcPr>
            <w:tcW w:w="141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993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2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29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31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4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DB3552" w:rsidRPr="00DB3552" w:rsidTr="000D511A">
        <w:trPr>
          <w:trHeight w:val="255"/>
        </w:trPr>
        <w:tc>
          <w:tcPr>
            <w:tcW w:w="141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55"/>
        </w:trPr>
        <w:tc>
          <w:tcPr>
            <w:tcW w:w="1415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55"/>
        </w:trPr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3 396,6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2 966,7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3 125,8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3 396,6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2 966,7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3 125,8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72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1 518,4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957,2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964,2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8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567,2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9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567,2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120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567,2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8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567,2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567,2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8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567,2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8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567,2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8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96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8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8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8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70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951,3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625,8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632,8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4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507,4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96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507,4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8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507,4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8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507,4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102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507,4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8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507,4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288,6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182,8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126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8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93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8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5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253,8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253,8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253,8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93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253,8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8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253,8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72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8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70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525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96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9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34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72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8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5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66,9</w:t>
            </w:r>
          </w:p>
        </w:tc>
        <w:tc>
          <w:tcPr>
            <w:tcW w:w="43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525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7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66,9</w:t>
            </w:r>
          </w:p>
        </w:tc>
        <w:tc>
          <w:tcPr>
            <w:tcW w:w="43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525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66,9</w:t>
            </w:r>
          </w:p>
        </w:tc>
        <w:tc>
          <w:tcPr>
            <w:tcW w:w="43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525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72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66,9</w:t>
            </w:r>
          </w:p>
        </w:tc>
        <w:tc>
          <w:tcPr>
            <w:tcW w:w="43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525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8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66,9</w:t>
            </w:r>
          </w:p>
        </w:tc>
        <w:tc>
          <w:tcPr>
            <w:tcW w:w="43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525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7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1 878,1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2 009,5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2 161,6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78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1 878,1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2 009,5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2 161,6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8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161,4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30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161,4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161,4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161,4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161,4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75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161,4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72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75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30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7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7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30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1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6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30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30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30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30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30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8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8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8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8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8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8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8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60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4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2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36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5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8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31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5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5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8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4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70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33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83,8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5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83,8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7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83,8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33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83,8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31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83,8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83,8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124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309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1 379,7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4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1 379,7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2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1 379,7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7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1 379,7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55"/>
        </w:trPr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1 379,7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73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1 379,7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102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36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34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72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819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9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8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8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81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75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DB355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124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1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5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28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78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49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4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30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33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76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171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61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510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34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3552" w:rsidRPr="00DB3552" w:rsidTr="000D511A">
        <w:trPr>
          <w:trHeight w:val="765"/>
        </w:trPr>
        <w:tc>
          <w:tcPr>
            <w:tcW w:w="1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3552" w:rsidRPr="00DB3552" w:rsidRDefault="00DB3552" w:rsidP="00DB35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5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6" w:type="pct"/>
            <w:vAlign w:val="center"/>
            <w:hideMark/>
          </w:tcPr>
          <w:p w:rsidR="00DB3552" w:rsidRPr="00DB3552" w:rsidRDefault="00DB3552" w:rsidP="00DB3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F0A69" w:rsidRDefault="00FF0A69"/>
    <w:p w:rsidR="00FF0A69" w:rsidRDefault="00FF0A69" w:rsidP="00FF0A69"/>
    <w:p w:rsidR="00FF0A69" w:rsidRDefault="00FF0A69" w:rsidP="00FF0A69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 вступает в  силу со дня его официального опубликования в информационном бюллетене «Варжеляйские вести»  и подлежит размещению на официальном сайте Торбеевского муниципального района </w:t>
      </w:r>
      <w:hyperlink r:id="rId6" w:history="1">
        <w:r>
          <w:rPr>
            <w:rStyle w:val="a6"/>
            <w:sz w:val="28"/>
            <w:szCs w:val="28"/>
            <w:lang w:val="en-US"/>
          </w:rPr>
          <w:t>torbeevo</w:t>
        </w:r>
        <w:r>
          <w:rPr>
            <w:rStyle w:val="a6"/>
            <w:sz w:val="28"/>
            <w:szCs w:val="28"/>
          </w:rPr>
          <w:t>.e-mordovia.ru</w:t>
        </w:r>
      </w:hyperlink>
      <w:r>
        <w:rPr>
          <w:sz w:val="28"/>
          <w:szCs w:val="28"/>
        </w:rPr>
        <w:t xml:space="preserve">  на странице Варжеляйского сельского поселения.</w:t>
      </w:r>
    </w:p>
    <w:p w:rsidR="00FF0A69" w:rsidRDefault="00FF0A69" w:rsidP="00FF0A69">
      <w:pPr>
        <w:pStyle w:val="a5"/>
        <w:rPr>
          <w:sz w:val="28"/>
          <w:szCs w:val="28"/>
        </w:rPr>
      </w:pPr>
    </w:p>
    <w:p w:rsidR="00FF0A69" w:rsidRDefault="00FF0A69" w:rsidP="00FF0A69">
      <w:pPr>
        <w:pStyle w:val="a5"/>
        <w:rPr>
          <w:sz w:val="28"/>
          <w:szCs w:val="28"/>
        </w:rPr>
      </w:pPr>
    </w:p>
    <w:p w:rsidR="00FF0A69" w:rsidRDefault="00FF0A69" w:rsidP="00FF0A69">
      <w:pPr>
        <w:pStyle w:val="a5"/>
        <w:rPr>
          <w:sz w:val="28"/>
          <w:szCs w:val="28"/>
        </w:rPr>
      </w:pPr>
    </w:p>
    <w:p w:rsidR="00FF0A69" w:rsidRDefault="00FF0A69" w:rsidP="00FF0A69">
      <w:pPr>
        <w:pStyle w:val="a5"/>
        <w:rPr>
          <w:sz w:val="28"/>
          <w:szCs w:val="28"/>
        </w:rPr>
      </w:pPr>
    </w:p>
    <w:p w:rsidR="00FF0A69" w:rsidRDefault="00FF0A69" w:rsidP="00FF0A69">
      <w:pPr>
        <w:pStyle w:val="a5"/>
        <w:rPr>
          <w:sz w:val="28"/>
          <w:szCs w:val="28"/>
        </w:rPr>
      </w:pPr>
      <w:r>
        <w:rPr>
          <w:sz w:val="28"/>
          <w:szCs w:val="28"/>
        </w:rPr>
        <w:t>Глава Варжеляйского</w:t>
      </w:r>
    </w:p>
    <w:p w:rsidR="00FF0A69" w:rsidRDefault="00FF0A69" w:rsidP="00FF0A69">
      <w:pPr>
        <w:pStyle w:val="a5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               Н.Н.Самсонова</w:t>
      </w:r>
    </w:p>
    <w:p w:rsidR="00FF0A69" w:rsidRDefault="00FF0A69" w:rsidP="00FF0A69"/>
    <w:p w:rsidR="00FF0A69" w:rsidRDefault="00FF0A69" w:rsidP="00FF0A69">
      <w:pPr>
        <w:ind w:firstLine="708"/>
      </w:pPr>
    </w:p>
    <w:p w:rsidR="00DB3552" w:rsidRPr="00FF0A69" w:rsidRDefault="00DB3552" w:rsidP="00FF0A69">
      <w:pPr>
        <w:tabs>
          <w:tab w:val="left" w:pos="2670"/>
        </w:tabs>
      </w:pPr>
    </w:p>
    <w:sectPr w:rsidR="00DB3552" w:rsidRPr="00FF0A69" w:rsidSect="000B13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5506" w:rsidRDefault="006F5506" w:rsidP="000D511A">
      <w:pPr>
        <w:spacing w:after="0" w:line="240" w:lineRule="auto"/>
      </w:pPr>
      <w:r>
        <w:separator/>
      </w:r>
    </w:p>
  </w:endnote>
  <w:endnote w:type="continuationSeparator" w:id="1">
    <w:p w:rsidR="006F5506" w:rsidRDefault="006F5506" w:rsidP="000D51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11A" w:rsidRDefault="000D511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11A" w:rsidRDefault="000D511A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11A" w:rsidRDefault="000D511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5506" w:rsidRDefault="006F5506" w:rsidP="000D511A">
      <w:pPr>
        <w:spacing w:after="0" w:line="240" w:lineRule="auto"/>
      </w:pPr>
      <w:r>
        <w:separator/>
      </w:r>
    </w:p>
  </w:footnote>
  <w:footnote w:type="continuationSeparator" w:id="1">
    <w:p w:rsidR="006F5506" w:rsidRDefault="006F5506" w:rsidP="000D51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11A" w:rsidRDefault="000D511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11A" w:rsidRDefault="000D511A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11A" w:rsidRDefault="000D511A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8017A"/>
    <w:rsid w:val="000B13FA"/>
    <w:rsid w:val="000D511A"/>
    <w:rsid w:val="00285CCB"/>
    <w:rsid w:val="0038017A"/>
    <w:rsid w:val="00546117"/>
    <w:rsid w:val="00655C56"/>
    <w:rsid w:val="006F5506"/>
    <w:rsid w:val="00733E68"/>
    <w:rsid w:val="007B5730"/>
    <w:rsid w:val="0092620F"/>
    <w:rsid w:val="00B81BB4"/>
    <w:rsid w:val="00DB3552"/>
    <w:rsid w:val="00E409F0"/>
    <w:rsid w:val="00E42407"/>
    <w:rsid w:val="00FF0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3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B3552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DB3552"/>
    <w:rPr>
      <w:color w:val="954F72"/>
      <w:u w:val="single"/>
    </w:rPr>
  </w:style>
  <w:style w:type="paragraph" w:customStyle="1" w:styleId="msonormal0">
    <w:name w:val="msonormal"/>
    <w:basedOn w:val="a"/>
    <w:rsid w:val="00DB3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DB355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DB3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DB355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DB355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DB3552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0">
    <w:name w:val="xl80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DB355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DB355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84">
    <w:name w:val="xl84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85">
    <w:name w:val="xl85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6">
    <w:name w:val="xl86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paragraph" w:customStyle="1" w:styleId="xl88">
    <w:name w:val="xl88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9">
    <w:name w:val="xl89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0">
    <w:name w:val="xl90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91">
    <w:name w:val="xl91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paragraph" w:customStyle="1" w:styleId="xl92">
    <w:name w:val="xl92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3">
    <w:name w:val="xl93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4">
    <w:name w:val="xl94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5">
    <w:name w:val="xl95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6">
    <w:name w:val="xl96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7">
    <w:name w:val="xl97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8">
    <w:name w:val="xl98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9">
    <w:name w:val="xl99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  <w:lang w:eastAsia="ru-RU"/>
    </w:rPr>
  </w:style>
  <w:style w:type="paragraph" w:customStyle="1" w:styleId="xl100">
    <w:name w:val="xl100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8"/>
      <w:szCs w:val="18"/>
      <w:lang w:eastAsia="ru-RU"/>
    </w:rPr>
  </w:style>
  <w:style w:type="paragraph" w:customStyle="1" w:styleId="xl101">
    <w:name w:val="xl101"/>
    <w:basedOn w:val="a"/>
    <w:rsid w:val="00DB35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2">
    <w:name w:val="xl102"/>
    <w:basedOn w:val="a"/>
    <w:rsid w:val="00DB355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3">
    <w:name w:val="xl103"/>
    <w:basedOn w:val="a"/>
    <w:rsid w:val="00DB355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4">
    <w:name w:val="xl104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5">
    <w:name w:val="xl105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color w:val="000000"/>
      <w:sz w:val="18"/>
      <w:szCs w:val="18"/>
      <w:lang w:eastAsia="ru-RU"/>
    </w:rPr>
  </w:style>
  <w:style w:type="paragraph" w:customStyle="1" w:styleId="xl106">
    <w:name w:val="xl106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7">
    <w:name w:val="xl107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paragraph" w:customStyle="1" w:styleId="xl108">
    <w:name w:val="xl108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9">
    <w:name w:val="xl109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110">
    <w:name w:val="xl110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2">
    <w:name w:val="xl112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3">
    <w:name w:val="xl113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4">
    <w:name w:val="xl114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15">
    <w:name w:val="xl115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16">
    <w:name w:val="xl116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7">
    <w:name w:val="xl117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18">
    <w:name w:val="xl118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9">
    <w:name w:val="xl119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0">
    <w:name w:val="xl120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21">
    <w:name w:val="xl121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22">
    <w:name w:val="xl122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23">
    <w:name w:val="xl123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4">
    <w:name w:val="xl124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25">
    <w:name w:val="xl125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6">
    <w:name w:val="xl126"/>
    <w:basedOn w:val="a"/>
    <w:rsid w:val="00DB3552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DB3552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DB3552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9">
    <w:name w:val="xl129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0">
    <w:name w:val="xl130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1">
    <w:name w:val="xl131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2">
    <w:name w:val="xl132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3">
    <w:name w:val="xl133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4">
    <w:name w:val="xl134"/>
    <w:basedOn w:val="a"/>
    <w:rsid w:val="00DB355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5">
    <w:name w:val="xl135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6">
    <w:name w:val="xl136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7">
    <w:name w:val="xl137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8">
    <w:name w:val="xl138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9">
    <w:name w:val="xl139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40">
    <w:name w:val="xl140"/>
    <w:basedOn w:val="a"/>
    <w:rsid w:val="00DB3552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DB3552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42">
    <w:name w:val="xl142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43">
    <w:name w:val="xl143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44">
    <w:name w:val="xl144"/>
    <w:basedOn w:val="a"/>
    <w:rsid w:val="00DB35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5">
    <w:name w:val="No Spacing"/>
    <w:uiPriority w:val="1"/>
    <w:qFormat/>
    <w:rsid w:val="00E409F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Гипертекстовая ссылка"/>
    <w:uiPriority w:val="99"/>
    <w:rsid w:val="00FF0A69"/>
    <w:rPr>
      <w:rFonts w:ascii="Times New Roman" w:hAnsi="Times New Roman" w:cs="Times New Roman" w:hint="default"/>
      <w:b/>
      <w:bCs/>
      <w:color w:val="008000"/>
    </w:rPr>
  </w:style>
  <w:style w:type="paragraph" w:styleId="a7">
    <w:name w:val="header"/>
    <w:basedOn w:val="a"/>
    <w:link w:val="a8"/>
    <w:uiPriority w:val="99"/>
    <w:semiHidden/>
    <w:unhideWhenUsed/>
    <w:rsid w:val="000D51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D511A"/>
  </w:style>
  <w:style w:type="paragraph" w:styleId="a9">
    <w:name w:val="footer"/>
    <w:basedOn w:val="a"/>
    <w:link w:val="aa"/>
    <w:uiPriority w:val="99"/>
    <w:semiHidden/>
    <w:unhideWhenUsed/>
    <w:rsid w:val="000D51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D51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6657.154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8641</Words>
  <Characters>49254</Characters>
  <Application>Microsoft Office Word</Application>
  <DocSecurity>0</DocSecurity>
  <Lines>410</Lines>
  <Paragraphs>115</Paragraphs>
  <ScaleCrop>false</ScaleCrop>
  <Company/>
  <LinksUpToDate>false</LinksUpToDate>
  <CharactersWithSpaces>57780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Варжеляй</cp:lastModifiedBy>
  <cp:revision>13</cp:revision>
  <cp:lastPrinted>2022-12-26T11:25:00Z</cp:lastPrinted>
  <dcterms:created xsi:type="dcterms:W3CDTF">2022-12-26T08:53:00Z</dcterms:created>
  <dcterms:modified xsi:type="dcterms:W3CDTF">2022-12-26T11:26:00Z</dcterms:modified>
</cp:coreProperties>
</file>