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48E" w:rsidRPr="007C3CBE" w:rsidRDefault="0028248E" w:rsidP="0028248E">
      <w:pPr>
        <w:spacing w:after="0" w:line="240" w:lineRule="auto"/>
        <w:jc w:val="center"/>
        <w:rPr>
          <w:rFonts w:ascii="Times New Roman" w:eastAsia="Calibri" w:hAnsi="Times New Roman" w:cs="Times New Roman"/>
          <w:bCs/>
          <w:color w:val="000000" w:themeColor="text1"/>
          <w:sz w:val="28"/>
          <w:szCs w:val="28"/>
        </w:rPr>
      </w:pPr>
      <w:r w:rsidRPr="007C3CBE">
        <w:rPr>
          <w:rFonts w:ascii="Times New Roman" w:eastAsia="Calibri" w:hAnsi="Times New Roman" w:cs="Times New Roman"/>
          <w:bCs/>
          <w:color w:val="000000" w:themeColor="text1"/>
          <w:sz w:val="28"/>
          <w:szCs w:val="28"/>
        </w:rPr>
        <w:t xml:space="preserve">АДМИНИСТРАЦИЯ </w:t>
      </w:r>
    </w:p>
    <w:p w:rsidR="0028248E" w:rsidRPr="007C3CBE" w:rsidRDefault="0028248E" w:rsidP="0028248E">
      <w:pPr>
        <w:spacing w:after="0" w:line="240" w:lineRule="auto"/>
        <w:jc w:val="center"/>
        <w:rPr>
          <w:rFonts w:ascii="Times New Roman" w:eastAsia="Calibri" w:hAnsi="Times New Roman" w:cs="Times New Roman"/>
          <w:bCs/>
          <w:color w:val="000000" w:themeColor="text1"/>
          <w:sz w:val="28"/>
          <w:szCs w:val="28"/>
        </w:rPr>
      </w:pPr>
      <w:r w:rsidRPr="007C3CBE">
        <w:rPr>
          <w:rFonts w:ascii="Times New Roman" w:eastAsia="Calibri" w:hAnsi="Times New Roman" w:cs="Times New Roman"/>
          <w:bCs/>
          <w:color w:val="000000" w:themeColor="text1"/>
          <w:sz w:val="28"/>
          <w:szCs w:val="28"/>
        </w:rPr>
        <w:t xml:space="preserve">ТОРБЕЕВСКОГО МУНИЦИПАЛЬНОГО РАЙОНА </w:t>
      </w:r>
    </w:p>
    <w:p w:rsidR="0028248E" w:rsidRPr="007C3CBE" w:rsidRDefault="0028248E" w:rsidP="0028248E">
      <w:pPr>
        <w:spacing w:after="0" w:line="240" w:lineRule="auto"/>
        <w:jc w:val="center"/>
        <w:rPr>
          <w:rFonts w:ascii="Times New Roman" w:hAnsi="Times New Roman" w:cs="Times New Roman"/>
          <w:color w:val="000000" w:themeColor="text1"/>
          <w:sz w:val="28"/>
          <w:szCs w:val="28"/>
        </w:rPr>
      </w:pPr>
      <w:r w:rsidRPr="007C3CBE">
        <w:rPr>
          <w:rFonts w:ascii="Times New Roman" w:eastAsia="Calibri" w:hAnsi="Times New Roman" w:cs="Times New Roman"/>
          <w:color w:val="000000" w:themeColor="text1"/>
          <w:sz w:val="28"/>
          <w:szCs w:val="28"/>
        </w:rPr>
        <w:t>РЕСПУБЛИКИ МОРДОВИЯ</w:t>
      </w:r>
    </w:p>
    <w:p w:rsidR="0028248E" w:rsidRPr="001D6D44" w:rsidRDefault="0028248E" w:rsidP="0028248E">
      <w:pPr>
        <w:spacing w:after="0" w:line="240" w:lineRule="auto"/>
        <w:jc w:val="center"/>
        <w:rPr>
          <w:rFonts w:ascii="Times New Roman" w:hAnsi="Times New Roman" w:cs="Times New Roman"/>
          <w:b/>
          <w:color w:val="000000" w:themeColor="text1"/>
          <w:sz w:val="28"/>
          <w:szCs w:val="28"/>
        </w:rPr>
      </w:pPr>
    </w:p>
    <w:p w:rsidR="0028248E" w:rsidRPr="001D6D44" w:rsidRDefault="0028248E" w:rsidP="009C40DF">
      <w:pPr>
        <w:spacing w:after="0"/>
        <w:jc w:val="center"/>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ПОСТАНОВЛЕНИЕ </w:t>
      </w:r>
    </w:p>
    <w:p w:rsidR="009C40DF" w:rsidRPr="001D6D44" w:rsidRDefault="009C40DF" w:rsidP="009C40DF">
      <w:pPr>
        <w:spacing w:after="0"/>
        <w:jc w:val="right"/>
        <w:rPr>
          <w:rFonts w:ascii="Times New Roman" w:hAnsi="Times New Roman" w:cs="Times New Roman"/>
          <w:b/>
          <w:color w:val="000000" w:themeColor="text1"/>
          <w:sz w:val="28"/>
          <w:szCs w:val="28"/>
        </w:rPr>
      </w:pPr>
      <w:r w:rsidRPr="001D6D44">
        <w:rPr>
          <w:rFonts w:ascii="Times New Roman" w:hAnsi="Times New Roman" w:cs="Times New Roman"/>
          <w:b/>
          <w:color w:val="000000" w:themeColor="text1"/>
          <w:sz w:val="28"/>
          <w:szCs w:val="28"/>
        </w:rPr>
        <w:t xml:space="preserve"> </w:t>
      </w:r>
    </w:p>
    <w:p w:rsidR="009C40DF" w:rsidRPr="001D6D44" w:rsidRDefault="009C40DF" w:rsidP="009C40DF">
      <w:pPr>
        <w:spacing w:after="0"/>
        <w:jc w:val="right"/>
        <w:rPr>
          <w:rFonts w:ascii="Times New Roman" w:hAnsi="Times New Roman" w:cs="Times New Roman"/>
          <w:b/>
          <w:color w:val="000000" w:themeColor="text1"/>
          <w:sz w:val="28"/>
          <w:szCs w:val="28"/>
        </w:rPr>
      </w:pPr>
      <w:r w:rsidRPr="001D6D44">
        <w:rPr>
          <w:rFonts w:ascii="Times New Roman" w:hAnsi="Times New Roman" w:cs="Times New Roman"/>
          <w:b/>
          <w:color w:val="000000" w:themeColor="text1"/>
          <w:sz w:val="28"/>
          <w:szCs w:val="28"/>
        </w:rPr>
        <w:t xml:space="preserve">                                                                                                                                        </w:t>
      </w:r>
    </w:p>
    <w:p w:rsidR="0028248E" w:rsidRPr="001D6D44" w:rsidRDefault="007C3CBE" w:rsidP="007C3CBE">
      <w:pPr>
        <w:spacing w:after="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11.01.2023 г. № 4</w:t>
      </w:r>
    </w:p>
    <w:p w:rsidR="00D77562" w:rsidRPr="001D6D44" w:rsidRDefault="00D77562" w:rsidP="00D77562">
      <w:pPr>
        <w:spacing w:after="0" w:line="240" w:lineRule="auto"/>
        <w:jc w:val="center"/>
        <w:rPr>
          <w:rFonts w:ascii="Times New Roman" w:hAnsi="Times New Roman"/>
          <w:b/>
          <w:color w:val="000000" w:themeColor="text1"/>
          <w:sz w:val="24"/>
          <w:szCs w:val="24"/>
        </w:rPr>
      </w:pPr>
    </w:p>
    <w:p w:rsidR="00D77562" w:rsidRPr="001D6D44" w:rsidRDefault="00D77562" w:rsidP="00D77562">
      <w:pPr>
        <w:spacing w:after="0" w:line="240" w:lineRule="auto"/>
        <w:jc w:val="center"/>
        <w:rPr>
          <w:rFonts w:ascii="Times New Roman" w:hAnsi="Times New Roman"/>
          <w:color w:val="000000" w:themeColor="text1"/>
          <w:sz w:val="24"/>
          <w:szCs w:val="24"/>
        </w:rPr>
      </w:pPr>
    </w:p>
    <w:p w:rsidR="00D77562" w:rsidRPr="001D6D44" w:rsidRDefault="007C3CBE" w:rsidP="00FD7D42">
      <w:pPr>
        <w:jc w:val="center"/>
        <w:rPr>
          <w:rFonts w:ascii="Times New Roman" w:hAnsi="Times New Roman"/>
          <w:color w:val="000000" w:themeColor="text1"/>
          <w:sz w:val="28"/>
          <w:szCs w:val="28"/>
        </w:rPr>
      </w:pPr>
      <w:r w:rsidRPr="001D6D44">
        <w:rPr>
          <w:rFonts w:ascii="Times New Roman" w:hAnsi="Times New Roman"/>
          <w:color w:val="000000" w:themeColor="text1"/>
          <w:sz w:val="28"/>
          <w:szCs w:val="28"/>
        </w:rPr>
        <w:t>О ПРОВЕДЕНИИ КОНКУРСНОГО ОТБОРА НА ПРЕДОСТАВЛЕНИЕ СУБСИДИЙ НА РЕАЛИЗАЦИЮ ПРОЕКТА ПО ОБЕСПЕЧЕНИЮ РАЗВИТИЯ СИСТЕМЫ ДОПОЛНИТЕЛЬНОГО ОБРАЗОВАНИЯ ДЕТЕЙ</w:t>
      </w:r>
    </w:p>
    <w:p w:rsidR="0028248E" w:rsidRPr="001D6D44" w:rsidRDefault="00D77562" w:rsidP="007C3CBE">
      <w:pPr>
        <w:pStyle w:val="ConsPlusNormal"/>
        <w:spacing w:line="276" w:lineRule="auto"/>
        <w:ind w:firstLine="709"/>
        <w:jc w:val="both"/>
        <w:rPr>
          <w:rFonts w:ascii="Times New Roman" w:hAnsi="Times New Roman" w:cs="Times New Roman"/>
          <w:color w:val="000000" w:themeColor="text1"/>
          <w:sz w:val="28"/>
          <w:szCs w:val="28"/>
        </w:rPr>
      </w:pPr>
      <w:proofErr w:type="gramStart"/>
      <w:r w:rsidRPr="001D6D44">
        <w:rPr>
          <w:rFonts w:ascii="Times New Roman" w:hAnsi="Times New Roman" w:cs="Times New Roman"/>
          <w:color w:val="000000" w:themeColor="text1"/>
          <w:sz w:val="28"/>
          <w:szCs w:val="28"/>
        </w:rPr>
        <w:t xml:space="preserve">В соответствии с постановлением администрации </w:t>
      </w:r>
      <w:r w:rsidR="00346041" w:rsidRPr="001D6D44">
        <w:rPr>
          <w:rFonts w:ascii="Times New Roman" w:hAnsi="Times New Roman" w:cs="Times New Roman"/>
          <w:color w:val="000000" w:themeColor="text1"/>
          <w:sz w:val="28"/>
          <w:szCs w:val="28"/>
        </w:rPr>
        <w:t>Торбеевского муниципального района Республики Мордовия</w:t>
      </w:r>
      <w:r w:rsidR="000573AC" w:rsidRPr="001D6D44">
        <w:rPr>
          <w:rFonts w:ascii="Times New Roman" w:hAnsi="Times New Roman" w:cs="Times New Roman"/>
          <w:color w:val="000000" w:themeColor="text1"/>
          <w:sz w:val="28"/>
          <w:szCs w:val="28"/>
        </w:rPr>
        <w:t xml:space="preserve"> от </w:t>
      </w:r>
      <w:r w:rsidR="00CE7352">
        <w:rPr>
          <w:rFonts w:ascii="Times New Roman" w:hAnsi="Times New Roman" w:cs="Times New Roman"/>
          <w:color w:val="000000" w:themeColor="text1"/>
          <w:sz w:val="28"/>
          <w:szCs w:val="28"/>
        </w:rPr>
        <w:t>16.12.</w:t>
      </w:r>
      <w:r w:rsidR="00922008" w:rsidRPr="001D6D44">
        <w:rPr>
          <w:rFonts w:ascii="Times New Roman" w:hAnsi="Times New Roman" w:cs="Times New Roman"/>
          <w:color w:val="000000" w:themeColor="text1"/>
          <w:sz w:val="28"/>
          <w:szCs w:val="28"/>
        </w:rPr>
        <w:t>20</w:t>
      </w:r>
      <w:r w:rsidR="009B7804" w:rsidRPr="001D6D44">
        <w:rPr>
          <w:rFonts w:ascii="Times New Roman" w:hAnsi="Times New Roman" w:cs="Times New Roman"/>
          <w:color w:val="000000" w:themeColor="text1"/>
          <w:sz w:val="28"/>
          <w:szCs w:val="28"/>
        </w:rPr>
        <w:t>2</w:t>
      </w:r>
      <w:r w:rsidR="00AA7142">
        <w:rPr>
          <w:rFonts w:ascii="Times New Roman" w:hAnsi="Times New Roman" w:cs="Times New Roman"/>
          <w:color w:val="000000" w:themeColor="text1"/>
          <w:sz w:val="28"/>
          <w:szCs w:val="28"/>
        </w:rPr>
        <w:t>2</w:t>
      </w:r>
      <w:r w:rsidR="00922008" w:rsidRPr="001D6D44">
        <w:rPr>
          <w:rFonts w:ascii="Times New Roman" w:hAnsi="Times New Roman" w:cs="Times New Roman"/>
          <w:color w:val="000000" w:themeColor="text1"/>
          <w:sz w:val="28"/>
          <w:szCs w:val="28"/>
        </w:rPr>
        <w:t xml:space="preserve">г. </w:t>
      </w:r>
      <w:r w:rsidR="000573AC" w:rsidRPr="001D6D44">
        <w:rPr>
          <w:rFonts w:ascii="Times New Roman" w:hAnsi="Times New Roman" w:cs="Times New Roman"/>
          <w:color w:val="000000" w:themeColor="text1"/>
          <w:sz w:val="28"/>
          <w:szCs w:val="28"/>
        </w:rPr>
        <w:t xml:space="preserve"> №</w:t>
      </w:r>
      <w:r w:rsidR="00CE7352">
        <w:rPr>
          <w:rFonts w:ascii="Times New Roman" w:hAnsi="Times New Roman" w:cs="Times New Roman"/>
          <w:color w:val="000000" w:themeColor="text1"/>
          <w:sz w:val="28"/>
          <w:szCs w:val="28"/>
        </w:rPr>
        <w:t xml:space="preserve"> </w:t>
      </w:r>
      <w:r w:rsidR="00AA7142">
        <w:rPr>
          <w:rFonts w:ascii="Times New Roman" w:hAnsi="Times New Roman" w:cs="Times New Roman"/>
          <w:color w:val="000000" w:themeColor="text1"/>
          <w:sz w:val="28"/>
          <w:szCs w:val="28"/>
        </w:rPr>
        <w:t>6</w:t>
      </w:r>
      <w:r w:rsidR="00CE7352">
        <w:rPr>
          <w:rFonts w:ascii="Times New Roman" w:hAnsi="Times New Roman" w:cs="Times New Roman"/>
          <w:color w:val="000000" w:themeColor="text1"/>
          <w:sz w:val="28"/>
          <w:szCs w:val="28"/>
        </w:rPr>
        <w:t>5</w:t>
      </w:r>
      <w:r w:rsidR="00AA7142">
        <w:rPr>
          <w:rFonts w:ascii="Times New Roman" w:hAnsi="Times New Roman" w:cs="Times New Roman"/>
          <w:color w:val="000000" w:themeColor="text1"/>
          <w:sz w:val="28"/>
          <w:szCs w:val="28"/>
        </w:rPr>
        <w:t>9</w:t>
      </w:r>
      <w:r w:rsidR="00922008" w:rsidRPr="001D6D44">
        <w:rPr>
          <w:rFonts w:ascii="Times New Roman" w:hAnsi="Times New Roman" w:cs="Times New Roman"/>
          <w:color w:val="000000" w:themeColor="text1"/>
          <w:sz w:val="28"/>
          <w:szCs w:val="28"/>
        </w:rPr>
        <w:t xml:space="preserve"> </w:t>
      </w:r>
      <w:r w:rsidR="000573AC" w:rsidRPr="001D6D44">
        <w:rPr>
          <w:rFonts w:ascii="Times New Roman" w:hAnsi="Times New Roman" w:cs="Times New Roman"/>
          <w:color w:val="000000" w:themeColor="text1"/>
          <w:sz w:val="28"/>
          <w:szCs w:val="28"/>
        </w:rPr>
        <w:t xml:space="preserve">«Об утверждении Порядка предоставления поддержки социально-ориентированным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proofErr w:type="spellStart"/>
      <w:r w:rsidR="000573AC" w:rsidRPr="001D6D44">
        <w:rPr>
          <w:rFonts w:ascii="Times New Roman" w:hAnsi="Times New Roman" w:cs="Times New Roman"/>
          <w:color w:val="000000" w:themeColor="text1"/>
          <w:sz w:val="28"/>
          <w:szCs w:val="28"/>
        </w:rPr>
        <w:t>Торбеевском</w:t>
      </w:r>
      <w:proofErr w:type="spellEnd"/>
      <w:r w:rsidR="000573AC" w:rsidRPr="001D6D44">
        <w:rPr>
          <w:rFonts w:ascii="Times New Roman" w:hAnsi="Times New Roman" w:cs="Times New Roman"/>
          <w:color w:val="000000" w:themeColor="text1"/>
          <w:sz w:val="28"/>
          <w:szCs w:val="28"/>
        </w:rPr>
        <w:t xml:space="preserve"> муниципальном районе»</w:t>
      </w:r>
      <w:r w:rsidRPr="001D6D44">
        <w:rPr>
          <w:rFonts w:ascii="Times New Roman" w:hAnsi="Times New Roman" w:cs="Times New Roman"/>
          <w:i/>
          <w:color w:val="000000" w:themeColor="text1"/>
          <w:sz w:val="28"/>
          <w:szCs w:val="28"/>
        </w:rPr>
        <w:t>,</w:t>
      </w:r>
      <w:r w:rsidR="00E31C7A" w:rsidRPr="001D6D44">
        <w:rPr>
          <w:rFonts w:ascii="Times New Roman" w:hAnsi="Times New Roman"/>
          <w:color w:val="000000" w:themeColor="text1"/>
          <w:sz w:val="28"/>
          <w:szCs w:val="28"/>
        </w:rPr>
        <w:t xml:space="preserve"> ст.ст. 44, 50 Устава Торбеевского муниципального района Республики Мордовия</w:t>
      </w:r>
      <w:r w:rsidR="000573AC" w:rsidRPr="001D6D44">
        <w:rPr>
          <w:rFonts w:ascii="Times New Roman" w:hAnsi="Times New Roman" w:cs="Times New Roman"/>
          <w:i/>
          <w:color w:val="000000" w:themeColor="text1"/>
          <w:sz w:val="28"/>
          <w:szCs w:val="28"/>
        </w:rPr>
        <w:t xml:space="preserve"> </w:t>
      </w:r>
      <w:r w:rsidRPr="001D6D44">
        <w:rPr>
          <w:rFonts w:ascii="Times New Roman" w:hAnsi="Times New Roman" w:cs="Times New Roman"/>
          <w:color w:val="000000" w:themeColor="text1"/>
          <w:sz w:val="28"/>
          <w:szCs w:val="28"/>
        </w:rPr>
        <w:t>в целях реализации и обеспечения функционирования механизма персонифицированного финансирования</w:t>
      </w:r>
      <w:proofErr w:type="gramEnd"/>
      <w:r w:rsidRPr="001D6D44">
        <w:rPr>
          <w:rFonts w:ascii="Times New Roman" w:hAnsi="Times New Roman" w:cs="Times New Roman"/>
          <w:color w:val="000000" w:themeColor="text1"/>
          <w:sz w:val="28"/>
          <w:szCs w:val="28"/>
        </w:rPr>
        <w:t xml:space="preserve"> дополнительного образования детей, закрепления в качестве уполномоченной организации социально ориентирова</w:t>
      </w:r>
      <w:r w:rsidR="0028248E" w:rsidRPr="001D6D44">
        <w:rPr>
          <w:rFonts w:ascii="Times New Roman" w:hAnsi="Times New Roman" w:cs="Times New Roman"/>
          <w:color w:val="000000" w:themeColor="text1"/>
          <w:sz w:val="28"/>
          <w:szCs w:val="28"/>
        </w:rPr>
        <w:t xml:space="preserve">нной некоммерческой организации администрация </w:t>
      </w:r>
      <w:proofErr w:type="spellStart"/>
      <w:r w:rsidR="0028248E" w:rsidRPr="001D6D44">
        <w:rPr>
          <w:rFonts w:ascii="Times New Roman" w:hAnsi="Times New Roman" w:cs="Times New Roman"/>
          <w:color w:val="000000" w:themeColor="text1"/>
          <w:sz w:val="28"/>
          <w:szCs w:val="28"/>
        </w:rPr>
        <w:t>Торбеевского</w:t>
      </w:r>
      <w:proofErr w:type="spellEnd"/>
      <w:r w:rsidR="0028248E" w:rsidRPr="001D6D44">
        <w:rPr>
          <w:rFonts w:ascii="Times New Roman" w:hAnsi="Times New Roman" w:cs="Times New Roman"/>
          <w:color w:val="000000" w:themeColor="text1"/>
          <w:sz w:val="28"/>
          <w:szCs w:val="28"/>
        </w:rPr>
        <w:t xml:space="preserve"> муниципального района</w:t>
      </w:r>
      <w:r w:rsidRPr="001D6D44">
        <w:rPr>
          <w:rFonts w:ascii="Times New Roman" w:hAnsi="Times New Roman" w:cs="Times New Roman"/>
          <w:color w:val="000000" w:themeColor="text1"/>
          <w:sz w:val="28"/>
          <w:szCs w:val="28"/>
        </w:rPr>
        <w:t xml:space="preserve"> </w:t>
      </w:r>
      <w:r w:rsidR="0028248E" w:rsidRPr="001D6D44">
        <w:rPr>
          <w:rFonts w:ascii="Times New Roman" w:hAnsi="Times New Roman" w:cs="Times New Roman"/>
          <w:color w:val="000000" w:themeColor="text1"/>
          <w:sz w:val="28"/>
          <w:szCs w:val="28"/>
        </w:rPr>
        <w:t>ПОСТАНОВЛЯЕТ:</w:t>
      </w:r>
    </w:p>
    <w:p w:rsidR="008A4C98" w:rsidRPr="001D6D44" w:rsidRDefault="008A4C98" w:rsidP="008A4C98">
      <w:pPr>
        <w:pStyle w:val="ConsPlusNormal"/>
        <w:ind w:firstLine="709"/>
        <w:jc w:val="center"/>
        <w:rPr>
          <w:rFonts w:ascii="Times New Roman" w:hAnsi="Times New Roman" w:cs="Times New Roman"/>
          <w:i/>
          <w:color w:val="000000" w:themeColor="text1"/>
          <w:sz w:val="28"/>
          <w:szCs w:val="28"/>
        </w:rPr>
      </w:pPr>
    </w:p>
    <w:p w:rsidR="00D77562" w:rsidRPr="001D6D44" w:rsidRDefault="00D77562" w:rsidP="008A4C98">
      <w:pPr>
        <w:pStyle w:val="ConsPlusNormal"/>
        <w:numPr>
          <w:ilvl w:val="0"/>
          <w:numId w:val="1"/>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Провести конкурсный отбор на предоставление субсидий из бюджета </w:t>
      </w:r>
      <w:r w:rsidR="00E90929" w:rsidRPr="001D6D44">
        <w:rPr>
          <w:rFonts w:ascii="Times New Roman" w:hAnsi="Times New Roman" w:cs="Times New Roman"/>
          <w:color w:val="000000" w:themeColor="text1"/>
          <w:sz w:val="28"/>
          <w:szCs w:val="28"/>
        </w:rPr>
        <w:t>Торбеевского муниципального района</w:t>
      </w:r>
      <w:r w:rsidRPr="001D6D44">
        <w:rPr>
          <w:rFonts w:ascii="Times New Roman" w:hAnsi="Times New Roman" w:cs="Times New Roman"/>
          <w:color w:val="000000" w:themeColor="text1"/>
          <w:sz w:val="28"/>
          <w:szCs w:val="28"/>
        </w:rPr>
        <w:t xml:space="preserve">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w:t>
      </w:r>
      <w:r w:rsidR="00FB6928" w:rsidRPr="001D6D44">
        <w:rPr>
          <w:rFonts w:ascii="Times New Roman" w:hAnsi="Times New Roman" w:cs="Times New Roman"/>
          <w:color w:val="000000" w:themeColor="text1"/>
          <w:sz w:val="28"/>
          <w:szCs w:val="28"/>
        </w:rPr>
        <w:t>2</w:t>
      </w:r>
      <w:r w:rsidR="00CE3480">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году (далее – Конкурс).</w:t>
      </w:r>
    </w:p>
    <w:p w:rsidR="00D77562" w:rsidRPr="001D6D44" w:rsidRDefault="000F0832" w:rsidP="00BD320D">
      <w:pPr>
        <w:pStyle w:val="ConsPlusNormal"/>
        <w:spacing w:line="276" w:lineRule="auto"/>
        <w:ind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2.</w:t>
      </w:r>
      <w:r w:rsidRPr="001D6D44">
        <w:rPr>
          <w:rFonts w:ascii="Times New Roman" w:hAnsi="Times New Roman" w:cs="Times New Roman"/>
          <w:color w:val="000000" w:themeColor="text1"/>
          <w:sz w:val="24"/>
          <w:szCs w:val="24"/>
        </w:rPr>
        <w:t xml:space="preserve"> </w:t>
      </w:r>
      <w:r w:rsidRPr="001D6D44">
        <w:rPr>
          <w:rFonts w:ascii="Times New Roman" w:hAnsi="Times New Roman" w:cs="Times New Roman"/>
          <w:color w:val="000000" w:themeColor="text1"/>
          <w:sz w:val="28"/>
          <w:szCs w:val="28"/>
        </w:rPr>
        <w:t>В</w:t>
      </w:r>
      <w:r w:rsidR="00D77562" w:rsidRPr="001D6D44">
        <w:rPr>
          <w:rFonts w:ascii="Times New Roman" w:hAnsi="Times New Roman" w:cs="Times New Roman"/>
          <w:color w:val="000000" w:themeColor="text1"/>
          <w:sz w:val="28"/>
          <w:szCs w:val="28"/>
        </w:rPr>
        <w:t xml:space="preserve"> срок до </w:t>
      </w:r>
      <w:r w:rsidR="00CE3480">
        <w:rPr>
          <w:rFonts w:ascii="Times New Roman" w:hAnsi="Times New Roman" w:cs="Times New Roman"/>
          <w:color w:val="000000" w:themeColor="text1"/>
          <w:sz w:val="28"/>
          <w:szCs w:val="28"/>
        </w:rPr>
        <w:t>2</w:t>
      </w:r>
      <w:r w:rsidR="00B13276">
        <w:rPr>
          <w:rFonts w:ascii="Times New Roman" w:hAnsi="Times New Roman" w:cs="Times New Roman"/>
          <w:color w:val="000000" w:themeColor="text1"/>
          <w:sz w:val="28"/>
          <w:szCs w:val="28"/>
        </w:rPr>
        <w:t>1</w:t>
      </w:r>
      <w:r w:rsidR="00D77562" w:rsidRPr="001D6D44">
        <w:rPr>
          <w:rFonts w:ascii="Times New Roman" w:hAnsi="Times New Roman" w:cs="Times New Roman"/>
          <w:color w:val="000000" w:themeColor="text1"/>
          <w:sz w:val="28"/>
          <w:szCs w:val="28"/>
        </w:rPr>
        <w:t xml:space="preserve"> </w:t>
      </w:r>
      <w:r w:rsidR="00F56CFE">
        <w:rPr>
          <w:rFonts w:ascii="Times New Roman" w:hAnsi="Times New Roman" w:cs="Times New Roman"/>
          <w:color w:val="000000" w:themeColor="text1"/>
          <w:sz w:val="28"/>
          <w:szCs w:val="28"/>
        </w:rPr>
        <w:t>января</w:t>
      </w:r>
      <w:r w:rsidR="00D77562" w:rsidRPr="001D6D44">
        <w:rPr>
          <w:rFonts w:ascii="Times New Roman" w:hAnsi="Times New Roman" w:cs="Times New Roman"/>
          <w:color w:val="000000" w:themeColor="text1"/>
          <w:sz w:val="28"/>
          <w:szCs w:val="28"/>
        </w:rPr>
        <w:t xml:space="preserve"> 20</w:t>
      </w:r>
      <w:r w:rsidR="00624E10" w:rsidRPr="001D6D44">
        <w:rPr>
          <w:rFonts w:ascii="Times New Roman" w:hAnsi="Times New Roman" w:cs="Times New Roman"/>
          <w:color w:val="000000" w:themeColor="text1"/>
          <w:sz w:val="28"/>
          <w:szCs w:val="28"/>
        </w:rPr>
        <w:t>2</w:t>
      </w:r>
      <w:r w:rsidR="00F56CFE">
        <w:rPr>
          <w:rFonts w:ascii="Times New Roman" w:hAnsi="Times New Roman" w:cs="Times New Roman"/>
          <w:color w:val="000000" w:themeColor="text1"/>
          <w:sz w:val="28"/>
          <w:szCs w:val="28"/>
        </w:rPr>
        <w:t>3</w:t>
      </w:r>
      <w:r w:rsidR="00D77562" w:rsidRPr="001D6D44">
        <w:rPr>
          <w:rFonts w:ascii="Times New Roman" w:hAnsi="Times New Roman" w:cs="Times New Roman"/>
          <w:color w:val="000000" w:themeColor="text1"/>
          <w:sz w:val="28"/>
          <w:szCs w:val="28"/>
        </w:rPr>
        <w:t xml:space="preserve"> года обеспечить размещение на официальном сайте</w:t>
      </w:r>
      <w:r w:rsidR="00E90929" w:rsidRPr="001D6D44">
        <w:rPr>
          <w:rFonts w:ascii="Times New Roman" w:hAnsi="Times New Roman" w:cs="Times New Roman"/>
          <w:color w:val="000000" w:themeColor="text1"/>
          <w:sz w:val="28"/>
          <w:szCs w:val="28"/>
        </w:rPr>
        <w:t xml:space="preserve"> </w:t>
      </w:r>
      <w:r w:rsidR="00FB48E8" w:rsidRPr="001D6D44">
        <w:rPr>
          <w:rFonts w:ascii="Times New Roman" w:hAnsi="Times New Roman" w:cs="Times New Roman"/>
          <w:color w:val="000000" w:themeColor="text1"/>
          <w:sz w:val="28"/>
          <w:szCs w:val="28"/>
        </w:rPr>
        <w:t>А</w:t>
      </w:r>
      <w:r w:rsidR="00E90929" w:rsidRPr="001D6D44">
        <w:rPr>
          <w:rFonts w:ascii="Times New Roman" w:hAnsi="Times New Roman" w:cs="Times New Roman"/>
          <w:color w:val="000000" w:themeColor="text1"/>
          <w:sz w:val="28"/>
          <w:szCs w:val="28"/>
        </w:rPr>
        <w:t xml:space="preserve">дминистрации </w:t>
      </w:r>
      <w:r w:rsidR="00D77562" w:rsidRPr="001D6D44">
        <w:rPr>
          <w:rFonts w:ascii="Times New Roman" w:hAnsi="Times New Roman" w:cs="Times New Roman"/>
          <w:color w:val="000000" w:themeColor="text1"/>
          <w:sz w:val="28"/>
          <w:szCs w:val="28"/>
        </w:rPr>
        <w:t>в информационно-телекоммуникационной сети «Интернет»  объявления о проведении Конкурса в соответствии с Приложением 1.</w:t>
      </w:r>
    </w:p>
    <w:p w:rsidR="00D77562" w:rsidRPr="001D6D44" w:rsidRDefault="000F0832" w:rsidP="00BD320D">
      <w:pPr>
        <w:pStyle w:val="ConsPlusNormal"/>
        <w:spacing w:line="276" w:lineRule="auto"/>
        <w:ind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3</w:t>
      </w:r>
      <w:r w:rsidR="00D77562" w:rsidRPr="001D6D44">
        <w:rPr>
          <w:rFonts w:ascii="Times New Roman" w:hAnsi="Times New Roman" w:cs="Times New Roman"/>
          <w:color w:val="000000" w:themeColor="text1"/>
          <w:sz w:val="28"/>
          <w:szCs w:val="28"/>
        </w:rPr>
        <w:t xml:space="preserve">. </w:t>
      </w:r>
      <w:r w:rsidRPr="001D6D44">
        <w:rPr>
          <w:rFonts w:ascii="Times New Roman" w:hAnsi="Times New Roman" w:cs="Times New Roman"/>
          <w:color w:val="000000" w:themeColor="text1"/>
          <w:sz w:val="28"/>
          <w:szCs w:val="28"/>
        </w:rPr>
        <w:t>В</w:t>
      </w:r>
      <w:r w:rsidR="00D77562" w:rsidRPr="001D6D44">
        <w:rPr>
          <w:rFonts w:ascii="Times New Roman" w:hAnsi="Times New Roman" w:cs="Times New Roman"/>
          <w:color w:val="000000" w:themeColor="text1"/>
          <w:sz w:val="28"/>
          <w:szCs w:val="28"/>
        </w:rPr>
        <w:t xml:space="preserve"> срок до </w:t>
      </w:r>
      <w:r w:rsidR="00B13276">
        <w:rPr>
          <w:rFonts w:ascii="Times New Roman" w:hAnsi="Times New Roman" w:cs="Times New Roman"/>
          <w:color w:val="000000" w:themeColor="text1"/>
          <w:sz w:val="28"/>
          <w:szCs w:val="28"/>
        </w:rPr>
        <w:t>27</w:t>
      </w:r>
      <w:r w:rsidR="00D77562" w:rsidRPr="001D6D44">
        <w:rPr>
          <w:rFonts w:ascii="Times New Roman" w:hAnsi="Times New Roman" w:cs="Times New Roman"/>
          <w:color w:val="000000" w:themeColor="text1"/>
          <w:sz w:val="28"/>
          <w:szCs w:val="28"/>
        </w:rPr>
        <w:t xml:space="preserve"> </w:t>
      </w:r>
      <w:r w:rsidR="00F56CFE">
        <w:rPr>
          <w:rFonts w:ascii="Times New Roman" w:hAnsi="Times New Roman" w:cs="Times New Roman"/>
          <w:color w:val="000000" w:themeColor="text1"/>
          <w:sz w:val="28"/>
          <w:szCs w:val="28"/>
        </w:rPr>
        <w:t>января</w:t>
      </w:r>
      <w:r w:rsidR="00D77562" w:rsidRPr="001D6D44">
        <w:rPr>
          <w:rFonts w:ascii="Times New Roman" w:hAnsi="Times New Roman" w:cs="Times New Roman"/>
          <w:color w:val="000000" w:themeColor="text1"/>
          <w:sz w:val="28"/>
          <w:szCs w:val="28"/>
        </w:rPr>
        <w:t xml:space="preserve"> 20</w:t>
      </w:r>
      <w:r w:rsidR="00624E10" w:rsidRPr="001D6D44">
        <w:rPr>
          <w:rFonts w:ascii="Times New Roman" w:hAnsi="Times New Roman" w:cs="Times New Roman"/>
          <w:color w:val="000000" w:themeColor="text1"/>
          <w:sz w:val="28"/>
          <w:szCs w:val="28"/>
        </w:rPr>
        <w:t>2</w:t>
      </w:r>
      <w:r w:rsidR="00F56CFE">
        <w:rPr>
          <w:rFonts w:ascii="Times New Roman" w:hAnsi="Times New Roman" w:cs="Times New Roman"/>
          <w:color w:val="000000" w:themeColor="text1"/>
          <w:sz w:val="28"/>
          <w:szCs w:val="28"/>
        </w:rPr>
        <w:t>3</w:t>
      </w:r>
      <w:r w:rsidR="00D77562" w:rsidRPr="001D6D44">
        <w:rPr>
          <w:rFonts w:ascii="Times New Roman" w:hAnsi="Times New Roman" w:cs="Times New Roman"/>
          <w:color w:val="000000" w:themeColor="text1"/>
          <w:sz w:val="28"/>
          <w:szCs w:val="28"/>
        </w:rPr>
        <w:t xml:space="preserve"> года обеспечить проведение Конкурса, подведение его итогов и извещение победителей о результатах Конкурса.</w:t>
      </w:r>
    </w:p>
    <w:p w:rsidR="00D77562" w:rsidRPr="001D6D44" w:rsidRDefault="000F0832" w:rsidP="00BD320D">
      <w:pPr>
        <w:pStyle w:val="ConsPlusNormal"/>
        <w:spacing w:line="276" w:lineRule="auto"/>
        <w:ind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lastRenderedPageBreak/>
        <w:t>4</w:t>
      </w:r>
      <w:r w:rsidR="002C0ACD" w:rsidRPr="001D6D44">
        <w:rPr>
          <w:rFonts w:ascii="Times New Roman" w:hAnsi="Times New Roman" w:cs="Times New Roman"/>
          <w:color w:val="000000" w:themeColor="text1"/>
          <w:sz w:val="28"/>
          <w:szCs w:val="28"/>
        </w:rPr>
        <w:t>.</w:t>
      </w:r>
      <w:r w:rsidR="004D141C" w:rsidRPr="001D6D44">
        <w:rPr>
          <w:rFonts w:ascii="Times New Roman" w:hAnsi="Times New Roman" w:cs="Times New Roman"/>
          <w:color w:val="000000" w:themeColor="text1"/>
          <w:sz w:val="28"/>
          <w:szCs w:val="28"/>
        </w:rPr>
        <w:t xml:space="preserve"> </w:t>
      </w:r>
      <w:r w:rsidR="00D77562" w:rsidRPr="001D6D44">
        <w:rPr>
          <w:rFonts w:ascii="Times New Roman" w:hAnsi="Times New Roman" w:cs="Times New Roman"/>
          <w:color w:val="000000" w:themeColor="text1"/>
          <w:sz w:val="28"/>
          <w:szCs w:val="28"/>
        </w:rPr>
        <w:t>Утвердить состав конкурсной комиссии</w:t>
      </w:r>
      <w:r w:rsidR="00FB48E8" w:rsidRPr="001D6D44">
        <w:rPr>
          <w:rFonts w:ascii="Times New Roman" w:hAnsi="Times New Roman" w:cs="Times New Roman"/>
          <w:color w:val="000000" w:themeColor="text1"/>
          <w:sz w:val="28"/>
          <w:szCs w:val="28"/>
        </w:rPr>
        <w:t xml:space="preserve"> </w:t>
      </w:r>
      <w:r w:rsidR="00D77562" w:rsidRPr="001D6D44">
        <w:rPr>
          <w:rFonts w:ascii="Times New Roman" w:hAnsi="Times New Roman" w:cs="Times New Roman"/>
          <w:color w:val="000000" w:themeColor="text1"/>
          <w:sz w:val="28"/>
          <w:szCs w:val="28"/>
        </w:rPr>
        <w:t xml:space="preserve">по проведению Конкурса на предоставление субсидий из бюджета </w:t>
      </w:r>
      <w:r w:rsidR="00FB48E8" w:rsidRPr="001D6D44">
        <w:rPr>
          <w:rFonts w:ascii="Times New Roman" w:hAnsi="Times New Roman" w:cs="Times New Roman"/>
          <w:color w:val="000000" w:themeColor="text1"/>
          <w:sz w:val="28"/>
          <w:szCs w:val="28"/>
        </w:rPr>
        <w:t xml:space="preserve">Торбеевского муниципального района </w:t>
      </w:r>
      <w:r w:rsidR="00D77562" w:rsidRPr="001D6D44">
        <w:rPr>
          <w:rFonts w:ascii="Times New Roman" w:hAnsi="Times New Roman" w:cs="Times New Roman"/>
          <w:color w:val="000000" w:themeColor="text1"/>
          <w:sz w:val="28"/>
          <w:szCs w:val="28"/>
        </w:rPr>
        <w:t>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w:t>
      </w:r>
      <w:r w:rsidR="00FB6928" w:rsidRPr="001D6D44">
        <w:rPr>
          <w:rFonts w:ascii="Times New Roman" w:hAnsi="Times New Roman" w:cs="Times New Roman"/>
          <w:color w:val="000000" w:themeColor="text1"/>
          <w:sz w:val="28"/>
          <w:szCs w:val="28"/>
        </w:rPr>
        <w:t>2</w:t>
      </w:r>
      <w:r w:rsidR="00CE3480">
        <w:rPr>
          <w:rFonts w:ascii="Times New Roman" w:hAnsi="Times New Roman" w:cs="Times New Roman"/>
          <w:color w:val="000000" w:themeColor="text1"/>
          <w:sz w:val="28"/>
          <w:szCs w:val="28"/>
        </w:rPr>
        <w:t>3</w:t>
      </w:r>
      <w:r w:rsidR="00D77562" w:rsidRPr="001D6D44">
        <w:rPr>
          <w:rFonts w:ascii="Times New Roman" w:hAnsi="Times New Roman" w:cs="Times New Roman"/>
          <w:color w:val="000000" w:themeColor="text1"/>
          <w:sz w:val="28"/>
          <w:szCs w:val="28"/>
        </w:rPr>
        <w:t xml:space="preserve"> году (далее – конкурсная комиссия) в соответствии с Приложением 2</w:t>
      </w:r>
      <w:r w:rsidR="004D141C" w:rsidRPr="001D6D44">
        <w:rPr>
          <w:rFonts w:ascii="Times New Roman" w:hAnsi="Times New Roman" w:cs="Times New Roman"/>
          <w:color w:val="000000" w:themeColor="text1"/>
          <w:sz w:val="28"/>
          <w:szCs w:val="28"/>
        </w:rPr>
        <w:t>.</w:t>
      </w:r>
    </w:p>
    <w:p w:rsidR="00D77562" w:rsidRPr="001D6D44" w:rsidRDefault="004D141C" w:rsidP="00BD320D">
      <w:pPr>
        <w:pStyle w:val="ConsPlusNormal"/>
        <w:spacing w:line="276" w:lineRule="auto"/>
        <w:ind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5. </w:t>
      </w:r>
      <w:r w:rsidR="00D77562" w:rsidRPr="001D6D44">
        <w:rPr>
          <w:rFonts w:ascii="Times New Roman" w:hAnsi="Times New Roman" w:cs="Times New Roman"/>
          <w:color w:val="000000" w:themeColor="text1"/>
          <w:sz w:val="28"/>
          <w:szCs w:val="28"/>
        </w:rPr>
        <w:t>Утвердить положение о конкурсной комиссии в соответствии с Приложением 3.</w:t>
      </w:r>
    </w:p>
    <w:p w:rsidR="00624E10" w:rsidRPr="001D6D44" w:rsidRDefault="006842F3" w:rsidP="006842F3">
      <w:pPr>
        <w:widowControl w:val="0"/>
        <w:autoSpaceDE w:val="0"/>
        <w:autoSpaceDN w:val="0"/>
        <w:adjustRightInd w:val="0"/>
        <w:spacing w:after="0"/>
        <w:ind w:firstLine="709"/>
        <w:jc w:val="both"/>
        <w:rPr>
          <w:rFonts w:ascii="Calibri" w:eastAsia="Calibri" w:hAnsi="Calibri" w:cs="Times New Roman"/>
          <w:color w:val="000000" w:themeColor="text1"/>
          <w:sz w:val="28"/>
          <w:szCs w:val="28"/>
        </w:rPr>
      </w:pPr>
      <w:r w:rsidRPr="001D6D44">
        <w:rPr>
          <w:rFonts w:ascii="Times New Roman" w:hAnsi="Times New Roman" w:cs="Times New Roman"/>
          <w:color w:val="000000" w:themeColor="text1"/>
          <w:sz w:val="28"/>
          <w:szCs w:val="28"/>
        </w:rPr>
        <w:t>6</w:t>
      </w:r>
      <w:r w:rsidR="004D141C" w:rsidRPr="001D6D44">
        <w:rPr>
          <w:rFonts w:ascii="Times New Roman" w:hAnsi="Times New Roman" w:cs="Times New Roman"/>
          <w:color w:val="000000" w:themeColor="text1"/>
          <w:sz w:val="28"/>
          <w:szCs w:val="28"/>
        </w:rPr>
        <w:t xml:space="preserve">. </w:t>
      </w:r>
      <w:r w:rsidR="00D77562" w:rsidRPr="001D6D44">
        <w:rPr>
          <w:rFonts w:ascii="Times New Roman" w:hAnsi="Times New Roman" w:cs="Times New Roman"/>
          <w:color w:val="000000" w:themeColor="text1"/>
          <w:sz w:val="28"/>
          <w:szCs w:val="28"/>
        </w:rPr>
        <w:t xml:space="preserve">Контроль исполнения настоящего </w:t>
      </w:r>
      <w:r w:rsidR="000F0832" w:rsidRPr="001D6D44">
        <w:rPr>
          <w:rFonts w:ascii="Times New Roman" w:hAnsi="Times New Roman" w:cs="Times New Roman"/>
          <w:color w:val="000000" w:themeColor="text1"/>
          <w:sz w:val="28"/>
          <w:szCs w:val="28"/>
        </w:rPr>
        <w:t xml:space="preserve">постановления возложить на </w:t>
      </w:r>
      <w:r w:rsidR="000F0832" w:rsidRPr="001D6D44">
        <w:rPr>
          <w:rFonts w:ascii="Times New Roman" w:eastAsia="Calibri" w:hAnsi="Times New Roman" w:cs="Times New Roman"/>
          <w:color w:val="000000" w:themeColor="text1"/>
          <w:sz w:val="28"/>
          <w:szCs w:val="28"/>
        </w:rPr>
        <w:t>заместителя Главы Торбеевского муниципального района</w:t>
      </w:r>
      <w:r w:rsidR="00511156" w:rsidRPr="001D6D44">
        <w:rPr>
          <w:rFonts w:ascii="Times New Roman" w:eastAsia="Calibri" w:hAnsi="Times New Roman" w:cs="Times New Roman"/>
          <w:color w:val="000000" w:themeColor="text1"/>
          <w:sz w:val="28"/>
          <w:szCs w:val="28"/>
        </w:rPr>
        <w:t>,</w:t>
      </w:r>
      <w:r w:rsidR="000F0832" w:rsidRPr="001D6D44">
        <w:rPr>
          <w:rFonts w:ascii="Times New Roman" w:eastAsia="Calibri" w:hAnsi="Times New Roman" w:cs="Times New Roman"/>
          <w:color w:val="000000" w:themeColor="text1"/>
          <w:sz w:val="28"/>
          <w:szCs w:val="28"/>
        </w:rPr>
        <w:t xml:space="preserve"> начальника управления по социальн</w:t>
      </w:r>
      <w:r w:rsidR="00511156" w:rsidRPr="001D6D44">
        <w:rPr>
          <w:rFonts w:ascii="Times New Roman" w:eastAsia="Calibri" w:hAnsi="Times New Roman" w:cs="Times New Roman"/>
          <w:color w:val="000000" w:themeColor="text1"/>
          <w:sz w:val="28"/>
          <w:szCs w:val="28"/>
        </w:rPr>
        <w:t>ой</w:t>
      </w:r>
      <w:r w:rsidR="000F0832" w:rsidRPr="001D6D44">
        <w:rPr>
          <w:rFonts w:ascii="Times New Roman" w:eastAsia="Calibri" w:hAnsi="Times New Roman" w:cs="Times New Roman"/>
          <w:color w:val="000000" w:themeColor="text1"/>
          <w:sz w:val="28"/>
          <w:szCs w:val="28"/>
        </w:rPr>
        <w:t xml:space="preserve"> </w:t>
      </w:r>
      <w:r w:rsidR="00511156" w:rsidRPr="001D6D44">
        <w:rPr>
          <w:rFonts w:ascii="Times New Roman" w:eastAsia="Calibri" w:hAnsi="Times New Roman" w:cs="Times New Roman"/>
          <w:color w:val="000000" w:themeColor="text1"/>
          <w:sz w:val="28"/>
          <w:szCs w:val="28"/>
        </w:rPr>
        <w:t>работе</w:t>
      </w:r>
      <w:r w:rsidR="000F0832" w:rsidRPr="001D6D44">
        <w:rPr>
          <w:rFonts w:ascii="Times New Roman" w:eastAsia="Calibri" w:hAnsi="Times New Roman" w:cs="Times New Roman"/>
          <w:color w:val="000000" w:themeColor="text1"/>
          <w:sz w:val="28"/>
          <w:szCs w:val="28"/>
        </w:rPr>
        <w:t>.</w:t>
      </w:r>
      <w:r w:rsidR="000F0832" w:rsidRPr="001D6D44">
        <w:rPr>
          <w:rFonts w:ascii="Calibri" w:eastAsia="Calibri" w:hAnsi="Calibri" w:cs="Times New Roman"/>
          <w:color w:val="000000" w:themeColor="text1"/>
          <w:sz w:val="28"/>
          <w:szCs w:val="28"/>
        </w:rPr>
        <w:t xml:space="preserve"> </w:t>
      </w:r>
    </w:p>
    <w:p w:rsidR="00624E10" w:rsidRPr="001D6D44" w:rsidRDefault="006842F3" w:rsidP="00BD320D">
      <w:pPr>
        <w:ind w:firstLine="709"/>
        <w:jc w:val="both"/>
        <w:rPr>
          <w:rFonts w:ascii="Times New Roman" w:hAnsi="Times New Roman"/>
          <w:color w:val="000000" w:themeColor="text1"/>
          <w:sz w:val="28"/>
          <w:szCs w:val="28"/>
        </w:rPr>
      </w:pPr>
      <w:r w:rsidRPr="001D6D44">
        <w:rPr>
          <w:rFonts w:ascii="Times New Roman" w:hAnsi="Times New Roman"/>
          <w:color w:val="000000" w:themeColor="text1"/>
          <w:sz w:val="28"/>
          <w:szCs w:val="28"/>
        </w:rPr>
        <w:t>7</w:t>
      </w:r>
      <w:r w:rsidR="00624E10" w:rsidRPr="001D6D44">
        <w:rPr>
          <w:rFonts w:ascii="Times New Roman" w:hAnsi="Times New Roman"/>
          <w:color w:val="000000" w:themeColor="text1"/>
          <w:sz w:val="28"/>
          <w:szCs w:val="28"/>
        </w:rPr>
        <w:t xml:space="preserve">. Настоящее постановление вступает </w:t>
      </w:r>
      <w:r w:rsidRPr="001D6D44">
        <w:rPr>
          <w:rFonts w:ascii="Times New Roman" w:hAnsi="Times New Roman"/>
          <w:color w:val="000000" w:themeColor="text1"/>
          <w:sz w:val="28"/>
          <w:szCs w:val="28"/>
        </w:rPr>
        <w:t xml:space="preserve">в силу с </w:t>
      </w:r>
      <w:r w:rsidR="00FA5DE2">
        <w:rPr>
          <w:rFonts w:ascii="Times New Roman" w:hAnsi="Times New Roman"/>
          <w:color w:val="000000" w:themeColor="text1"/>
          <w:sz w:val="28"/>
          <w:szCs w:val="28"/>
        </w:rPr>
        <w:t>его</w:t>
      </w:r>
      <w:r w:rsidRPr="001D6D44">
        <w:rPr>
          <w:rFonts w:ascii="Times New Roman" w:hAnsi="Times New Roman"/>
          <w:color w:val="000000" w:themeColor="text1"/>
          <w:sz w:val="28"/>
          <w:szCs w:val="28"/>
        </w:rPr>
        <w:t xml:space="preserve"> официального опубликования</w:t>
      </w:r>
      <w:r w:rsidR="00624E10" w:rsidRPr="001D6D44">
        <w:rPr>
          <w:rFonts w:ascii="Times New Roman" w:hAnsi="Times New Roman"/>
          <w:color w:val="000000" w:themeColor="text1"/>
          <w:sz w:val="28"/>
          <w:szCs w:val="28"/>
        </w:rPr>
        <w:t xml:space="preserve"> в информационном бюллет</w:t>
      </w:r>
      <w:r w:rsidR="00FA5DE2">
        <w:rPr>
          <w:rFonts w:ascii="Times New Roman" w:hAnsi="Times New Roman"/>
          <w:color w:val="000000" w:themeColor="text1"/>
          <w:sz w:val="28"/>
          <w:szCs w:val="28"/>
        </w:rPr>
        <w:t>е</w:t>
      </w:r>
      <w:r w:rsidR="00624E10" w:rsidRPr="001D6D44">
        <w:rPr>
          <w:rFonts w:ascii="Times New Roman" w:hAnsi="Times New Roman"/>
          <w:color w:val="000000" w:themeColor="text1"/>
          <w:sz w:val="28"/>
          <w:szCs w:val="28"/>
        </w:rPr>
        <w:t xml:space="preserve">не «Вестник Торбеевского муниципального района» и подлежит размещению на сайте администрации Торбеевского муниципального района Республики Мордовия по адресу: </w:t>
      </w:r>
      <w:proofErr w:type="spellStart"/>
      <w:r w:rsidR="00624E10" w:rsidRPr="001D6D44">
        <w:rPr>
          <w:rFonts w:ascii="Times New Roman" w:hAnsi="Times New Roman"/>
          <w:color w:val="000000" w:themeColor="text1"/>
          <w:sz w:val="28"/>
          <w:szCs w:val="28"/>
        </w:rPr>
        <w:t>torbeevo</w:t>
      </w:r>
      <w:r w:rsidR="00CE3480">
        <w:rPr>
          <w:rFonts w:ascii="Times New Roman" w:hAnsi="Times New Roman"/>
          <w:color w:val="000000" w:themeColor="text1"/>
          <w:sz w:val="28"/>
          <w:szCs w:val="28"/>
        </w:rPr>
        <w:t>-rm</w:t>
      </w:r>
      <w:r w:rsidR="00624E10" w:rsidRPr="001D6D44">
        <w:rPr>
          <w:rFonts w:ascii="Times New Roman" w:hAnsi="Times New Roman"/>
          <w:color w:val="000000" w:themeColor="text1"/>
          <w:sz w:val="28"/>
          <w:szCs w:val="28"/>
        </w:rPr>
        <w:t>.ru</w:t>
      </w:r>
      <w:proofErr w:type="spellEnd"/>
      <w:r w:rsidR="00FA5DE2">
        <w:rPr>
          <w:rFonts w:ascii="Times New Roman" w:hAnsi="Times New Roman"/>
          <w:color w:val="000000" w:themeColor="text1"/>
          <w:sz w:val="28"/>
          <w:szCs w:val="28"/>
        </w:rPr>
        <w:t>.</w:t>
      </w:r>
    </w:p>
    <w:p w:rsidR="007C3CBE" w:rsidRDefault="007C3CBE" w:rsidP="007C3CBE">
      <w:pPr>
        <w:autoSpaceDE w:val="0"/>
        <w:autoSpaceDN w:val="0"/>
        <w:adjustRightInd w:val="0"/>
        <w:spacing w:after="0"/>
        <w:jc w:val="right"/>
        <w:rPr>
          <w:rFonts w:ascii="Times New Roman" w:eastAsia="Calibri" w:hAnsi="Times New Roman" w:cs="Times New Roman"/>
          <w:color w:val="000000" w:themeColor="text1"/>
          <w:sz w:val="28"/>
          <w:szCs w:val="28"/>
        </w:rPr>
      </w:pPr>
    </w:p>
    <w:p w:rsidR="007C3CBE" w:rsidRPr="001D6D44" w:rsidRDefault="007C3CBE" w:rsidP="007C3CBE">
      <w:pPr>
        <w:autoSpaceDE w:val="0"/>
        <w:autoSpaceDN w:val="0"/>
        <w:adjustRightInd w:val="0"/>
        <w:spacing w:after="0"/>
        <w:jc w:val="right"/>
        <w:rPr>
          <w:rFonts w:ascii="Times New Roman" w:eastAsia="Calibri" w:hAnsi="Times New Roman" w:cs="Times New Roman"/>
          <w:color w:val="000000" w:themeColor="text1"/>
          <w:sz w:val="28"/>
          <w:szCs w:val="28"/>
        </w:rPr>
      </w:pPr>
      <w:r w:rsidRPr="001D6D44">
        <w:rPr>
          <w:rFonts w:ascii="Times New Roman" w:eastAsia="Calibri" w:hAnsi="Times New Roman" w:cs="Times New Roman"/>
          <w:color w:val="000000" w:themeColor="text1"/>
          <w:sz w:val="28"/>
          <w:szCs w:val="28"/>
        </w:rPr>
        <w:t xml:space="preserve">Глава  </w:t>
      </w:r>
      <w:proofErr w:type="spellStart"/>
      <w:r w:rsidRPr="001D6D44">
        <w:rPr>
          <w:rFonts w:ascii="Times New Roman" w:eastAsia="Calibri" w:hAnsi="Times New Roman" w:cs="Times New Roman"/>
          <w:color w:val="000000" w:themeColor="text1"/>
          <w:sz w:val="28"/>
          <w:szCs w:val="28"/>
        </w:rPr>
        <w:t>Торбеевского</w:t>
      </w:r>
      <w:proofErr w:type="spellEnd"/>
      <w:r w:rsidRPr="001D6D44">
        <w:rPr>
          <w:rFonts w:ascii="Times New Roman" w:eastAsia="Calibri" w:hAnsi="Times New Roman" w:cs="Times New Roman"/>
          <w:color w:val="000000" w:themeColor="text1"/>
          <w:sz w:val="28"/>
          <w:szCs w:val="28"/>
        </w:rPr>
        <w:t xml:space="preserve"> </w:t>
      </w:r>
    </w:p>
    <w:p w:rsidR="000F0832" w:rsidRDefault="007C3CBE" w:rsidP="007C3CBE">
      <w:pPr>
        <w:pStyle w:val="a3"/>
        <w:spacing w:after="0" w:line="240" w:lineRule="auto"/>
        <w:ind w:left="709" w:right="-1"/>
        <w:jc w:val="right"/>
        <w:rPr>
          <w:rFonts w:ascii="Times New Roman" w:eastAsia="Calibri" w:hAnsi="Times New Roman" w:cs="Times New Roman"/>
          <w:color w:val="000000" w:themeColor="text1"/>
          <w:sz w:val="28"/>
          <w:szCs w:val="28"/>
        </w:rPr>
      </w:pPr>
      <w:r w:rsidRPr="001D6D44">
        <w:rPr>
          <w:rFonts w:ascii="Times New Roman" w:eastAsia="Calibri" w:hAnsi="Times New Roman" w:cs="Times New Roman"/>
          <w:color w:val="000000" w:themeColor="text1"/>
          <w:sz w:val="28"/>
          <w:szCs w:val="28"/>
        </w:rPr>
        <w:t>муниципального района</w:t>
      </w:r>
    </w:p>
    <w:p w:rsidR="007C3CBE" w:rsidRPr="001D6D44" w:rsidRDefault="007C3CBE" w:rsidP="007C3CBE">
      <w:pPr>
        <w:pStyle w:val="a3"/>
        <w:spacing w:after="0" w:line="240" w:lineRule="auto"/>
        <w:ind w:left="709" w:right="-1"/>
        <w:jc w:val="right"/>
        <w:rPr>
          <w:rFonts w:ascii="Times New Roman" w:hAnsi="Times New Roman" w:cs="Times New Roman"/>
          <w:color w:val="000000" w:themeColor="text1"/>
          <w:sz w:val="28"/>
          <w:szCs w:val="28"/>
        </w:rPr>
      </w:pPr>
      <w:r w:rsidRPr="001D6D44">
        <w:rPr>
          <w:rFonts w:ascii="Times New Roman" w:eastAsia="Calibri" w:hAnsi="Times New Roman" w:cs="Times New Roman"/>
          <w:color w:val="000000" w:themeColor="text1"/>
          <w:sz w:val="28"/>
          <w:szCs w:val="28"/>
        </w:rPr>
        <w:t>С.</w:t>
      </w:r>
      <w:r w:rsidRPr="001D6D44">
        <w:rPr>
          <w:rFonts w:ascii="Times New Roman" w:hAnsi="Times New Roman" w:cs="Times New Roman"/>
          <w:color w:val="000000" w:themeColor="text1"/>
          <w:sz w:val="28"/>
          <w:szCs w:val="28"/>
        </w:rPr>
        <w:t>Ф</w:t>
      </w:r>
      <w:r w:rsidRPr="001D6D44">
        <w:rPr>
          <w:rFonts w:ascii="Times New Roman" w:eastAsia="Calibri" w:hAnsi="Times New Roman" w:cs="Times New Roman"/>
          <w:color w:val="000000" w:themeColor="text1"/>
          <w:sz w:val="28"/>
          <w:szCs w:val="28"/>
        </w:rPr>
        <w:t xml:space="preserve">. </w:t>
      </w:r>
      <w:proofErr w:type="spellStart"/>
      <w:r w:rsidRPr="001D6D44">
        <w:rPr>
          <w:rFonts w:ascii="Times New Roman" w:hAnsi="Times New Roman" w:cs="Times New Roman"/>
          <w:color w:val="000000" w:themeColor="text1"/>
          <w:sz w:val="28"/>
          <w:szCs w:val="28"/>
        </w:rPr>
        <w:t>Шичкин</w:t>
      </w:r>
      <w:proofErr w:type="spellEnd"/>
    </w:p>
    <w:p w:rsidR="000F0832" w:rsidRPr="001D6D44" w:rsidRDefault="000F0832" w:rsidP="009C40DF">
      <w:pPr>
        <w:spacing w:after="0" w:line="240" w:lineRule="auto"/>
        <w:ind w:right="-1"/>
        <w:jc w:val="both"/>
        <w:rPr>
          <w:rFonts w:ascii="Times New Roman" w:hAnsi="Times New Roman" w:cs="Times New Roman"/>
          <w:color w:val="000000" w:themeColor="text1"/>
          <w:sz w:val="28"/>
          <w:szCs w:val="28"/>
        </w:rPr>
      </w:pPr>
    </w:p>
    <w:p w:rsidR="004D141C" w:rsidRPr="001D6D44" w:rsidRDefault="004D141C" w:rsidP="009C40DF">
      <w:pPr>
        <w:spacing w:after="0" w:line="240" w:lineRule="auto"/>
        <w:ind w:right="-1"/>
        <w:jc w:val="both"/>
        <w:rPr>
          <w:rFonts w:ascii="Times New Roman" w:hAnsi="Times New Roman" w:cs="Times New Roman"/>
          <w:color w:val="000000" w:themeColor="text1"/>
          <w:sz w:val="28"/>
          <w:szCs w:val="28"/>
        </w:rPr>
      </w:pPr>
    </w:p>
    <w:p w:rsidR="00D77562" w:rsidRPr="001D6D44" w:rsidRDefault="00D77562" w:rsidP="000F0832">
      <w:pPr>
        <w:pStyle w:val="ConsPlusNormal"/>
        <w:spacing w:line="360" w:lineRule="auto"/>
        <w:ind w:left="1260"/>
        <w:jc w:val="both"/>
        <w:rPr>
          <w:rFonts w:ascii="Times New Roman" w:hAnsi="Times New Roman" w:cs="Times New Roman"/>
          <w:color w:val="000000" w:themeColor="text1"/>
          <w:sz w:val="28"/>
          <w:szCs w:val="28"/>
        </w:rPr>
      </w:pPr>
    </w:p>
    <w:p w:rsidR="00E90929" w:rsidRPr="001D6D44" w:rsidRDefault="00E90929" w:rsidP="00D77562">
      <w:pPr>
        <w:jc w:val="right"/>
        <w:rPr>
          <w:rFonts w:ascii="Times New Roman" w:hAnsi="Times New Roman" w:cs="Times New Roman"/>
          <w:color w:val="000000" w:themeColor="text1"/>
          <w:sz w:val="24"/>
        </w:rPr>
      </w:pPr>
    </w:p>
    <w:p w:rsidR="009C40DF" w:rsidRPr="001D6D44" w:rsidRDefault="009C40DF" w:rsidP="00D77562">
      <w:pPr>
        <w:jc w:val="right"/>
        <w:rPr>
          <w:rFonts w:ascii="Times New Roman" w:hAnsi="Times New Roman" w:cs="Times New Roman"/>
          <w:color w:val="000000" w:themeColor="text1"/>
          <w:sz w:val="24"/>
        </w:rPr>
      </w:pPr>
    </w:p>
    <w:p w:rsidR="009C40DF" w:rsidRPr="001D6D44" w:rsidRDefault="009C40DF" w:rsidP="00D77562">
      <w:pPr>
        <w:jc w:val="right"/>
        <w:rPr>
          <w:rFonts w:ascii="Times New Roman" w:hAnsi="Times New Roman" w:cs="Times New Roman"/>
          <w:color w:val="000000" w:themeColor="text1"/>
          <w:sz w:val="24"/>
        </w:rPr>
      </w:pPr>
    </w:p>
    <w:p w:rsidR="009C40DF" w:rsidRPr="001D6D44" w:rsidRDefault="009C40DF" w:rsidP="00D77562">
      <w:pPr>
        <w:jc w:val="right"/>
        <w:rPr>
          <w:rFonts w:ascii="Times New Roman" w:hAnsi="Times New Roman" w:cs="Times New Roman"/>
          <w:color w:val="000000" w:themeColor="text1"/>
          <w:sz w:val="24"/>
        </w:rPr>
      </w:pPr>
    </w:p>
    <w:p w:rsidR="009C40DF" w:rsidRPr="001D6D44" w:rsidRDefault="009C40DF" w:rsidP="00D77562">
      <w:pPr>
        <w:jc w:val="right"/>
        <w:rPr>
          <w:rFonts w:ascii="Times New Roman" w:hAnsi="Times New Roman" w:cs="Times New Roman"/>
          <w:color w:val="000000" w:themeColor="text1"/>
          <w:sz w:val="24"/>
        </w:rPr>
      </w:pPr>
    </w:p>
    <w:p w:rsidR="009C40DF" w:rsidRPr="001D6D44" w:rsidRDefault="009C40DF" w:rsidP="00D77562">
      <w:pPr>
        <w:jc w:val="right"/>
        <w:rPr>
          <w:rFonts w:ascii="Times New Roman" w:hAnsi="Times New Roman" w:cs="Times New Roman"/>
          <w:color w:val="000000" w:themeColor="text1"/>
          <w:sz w:val="24"/>
        </w:rPr>
      </w:pPr>
    </w:p>
    <w:p w:rsidR="009C40DF" w:rsidRPr="001D6D44" w:rsidRDefault="009C40DF" w:rsidP="00D77562">
      <w:pPr>
        <w:jc w:val="right"/>
        <w:rPr>
          <w:rFonts w:ascii="Times New Roman" w:hAnsi="Times New Roman" w:cs="Times New Roman"/>
          <w:color w:val="000000" w:themeColor="text1"/>
          <w:sz w:val="24"/>
        </w:rPr>
      </w:pPr>
    </w:p>
    <w:p w:rsidR="009C40DF" w:rsidRPr="001D6D44" w:rsidRDefault="009C40DF" w:rsidP="00D77562">
      <w:pPr>
        <w:jc w:val="right"/>
        <w:rPr>
          <w:rFonts w:ascii="Times New Roman" w:hAnsi="Times New Roman" w:cs="Times New Roman"/>
          <w:color w:val="000000" w:themeColor="text1"/>
          <w:sz w:val="24"/>
        </w:rPr>
      </w:pPr>
    </w:p>
    <w:p w:rsidR="006842F3" w:rsidRPr="001D6D44" w:rsidRDefault="006842F3" w:rsidP="00D77562">
      <w:pPr>
        <w:jc w:val="right"/>
        <w:rPr>
          <w:rFonts w:ascii="Times New Roman" w:hAnsi="Times New Roman" w:cs="Times New Roman"/>
          <w:color w:val="000000" w:themeColor="text1"/>
          <w:sz w:val="24"/>
        </w:rPr>
      </w:pPr>
    </w:p>
    <w:p w:rsidR="006842F3" w:rsidRPr="001D6D44" w:rsidRDefault="006842F3" w:rsidP="00D77562">
      <w:pPr>
        <w:jc w:val="right"/>
        <w:rPr>
          <w:rFonts w:ascii="Times New Roman" w:hAnsi="Times New Roman" w:cs="Times New Roman"/>
          <w:color w:val="000000" w:themeColor="text1"/>
          <w:sz w:val="24"/>
        </w:rPr>
      </w:pPr>
    </w:p>
    <w:p w:rsidR="006842F3" w:rsidRPr="001D6D44" w:rsidRDefault="006842F3" w:rsidP="00D77562">
      <w:pPr>
        <w:jc w:val="right"/>
        <w:rPr>
          <w:rFonts w:ascii="Times New Roman" w:hAnsi="Times New Roman" w:cs="Times New Roman"/>
          <w:color w:val="000000" w:themeColor="text1"/>
          <w:sz w:val="24"/>
        </w:rPr>
      </w:pPr>
    </w:p>
    <w:p w:rsidR="00461151" w:rsidRPr="001D6D44" w:rsidRDefault="00511156" w:rsidP="007C3CBE">
      <w:pPr>
        <w:autoSpaceDE w:val="0"/>
        <w:autoSpaceDN w:val="0"/>
        <w:adjustRightInd w:val="0"/>
        <w:spacing w:after="0" w:line="240" w:lineRule="auto"/>
        <w:ind w:firstLine="698"/>
        <w:jc w:val="right"/>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8"/>
          <w:szCs w:val="28"/>
        </w:rPr>
        <w:lastRenderedPageBreak/>
        <w:t xml:space="preserve"> </w:t>
      </w:r>
      <w:r w:rsidR="00461151" w:rsidRPr="001D6D44">
        <w:rPr>
          <w:rFonts w:ascii="Times New Roman" w:hAnsi="Times New Roman" w:cs="Times New Roman"/>
          <w:color w:val="000000" w:themeColor="text1"/>
          <w:sz w:val="28"/>
          <w:szCs w:val="28"/>
        </w:rPr>
        <w:t xml:space="preserve">                          </w:t>
      </w:r>
      <w:r w:rsidR="007C3CBE" w:rsidRPr="001D6D44">
        <w:rPr>
          <w:rFonts w:ascii="Times New Roman" w:hAnsi="Times New Roman" w:cs="Times New Roman"/>
          <w:color w:val="000000" w:themeColor="text1"/>
          <w:sz w:val="24"/>
          <w:szCs w:val="24"/>
        </w:rPr>
        <w:t xml:space="preserve">ПРИЛОЖЕНИЕ 1 </w:t>
      </w:r>
    </w:p>
    <w:p w:rsidR="00461151" w:rsidRPr="001D6D44" w:rsidRDefault="00461151" w:rsidP="007C3CBE">
      <w:pPr>
        <w:autoSpaceDE w:val="0"/>
        <w:autoSpaceDN w:val="0"/>
        <w:adjustRightInd w:val="0"/>
        <w:spacing w:after="0" w:line="240" w:lineRule="auto"/>
        <w:ind w:firstLine="698"/>
        <w:jc w:val="right"/>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 xml:space="preserve">                                                                      к постановлению администрации </w:t>
      </w:r>
    </w:p>
    <w:p w:rsidR="00461151" w:rsidRPr="001D6D44" w:rsidRDefault="00461151" w:rsidP="007C3CBE">
      <w:pPr>
        <w:autoSpaceDE w:val="0"/>
        <w:autoSpaceDN w:val="0"/>
        <w:adjustRightInd w:val="0"/>
        <w:spacing w:after="0" w:line="240" w:lineRule="auto"/>
        <w:ind w:firstLine="698"/>
        <w:jc w:val="right"/>
        <w:rPr>
          <w:rFonts w:ascii="Calibri" w:eastAsia="Calibri" w:hAnsi="Calibri" w:cs="Times New Roman"/>
          <w:color w:val="000000" w:themeColor="text1"/>
          <w:sz w:val="24"/>
          <w:szCs w:val="24"/>
        </w:rPr>
      </w:pPr>
      <w:r w:rsidRPr="001D6D44">
        <w:rPr>
          <w:rFonts w:ascii="Times New Roman" w:hAnsi="Times New Roman" w:cs="Times New Roman"/>
          <w:bCs/>
          <w:color w:val="000000" w:themeColor="text1"/>
          <w:sz w:val="24"/>
          <w:szCs w:val="24"/>
        </w:rPr>
        <w:t xml:space="preserve">                                                                            </w:t>
      </w:r>
      <w:r w:rsidRPr="001D6D44">
        <w:rPr>
          <w:rFonts w:ascii="Times New Roman" w:eastAsia="Calibri" w:hAnsi="Times New Roman" w:cs="Times New Roman"/>
          <w:bCs/>
          <w:color w:val="000000" w:themeColor="text1"/>
          <w:sz w:val="24"/>
          <w:szCs w:val="24"/>
        </w:rPr>
        <w:t>Торбеевского муниципального района</w:t>
      </w:r>
    </w:p>
    <w:p w:rsidR="00461151" w:rsidRPr="001D6D44" w:rsidRDefault="00461151" w:rsidP="007C3CBE">
      <w:pPr>
        <w:autoSpaceDE w:val="0"/>
        <w:autoSpaceDN w:val="0"/>
        <w:adjustRightInd w:val="0"/>
        <w:spacing w:after="0" w:line="240" w:lineRule="auto"/>
        <w:ind w:firstLine="698"/>
        <w:jc w:val="right"/>
        <w:rPr>
          <w:rFonts w:ascii="Times New Roman" w:eastAsia="Calibri" w:hAnsi="Times New Roman" w:cs="Times New Roman"/>
          <w:color w:val="000000" w:themeColor="text1"/>
          <w:sz w:val="24"/>
          <w:szCs w:val="24"/>
        </w:rPr>
      </w:pPr>
      <w:r w:rsidRPr="001D6D44">
        <w:rPr>
          <w:rFonts w:ascii="Times New Roman" w:eastAsia="Calibri" w:hAnsi="Times New Roman" w:cs="Times New Roman"/>
          <w:bCs/>
          <w:color w:val="000000" w:themeColor="text1"/>
          <w:sz w:val="24"/>
          <w:szCs w:val="24"/>
        </w:rPr>
        <w:t xml:space="preserve"> от </w:t>
      </w:r>
      <w:r w:rsidR="007C3CBE">
        <w:rPr>
          <w:rFonts w:ascii="Times New Roman" w:eastAsia="Calibri" w:hAnsi="Times New Roman" w:cs="Times New Roman"/>
          <w:bCs/>
          <w:color w:val="000000" w:themeColor="text1"/>
          <w:sz w:val="24"/>
          <w:szCs w:val="24"/>
        </w:rPr>
        <w:t>11.01.2023 г. № 4</w:t>
      </w:r>
    </w:p>
    <w:p w:rsidR="00D77562" w:rsidRPr="001D6D44" w:rsidRDefault="00D77562" w:rsidP="00D77562">
      <w:pPr>
        <w:spacing w:after="0" w:line="360" w:lineRule="auto"/>
        <w:jc w:val="right"/>
        <w:rPr>
          <w:rFonts w:ascii="Times New Roman" w:hAnsi="Times New Roman" w:cs="Times New Roman"/>
          <w:color w:val="000000" w:themeColor="text1"/>
          <w:sz w:val="24"/>
          <w:szCs w:val="24"/>
        </w:rPr>
      </w:pPr>
    </w:p>
    <w:p w:rsidR="00D77562" w:rsidRPr="001D6D44" w:rsidRDefault="00D77562" w:rsidP="00BD320D">
      <w:pPr>
        <w:pStyle w:val="20"/>
        <w:spacing w:line="276" w:lineRule="auto"/>
        <w:ind w:firstLine="709"/>
        <w:jc w:val="center"/>
        <w:rPr>
          <w:color w:val="000000" w:themeColor="text1"/>
        </w:rPr>
      </w:pPr>
      <w:r w:rsidRPr="001D6D44">
        <w:rPr>
          <w:color w:val="000000" w:themeColor="text1"/>
        </w:rPr>
        <w:t>ОБЪЯВЛЕНИЕ</w:t>
      </w:r>
      <w:r w:rsidRPr="001D6D44">
        <w:rPr>
          <w:color w:val="000000" w:themeColor="text1"/>
        </w:rPr>
        <w:br/>
      </w:r>
      <w:r w:rsidR="007C3CBE" w:rsidRPr="001D6D44">
        <w:rPr>
          <w:color w:val="000000" w:themeColor="text1"/>
        </w:rPr>
        <w:t>О ПРОВЕДЕНИИ КОНКУРСНОГО ОТБОРА НА ПРЕДОСТАВЛЕНИЕ СУБСИДИЙ ИЗ БЮДЖЕТА ТОРБЕЕВСКОГО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w:t>
      </w:r>
      <w:r w:rsidR="007C3CBE">
        <w:rPr>
          <w:color w:val="000000" w:themeColor="text1"/>
        </w:rPr>
        <w:t>3</w:t>
      </w:r>
      <w:r w:rsidR="007C3CBE" w:rsidRPr="001D6D44">
        <w:rPr>
          <w:color w:val="000000" w:themeColor="text1"/>
        </w:rPr>
        <w:t xml:space="preserve"> ГОДУ</w:t>
      </w:r>
    </w:p>
    <w:p w:rsidR="00D77562" w:rsidRPr="001D6D44" w:rsidRDefault="00D77562" w:rsidP="00D77562">
      <w:pPr>
        <w:spacing w:after="0" w:line="360" w:lineRule="auto"/>
        <w:jc w:val="both"/>
        <w:rPr>
          <w:rFonts w:ascii="Times New Roman" w:hAnsi="Times New Roman" w:cs="Times New Roman"/>
          <w:color w:val="000000" w:themeColor="text1"/>
          <w:sz w:val="28"/>
          <w:szCs w:val="28"/>
        </w:rPr>
      </w:pPr>
    </w:p>
    <w:p w:rsidR="00D77562" w:rsidRDefault="007C3CBE" w:rsidP="007C3CBE">
      <w:pPr>
        <w:pStyle w:val="ConsPlusNormal"/>
        <w:spacing w:line="276" w:lineRule="auto"/>
        <w:ind w:left="709"/>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r w:rsidRPr="001D6D44">
        <w:rPr>
          <w:rFonts w:ascii="Times New Roman" w:hAnsi="Times New Roman" w:cs="Times New Roman"/>
          <w:color w:val="000000" w:themeColor="text1"/>
          <w:sz w:val="28"/>
          <w:szCs w:val="28"/>
        </w:rPr>
        <w:t>ОБЩИЕ ПОЛОЖЕНИЯ</w:t>
      </w:r>
    </w:p>
    <w:p w:rsidR="007C3CBE" w:rsidRPr="001D6D44" w:rsidRDefault="007C3CBE" w:rsidP="007C3CBE">
      <w:pPr>
        <w:pStyle w:val="ConsPlusNormal"/>
        <w:spacing w:line="276" w:lineRule="auto"/>
        <w:ind w:left="709"/>
        <w:jc w:val="center"/>
        <w:rPr>
          <w:rFonts w:ascii="Times New Roman" w:hAnsi="Times New Roman" w:cs="Times New Roman"/>
          <w:i/>
          <w:color w:val="000000" w:themeColor="text1"/>
          <w:sz w:val="28"/>
          <w:szCs w:val="28"/>
        </w:rPr>
      </w:pPr>
    </w:p>
    <w:p w:rsidR="00335E33" w:rsidRPr="001D6D44" w:rsidRDefault="00D77562" w:rsidP="00BD320D">
      <w:pPr>
        <w:pStyle w:val="a3"/>
        <w:numPr>
          <w:ilvl w:val="1"/>
          <w:numId w:val="2"/>
        </w:numPr>
        <w:ind w:left="0" w:firstLine="709"/>
        <w:jc w:val="both"/>
        <w:rPr>
          <w:rFonts w:ascii="Times New Roman" w:hAnsi="Times New Roman" w:cs="Times New Roman"/>
          <w:color w:val="000000" w:themeColor="text1"/>
          <w:sz w:val="28"/>
          <w:szCs w:val="28"/>
        </w:rPr>
      </w:pPr>
      <w:proofErr w:type="gramStart"/>
      <w:r w:rsidRPr="001D6D44">
        <w:rPr>
          <w:rFonts w:ascii="Times New Roman" w:hAnsi="Times New Roman" w:cs="Times New Roman"/>
          <w:color w:val="000000" w:themeColor="text1"/>
          <w:sz w:val="28"/>
          <w:szCs w:val="28"/>
        </w:rPr>
        <w:t xml:space="preserve">Конкурсный отбор на предоставление субсидий из бюджета </w:t>
      </w:r>
      <w:r w:rsidR="00180290" w:rsidRPr="001D6D44">
        <w:rPr>
          <w:rFonts w:ascii="Times New Roman" w:hAnsi="Times New Roman" w:cs="Times New Roman"/>
          <w:color w:val="000000" w:themeColor="text1"/>
          <w:sz w:val="28"/>
          <w:szCs w:val="28"/>
        </w:rPr>
        <w:t xml:space="preserve">Торбеевского муниципального района </w:t>
      </w:r>
      <w:r w:rsidRPr="001D6D44">
        <w:rPr>
          <w:rFonts w:ascii="Times New Roman" w:hAnsi="Times New Roman" w:cs="Times New Roman"/>
          <w:color w:val="000000" w:themeColor="text1"/>
          <w:sz w:val="28"/>
          <w:szCs w:val="28"/>
        </w:rPr>
        <w:t>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w:t>
      </w:r>
      <w:r w:rsidR="00FB6928" w:rsidRPr="001D6D44">
        <w:rPr>
          <w:rFonts w:ascii="Times New Roman" w:hAnsi="Times New Roman" w:cs="Times New Roman"/>
          <w:color w:val="000000" w:themeColor="text1"/>
          <w:sz w:val="28"/>
          <w:szCs w:val="28"/>
        </w:rPr>
        <w:t>2</w:t>
      </w:r>
      <w:r w:rsidR="00CE3480">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году (далее – Конкурс, Проект) проводится </w:t>
      </w:r>
      <w:r w:rsidR="00180290" w:rsidRPr="001D6D44">
        <w:rPr>
          <w:rFonts w:ascii="Times New Roman" w:hAnsi="Times New Roman" w:cs="Times New Roman"/>
          <w:color w:val="000000" w:themeColor="text1"/>
          <w:sz w:val="28"/>
          <w:szCs w:val="28"/>
        </w:rPr>
        <w:t>администрацией Торбеевского муниципального района</w:t>
      </w:r>
      <w:r w:rsidRPr="001D6D44">
        <w:rPr>
          <w:rFonts w:ascii="Times New Roman" w:hAnsi="Times New Roman" w:cs="Times New Roman"/>
          <w:color w:val="000000" w:themeColor="text1"/>
          <w:sz w:val="28"/>
          <w:szCs w:val="28"/>
        </w:rPr>
        <w:t xml:space="preserve">  в соответствии с </w:t>
      </w:r>
      <w:r w:rsidR="000D7DE3" w:rsidRPr="001D6D44">
        <w:rPr>
          <w:rFonts w:ascii="Times New Roman" w:hAnsi="Times New Roman" w:cs="Times New Roman"/>
          <w:color w:val="000000" w:themeColor="text1"/>
          <w:sz w:val="28"/>
          <w:szCs w:val="28"/>
        </w:rPr>
        <w:t>П</w:t>
      </w:r>
      <w:r w:rsidRPr="001D6D44">
        <w:rPr>
          <w:rFonts w:ascii="Times New Roman" w:hAnsi="Times New Roman" w:cs="Times New Roman"/>
          <w:color w:val="000000" w:themeColor="text1"/>
          <w:sz w:val="28"/>
          <w:szCs w:val="28"/>
        </w:rPr>
        <w:t xml:space="preserve">орядком предоставления поддержки </w:t>
      </w:r>
      <w:r w:rsidR="000D7DE3" w:rsidRPr="001D6D44">
        <w:rPr>
          <w:rFonts w:ascii="Times New Roman" w:hAnsi="Times New Roman" w:cs="Times New Roman"/>
          <w:color w:val="000000" w:themeColor="text1"/>
          <w:sz w:val="28"/>
          <w:szCs w:val="28"/>
        </w:rPr>
        <w:t>социально-ориентированным некоммерческим организациям на реализацию проекта по обеспечению развития системы дополнительного образования детей посредством</w:t>
      </w:r>
      <w:proofErr w:type="gramEnd"/>
      <w:r w:rsidR="000D7DE3" w:rsidRPr="001D6D44">
        <w:rPr>
          <w:rFonts w:ascii="Times New Roman" w:hAnsi="Times New Roman" w:cs="Times New Roman"/>
          <w:color w:val="000000" w:themeColor="text1"/>
          <w:sz w:val="28"/>
          <w:szCs w:val="28"/>
        </w:rPr>
        <w:t xml:space="preserve"> </w:t>
      </w:r>
      <w:proofErr w:type="gramStart"/>
      <w:r w:rsidR="000D7DE3" w:rsidRPr="001D6D44">
        <w:rPr>
          <w:rFonts w:ascii="Times New Roman" w:hAnsi="Times New Roman" w:cs="Times New Roman"/>
          <w:color w:val="000000" w:themeColor="text1"/>
          <w:sz w:val="28"/>
          <w:szCs w:val="28"/>
        </w:rPr>
        <w:t xml:space="preserve">внедрения механизма персонифицированного финансирования в </w:t>
      </w:r>
      <w:proofErr w:type="spellStart"/>
      <w:r w:rsidR="000D7DE3" w:rsidRPr="001D6D44">
        <w:rPr>
          <w:rFonts w:ascii="Times New Roman" w:hAnsi="Times New Roman" w:cs="Times New Roman"/>
          <w:color w:val="000000" w:themeColor="text1"/>
          <w:sz w:val="28"/>
          <w:szCs w:val="28"/>
        </w:rPr>
        <w:t>Торбеевском</w:t>
      </w:r>
      <w:proofErr w:type="spellEnd"/>
      <w:r w:rsidR="000D7DE3" w:rsidRPr="001D6D44">
        <w:rPr>
          <w:rFonts w:ascii="Times New Roman" w:hAnsi="Times New Roman" w:cs="Times New Roman"/>
          <w:color w:val="000000" w:themeColor="text1"/>
          <w:sz w:val="28"/>
          <w:szCs w:val="28"/>
        </w:rPr>
        <w:t xml:space="preserve"> муниципальном районе</w:t>
      </w:r>
      <w:r w:rsidRPr="001D6D44">
        <w:rPr>
          <w:rFonts w:ascii="Times New Roman" w:hAnsi="Times New Roman" w:cs="Times New Roman"/>
          <w:color w:val="000000" w:themeColor="text1"/>
          <w:sz w:val="28"/>
          <w:szCs w:val="28"/>
        </w:rPr>
        <w:t xml:space="preserve">, утвержденным </w:t>
      </w:r>
      <w:r w:rsidR="000D7DE3" w:rsidRPr="001D6D44">
        <w:rPr>
          <w:rFonts w:ascii="Times New Roman" w:hAnsi="Times New Roman" w:cs="Times New Roman"/>
          <w:color w:val="000000" w:themeColor="text1"/>
          <w:sz w:val="28"/>
          <w:szCs w:val="28"/>
        </w:rPr>
        <w:t>П</w:t>
      </w:r>
      <w:r w:rsidRPr="001D6D44">
        <w:rPr>
          <w:rFonts w:ascii="Times New Roman" w:hAnsi="Times New Roman" w:cs="Times New Roman"/>
          <w:color w:val="000000" w:themeColor="text1"/>
          <w:sz w:val="28"/>
          <w:szCs w:val="28"/>
        </w:rPr>
        <w:t>остановлением администрации</w:t>
      </w:r>
      <w:r w:rsidR="000D7DE3" w:rsidRPr="001D6D44">
        <w:rPr>
          <w:rFonts w:ascii="Times New Roman" w:hAnsi="Times New Roman" w:cs="Times New Roman"/>
          <w:color w:val="000000" w:themeColor="text1"/>
          <w:sz w:val="28"/>
          <w:szCs w:val="28"/>
        </w:rPr>
        <w:t xml:space="preserve"> Торбеевского муниципального района</w:t>
      </w:r>
      <w:r w:rsidRPr="001D6D44">
        <w:rPr>
          <w:rFonts w:ascii="Times New Roman" w:hAnsi="Times New Roman" w:cs="Times New Roman"/>
          <w:color w:val="000000" w:themeColor="text1"/>
          <w:sz w:val="28"/>
          <w:szCs w:val="28"/>
        </w:rPr>
        <w:t xml:space="preserve"> </w:t>
      </w:r>
      <w:r w:rsidR="000D7DE3" w:rsidRPr="001D6D44">
        <w:rPr>
          <w:rFonts w:ascii="Times New Roman" w:hAnsi="Times New Roman" w:cs="Times New Roman"/>
          <w:color w:val="000000" w:themeColor="text1"/>
          <w:sz w:val="28"/>
          <w:szCs w:val="28"/>
        </w:rPr>
        <w:t xml:space="preserve">Республики Мордовия от </w:t>
      </w:r>
      <w:r w:rsidR="00CE7352">
        <w:rPr>
          <w:rFonts w:ascii="Times New Roman" w:hAnsi="Times New Roman" w:cs="Times New Roman"/>
          <w:color w:val="000000" w:themeColor="text1"/>
          <w:sz w:val="28"/>
          <w:szCs w:val="28"/>
        </w:rPr>
        <w:t>16.12.</w:t>
      </w:r>
      <w:r w:rsidR="00CE7352" w:rsidRPr="001D6D44">
        <w:rPr>
          <w:rFonts w:ascii="Times New Roman" w:hAnsi="Times New Roman" w:cs="Times New Roman"/>
          <w:color w:val="000000" w:themeColor="text1"/>
          <w:sz w:val="28"/>
          <w:szCs w:val="28"/>
        </w:rPr>
        <w:t>202</w:t>
      </w:r>
      <w:r w:rsidR="00AA7142">
        <w:rPr>
          <w:rFonts w:ascii="Times New Roman" w:hAnsi="Times New Roman" w:cs="Times New Roman"/>
          <w:color w:val="000000" w:themeColor="text1"/>
          <w:sz w:val="28"/>
          <w:szCs w:val="28"/>
        </w:rPr>
        <w:t>2</w:t>
      </w:r>
      <w:r w:rsidR="00CE7352" w:rsidRPr="001D6D44">
        <w:rPr>
          <w:rFonts w:ascii="Times New Roman" w:hAnsi="Times New Roman" w:cs="Times New Roman"/>
          <w:color w:val="000000" w:themeColor="text1"/>
          <w:sz w:val="28"/>
          <w:szCs w:val="28"/>
        </w:rPr>
        <w:t>г.  №</w:t>
      </w:r>
      <w:r w:rsidR="00CE7352">
        <w:rPr>
          <w:rFonts w:ascii="Times New Roman" w:hAnsi="Times New Roman" w:cs="Times New Roman"/>
          <w:color w:val="000000" w:themeColor="text1"/>
          <w:sz w:val="28"/>
          <w:szCs w:val="28"/>
        </w:rPr>
        <w:t xml:space="preserve"> </w:t>
      </w:r>
      <w:r w:rsidR="00AA7142">
        <w:rPr>
          <w:rFonts w:ascii="Times New Roman" w:hAnsi="Times New Roman" w:cs="Times New Roman"/>
          <w:color w:val="000000" w:themeColor="text1"/>
          <w:sz w:val="28"/>
          <w:szCs w:val="28"/>
        </w:rPr>
        <w:t>6</w:t>
      </w:r>
      <w:r w:rsidR="00CE7352">
        <w:rPr>
          <w:rFonts w:ascii="Times New Roman" w:hAnsi="Times New Roman" w:cs="Times New Roman"/>
          <w:color w:val="000000" w:themeColor="text1"/>
          <w:sz w:val="28"/>
          <w:szCs w:val="28"/>
        </w:rPr>
        <w:t>5</w:t>
      </w:r>
      <w:r w:rsidR="00AA7142">
        <w:rPr>
          <w:rFonts w:ascii="Times New Roman" w:hAnsi="Times New Roman" w:cs="Times New Roman"/>
          <w:color w:val="000000" w:themeColor="text1"/>
          <w:sz w:val="28"/>
          <w:szCs w:val="28"/>
        </w:rPr>
        <w:t>9</w:t>
      </w:r>
      <w:r w:rsidR="00CE7352" w:rsidRPr="001D6D44">
        <w:rPr>
          <w:rFonts w:ascii="Times New Roman" w:hAnsi="Times New Roman" w:cs="Times New Roman"/>
          <w:color w:val="000000" w:themeColor="text1"/>
          <w:sz w:val="28"/>
          <w:szCs w:val="28"/>
        </w:rPr>
        <w:t xml:space="preserve"> </w:t>
      </w:r>
      <w:r w:rsidR="000D7DE3" w:rsidRPr="001D6D44">
        <w:rPr>
          <w:rFonts w:ascii="Times New Roman" w:hAnsi="Times New Roman" w:cs="Times New Roman"/>
          <w:color w:val="000000" w:themeColor="text1"/>
          <w:sz w:val="28"/>
          <w:szCs w:val="28"/>
        </w:rPr>
        <w:t xml:space="preserve">«Об утверждении Порядка предоставления поддержки социально-ориентированным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proofErr w:type="spellStart"/>
      <w:r w:rsidR="000D7DE3" w:rsidRPr="001D6D44">
        <w:rPr>
          <w:rFonts w:ascii="Times New Roman" w:hAnsi="Times New Roman" w:cs="Times New Roman"/>
          <w:color w:val="000000" w:themeColor="text1"/>
          <w:sz w:val="28"/>
          <w:szCs w:val="28"/>
        </w:rPr>
        <w:t>Торбеевском</w:t>
      </w:r>
      <w:proofErr w:type="spellEnd"/>
      <w:r w:rsidR="000D7DE3" w:rsidRPr="001D6D44">
        <w:rPr>
          <w:rFonts w:ascii="Times New Roman" w:hAnsi="Times New Roman" w:cs="Times New Roman"/>
          <w:color w:val="000000" w:themeColor="text1"/>
          <w:sz w:val="28"/>
          <w:szCs w:val="28"/>
        </w:rPr>
        <w:t xml:space="preserve"> муниципальном районе» </w:t>
      </w:r>
      <w:r w:rsidR="00FD7D42" w:rsidRPr="001D6D44">
        <w:rPr>
          <w:rFonts w:ascii="Times New Roman" w:hAnsi="Times New Roman" w:cs="Times New Roman"/>
          <w:color w:val="000000" w:themeColor="text1"/>
          <w:sz w:val="28"/>
          <w:szCs w:val="28"/>
        </w:rPr>
        <w:t>и Постановлением администрации Торбеевского муниципального района</w:t>
      </w:r>
      <w:r w:rsidR="00335E33" w:rsidRPr="001D6D44">
        <w:rPr>
          <w:rFonts w:ascii="Times New Roman" w:hAnsi="Times New Roman"/>
          <w:color w:val="000000" w:themeColor="text1"/>
          <w:sz w:val="28"/>
          <w:szCs w:val="28"/>
        </w:rPr>
        <w:t xml:space="preserve"> «О проведении конкурсного отбора на предоставление субсидий</w:t>
      </w:r>
      <w:proofErr w:type="gramEnd"/>
      <w:r w:rsidR="00335E33" w:rsidRPr="001D6D44">
        <w:rPr>
          <w:rFonts w:ascii="Times New Roman" w:hAnsi="Times New Roman"/>
          <w:color w:val="000000" w:themeColor="text1"/>
          <w:sz w:val="28"/>
          <w:szCs w:val="28"/>
        </w:rPr>
        <w:t xml:space="preserve"> на реализацию проекта по обеспечению развития системы дополнительного образования детей»</w:t>
      </w:r>
      <w:r w:rsidR="00D455C8" w:rsidRPr="001D6D44">
        <w:rPr>
          <w:rFonts w:ascii="Times New Roman" w:hAnsi="Times New Roman"/>
          <w:color w:val="000000" w:themeColor="text1"/>
          <w:sz w:val="28"/>
          <w:szCs w:val="28"/>
        </w:rPr>
        <w:t xml:space="preserve"> </w:t>
      </w:r>
      <w:r w:rsidR="00D455C8" w:rsidRPr="001D6D44">
        <w:rPr>
          <w:rFonts w:ascii="Times New Roman" w:hAnsi="Times New Roman" w:cs="Times New Roman"/>
          <w:color w:val="000000" w:themeColor="text1"/>
          <w:sz w:val="28"/>
          <w:szCs w:val="28"/>
        </w:rPr>
        <w:t xml:space="preserve">в рамках реализации муниципальной программы «Развитие образования </w:t>
      </w:r>
      <w:r w:rsidR="00AA6345" w:rsidRPr="001D6D44">
        <w:rPr>
          <w:rFonts w:ascii="Times New Roman" w:hAnsi="Times New Roman" w:cs="Times New Roman"/>
          <w:color w:val="000000" w:themeColor="text1"/>
          <w:sz w:val="28"/>
          <w:szCs w:val="28"/>
        </w:rPr>
        <w:t xml:space="preserve">в </w:t>
      </w:r>
      <w:proofErr w:type="spellStart"/>
      <w:r w:rsidR="00AA6345" w:rsidRPr="001D6D44">
        <w:rPr>
          <w:rFonts w:ascii="Times New Roman" w:hAnsi="Times New Roman" w:cs="Times New Roman"/>
          <w:color w:val="000000" w:themeColor="text1"/>
          <w:sz w:val="28"/>
          <w:szCs w:val="28"/>
        </w:rPr>
        <w:t>Торбеевском</w:t>
      </w:r>
      <w:proofErr w:type="spellEnd"/>
      <w:r w:rsidR="00AA6345" w:rsidRPr="001D6D44">
        <w:rPr>
          <w:rFonts w:ascii="Times New Roman" w:hAnsi="Times New Roman" w:cs="Times New Roman"/>
          <w:color w:val="000000" w:themeColor="text1"/>
          <w:sz w:val="28"/>
          <w:szCs w:val="28"/>
        </w:rPr>
        <w:t xml:space="preserve"> муниципальном районе Республики Мордовия на</w:t>
      </w:r>
      <w:r w:rsidR="00D455C8" w:rsidRPr="001D6D44">
        <w:rPr>
          <w:rFonts w:ascii="Times New Roman" w:hAnsi="Times New Roman" w:cs="Times New Roman"/>
          <w:color w:val="000000" w:themeColor="text1"/>
          <w:sz w:val="28"/>
          <w:szCs w:val="28"/>
        </w:rPr>
        <w:t xml:space="preserve"> 201</w:t>
      </w:r>
      <w:r w:rsidR="000F0832" w:rsidRPr="001D6D44">
        <w:rPr>
          <w:rFonts w:ascii="Times New Roman" w:hAnsi="Times New Roman" w:cs="Times New Roman"/>
          <w:color w:val="000000" w:themeColor="text1"/>
          <w:sz w:val="28"/>
          <w:szCs w:val="28"/>
        </w:rPr>
        <w:t>6</w:t>
      </w:r>
      <w:r w:rsidR="00D455C8" w:rsidRPr="001D6D44">
        <w:rPr>
          <w:rFonts w:ascii="Times New Roman" w:hAnsi="Times New Roman" w:cs="Times New Roman"/>
          <w:color w:val="000000" w:themeColor="text1"/>
          <w:sz w:val="28"/>
          <w:szCs w:val="28"/>
        </w:rPr>
        <w:t>-202</w:t>
      </w:r>
      <w:r w:rsidR="00FB6928" w:rsidRPr="001D6D44">
        <w:rPr>
          <w:rFonts w:ascii="Times New Roman" w:hAnsi="Times New Roman" w:cs="Times New Roman"/>
          <w:color w:val="000000" w:themeColor="text1"/>
          <w:sz w:val="28"/>
          <w:szCs w:val="28"/>
        </w:rPr>
        <w:t>4</w:t>
      </w:r>
      <w:r w:rsidR="00D455C8" w:rsidRPr="001D6D44">
        <w:rPr>
          <w:rFonts w:ascii="Times New Roman" w:hAnsi="Times New Roman" w:cs="Times New Roman"/>
          <w:color w:val="000000" w:themeColor="text1"/>
          <w:sz w:val="28"/>
          <w:szCs w:val="28"/>
        </w:rPr>
        <w:t xml:space="preserve"> годы», </w:t>
      </w:r>
      <w:r w:rsidR="00D455C8" w:rsidRPr="001D6D44">
        <w:rPr>
          <w:rFonts w:ascii="Times New Roman" w:hAnsi="Times New Roman" w:cs="Times New Roman"/>
          <w:color w:val="000000" w:themeColor="text1"/>
          <w:sz w:val="28"/>
          <w:szCs w:val="28"/>
        </w:rPr>
        <w:lastRenderedPageBreak/>
        <w:t xml:space="preserve">утвержденной постановлением </w:t>
      </w:r>
      <w:r w:rsidR="008A43A8" w:rsidRPr="001D6D44">
        <w:rPr>
          <w:rFonts w:ascii="Times New Roman" w:hAnsi="Times New Roman" w:cs="Times New Roman"/>
          <w:color w:val="000000" w:themeColor="text1"/>
          <w:sz w:val="28"/>
          <w:szCs w:val="28"/>
        </w:rPr>
        <w:t>а</w:t>
      </w:r>
      <w:r w:rsidR="00D455C8" w:rsidRPr="001D6D44">
        <w:rPr>
          <w:rFonts w:ascii="Times New Roman" w:hAnsi="Times New Roman" w:cs="Times New Roman"/>
          <w:color w:val="000000" w:themeColor="text1"/>
          <w:sz w:val="28"/>
          <w:szCs w:val="28"/>
        </w:rPr>
        <w:t xml:space="preserve">дминистрации </w:t>
      </w:r>
      <w:r w:rsidR="00AA6345" w:rsidRPr="001D6D44">
        <w:rPr>
          <w:rFonts w:ascii="Times New Roman" w:hAnsi="Times New Roman" w:cs="Times New Roman"/>
          <w:color w:val="000000" w:themeColor="text1"/>
          <w:sz w:val="28"/>
          <w:szCs w:val="28"/>
        </w:rPr>
        <w:t xml:space="preserve">Торбеевского муниципального района </w:t>
      </w:r>
      <w:r w:rsidR="00D455C8" w:rsidRPr="001D6D44">
        <w:rPr>
          <w:rFonts w:ascii="Times New Roman" w:hAnsi="Times New Roman" w:cs="Times New Roman"/>
          <w:color w:val="000000" w:themeColor="text1"/>
          <w:sz w:val="28"/>
          <w:szCs w:val="28"/>
        </w:rPr>
        <w:t xml:space="preserve">от </w:t>
      </w:r>
      <w:r w:rsidR="00FB6928" w:rsidRPr="001D6D44">
        <w:rPr>
          <w:rFonts w:ascii="Times New Roman" w:hAnsi="Times New Roman" w:cs="Times New Roman"/>
          <w:color w:val="000000" w:themeColor="text1"/>
          <w:sz w:val="28"/>
          <w:szCs w:val="28"/>
        </w:rPr>
        <w:t>07</w:t>
      </w:r>
      <w:r w:rsidR="000F0832" w:rsidRPr="001D6D44">
        <w:rPr>
          <w:rFonts w:ascii="Times New Roman" w:hAnsi="Times New Roman" w:cs="Times New Roman"/>
          <w:color w:val="000000" w:themeColor="text1"/>
          <w:sz w:val="28"/>
          <w:szCs w:val="28"/>
        </w:rPr>
        <w:t>.</w:t>
      </w:r>
      <w:r w:rsidR="00FB6928" w:rsidRPr="001D6D44">
        <w:rPr>
          <w:rFonts w:ascii="Times New Roman" w:hAnsi="Times New Roman" w:cs="Times New Roman"/>
          <w:color w:val="000000" w:themeColor="text1"/>
          <w:sz w:val="28"/>
          <w:szCs w:val="28"/>
        </w:rPr>
        <w:t>08.</w:t>
      </w:r>
      <w:r w:rsidR="00D455C8" w:rsidRPr="001D6D44">
        <w:rPr>
          <w:rFonts w:ascii="Times New Roman" w:hAnsi="Times New Roman" w:cs="Times New Roman"/>
          <w:color w:val="000000" w:themeColor="text1"/>
          <w:sz w:val="28"/>
          <w:szCs w:val="28"/>
        </w:rPr>
        <w:t>201</w:t>
      </w:r>
      <w:r w:rsidR="00FB6928" w:rsidRPr="001D6D44">
        <w:rPr>
          <w:rFonts w:ascii="Times New Roman" w:hAnsi="Times New Roman" w:cs="Times New Roman"/>
          <w:color w:val="000000" w:themeColor="text1"/>
          <w:sz w:val="28"/>
          <w:szCs w:val="28"/>
        </w:rPr>
        <w:t>9</w:t>
      </w:r>
      <w:r w:rsidR="00D455C8" w:rsidRPr="001D6D44">
        <w:rPr>
          <w:rFonts w:ascii="Times New Roman" w:hAnsi="Times New Roman" w:cs="Times New Roman"/>
          <w:color w:val="000000" w:themeColor="text1"/>
          <w:sz w:val="28"/>
          <w:szCs w:val="28"/>
        </w:rPr>
        <w:t xml:space="preserve"> года № </w:t>
      </w:r>
      <w:r w:rsidR="00FB6928" w:rsidRPr="001D6D44">
        <w:rPr>
          <w:rFonts w:ascii="Times New Roman" w:hAnsi="Times New Roman" w:cs="Times New Roman"/>
          <w:color w:val="000000" w:themeColor="text1"/>
          <w:sz w:val="28"/>
          <w:szCs w:val="28"/>
        </w:rPr>
        <w:t>463.</w:t>
      </w:r>
    </w:p>
    <w:p w:rsidR="00D77562" w:rsidRPr="004D650B" w:rsidRDefault="00FD7D42" w:rsidP="00BD320D">
      <w:pPr>
        <w:pStyle w:val="ConsPlusNormal"/>
        <w:numPr>
          <w:ilvl w:val="1"/>
          <w:numId w:val="2"/>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 </w:t>
      </w:r>
      <w:r w:rsidR="00D77562" w:rsidRPr="001D6D44">
        <w:rPr>
          <w:rFonts w:ascii="Times New Roman" w:hAnsi="Times New Roman" w:cs="Times New Roman"/>
          <w:color w:val="000000" w:themeColor="text1"/>
          <w:sz w:val="28"/>
          <w:szCs w:val="28"/>
        </w:rPr>
        <w:t xml:space="preserve">Конкурс является публичным. Участниками Конкурса являются социально ориентированные некоммерческие организации (далее – Организации), подавшие в установленном настоящим объявлением порядке заявки на участие в Конкурсе (далее – Заявки) по форме, установленной Приложением 1 к настоящему объявлению, с приложением документов, предусмотренных  пунктом </w:t>
      </w:r>
      <w:r w:rsidR="0057737C" w:rsidRPr="001D6D44">
        <w:rPr>
          <w:rFonts w:ascii="Times New Roman" w:hAnsi="Times New Roman" w:cs="Times New Roman"/>
          <w:color w:val="000000" w:themeColor="text1"/>
          <w:sz w:val="28"/>
          <w:szCs w:val="28"/>
        </w:rPr>
        <w:t xml:space="preserve">2.2 </w:t>
      </w:r>
      <w:r w:rsidR="00D77562" w:rsidRPr="001D6D44">
        <w:rPr>
          <w:rFonts w:ascii="Times New Roman" w:hAnsi="Times New Roman" w:cs="Times New Roman"/>
          <w:color w:val="000000" w:themeColor="text1"/>
          <w:sz w:val="28"/>
          <w:szCs w:val="28"/>
        </w:rPr>
        <w:t>настоящего объявления</w:t>
      </w:r>
      <w:r w:rsidR="00D77562" w:rsidRPr="001D6D44">
        <w:rPr>
          <w:rFonts w:ascii="Times New Roman" w:hAnsi="Times New Roman" w:cs="Times New Roman"/>
          <w:i/>
          <w:color w:val="000000" w:themeColor="text1"/>
          <w:sz w:val="28"/>
          <w:szCs w:val="28"/>
        </w:rPr>
        <w:t>.</w:t>
      </w:r>
    </w:p>
    <w:p w:rsidR="004D650B" w:rsidRPr="004D650B" w:rsidRDefault="004D650B" w:rsidP="004D650B">
      <w:pPr>
        <w:pStyle w:val="ConsPlusNormal"/>
        <w:spacing w:line="276" w:lineRule="auto"/>
        <w:ind w:left="709"/>
        <w:jc w:val="both"/>
        <w:rPr>
          <w:rFonts w:ascii="Times New Roman" w:hAnsi="Times New Roman" w:cs="Times New Roman"/>
          <w:color w:val="000000" w:themeColor="text1"/>
          <w:sz w:val="28"/>
          <w:szCs w:val="28"/>
        </w:rPr>
      </w:pPr>
    </w:p>
    <w:p w:rsidR="004D650B" w:rsidRDefault="004D650B" w:rsidP="004D650B">
      <w:pPr>
        <w:pStyle w:val="ConsPlusNormal"/>
        <w:numPr>
          <w:ilvl w:val="0"/>
          <w:numId w:val="2"/>
        </w:numPr>
        <w:spacing w:line="276" w:lineRule="auto"/>
        <w:ind w:left="709" w:firstLine="709"/>
        <w:jc w:val="center"/>
        <w:rPr>
          <w:rFonts w:ascii="Times New Roman" w:hAnsi="Times New Roman" w:cs="Times New Roman"/>
          <w:color w:val="000000" w:themeColor="text1"/>
          <w:sz w:val="28"/>
          <w:szCs w:val="28"/>
        </w:rPr>
      </w:pPr>
      <w:r w:rsidRPr="004D650B">
        <w:rPr>
          <w:rFonts w:ascii="Times New Roman" w:hAnsi="Times New Roman" w:cs="Times New Roman"/>
          <w:color w:val="000000" w:themeColor="text1"/>
          <w:sz w:val="28"/>
          <w:szCs w:val="28"/>
        </w:rPr>
        <w:t>ТРЕБОВАНИЯ К СОД</w:t>
      </w:r>
      <w:r>
        <w:rPr>
          <w:rFonts w:ascii="Times New Roman" w:hAnsi="Times New Roman" w:cs="Times New Roman"/>
          <w:color w:val="000000" w:themeColor="text1"/>
          <w:sz w:val="28"/>
          <w:szCs w:val="28"/>
        </w:rPr>
        <w:t>ЕРЖАНИЮ, ФОРМЕ И СОСТАВУ ЗАЯВКИ</w:t>
      </w:r>
    </w:p>
    <w:p w:rsidR="004D650B" w:rsidRPr="004D650B" w:rsidRDefault="004D650B" w:rsidP="004D650B">
      <w:pPr>
        <w:pStyle w:val="ConsPlusNormal"/>
        <w:spacing w:line="276" w:lineRule="auto"/>
        <w:ind w:left="1418"/>
        <w:jc w:val="both"/>
        <w:rPr>
          <w:rFonts w:ascii="Times New Roman" w:hAnsi="Times New Roman" w:cs="Times New Roman"/>
          <w:color w:val="000000" w:themeColor="text1"/>
          <w:sz w:val="28"/>
          <w:szCs w:val="28"/>
        </w:rPr>
      </w:pPr>
    </w:p>
    <w:p w:rsidR="00D77562" w:rsidRPr="001D6D44" w:rsidRDefault="00D77562" w:rsidP="00BD320D">
      <w:pPr>
        <w:pStyle w:val="ConsPlusNormal"/>
        <w:numPr>
          <w:ilvl w:val="1"/>
          <w:numId w:val="2"/>
        </w:numPr>
        <w:spacing w:line="276" w:lineRule="auto"/>
        <w:ind w:left="0" w:firstLine="709"/>
        <w:jc w:val="both"/>
        <w:rPr>
          <w:rFonts w:ascii="Times New Roman" w:hAnsi="Times New Roman" w:cs="Times New Roman"/>
          <w:i/>
          <w:color w:val="000000" w:themeColor="text1"/>
          <w:sz w:val="28"/>
          <w:szCs w:val="28"/>
        </w:rPr>
      </w:pPr>
      <w:r w:rsidRPr="001D6D44">
        <w:rPr>
          <w:rFonts w:ascii="Times New Roman" w:hAnsi="Times New Roman" w:cs="Times New Roman"/>
          <w:color w:val="000000" w:themeColor="text1"/>
          <w:sz w:val="28"/>
          <w:szCs w:val="28"/>
        </w:rPr>
        <w:t>Условиями Конкурса являются:</w:t>
      </w:r>
    </w:p>
    <w:p w:rsidR="00D77562" w:rsidRPr="001D6D44" w:rsidRDefault="00D77562" w:rsidP="00BD320D">
      <w:pPr>
        <w:numPr>
          <w:ilvl w:val="0"/>
          <w:numId w:val="3"/>
        </w:numPr>
        <w:spacing w:after="0"/>
        <w:ind w:left="0" w:firstLine="709"/>
        <w:jc w:val="both"/>
        <w:rPr>
          <w:rFonts w:ascii="Times New Roman" w:hAnsi="Times New Roman" w:cs="Times New Roman"/>
          <w:color w:val="000000" w:themeColor="text1"/>
          <w:sz w:val="28"/>
          <w:szCs w:val="28"/>
        </w:rPr>
      </w:pPr>
      <w:bookmarkStart w:id="0" w:name="_Ref483334530"/>
      <w:r w:rsidRPr="001D6D44">
        <w:rPr>
          <w:rFonts w:ascii="Times New Roman" w:hAnsi="Times New Roman" w:cs="Times New Roman"/>
          <w:color w:val="000000" w:themeColor="text1"/>
          <w:sz w:val="28"/>
          <w:szCs w:val="28"/>
        </w:rPr>
        <w:t>заявка оформлена в соответствии с приложением 1 к настоящему объявлению;</w:t>
      </w:r>
      <w:bookmarkEnd w:id="0"/>
    </w:p>
    <w:p w:rsidR="00D77562" w:rsidRPr="001D6D44" w:rsidRDefault="00D77562" w:rsidP="00BD320D">
      <w:pPr>
        <w:numPr>
          <w:ilvl w:val="0"/>
          <w:numId w:val="3"/>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к заявке приложены все необходимые документы, предусмотренные  пунктом </w:t>
      </w:r>
      <w:r w:rsidR="0057737C" w:rsidRPr="001D6D44">
        <w:rPr>
          <w:rFonts w:ascii="Times New Roman" w:hAnsi="Times New Roman" w:cs="Times New Roman"/>
          <w:color w:val="000000" w:themeColor="text1"/>
          <w:sz w:val="28"/>
          <w:szCs w:val="28"/>
        </w:rPr>
        <w:t xml:space="preserve">2.2 </w:t>
      </w:r>
      <w:r w:rsidRPr="001D6D44">
        <w:rPr>
          <w:rFonts w:ascii="Times New Roman" w:hAnsi="Times New Roman" w:cs="Times New Roman"/>
          <w:color w:val="000000" w:themeColor="text1"/>
          <w:sz w:val="28"/>
          <w:szCs w:val="28"/>
        </w:rPr>
        <w:t>настоящего объявления;</w:t>
      </w:r>
    </w:p>
    <w:p w:rsidR="00D77562" w:rsidRPr="001D6D44" w:rsidRDefault="00D77562" w:rsidP="00BD320D">
      <w:pPr>
        <w:numPr>
          <w:ilvl w:val="0"/>
          <w:numId w:val="3"/>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организация в соответствии с законодательством Российской Федерации признается социально ориентированной некоммерческой организацией;</w:t>
      </w:r>
    </w:p>
    <w:p w:rsidR="00D77562" w:rsidRPr="001D6D44" w:rsidRDefault="00D77562" w:rsidP="00BD320D">
      <w:pPr>
        <w:numPr>
          <w:ilvl w:val="0"/>
          <w:numId w:val="3"/>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Организация не должна находиться в процессе реорганизации, ликвидации, банкротства;</w:t>
      </w:r>
    </w:p>
    <w:p w:rsidR="00D77562" w:rsidRPr="001D6D44" w:rsidRDefault="00D77562" w:rsidP="00BD320D">
      <w:pPr>
        <w:numPr>
          <w:ilvl w:val="0"/>
          <w:numId w:val="3"/>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отсутствуют факты неисполнения обязательств перед уполномоченным органом и администрацией муниципалитета;</w:t>
      </w:r>
    </w:p>
    <w:p w:rsidR="00D77562" w:rsidRPr="001D6D44" w:rsidRDefault="00D77562" w:rsidP="00BD320D">
      <w:pPr>
        <w:numPr>
          <w:ilvl w:val="0"/>
          <w:numId w:val="3"/>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у Организации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D77562" w:rsidRPr="001D6D44" w:rsidRDefault="00D77562" w:rsidP="00BD320D">
      <w:pPr>
        <w:numPr>
          <w:ilvl w:val="0"/>
          <w:numId w:val="3"/>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у Организации должна отсутствовать просроченная задолженность по возврату в местный бюджет субсидий, бюджетных инвестиций, </w:t>
      </w:r>
      <w:proofErr w:type="gramStart"/>
      <w:r w:rsidRPr="001D6D44">
        <w:rPr>
          <w:rFonts w:ascii="Times New Roman" w:hAnsi="Times New Roman" w:cs="Times New Roman"/>
          <w:color w:val="000000" w:themeColor="text1"/>
          <w:sz w:val="28"/>
          <w:szCs w:val="28"/>
        </w:rPr>
        <w:t>предоставленных</w:t>
      </w:r>
      <w:proofErr w:type="gramEnd"/>
      <w:r w:rsidRPr="001D6D44">
        <w:rPr>
          <w:rFonts w:ascii="Times New Roman" w:hAnsi="Times New Roman" w:cs="Times New Roman"/>
          <w:color w:val="000000" w:themeColor="text1"/>
          <w:sz w:val="28"/>
          <w:szCs w:val="28"/>
        </w:rPr>
        <w:t xml:space="preserve"> в том числе в соответствии с иными правовыми актами, и иная просроченная задолженность перед местным бюджетом</w:t>
      </w:r>
      <w:r w:rsidR="009C6F0F" w:rsidRPr="001D6D44">
        <w:rPr>
          <w:rFonts w:ascii="Times New Roman" w:hAnsi="Times New Roman" w:cs="Times New Roman"/>
          <w:color w:val="000000" w:themeColor="text1"/>
          <w:sz w:val="28"/>
          <w:szCs w:val="28"/>
        </w:rPr>
        <w:t>;</w:t>
      </w:r>
    </w:p>
    <w:p w:rsidR="00D77562" w:rsidRPr="001D6D44" w:rsidRDefault="00D77562" w:rsidP="00BD320D">
      <w:pPr>
        <w:numPr>
          <w:ilvl w:val="0"/>
          <w:numId w:val="3"/>
        </w:numPr>
        <w:spacing w:after="0"/>
        <w:ind w:left="0" w:firstLine="709"/>
        <w:jc w:val="both"/>
        <w:rPr>
          <w:rFonts w:ascii="Times New Roman" w:hAnsi="Times New Roman" w:cs="Times New Roman"/>
          <w:color w:val="000000" w:themeColor="text1"/>
          <w:sz w:val="28"/>
          <w:szCs w:val="28"/>
        </w:rPr>
      </w:pPr>
      <w:bookmarkStart w:id="1" w:name="_Ref483334536"/>
      <w:proofErr w:type="gramStart"/>
      <w:r w:rsidRPr="001D6D44">
        <w:rPr>
          <w:rFonts w:ascii="Times New Roman" w:hAnsi="Times New Roman" w:cs="Times New Roman"/>
          <w:color w:val="000000" w:themeColor="text1"/>
          <w:sz w:val="28"/>
          <w:szCs w:val="28"/>
        </w:rPr>
        <w:t>целевые показатели Проекта, представленного Организацией, соответствуют параметрам программы персонифицированного финансирования муниципалитета</w:t>
      </w:r>
      <w:r w:rsidR="00D06344" w:rsidRPr="001D6D44">
        <w:rPr>
          <w:rFonts w:ascii="Times New Roman" w:hAnsi="Times New Roman" w:cs="Times New Roman"/>
          <w:color w:val="000000" w:themeColor="text1"/>
          <w:sz w:val="28"/>
          <w:szCs w:val="28"/>
        </w:rPr>
        <w:t>, утвержденной Распоряжением адм</w:t>
      </w:r>
      <w:r w:rsidR="00883A54" w:rsidRPr="001D6D44">
        <w:rPr>
          <w:rFonts w:ascii="Times New Roman" w:hAnsi="Times New Roman" w:cs="Times New Roman"/>
          <w:color w:val="000000" w:themeColor="text1"/>
          <w:sz w:val="28"/>
          <w:szCs w:val="28"/>
        </w:rPr>
        <w:t>и</w:t>
      </w:r>
      <w:r w:rsidR="00D06344" w:rsidRPr="001D6D44">
        <w:rPr>
          <w:rFonts w:ascii="Times New Roman" w:hAnsi="Times New Roman" w:cs="Times New Roman"/>
          <w:color w:val="000000" w:themeColor="text1"/>
          <w:sz w:val="28"/>
          <w:szCs w:val="28"/>
        </w:rPr>
        <w:t>нистрации Торбеевского муниципального района Республики Мордовия</w:t>
      </w:r>
      <w:r w:rsidRPr="001D6D44">
        <w:rPr>
          <w:rFonts w:ascii="Times New Roman" w:hAnsi="Times New Roman" w:cs="Times New Roman"/>
          <w:color w:val="000000" w:themeColor="text1"/>
          <w:sz w:val="28"/>
          <w:szCs w:val="28"/>
        </w:rPr>
        <w:t xml:space="preserve"> </w:t>
      </w:r>
      <w:r w:rsidR="00D06344" w:rsidRPr="001D6D44">
        <w:rPr>
          <w:rFonts w:ascii="Times New Roman" w:hAnsi="Times New Roman" w:cs="Times New Roman"/>
          <w:color w:val="000000" w:themeColor="text1"/>
          <w:sz w:val="28"/>
          <w:szCs w:val="28"/>
        </w:rPr>
        <w:t xml:space="preserve">от </w:t>
      </w:r>
      <w:r w:rsidR="00AA7142">
        <w:rPr>
          <w:rFonts w:ascii="Times New Roman" w:hAnsi="Times New Roman" w:cs="Times New Roman"/>
          <w:color w:val="000000" w:themeColor="text1"/>
          <w:sz w:val="28"/>
          <w:szCs w:val="28"/>
        </w:rPr>
        <w:t>15</w:t>
      </w:r>
      <w:r w:rsidR="008049AD" w:rsidRPr="001D6D44">
        <w:rPr>
          <w:rFonts w:ascii="Times New Roman" w:hAnsi="Times New Roman" w:cs="Times New Roman"/>
          <w:color w:val="000000" w:themeColor="text1"/>
          <w:sz w:val="28"/>
          <w:szCs w:val="28"/>
        </w:rPr>
        <w:t xml:space="preserve"> </w:t>
      </w:r>
      <w:r w:rsidR="00AA7142">
        <w:rPr>
          <w:rFonts w:ascii="Times New Roman" w:hAnsi="Times New Roman" w:cs="Times New Roman"/>
          <w:color w:val="000000" w:themeColor="text1"/>
          <w:sz w:val="28"/>
          <w:szCs w:val="28"/>
        </w:rPr>
        <w:t>дека</w:t>
      </w:r>
      <w:r w:rsidR="008049AD" w:rsidRPr="001D6D44">
        <w:rPr>
          <w:rFonts w:ascii="Times New Roman" w:hAnsi="Times New Roman" w:cs="Times New Roman"/>
          <w:color w:val="000000" w:themeColor="text1"/>
          <w:sz w:val="28"/>
          <w:szCs w:val="28"/>
        </w:rPr>
        <w:t>бря</w:t>
      </w:r>
      <w:r w:rsidR="001E4393" w:rsidRPr="001D6D44">
        <w:rPr>
          <w:rFonts w:ascii="Times New Roman" w:hAnsi="Times New Roman" w:cs="Times New Roman"/>
          <w:color w:val="000000" w:themeColor="text1"/>
          <w:sz w:val="28"/>
          <w:szCs w:val="28"/>
        </w:rPr>
        <w:t xml:space="preserve"> 20</w:t>
      </w:r>
      <w:r w:rsidR="009B7804" w:rsidRPr="001D6D44">
        <w:rPr>
          <w:rFonts w:ascii="Times New Roman" w:hAnsi="Times New Roman" w:cs="Times New Roman"/>
          <w:color w:val="000000" w:themeColor="text1"/>
          <w:sz w:val="28"/>
          <w:szCs w:val="28"/>
        </w:rPr>
        <w:t>2</w:t>
      </w:r>
      <w:r w:rsidR="00AA7142">
        <w:rPr>
          <w:rFonts w:ascii="Times New Roman" w:hAnsi="Times New Roman" w:cs="Times New Roman"/>
          <w:color w:val="000000" w:themeColor="text1"/>
          <w:sz w:val="28"/>
          <w:szCs w:val="28"/>
        </w:rPr>
        <w:t>2</w:t>
      </w:r>
      <w:r w:rsidR="008049AD" w:rsidRPr="001D6D44">
        <w:rPr>
          <w:rFonts w:ascii="Times New Roman" w:hAnsi="Times New Roman" w:cs="Times New Roman"/>
          <w:color w:val="000000" w:themeColor="text1"/>
          <w:sz w:val="28"/>
          <w:szCs w:val="28"/>
        </w:rPr>
        <w:t xml:space="preserve"> года</w:t>
      </w:r>
      <w:r w:rsidR="00D06344" w:rsidRPr="001D6D44">
        <w:rPr>
          <w:rFonts w:ascii="Times New Roman" w:hAnsi="Times New Roman" w:cs="Times New Roman"/>
          <w:color w:val="000000" w:themeColor="text1"/>
          <w:sz w:val="28"/>
          <w:szCs w:val="28"/>
        </w:rPr>
        <w:t xml:space="preserve"> №</w:t>
      </w:r>
      <w:r w:rsidR="008049AD" w:rsidRPr="001D6D44">
        <w:rPr>
          <w:rFonts w:ascii="Times New Roman" w:hAnsi="Times New Roman" w:cs="Times New Roman"/>
          <w:color w:val="000000" w:themeColor="text1"/>
          <w:sz w:val="28"/>
          <w:szCs w:val="28"/>
        </w:rPr>
        <w:t xml:space="preserve"> </w:t>
      </w:r>
      <w:r w:rsidR="00AA7142">
        <w:rPr>
          <w:rFonts w:ascii="Times New Roman" w:hAnsi="Times New Roman" w:cs="Times New Roman"/>
          <w:color w:val="000000" w:themeColor="text1"/>
          <w:sz w:val="28"/>
          <w:szCs w:val="28"/>
        </w:rPr>
        <w:t>507</w:t>
      </w:r>
      <w:r w:rsidR="00D06344" w:rsidRPr="001D6D44">
        <w:rPr>
          <w:rFonts w:ascii="Times New Roman" w:hAnsi="Times New Roman" w:cs="Times New Roman"/>
          <w:color w:val="000000" w:themeColor="text1"/>
          <w:sz w:val="28"/>
          <w:szCs w:val="28"/>
        </w:rPr>
        <w:t xml:space="preserve"> «Об утверждении программы </w:t>
      </w:r>
      <w:r w:rsidR="00D06344" w:rsidRPr="001D6D44">
        <w:rPr>
          <w:rFonts w:ascii="Times New Roman" w:hAnsi="Times New Roman" w:cs="Times New Roman"/>
          <w:color w:val="000000" w:themeColor="text1"/>
          <w:sz w:val="28"/>
          <w:szCs w:val="28"/>
        </w:rPr>
        <w:lastRenderedPageBreak/>
        <w:t>персонифицированного финансирования дополнительного образования детей на 20</w:t>
      </w:r>
      <w:r w:rsidR="00FB6928" w:rsidRPr="001D6D44">
        <w:rPr>
          <w:rFonts w:ascii="Times New Roman" w:hAnsi="Times New Roman" w:cs="Times New Roman"/>
          <w:color w:val="000000" w:themeColor="text1"/>
          <w:sz w:val="28"/>
          <w:szCs w:val="28"/>
        </w:rPr>
        <w:t>2</w:t>
      </w:r>
      <w:r w:rsidR="00CE3480">
        <w:rPr>
          <w:rFonts w:ascii="Times New Roman" w:hAnsi="Times New Roman" w:cs="Times New Roman"/>
          <w:color w:val="000000" w:themeColor="text1"/>
          <w:sz w:val="28"/>
          <w:szCs w:val="28"/>
        </w:rPr>
        <w:t>3</w:t>
      </w:r>
      <w:r w:rsidR="00D06344" w:rsidRPr="001D6D44">
        <w:rPr>
          <w:rFonts w:ascii="Times New Roman" w:hAnsi="Times New Roman" w:cs="Times New Roman"/>
          <w:color w:val="000000" w:themeColor="text1"/>
          <w:sz w:val="28"/>
          <w:szCs w:val="28"/>
        </w:rPr>
        <w:t xml:space="preserve"> год» </w:t>
      </w:r>
      <w:r w:rsidRPr="001D6D44">
        <w:rPr>
          <w:rFonts w:ascii="Times New Roman" w:hAnsi="Times New Roman" w:cs="Times New Roman"/>
          <w:color w:val="000000" w:themeColor="text1"/>
          <w:sz w:val="28"/>
          <w:szCs w:val="28"/>
        </w:rPr>
        <w:t xml:space="preserve">в части </w:t>
      </w:r>
      <w:proofErr w:type="spellStart"/>
      <w:r w:rsidRPr="001D6D44">
        <w:rPr>
          <w:rFonts w:ascii="Times New Roman" w:hAnsi="Times New Roman" w:cs="Times New Roman"/>
          <w:color w:val="000000" w:themeColor="text1"/>
          <w:sz w:val="28"/>
          <w:szCs w:val="28"/>
        </w:rPr>
        <w:t>подушевых</w:t>
      </w:r>
      <w:proofErr w:type="spellEnd"/>
      <w:r w:rsidRPr="001D6D44">
        <w:rPr>
          <w:rFonts w:ascii="Times New Roman" w:hAnsi="Times New Roman" w:cs="Times New Roman"/>
          <w:color w:val="000000" w:themeColor="text1"/>
          <w:sz w:val="28"/>
          <w:szCs w:val="28"/>
        </w:rPr>
        <w:t xml:space="preserve"> нормативов обеспечения сертификатов дополнительного образования, а также числа и структуры сертификатов дополнительного образования.</w:t>
      </w:r>
      <w:bookmarkStart w:id="2" w:name="_Ref486256446"/>
      <w:bookmarkEnd w:id="1"/>
      <w:proofErr w:type="gramEnd"/>
    </w:p>
    <w:bookmarkEnd w:id="2"/>
    <w:p w:rsidR="00965971" w:rsidRPr="001D6D44" w:rsidRDefault="00D77562" w:rsidP="00BD320D">
      <w:pPr>
        <w:pStyle w:val="a3"/>
        <w:numPr>
          <w:ilvl w:val="1"/>
          <w:numId w:val="2"/>
        </w:numPr>
        <w:spacing w:after="0"/>
        <w:ind w:left="0" w:firstLine="851"/>
        <w:jc w:val="both"/>
        <w:rPr>
          <w:color w:val="000000" w:themeColor="text1"/>
          <w:sz w:val="28"/>
          <w:szCs w:val="28"/>
        </w:rPr>
      </w:pPr>
      <w:r w:rsidRPr="001D6D44">
        <w:rPr>
          <w:rFonts w:ascii="Times New Roman" w:hAnsi="Times New Roman" w:cs="Times New Roman"/>
          <w:color w:val="000000" w:themeColor="text1"/>
          <w:sz w:val="28"/>
          <w:szCs w:val="28"/>
        </w:rPr>
        <w:t xml:space="preserve">На Конкурс в составе заявки Организации </w:t>
      </w:r>
      <w:proofErr w:type="gramStart"/>
      <w:r w:rsidRPr="001D6D44">
        <w:rPr>
          <w:rFonts w:ascii="Times New Roman" w:hAnsi="Times New Roman" w:cs="Times New Roman"/>
          <w:color w:val="000000" w:themeColor="text1"/>
          <w:sz w:val="28"/>
          <w:szCs w:val="28"/>
        </w:rPr>
        <w:t>предоставляют следующие документы</w:t>
      </w:r>
      <w:proofErr w:type="gramEnd"/>
      <w:r w:rsidR="004D141C" w:rsidRPr="001D6D44">
        <w:rPr>
          <w:rFonts w:ascii="Times New Roman" w:hAnsi="Times New Roman" w:cs="Times New Roman"/>
          <w:color w:val="000000" w:themeColor="text1"/>
          <w:sz w:val="28"/>
          <w:szCs w:val="28"/>
        </w:rPr>
        <w:t>:</w:t>
      </w:r>
    </w:p>
    <w:p w:rsidR="003B5627" w:rsidRPr="001D6D44" w:rsidRDefault="003B5627" w:rsidP="00BD320D">
      <w:pPr>
        <w:numPr>
          <w:ilvl w:val="0"/>
          <w:numId w:val="4"/>
        </w:numPr>
        <w:spacing w:after="0"/>
        <w:ind w:left="0" w:firstLine="709"/>
        <w:jc w:val="both"/>
        <w:rPr>
          <w:rFonts w:ascii="Times New Roman" w:hAnsi="Times New Roman" w:cs="Times New Roman"/>
          <w:color w:val="000000" w:themeColor="text1"/>
          <w:sz w:val="28"/>
          <w:szCs w:val="28"/>
        </w:rPr>
      </w:pPr>
      <w:bookmarkStart w:id="3" w:name="_Ref452720747"/>
      <w:r w:rsidRPr="001D6D44">
        <w:rPr>
          <w:rFonts w:ascii="Times New Roman" w:hAnsi="Times New Roman" w:cs="Times New Roman"/>
          <w:color w:val="000000" w:themeColor="text1"/>
          <w:sz w:val="28"/>
          <w:szCs w:val="28"/>
        </w:rPr>
        <w:t>выписка из Единого государственного реестра юридических лиц, заверенная в установленном порядке и выданная не позднее, чем за один месяц до даты подачи документов;</w:t>
      </w:r>
      <w:bookmarkEnd w:id="3"/>
    </w:p>
    <w:p w:rsidR="003B5627" w:rsidRPr="001D6D44" w:rsidRDefault="003B5627" w:rsidP="00BD320D">
      <w:pPr>
        <w:numPr>
          <w:ilvl w:val="0"/>
          <w:numId w:val="4"/>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справки, заверенные в установленном порядке и выданные не позднее, чем за один месяц до даты подачи документов: </w:t>
      </w:r>
    </w:p>
    <w:p w:rsidR="003B5627" w:rsidRPr="001D6D44" w:rsidRDefault="003B5627" w:rsidP="00BD320D">
      <w:pPr>
        <w:numPr>
          <w:ilvl w:val="0"/>
          <w:numId w:val="5"/>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w:t>
      </w:r>
    </w:p>
    <w:p w:rsidR="003B5627" w:rsidRPr="001D6D44" w:rsidRDefault="003B5627" w:rsidP="00BD320D">
      <w:pPr>
        <w:numPr>
          <w:ilvl w:val="0"/>
          <w:numId w:val="5"/>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Фондом социального страхования Российской Федерации об отсутствии просроченной задолженности по уплате страховых взносов.</w:t>
      </w:r>
    </w:p>
    <w:p w:rsidR="003B5627" w:rsidRPr="001D6D44" w:rsidRDefault="00BD7A80" w:rsidP="00BD320D">
      <w:pPr>
        <w:numPr>
          <w:ilvl w:val="0"/>
          <w:numId w:val="4"/>
        </w:numPr>
        <w:spacing w:after="0"/>
        <w:ind w:left="0" w:firstLine="709"/>
        <w:jc w:val="both"/>
        <w:rPr>
          <w:rFonts w:ascii="Times New Roman" w:hAnsi="Times New Roman" w:cs="Times New Roman"/>
          <w:color w:val="000000" w:themeColor="text1"/>
          <w:sz w:val="28"/>
          <w:szCs w:val="28"/>
        </w:rPr>
      </w:pPr>
      <w:bookmarkStart w:id="4" w:name="_Ref452720749"/>
      <w:r w:rsidRPr="001D6D44">
        <w:rPr>
          <w:rFonts w:ascii="Times New Roman" w:hAnsi="Times New Roman" w:cs="Times New Roman"/>
          <w:color w:val="000000" w:themeColor="text1"/>
          <w:sz w:val="28"/>
          <w:szCs w:val="28"/>
        </w:rPr>
        <w:t>С</w:t>
      </w:r>
      <w:r w:rsidR="003B5627" w:rsidRPr="001D6D44">
        <w:rPr>
          <w:rFonts w:ascii="Times New Roman" w:hAnsi="Times New Roman" w:cs="Times New Roman"/>
          <w:color w:val="000000" w:themeColor="text1"/>
          <w:sz w:val="28"/>
          <w:szCs w:val="28"/>
        </w:rPr>
        <w:t>правку социально ориентированной некоммерческой организации об отсутствии просроченной зад</w:t>
      </w:r>
      <w:r w:rsidR="006F5128" w:rsidRPr="001D6D44">
        <w:rPr>
          <w:rFonts w:ascii="Times New Roman" w:hAnsi="Times New Roman" w:cs="Times New Roman"/>
          <w:color w:val="000000" w:themeColor="text1"/>
          <w:sz w:val="28"/>
          <w:szCs w:val="28"/>
        </w:rPr>
        <w:t xml:space="preserve">олженности по возврату в бюджет Торбеевского муниципального района </w:t>
      </w:r>
      <w:r w:rsidR="003B5627" w:rsidRPr="001D6D44">
        <w:rPr>
          <w:rFonts w:ascii="Times New Roman" w:hAnsi="Times New Roman" w:cs="Times New Roman"/>
          <w:color w:val="000000" w:themeColor="text1"/>
          <w:sz w:val="28"/>
          <w:szCs w:val="28"/>
        </w:rPr>
        <w:t xml:space="preserve">субсидий, бюджетных инвестиций и иной просроченной задолженности по состоянию на дату подписания </w:t>
      </w:r>
      <w:hyperlink w:anchor="P320" w:history="1">
        <w:r w:rsidR="003B5627" w:rsidRPr="001D6D44">
          <w:rPr>
            <w:rFonts w:ascii="Times New Roman" w:hAnsi="Times New Roman" w:cs="Times New Roman"/>
            <w:color w:val="000000" w:themeColor="text1"/>
            <w:sz w:val="28"/>
            <w:szCs w:val="28"/>
          </w:rPr>
          <w:t>заявки</w:t>
        </w:r>
      </w:hyperlink>
      <w:r w:rsidR="003B5627" w:rsidRPr="001D6D44">
        <w:rPr>
          <w:rFonts w:ascii="Times New Roman" w:hAnsi="Times New Roman" w:cs="Times New Roman"/>
          <w:color w:val="000000" w:themeColor="text1"/>
          <w:sz w:val="28"/>
          <w:szCs w:val="28"/>
        </w:rPr>
        <w:t xml:space="preserve"> на участие в Конкурсе.</w:t>
      </w:r>
    </w:p>
    <w:p w:rsidR="003B5627" w:rsidRPr="001D6D44" w:rsidRDefault="00BD7A80" w:rsidP="00BD320D">
      <w:pPr>
        <w:numPr>
          <w:ilvl w:val="0"/>
          <w:numId w:val="4"/>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Г</w:t>
      </w:r>
      <w:r w:rsidR="003B5627" w:rsidRPr="001D6D44">
        <w:rPr>
          <w:rFonts w:ascii="Times New Roman" w:hAnsi="Times New Roman" w:cs="Times New Roman"/>
          <w:color w:val="000000" w:themeColor="text1"/>
          <w:sz w:val="28"/>
          <w:szCs w:val="28"/>
        </w:rPr>
        <w:t>арантийное письмо за подписью руководителя Организации</w:t>
      </w:r>
      <w:bookmarkEnd w:id="4"/>
      <w:r w:rsidR="003B5627" w:rsidRPr="001D6D44">
        <w:rPr>
          <w:rFonts w:ascii="Times New Roman" w:hAnsi="Times New Roman" w:cs="Times New Roman"/>
          <w:color w:val="000000" w:themeColor="text1"/>
          <w:sz w:val="28"/>
          <w:szCs w:val="28"/>
        </w:rPr>
        <w:t xml:space="preserve"> о готовности выполнения </w:t>
      </w:r>
      <w:proofErr w:type="gramStart"/>
      <w:r w:rsidR="003B5627" w:rsidRPr="001D6D44">
        <w:rPr>
          <w:rFonts w:ascii="Times New Roman" w:hAnsi="Times New Roman" w:cs="Times New Roman"/>
          <w:color w:val="000000" w:themeColor="text1"/>
          <w:sz w:val="28"/>
          <w:szCs w:val="28"/>
        </w:rPr>
        <w:t>функций</w:t>
      </w:r>
      <w:proofErr w:type="gramEnd"/>
      <w:r w:rsidR="003B5627" w:rsidRPr="001D6D44">
        <w:rPr>
          <w:rFonts w:ascii="Times New Roman" w:hAnsi="Times New Roman" w:cs="Times New Roman"/>
          <w:color w:val="000000" w:themeColor="text1"/>
          <w:sz w:val="28"/>
          <w:szCs w:val="28"/>
        </w:rPr>
        <w:t xml:space="preserve"> уполномоченной организации в</w:t>
      </w:r>
      <w:r w:rsidR="006F5128" w:rsidRPr="001D6D44">
        <w:rPr>
          <w:rFonts w:ascii="Times New Roman" w:hAnsi="Times New Roman" w:cs="Times New Roman"/>
          <w:color w:val="000000" w:themeColor="text1"/>
          <w:sz w:val="28"/>
          <w:szCs w:val="28"/>
        </w:rPr>
        <w:t xml:space="preserve"> </w:t>
      </w:r>
      <w:r w:rsidR="004D13EE" w:rsidRPr="001D6D44">
        <w:rPr>
          <w:rFonts w:ascii="Times New Roman" w:hAnsi="Times New Roman" w:cs="Times New Roman"/>
          <w:color w:val="000000" w:themeColor="text1"/>
          <w:sz w:val="28"/>
          <w:szCs w:val="28"/>
        </w:rPr>
        <w:t xml:space="preserve">администрацию </w:t>
      </w:r>
      <w:r w:rsidR="006F5128" w:rsidRPr="001D6D44">
        <w:rPr>
          <w:rFonts w:ascii="Times New Roman" w:hAnsi="Times New Roman" w:cs="Times New Roman"/>
          <w:color w:val="000000" w:themeColor="text1"/>
          <w:sz w:val="28"/>
          <w:szCs w:val="28"/>
        </w:rPr>
        <w:t>Торбеевск</w:t>
      </w:r>
      <w:r w:rsidR="004D13EE" w:rsidRPr="001D6D44">
        <w:rPr>
          <w:rFonts w:ascii="Times New Roman" w:hAnsi="Times New Roman" w:cs="Times New Roman"/>
          <w:color w:val="000000" w:themeColor="text1"/>
          <w:sz w:val="28"/>
          <w:szCs w:val="28"/>
        </w:rPr>
        <w:t>ого</w:t>
      </w:r>
      <w:r w:rsidR="006F5128" w:rsidRPr="001D6D44">
        <w:rPr>
          <w:rFonts w:ascii="Times New Roman" w:hAnsi="Times New Roman" w:cs="Times New Roman"/>
          <w:color w:val="000000" w:themeColor="text1"/>
          <w:sz w:val="28"/>
          <w:szCs w:val="28"/>
        </w:rPr>
        <w:t xml:space="preserve"> муни</w:t>
      </w:r>
      <w:r w:rsidR="004D13EE" w:rsidRPr="001D6D44">
        <w:rPr>
          <w:rFonts w:ascii="Times New Roman" w:hAnsi="Times New Roman" w:cs="Times New Roman"/>
          <w:color w:val="000000" w:themeColor="text1"/>
          <w:sz w:val="28"/>
          <w:szCs w:val="28"/>
        </w:rPr>
        <w:t>ципального района</w:t>
      </w:r>
      <w:r w:rsidR="003B5627" w:rsidRPr="001D6D44">
        <w:rPr>
          <w:rFonts w:ascii="Times New Roman" w:hAnsi="Times New Roman" w:cs="Times New Roman"/>
          <w:color w:val="000000" w:themeColor="text1"/>
          <w:sz w:val="28"/>
          <w:szCs w:val="28"/>
        </w:rPr>
        <w:t xml:space="preserve"> в соответствии с Правилами персонифицированного финансирования.</w:t>
      </w:r>
    </w:p>
    <w:p w:rsidR="003B5627" w:rsidRPr="001D6D44" w:rsidRDefault="00BD7A80" w:rsidP="00BD320D">
      <w:pPr>
        <w:numPr>
          <w:ilvl w:val="0"/>
          <w:numId w:val="4"/>
        </w:numPr>
        <w:spacing w:after="0"/>
        <w:ind w:left="0" w:firstLine="709"/>
        <w:jc w:val="both"/>
        <w:rPr>
          <w:rFonts w:ascii="Times New Roman" w:hAnsi="Times New Roman" w:cs="Times New Roman"/>
          <w:color w:val="000000" w:themeColor="text1"/>
          <w:sz w:val="28"/>
          <w:szCs w:val="28"/>
        </w:rPr>
      </w:pPr>
      <w:bookmarkStart w:id="5" w:name="_Ref483334033"/>
      <w:r w:rsidRPr="001D6D44">
        <w:rPr>
          <w:rFonts w:ascii="Times New Roman" w:hAnsi="Times New Roman" w:cs="Times New Roman"/>
          <w:color w:val="000000" w:themeColor="text1"/>
          <w:sz w:val="28"/>
          <w:szCs w:val="28"/>
        </w:rPr>
        <w:t>П</w:t>
      </w:r>
      <w:r w:rsidR="003B5627" w:rsidRPr="001D6D44">
        <w:rPr>
          <w:rFonts w:ascii="Times New Roman" w:hAnsi="Times New Roman" w:cs="Times New Roman"/>
          <w:color w:val="000000" w:themeColor="text1"/>
          <w:sz w:val="28"/>
          <w:szCs w:val="28"/>
        </w:rPr>
        <w:t>рограмма (перечень мероприятий) реализации Проекта в  20</w:t>
      </w:r>
      <w:r w:rsidR="0059316C" w:rsidRPr="001D6D44">
        <w:rPr>
          <w:rFonts w:ascii="Times New Roman" w:hAnsi="Times New Roman" w:cs="Times New Roman"/>
          <w:color w:val="000000" w:themeColor="text1"/>
          <w:sz w:val="28"/>
          <w:szCs w:val="28"/>
        </w:rPr>
        <w:t>2</w:t>
      </w:r>
      <w:r w:rsidR="00CE3480">
        <w:rPr>
          <w:rFonts w:ascii="Times New Roman" w:hAnsi="Times New Roman" w:cs="Times New Roman"/>
          <w:color w:val="000000" w:themeColor="text1"/>
          <w:sz w:val="28"/>
          <w:szCs w:val="28"/>
        </w:rPr>
        <w:t>3</w:t>
      </w:r>
      <w:r w:rsidR="003B5627" w:rsidRPr="001D6D44">
        <w:rPr>
          <w:rFonts w:ascii="Times New Roman" w:hAnsi="Times New Roman" w:cs="Times New Roman"/>
          <w:color w:val="000000" w:themeColor="text1"/>
          <w:sz w:val="28"/>
          <w:szCs w:val="28"/>
        </w:rPr>
        <w:t xml:space="preserve"> году, включающая целевые показатели реализации Проекта.</w:t>
      </w:r>
      <w:bookmarkEnd w:id="5"/>
    </w:p>
    <w:p w:rsidR="00BD7A80" w:rsidRPr="001D6D44" w:rsidRDefault="00BD7A80" w:rsidP="00BD7A80">
      <w:pPr>
        <w:pStyle w:val="a3"/>
        <w:numPr>
          <w:ilvl w:val="0"/>
          <w:numId w:val="4"/>
        </w:numPr>
        <w:spacing w:after="0"/>
        <w:ind w:left="0" w:firstLine="720"/>
        <w:jc w:val="both"/>
        <w:rPr>
          <w:rFonts w:ascii="Times New Roman" w:hAnsi="Times New Roman"/>
          <w:color w:val="000000" w:themeColor="text1"/>
          <w:sz w:val="28"/>
          <w:szCs w:val="28"/>
        </w:rPr>
      </w:pPr>
      <w:r w:rsidRPr="001D6D44">
        <w:rPr>
          <w:rFonts w:ascii="Times New Roman" w:hAnsi="Times New Roman"/>
          <w:color w:val="000000" w:themeColor="text1"/>
          <w:sz w:val="28"/>
          <w:szCs w:val="28"/>
        </w:rPr>
        <w:t>Письменное согласие Организации на публикацию (размещение) в сети "Интернет" информации об Организации, о подаваемой Организацией заявке, иной информации об Организации, связанной с Конкурсом.</w:t>
      </w:r>
    </w:p>
    <w:p w:rsidR="00BD7A80" w:rsidRPr="001D6D44" w:rsidRDefault="00BD7A80" w:rsidP="00BD7A80">
      <w:pPr>
        <w:pStyle w:val="a3"/>
        <w:numPr>
          <w:ilvl w:val="0"/>
          <w:numId w:val="4"/>
        </w:numPr>
        <w:spacing w:after="0"/>
        <w:ind w:left="0" w:firstLine="720"/>
        <w:jc w:val="both"/>
        <w:rPr>
          <w:rFonts w:ascii="Times New Roman" w:hAnsi="Times New Roman"/>
          <w:color w:val="000000" w:themeColor="text1"/>
          <w:sz w:val="28"/>
          <w:szCs w:val="28"/>
        </w:rPr>
      </w:pPr>
      <w:r w:rsidRPr="001D6D44">
        <w:rPr>
          <w:rFonts w:ascii="Times New Roman" w:hAnsi="Times New Roman"/>
          <w:color w:val="000000" w:themeColor="text1"/>
          <w:sz w:val="28"/>
          <w:szCs w:val="28"/>
        </w:rPr>
        <w:t>Гарантийное письмо о том, что Организация не находится в процессе реорганизации, ликвидации, в отношении нее не введена процедура банкротства, деятельность Организации не приостановлена в порядке, предусмотренном законодательством Российской Федерации.</w:t>
      </w:r>
    </w:p>
    <w:p w:rsidR="00BD7A80" w:rsidRPr="001D6D44" w:rsidRDefault="00BD7A80" w:rsidP="00BD7A80">
      <w:pPr>
        <w:pStyle w:val="a3"/>
        <w:numPr>
          <w:ilvl w:val="0"/>
          <w:numId w:val="4"/>
        </w:numPr>
        <w:spacing w:after="0"/>
        <w:ind w:left="0" w:firstLine="720"/>
        <w:jc w:val="both"/>
        <w:rPr>
          <w:rFonts w:ascii="Times New Roman" w:hAnsi="Times New Roman"/>
          <w:color w:val="000000" w:themeColor="text1"/>
          <w:sz w:val="28"/>
          <w:szCs w:val="28"/>
        </w:rPr>
      </w:pPr>
      <w:r w:rsidRPr="001D6D44">
        <w:rPr>
          <w:rFonts w:ascii="Times New Roman" w:hAnsi="Times New Roman"/>
          <w:color w:val="000000" w:themeColor="text1"/>
          <w:sz w:val="28"/>
          <w:szCs w:val="28"/>
        </w:rPr>
        <w:t xml:space="preserve">Справка Организации об отсутствии в реестре дисквалифицированных лиц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w:t>
      </w:r>
      <w:r w:rsidRPr="001D6D44">
        <w:rPr>
          <w:rFonts w:ascii="Times New Roman" w:hAnsi="Times New Roman"/>
          <w:color w:val="000000" w:themeColor="text1"/>
          <w:sz w:val="28"/>
          <w:szCs w:val="28"/>
        </w:rPr>
        <w:lastRenderedPageBreak/>
        <w:t>бухгалтере Организации. В справке указываются фамилия, имя, отчество (при наличии) указанных лиц, занимаемая должность, дата рождения.</w:t>
      </w:r>
    </w:p>
    <w:p w:rsidR="00BD7A80" w:rsidRPr="001D6D44" w:rsidRDefault="00BD7A80" w:rsidP="00BD7A80">
      <w:pPr>
        <w:pStyle w:val="a3"/>
        <w:numPr>
          <w:ilvl w:val="0"/>
          <w:numId w:val="4"/>
        </w:numPr>
        <w:spacing w:after="0"/>
        <w:ind w:left="0" w:firstLine="720"/>
        <w:jc w:val="both"/>
        <w:rPr>
          <w:rFonts w:ascii="Times New Roman" w:hAnsi="Times New Roman"/>
          <w:color w:val="000000" w:themeColor="text1"/>
          <w:sz w:val="28"/>
          <w:szCs w:val="28"/>
        </w:rPr>
      </w:pPr>
      <w:r w:rsidRPr="001D6D44">
        <w:rPr>
          <w:rFonts w:ascii="Times New Roman" w:hAnsi="Times New Roman"/>
          <w:color w:val="000000" w:themeColor="text1"/>
          <w:sz w:val="28"/>
          <w:szCs w:val="28"/>
        </w:rPr>
        <w:t>Справка Организации о том, что она не получает средства из бюджета муниципального образования на основании иных муниципальных правовых актов на цели, установленные настоящим Порядком.</w:t>
      </w:r>
    </w:p>
    <w:p w:rsidR="00BD7A80" w:rsidRPr="001D6D44" w:rsidRDefault="00BD7A80" w:rsidP="00BD7A80">
      <w:pPr>
        <w:pStyle w:val="a3"/>
        <w:autoSpaceDE w:val="0"/>
        <w:autoSpaceDN w:val="0"/>
        <w:adjustRightInd w:val="0"/>
        <w:spacing w:after="0"/>
        <w:ind w:left="0" w:firstLine="709"/>
        <w:jc w:val="both"/>
        <w:rPr>
          <w:rFonts w:ascii="Times New Roman" w:eastAsia="Times New Roman" w:hAnsi="Times New Roman"/>
          <w:color w:val="000000" w:themeColor="text1"/>
          <w:sz w:val="28"/>
          <w:szCs w:val="28"/>
        </w:rPr>
      </w:pPr>
      <w:proofErr w:type="gramStart"/>
      <w:r w:rsidRPr="001D6D44">
        <w:rPr>
          <w:rFonts w:ascii="Times New Roman" w:eastAsia="Times New Roman" w:hAnsi="Times New Roman"/>
          <w:color w:val="000000" w:themeColor="text1"/>
          <w:sz w:val="28"/>
          <w:szCs w:val="28"/>
        </w:rPr>
        <w:t xml:space="preserve">Документы, прилагаемые к заявке, должны быть представлены на бумажном и электронном носителях в формате </w:t>
      </w:r>
      <w:proofErr w:type="spellStart"/>
      <w:r w:rsidRPr="001D6D44">
        <w:rPr>
          <w:rFonts w:ascii="Times New Roman" w:eastAsia="Times New Roman" w:hAnsi="Times New Roman"/>
          <w:color w:val="000000" w:themeColor="text1"/>
          <w:sz w:val="28"/>
          <w:szCs w:val="28"/>
        </w:rPr>
        <w:t>PortableDocumentFormat</w:t>
      </w:r>
      <w:proofErr w:type="spellEnd"/>
      <w:r w:rsidRPr="001D6D44">
        <w:rPr>
          <w:rFonts w:ascii="Times New Roman" w:eastAsia="Times New Roman" w:hAnsi="Times New Roman"/>
          <w:color w:val="000000" w:themeColor="text1"/>
          <w:sz w:val="28"/>
          <w:szCs w:val="28"/>
        </w:rPr>
        <w:t xml:space="preserve"> (PDF).</w:t>
      </w:r>
      <w:proofErr w:type="gramEnd"/>
    </w:p>
    <w:p w:rsidR="003B5627" w:rsidRPr="001D6D44" w:rsidRDefault="003B5627" w:rsidP="00BD320D">
      <w:pPr>
        <w:pStyle w:val="a3"/>
        <w:numPr>
          <w:ilvl w:val="1"/>
          <w:numId w:val="2"/>
        </w:numPr>
        <w:spacing w:after="0"/>
        <w:ind w:left="0" w:firstLine="709"/>
        <w:jc w:val="both"/>
        <w:rPr>
          <w:rFonts w:ascii="Times New Roman" w:hAnsi="Times New Roman" w:cs="Times New Roman"/>
          <w:color w:val="000000" w:themeColor="text1"/>
          <w:sz w:val="28"/>
          <w:szCs w:val="28"/>
        </w:rPr>
      </w:pPr>
      <w:proofErr w:type="gramStart"/>
      <w:r w:rsidRPr="001D6D44">
        <w:rPr>
          <w:rFonts w:ascii="Times New Roman" w:hAnsi="Times New Roman" w:cs="Times New Roman"/>
          <w:color w:val="000000" w:themeColor="text1"/>
          <w:sz w:val="28"/>
          <w:szCs w:val="28"/>
        </w:rPr>
        <w:t xml:space="preserve">По результатам Конкурса между </w:t>
      </w:r>
      <w:r w:rsidR="004D13EE" w:rsidRPr="001D6D44">
        <w:rPr>
          <w:rFonts w:ascii="Times New Roman" w:hAnsi="Times New Roman" w:cs="Times New Roman"/>
          <w:color w:val="000000" w:themeColor="text1"/>
          <w:sz w:val="28"/>
          <w:szCs w:val="28"/>
        </w:rPr>
        <w:t xml:space="preserve">администрацией Торбеевского муниципального района </w:t>
      </w:r>
      <w:r w:rsidRPr="001D6D44">
        <w:rPr>
          <w:rFonts w:ascii="Times New Roman" w:hAnsi="Times New Roman" w:cs="Times New Roman"/>
          <w:color w:val="000000" w:themeColor="text1"/>
          <w:sz w:val="28"/>
          <w:szCs w:val="28"/>
        </w:rPr>
        <w:t>и Организацией, признанной победителем Конкурса, заключается соглашение о предоставлении в 20</w:t>
      </w:r>
      <w:r w:rsidR="00305197" w:rsidRPr="001D6D44">
        <w:rPr>
          <w:rFonts w:ascii="Times New Roman" w:hAnsi="Times New Roman" w:cs="Times New Roman"/>
          <w:color w:val="000000" w:themeColor="text1"/>
          <w:sz w:val="28"/>
          <w:szCs w:val="28"/>
        </w:rPr>
        <w:t>2</w:t>
      </w:r>
      <w:r w:rsidR="00CE3480">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году субсидии из бюджета </w:t>
      </w:r>
      <w:r w:rsidR="004D13EE" w:rsidRPr="001D6D44">
        <w:rPr>
          <w:rFonts w:ascii="Times New Roman" w:hAnsi="Times New Roman" w:cs="Times New Roman"/>
          <w:color w:val="000000" w:themeColor="text1"/>
          <w:sz w:val="28"/>
          <w:szCs w:val="28"/>
        </w:rPr>
        <w:t>Торбеевского муниципального района</w:t>
      </w:r>
      <w:r w:rsidRPr="001D6D44">
        <w:rPr>
          <w:rFonts w:ascii="Times New Roman" w:hAnsi="Times New Roman" w:cs="Times New Roman"/>
          <w:color w:val="000000" w:themeColor="text1"/>
          <w:sz w:val="28"/>
          <w:szCs w:val="28"/>
        </w:rPr>
        <w:t xml:space="preserve"> некоммерческой организации в рамках системы персонифицированного финансирования дополнительного образования детей по форме, предусмотренной приложением 2 к настоящему объявлению.</w:t>
      </w:r>
      <w:proofErr w:type="gramEnd"/>
    </w:p>
    <w:p w:rsidR="003B5627" w:rsidRPr="001D6D44" w:rsidRDefault="003B5627" w:rsidP="00BD320D">
      <w:pPr>
        <w:pStyle w:val="a3"/>
        <w:numPr>
          <w:ilvl w:val="1"/>
          <w:numId w:val="2"/>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Требования к документам, входящим в состав Заявки:</w:t>
      </w:r>
    </w:p>
    <w:p w:rsidR="003B5627" w:rsidRPr="001D6D44" w:rsidRDefault="003B5627" w:rsidP="00BD320D">
      <w:pPr>
        <w:pStyle w:val="ConsPlusNormal"/>
        <w:spacing w:line="276" w:lineRule="auto"/>
        <w:ind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а) документы скрепляются печатью Организации (при наличии) и заверяются подписью руководителя Организации;</w:t>
      </w:r>
    </w:p>
    <w:p w:rsidR="003B5627" w:rsidRPr="001D6D44" w:rsidRDefault="003B5627" w:rsidP="00BD320D">
      <w:pPr>
        <w:pStyle w:val="ConsPlusNormal"/>
        <w:spacing w:line="276" w:lineRule="auto"/>
        <w:ind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б) документы должны иметь четкий, читаемый текст без исправлений Ручная корректировка текста распечатанной заявки не допускается, за исключением исправлений, скрепленных печатью (при наличии) и заверенных подписью руководителя Организации с объяснением причины внесения каждого исправления;</w:t>
      </w:r>
    </w:p>
    <w:p w:rsidR="003B5627" w:rsidRPr="001D6D44" w:rsidRDefault="003B5627" w:rsidP="00BD320D">
      <w:pPr>
        <w:pStyle w:val="ConsPlusNormal"/>
        <w:spacing w:line="276" w:lineRule="auto"/>
        <w:ind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 документы должны быть прошиты, исключая возможность замены листов заявки без нарушения ее целостности. Все страницы нумеруются по центру верхнего поля;</w:t>
      </w:r>
    </w:p>
    <w:p w:rsidR="003B5627" w:rsidRPr="001D6D44" w:rsidRDefault="003B5627" w:rsidP="00BD320D">
      <w:pPr>
        <w:pStyle w:val="ConsPlusNormal"/>
        <w:spacing w:line="276" w:lineRule="auto"/>
        <w:ind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г) заявка, а также прилагаемые документы, копии документов, подготавливаемые Организацией, должны быть написаны на русском языке. Документы, оригиналы которых выданы Организации третьими лицами на иностранном языке, могут быть представлены при условии, что к ним будет прилагаться перевод на русский язык, заверенный нотариально.</w:t>
      </w:r>
    </w:p>
    <w:p w:rsidR="003B5627" w:rsidRPr="001D6D44" w:rsidRDefault="003B5627" w:rsidP="00BD320D">
      <w:pPr>
        <w:pStyle w:val="ConsPlusNormal"/>
        <w:spacing w:line="276" w:lineRule="auto"/>
        <w:ind w:firstLine="709"/>
        <w:jc w:val="both"/>
        <w:rPr>
          <w:rFonts w:ascii="Times New Roman" w:hAnsi="Times New Roman" w:cs="Times New Roman"/>
          <w:color w:val="000000" w:themeColor="text1"/>
          <w:sz w:val="28"/>
          <w:szCs w:val="28"/>
        </w:rPr>
      </w:pPr>
      <w:proofErr w:type="spellStart"/>
      <w:r w:rsidRPr="001D6D44">
        <w:rPr>
          <w:rFonts w:ascii="Times New Roman" w:hAnsi="Times New Roman" w:cs="Times New Roman"/>
          <w:color w:val="000000" w:themeColor="text1"/>
          <w:sz w:val="28"/>
          <w:szCs w:val="28"/>
        </w:rPr>
        <w:t>д</w:t>
      </w:r>
      <w:proofErr w:type="spellEnd"/>
      <w:r w:rsidRPr="001D6D44">
        <w:rPr>
          <w:rFonts w:ascii="Times New Roman" w:hAnsi="Times New Roman" w:cs="Times New Roman"/>
          <w:color w:val="000000" w:themeColor="text1"/>
          <w:sz w:val="28"/>
          <w:szCs w:val="28"/>
        </w:rPr>
        <w:t>) сведения, которые содержатся в заявке на участие в Конкурсе, а также прилагаемых документах, должны быть достоверными и не должны допускать двусмысленных толкований.</w:t>
      </w:r>
    </w:p>
    <w:p w:rsidR="003B5627" w:rsidRPr="001D6D44" w:rsidRDefault="003B5627" w:rsidP="00BD320D">
      <w:pPr>
        <w:pStyle w:val="ConsPlusNormal"/>
        <w:spacing w:line="276" w:lineRule="auto"/>
        <w:ind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е) если в документах, входящих в состав заявки, имеются расхождения между обозначением количественных величин, указанных прописью и цифрами, то Конкурсной комиссией принимаются к рассмотрению величины, указанные прописью.</w:t>
      </w:r>
    </w:p>
    <w:p w:rsidR="003B5627" w:rsidRDefault="004D650B" w:rsidP="004D650B">
      <w:pPr>
        <w:pStyle w:val="a3"/>
        <w:numPr>
          <w:ilvl w:val="0"/>
          <w:numId w:val="2"/>
        </w:numPr>
        <w:spacing w:after="0"/>
        <w:ind w:left="0" w:firstLine="709"/>
        <w:jc w:val="center"/>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lastRenderedPageBreak/>
        <w:t>ПОРЯДОК, МЕСТО, ДАТА НАЧАЛА И ДАТА ОКОНЧАНИЯ СРОКА ПОДАЧИ ЗАЯВОК</w:t>
      </w:r>
    </w:p>
    <w:p w:rsidR="004D650B" w:rsidRPr="001D6D44" w:rsidRDefault="004D650B" w:rsidP="004D650B">
      <w:pPr>
        <w:pStyle w:val="a3"/>
        <w:spacing w:after="0"/>
        <w:ind w:left="709"/>
        <w:rPr>
          <w:rFonts w:ascii="Times New Roman" w:hAnsi="Times New Roman" w:cs="Times New Roman"/>
          <w:color w:val="000000" w:themeColor="text1"/>
          <w:sz w:val="28"/>
          <w:szCs w:val="28"/>
        </w:rPr>
      </w:pPr>
    </w:p>
    <w:p w:rsidR="003B5627" w:rsidRPr="001D6D44" w:rsidRDefault="003B5627" w:rsidP="00BD320D">
      <w:pPr>
        <w:pStyle w:val="a3"/>
        <w:numPr>
          <w:ilvl w:val="1"/>
          <w:numId w:val="2"/>
        </w:numPr>
        <w:spacing w:after="0"/>
        <w:ind w:left="0" w:firstLine="539"/>
        <w:jc w:val="both"/>
        <w:rPr>
          <w:rFonts w:ascii="Times New Roman" w:hAnsi="Times New Roman" w:cs="Times New Roman"/>
          <w:color w:val="000000" w:themeColor="text1"/>
          <w:sz w:val="28"/>
          <w:szCs w:val="28"/>
        </w:rPr>
      </w:pPr>
      <w:r w:rsidRPr="001D6D44">
        <w:rPr>
          <w:rFonts w:ascii="Times New Roman" w:hAnsi="Times New Roman" w:cs="Times New Roman"/>
          <w:bCs/>
          <w:color w:val="000000" w:themeColor="text1"/>
          <w:sz w:val="28"/>
          <w:szCs w:val="28"/>
        </w:rPr>
        <w:t xml:space="preserve">Для обеспечения участия Организаций в Конкурсе Организатор осуществляет прием Заявок </w:t>
      </w:r>
      <w:r w:rsidRPr="001D6D44">
        <w:rPr>
          <w:rFonts w:ascii="Times New Roman" w:hAnsi="Times New Roman" w:cs="Times New Roman"/>
          <w:color w:val="000000" w:themeColor="text1"/>
          <w:sz w:val="28"/>
          <w:szCs w:val="28"/>
        </w:rPr>
        <w:t xml:space="preserve">в период с </w:t>
      </w:r>
      <w:r w:rsidR="00CE3480">
        <w:rPr>
          <w:rFonts w:ascii="Times New Roman" w:hAnsi="Times New Roman" w:cs="Times New Roman"/>
          <w:color w:val="000000" w:themeColor="text1"/>
          <w:sz w:val="28"/>
          <w:szCs w:val="28"/>
        </w:rPr>
        <w:t>2</w:t>
      </w:r>
      <w:r w:rsidR="00F56CFE">
        <w:rPr>
          <w:rFonts w:ascii="Times New Roman" w:hAnsi="Times New Roman" w:cs="Times New Roman"/>
          <w:color w:val="000000" w:themeColor="text1"/>
          <w:sz w:val="28"/>
          <w:szCs w:val="28"/>
        </w:rPr>
        <w:t>3</w:t>
      </w:r>
      <w:r w:rsidR="00305197" w:rsidRPr="001D6D44">
        <w:rPr>
          <w:rFonts w:ascii="Times New Roman" w:hAnsi="Times New Roman" w:cs="Times New Roman"/>
          <w:color w:val="000000" w:themeColor="text1"/>
          <w:sz w:val="28"/>
          <w:szCs w:val="28"/>
        </w:rPr>
        <w:t xml:space="preserve"> </w:t>
      </w:r>
      <w:r w:rsidRPr="001D6D44">
        <w:rPr>
          <w:rFonts w:ascii="Times New Roman" w:hAnsi="Times New Roman" w:cs="Times New Roman"/>
          <w:color w:val="000000" w:themeColor="text1"/>
          <w:sz w:val="28"/>
          <w:szCs w:val="28"/>
        </w:rPr>
        <w:t xml:space="preserve">по </w:t>
      </w:r>
      <w:r w:rsidR="00DA1E9E" w:rsidRPr="001D6D44">
        <w:rPr>
          <w:rFonts w:ascii="Times New Roman" w:hAnsi="Times New Roman" w:cs="Times New Roman"/>
          <w:color w:val="000000" w:themeColor="text1"/>
          <w:sz w:val="28"/>
          <w:szCs w:val="28"/>
        </w:rPr>
        <w:t>2</w:t>
      </w:r>
      <w:r w:rsidR="00F56CFE">
        <w:rPr>
          <w:rFonts w:ascii="Times New Roman" w:hAnsi="Times New Roman" w:cs="Times New Roman"/>
          <w:color w:val="000000" w:themeColor="text1"/>
          <w:sz w:val="28"/>
          <w:szCs w:val="28"/>
        </w:rPr>
        <w:t>9</w:t>
      </w:r>
      <w:r w:rsidRPr="001D6D44">
        <w:rPr>
          <w:rFonts w:ascii="Times New Roman" w:hAnsi="Times New Roman" w:cs="Times New Roman"/>
          <w:color w:val="000000" w:themeColor="text1"/>
          <w:sz w:val="28"/>
          <w:szCs w:val="28"/>
        </w:rPr>
        <w:t xml:space="preserve"> </w:t>
      </w:r>
      <w:r w:rsidR="00F56CFE">
        <w:rPr>
          <w:rFonts w:ascii="Times New Roman" w:hAnsi="Times New Roman" w:cs="Times New Roman"/>
          <w:color w:val="000000" w:themeColor="text1"/>
          <w:sz w:val="28"/>
          <w:szCs w:val="28"/>
        </w:rPr>
        <w:t>января</w:t>
      </w:r>
      <w:r w:rsidR="00E31C7A" w:rsidRPr="001D6D44">
        <w:rPr>
          <w:rFonts w:ascii="Times New Roman" w:hAnsi="Times New Roman" w:cs="Times New Roman"/>
          <w:color w:val="000000" w:themeColor="text1"/>
          <w:sz w:val="28"/>
          <w:szCs w:val="28"/>
        </w:rPr>
        <w:t xml:space="preserve"> 202</w:t>
      </w:r>
      <w:r w:rsidR="00F56CFE">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года.</w:t>
      </w:r>
    </w:p>
    <w:p w:rsidR="003B5627" w:rsidRPr="001D6D44" w:rsidRDefault="003B5627" w:rsidP="00BD320D">
      <w:pPr>
        <w:pStyle w:val="a3"/>
        <w:numPr>
          <w:ilvl w:val="1"/>
          <w:numId w:val="2"/>
        </w:numPr>
        <w:spacing w:after="0"/>
        <w:ind w:left="0" w:firstLine="53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Прием заявок осуществляется по адресу</w:t>
      </w:r>
      <w:r w:rsidR="0070403D" w:rsidRPr="001D6D44">
        <w:rPr>
          <w:rFonts w:ascii="Times New Roman" w:hAnsi="Times New Roman" w:cs="Times New Roman"/>
          <w:color w:val="000000" w:themeColor="text1"/>
          <w:sz w:val="28"/>
          <w:szCs w:val="28"/>
        </w:rPr>
        <w:t>:</w:t>
      </w:r>
      <w:r w:rsidRPr="001D6D44">
        <w:rPr>
          <w:rFonts w:ascii="Times New Roman" w:hAnsi="Times New Roman" w:cs="Times New Roman"/>
          <w:color w:val="000000" w:themeColor="text1"/>
          <w:sz w:val="28"/>
          <w:szCs w:val="28"/>
        </w:rPr>
        <w:t xml:space="preserve"> </w:t>
      </w:r>
      <w:r w:rsidR="0070403D" w:rsidRPr="001D6D44">
        <w:rPr>
          <w:rFonts w:ascii="Times New Roman" w:hAnsi="Times New Roman" w:cs="Times New Roman"/>
          <w:color w:val="000000" w:themeColor="text1"/>
          <w:sz w:val="28"/>
          <w:szCs w:val="28"/>
        </w:rPr>
        <w:t>Республика Мордовия,</w:t>
      </w:r>
      <w:r w:rsidR="004D141C" w:rsidRPr="001D6D44">
        <w:rPr>
          <w:rFonts w:ascii="Times New Roman" w:hAnsi="Times New Roman" w:cs="Times New Roman"/>
          <w:color w:val="000000" w:themeColor="text1"/>
          <w:sz w:val="28"/>
          <w:szCs w:val="28"/>
        </w:rPr>
        <w:t xml:space="preserve"> </w:t>
      </w:r>
      <w:proofErr w:type="spellStart"/>
      <w:r w:rsidR="004D141C" w:rsidRPr="001D6D44">
        <w:rPr>
          <w:rFonts w:ascii="Times New Roman" w:hAnsi="Times New Roman" w:cs="Times New Roman"/>
          <w:color w:val="000000" w:themeColor="text1"/>
          <w:sz w:val="28"/>
          <w:szCs w:val="28"/>
        </w:rPr>
        <w:t>Торбеевский</w:t>
      </w:r>
      <w:proofErr w:type="spellEnd"/>
      <w:r w:rsidR="004D141C" w:rsidRPr="001D6D44">
        <w:rPr>
          <w:rFonts w:ascii="Times New Roman" w:hAnsi="Times New Roman" w:cs="Times New Roman"/>
          <w:color w:val="000000" w:themeColor="text1"/>
          <w:sz w:val="28"/>
          <w:szCs w:val="28"/>
        </w:rPr>
        <w:t xml:space="preserve"> район, р.п</w:t>
      </w:r>
      <w:r w:rsidR="00B87539" w:rsidRPr="001D6D44">
        <w:rPr>
          <w:rFonts w:ascii="Times New Roman" w:hAnsi="Times New Roman" w:cs="Times New Roman"/>
          <w:color w:val="000000" w:themeColor="text1"/>
          <w:sz w:val="28"/>
          <w:szCs w:val="28"/>
        </w:rPr>
        <w:t>. Торбеево, ул.</w:t>
      </w:r>
      <w:r w:rsidR="007563AC" w:rsidRPr="001D6D44">
        <w:rPr>
          <w:rFonts w:ascii="Times New Roman" w:hAnsi="Times New Roman" w:cs="Times New Roman"/>
          <w:color w:val="000000" w:themeColor="text1"/>
          <w:sz w:val="28"/>
          <w:szCs w:val="28"/>
        </w:rPr>
        <w:t xml:space="preserve"> </w:t>
      </w:r>
      <w:r w:rsidR="0070403D" w:rsidRPr="001D6D44">
        <w:rPr>
          <w:rFonts w:ascii="Times New Roman" w:hAnsi="Times New Roman" w:cs="Times New Roman"/>
          <w:color w:val="000000" w:themeColor="text1"/>
          <w:sz w:val="28"/>
          <w:szCs w:val="28"/>
        </w:rPr>
        <w:t xml:space="preserve">К-Маркса, д.7 </w:t>
      </w:r>
      <w:r w:rsidRPr="001D6D44">
        <w:rPr>
          <w:rFonts w:ascii="Times New Roman" w:hAnsi="Times New Roman" w:cs="Times New Roman"/>
          <w:color w:val="000000" w:themeColor="text1"/>
          <w:sz w:val="28"/>
          <w:szCs w:val="28"/>
        </w:rPr>
        <w:t xml:space="preserve"> по рабочим дням с 10.00 до 1</w:t>
      </w:r>
      <w:r w:rsidR="0070403D" w:rsidRPr="001D6D44">
        <w:rPr>
          <w:rFonts w:ascii="Times New Roman" w:hAnsi="Times New Roman" w:cs="Times New Roman"/>
          <w:color w:val="000000" w:themeColor="text1"/>
          <w:sz w:val="28"/>
          <w:szCs w:val="28"/>
        </w:rPr>
        <w:t>6</w:t>
      </w:r>
      <w:r w:rsidRPr="001D6D44">
        <w:rPr>
          <w:rFonts w:ascii="Times New Roman" w:hAnsi="Times New Roman" w:cs="Times New Roman"/>
          <w:color w:val="000000" w:themeColor="text1"/>
          <w:sz w:val="28"/>
          <w:szCs w:val="28"/>
        </w:rPr>
        <w:t>.00 по часовому поясу нахождения Организатора.</w:t>
      </w:r>
    </w:p>
    <w:p w:rsidR="003B5627" w:rsidRPr="001D6D44" w:rsidRDefault="003B5627" w:rsidP="00BD320D">
      <w:pPr>
        <w:pStyle w:val="a3"/>
        <w:numPr>
          <w:ilvl w:val="1"/>
          <w:numId w:val="2"/>
        </w:numPr>
        <w:spacing w:after="0"/>
        <w:ind w:left="0" w:firstLine="53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Организация подает Заявку в письменной форме в запечатанном конверте. Конверт должен быть запечатан способом, исключающим возможность его вскрытия без нарушения целостности. Если конверт с Заявкой опечатан и маркирован с нарушением требований настоящего пункта, </w:t>
      </w:r>
      <w:r w:rsidRPr="001D6D44">
        <w:rPr>
          <w:rFonts w:ascii="Times New Roman" w:hAnsi="Times New Roman" w:cs="Times New Roman"/>
          <w:bCs/>
          <w:color w:val="000000" w:themeColor="text1"/>
          <w:sz w:val="28"/>
          <w:szCs w:val="28"/>
        </w:rPr>
        <w:t xml:space="preserve">Организатор </w:t>
      </w:r>
      <w:r w:rsidRPr="001D6D44">
        <w:rPr>
          <w:rFonts w:ascii="Times New Roman" w:hAnsi="Times New Roman" w:cs="Times New Roman"/>
          <w:color w:val="000000" w:themeColor="text1"/>
          <w:sz w:val="28"/>
          <w:szCs w:val="28"/>
        </w:rPr>
        <w:t>не несет ответственности перед Организацией в случае утраты документов Заявки.</w:t>
      </w:r>
    </w:p>
    <w:p w:rsidR="003B5627" w:rsidRPr="001D6D44" w:rsidRDefault="003B5627" w:rsidP="00BD320D">
      <w:pPr>
        <w:pStyle w:val="a3"/>
        <w:numPr>
          <w:ilvl w:val="1"/>
          <w:numId w:val="2"/>
        </w:numPr>
        <w:spacing w:after="0"/>
        <w:ind w:left="0" w:firstLine="53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Конверт должен быть опечатан печатью Организации (при наличии) с пометкой «На конкурс</w:t>
      </w:r>
      <w:r w:rsidR="007C3B7D" w:rsidRPr="001D6D44">
        <w:rPr>
          <w:rFonts w:ascii="Times New Roman" w:hAnsi="Times New Roman" w:cs="Times New Roman"/>
          <w:color w:val="000000" w:themeColor="text1"/>
          <w:sz w:val="28"/>
          <w:szCs w:val="28"/>
        </w:rPr>
        <w:t xml:space="preserve"> А</w:t>
      </w:r>
      <w:r w:rsidR="009A5427" w:rsidRPr="001D6D44">
        <w:rPr>
          <w:rFonts w:ascii="Times New Roman" w:hAnsi="Times New Roman" w:cs="Times New Roman"/>
          <w:color w:val="000000" w:themeColor="text1"/>
          <w:sz w:val="28"/>
          <w:szCs w:val="28"/>
        </w:rPr>
        <w:t>дминистрации Торбеевского муниципального района</w:t>
      </w:r>
      <w:r w:rsidRPr="001D6D44">
        <w:rPr>
          <w:rFonts w:ascii="Times New Roman" w:hAnsi="Times New Roman" w:cs="Times New Roman"/>
          <w:color w:val="000000" w:themeColor="text1"/>
          <w:sz w:val="28"/>
          <w:szCs w:val="28"/>
        </w:rPr>
        <w:t xml:space="preserve">. Заявка </w:t>
      </w:r>
      <w:proofErr w:type="gramStart"/>
      <w:r w:rsidRPr="001D6D44">
        <w:rPr>
          <w:rFonts w:ascii="Times New Roman" w:hAnsi="Times New Roman" w:cs="Times New Roman"/>
          <w:color w:val="000000" w:themeColor="text1"/>
          <w:sz w:val="28"/>
          <w:szCs w:val="28"/>
        </w:rPr>
        <w:t>на участие в Конкурсе на право получения поддержки организациям на реализацию проекта по обеспечению</w:t>
      </w:r>
      <w:proofErr w:type="gramEnd"/>
      <w:r w:rsidRPr="001D6D44">
        <w:rPr>
          <w:rFonts w:ascii="Times New Roman" w:hAnsi="Times New Roman" w:cs="Times New Roman"/>
          <w:color w:val="000000" w:themeColor="text1"/>
          <w:sz w:val="28"/>
          <w:szCs w:val="28"/>
        </w:rPr>
        <w:t xml:space="preserve"> развития системы дополнительного образования детей посредством внедрения механизма персонифицированного финансирования в 20</w:t>
      </w:r>
      <w:r w:rsidR="00FB6928" w:rsidRPr="001D6D44">
        <w:rPr>
          <w:rFonts w:ascii="Times New Roman" w:hAnsi="Times New Roman" w:cs="Times New Roman"/>
          <w:color w:val="000000" w:themeColor="text1"/>
          <w:sz w:val="28"/>
          <w:szCs w:val="28"/>
        </w:rPr>
        <w:t>2</w:t>
      </w:r>
      <w:r w:rsidR="00F56CFE">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году». Организация вправе не указывать на конверте свое наименование и почтовый адрес.</w:t>
      </w:r>
    </w:p>
    <w:p w:rsidR="003B5627" w:rsidRPr="001D6D44" w:rsidRDefault="003B5627" w:rsidP="00BD320D">
      <w:pPr>
        <w:pStyle w:val="a3"/>
        <w:numPr>
          <w:ilvl w:val="1"/>
          <w:numId w:val="2"/>
        </w:numPr>
        <w:spacing w:after="0"/>
        <w:ind w:left="0" w:firstLine="53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Одна Организация вправе подать только одну Заявку.</w:t>
      </w:r>
    </w:p>
    <w:p w:rsidR="003B5627" w:rsidRPr="001D6D44" w:rsidRDefault="003B5627" w:rsidP="00BD320D">
      <w:pPr>
        <w:pStyle w:val="a3"/>
        <w:numPr>
          <w:ilvl w:val="1"/>
          <w:numId w:val="2"/>
        </w:numPr>
        <w:spacing w:after="0"/>
        <w:ind w:left="0" w:firstLine="53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Ответственность за своевременное поступление Организатору заявки на Конкурс несет Организация, направившая Заявку.</w:t>
      </w:r>
    </w:p>
    <w:p w:rsidR="003B5627" w:rsidRPr="001D6D44" w:rsidRDefault="003B5627" w:rsidP="00BD320D">
      <w:pPr>
        <w:pStyle w:val="a3"/>
        <w:numPr>
          <w:ilvl w:val="1"/>
          <w:numId w:val="2"/>
        </w:numPr>
        <w:spacing w:after="0"/>
        <w:ind w:left="0" w:firstLine="53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Конверты с Заявками и прилагаемыми документами на участие </w:t>
      </w:r>
      <w:proofErr w:type="gramStart"/>
      <w:r w:rsidRPr="001D6D44">
        <w:rPr>
          <w:rFonts w:ascii="Times New Roman" w:hAnsi="Times New Roman" w:cs="Times New Roman"/>
          <w:color w:val="000000" w:themeColor="text1"/>
          <w:sz w:val="28"/>
          <w:szCs w:val="28"/>
        </w:rPr>
        <w:t>Конкурсе</w:t>
      </w:r>
      <w:proofErr w:type="gramEnd"/>
      <w:r w:rsidRPr="001D6D44">
        <w:rPr>
          <w:rFonts w:ascii="Times New Roman" w:hAnsi="Times New Roman" w:cs="Times New Roman"/>
          <w:color w:val="000000" w:themeColor="text1"/>
          <w:sz w:val="28"/>
          <w:szCs w:val="28"/>
        </w:rPr>
        <w:t>, поступившие Организатору после даты и времени окончания подачи конвертов с заявками на участие в Конкурсе, признаются поступившими с опозданием и подлежат возврату Организациям.</w:t>
      </w:r>
    </w:p>
    <w:p w:rsidR="003B5627" w:rsidRPr="001D6D44" w:rsidRDefault="003B5627" w:rsidP="00BD320D">
      <w:pPr>
        <w:pStyle w:val="a3"/>
        <w:numPr>
          <w:ilvl w:val="1"/>
          <w:numId w:val="2"/>
        </w:numPr>
        <w:spacing w:after="0"/>
        <w:ind w:left="0" w:firstLine="53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Организация вправе отозвать свою заявку в любое время до 14 часов </w:t>
      </w:r>
      <w:r w:rsidR="00DA1E9E" w:rsidRPr="001D6D44">
        <w:rPr>
          <w:rFonts w:ascii="Times New Roman" w:hAnsi="Times New Roman" w:cs="Times New Roman"/>
          <w:color w:val="000000" w:themeColor="text1"/>
          <w:sz w:val="28"/>
          <w:szCs w:val="28"/>
        </w:rPr>
        <w:t>2</w:t>
      </w:r>
      <w:r w:rsidR="00B13276">
        <w:rPr>
          <w:rFonts w:ascii="Times New Roman" w:hAnsi="Times New Roman" w:cs="Times New Roman"/>
          <w:color w:val="000000" w:themeColor="text1"/>
          <w:sz w:val="28"/>
          <w:szCs w:val="28"/>
        </w:rPr>
        <w:t>5</w:t>
      </w:r>
      <w:r w:rsidRPr="001D6D44">
        <w:rPr>
          <w:rFonts w:ascii="Times New Roman" w:hAnsi="Times New Roman" w:cs="Times New Roman"/>
          <w:color w:val="000000" w:themeColor="text1"/>
          <w:sz w:val="28"/>
          <w:szCs w:val="28"/>
        </w:rPr>
        <w:t xml:space="preserve"> </w:t>
      </w:r>
      <w:r w:rsidR="00F56CFE">
        <w:rPr>
          <w:rFonts w:ascii="Times New Roman" w:hAnsi="Times New Roman" w:cs="Times New Roman"/>
          <w:color w:val="000000" w:themeColor="text1"/>
          <w:sz w:val="28"/>
          <w:szCs w:val="28"/>
        </w:rPr>
        <w:t xml:space="preserve">января </w:t>
      </w:r>
      <w:r w:rsidRPr="001D6D44">
        <w:rPr>
          <w:rFonts w:ascii="Times New Roman" w:hAnsi="Times New Roman" w:cs="Times New Roman"/>
          <w:color w:val="000000" w:themeColor="text1"/>
          <w:sz w:val="28"/>
          <w:szCs w:val="28"/>
        </w:rPr>
        <w:t xml:space="preserve"> 20</w:t>
      </w:r>
      <w:r w:rsidR="00E31C7A" w:rsidRPr="001D6D44">
        <w:rPr>
          <w:rFonts w:ascii="Times New Roman" w:hAnsi="Times New Roman" w:cs="Times New Roman"/>
          <w:color w:val="000000" w:themeColor="text1"/>
          <w:sz w:val="28"/>
          <w:szCs w:val="28"/>
        </w:rPr>
        <w:t>2</w:t>
      </w:r>
      <w:r w:rsidR="00F56CFE">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года по часовому поясу нахождения Организатора.</w:t>
      </w:r>
    </w:p>
    <w:p w:rsidR="003B5627" w:rsidRPr="001D6D44" w:rsidRDefault="003B5627" w:rsidP="00BD320D">
      <w:pPr>
        <w:pStyle w:val="a3"/>
        <w:numPr>
          <w:ilvl w:val="1"/>
          <w:numId w:val="2"/>
        </w:numPr>
        <w:spacing w:after="0"/>
        <w:ind w:left="0" w:firstLine="53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Письменное уведомление об отзыве заявки направляется Организацией в адрес Организатора официальным письмом с указанием регистрационного номера заявки, если он известен участнику Конкурса.</w:t>
      </w:r>
    </w:p>
    <w:p w:rsidR="003B5627" w:rsidRPr="001D6D44" w:rsidRDefault="003B5627" w:rsidP="00BD320D">
      <w:pPr>
        <w:pStyle w:val="ConsPlusNormal"/>
        <w:spacing w:line="276" w:lineRule="auto"/>
        <w:ind w:firstLine="53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Уведомление должно быть скреплено печатью Организации (при наличии) и подписано руководителем Организации, либо лицом, уполномоченным осуществлять действия от имени Организации (по доверенности). Если уведомление об отзыве заявки подано с нарушением </w:t>
      </w:r>
      <w:r w:rsidRPr="001D6D44">
        <w:rPr>
          <w:rFonts w:ascii="Times New Roman" w:hAnsi="Times New Roman" w:cs="Times New Roman"/>
          <w:color w:val="000000" w:themeColor="text1"/>
          <w:sz w:val="28"/>
          <w:szCs w:val="28"/>
        </w:rPr>
        <w:lastRenderedPageBreak/>
        <w:t>установленных требований, заявка считается не</w:t>
      </w:r>
      <w:r w:rsidR="009C6F0F" w:rsidRPr="001D6D44">
        <w:rPr>
          <w:rFonts w:ascii="Times New Roman" w:hAnsi="Times New Roman" w:cs="Times New Roman"/>
          <w:color w:val="000000" w:themeColor="text1"/>
          <w:sz w:val="28"/>
          <w:szCs w:val="28"/>
        </w:rPr>
        <w:t xml:space="preserve"> </w:t>
      </w:r>
      <w:r w:rsidRPr="001D6D44">
        <w:rPr>
          <w:rFonts w:ascii="Times New Roman" w:hAnsi="Times New Roman" w:cs="Times New Roman"/>
          <w:color w:val="000000" w:themeColor="text1"/>
          <w:sz w:val="28"/>
          <w:szCs w:val="28"/>
        </w:rPr>
        <w:t>отозванной и подлежит участию в Конкурсе.</w:t>
      </w:r>
    </w:p>
    <w:p w:rsidR="003B5627" w:rsidRPr="001D6D44" w:rsidRDefault="003B5627" w:rsidP="00BD320D">
      <w:pPr>
        <w:pStyle w:val="ConsPlusNormal"/>
        <w:numPr>
          <w:ilvl w:val="1"/>
          <w:numId w:val="2"/>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Дата и время вскрытия конвертов с Заявками и прилагаемыми документами на участие в Конкурсе: </w:t>
      </w:r>
      <w:r w:rsidR="00B13276">
        <w:rPr>
          <w:rFonts w:ascii="Times New Roman" w:hAnsi="Times New Roman" w:cs="Times New Roman"/>
          <w:color w:val="000000" w:themeColor="text1"/>
          <w:sz w:val="28"/>
          <w:szCs w:val="28"/>
        </w:rPr>
        <w:t>26</w:t>
      </w:r>
      <w:r w:rsidR="00FB6928" w:rsidRPr="001D6D44">
        <w:rPr>
          <w:rFonts w:ascii="Times New Roman" w:hAnsi="Times New Roman" w:cs="Times New Roman"/>
          <w:color w:val="000000" w:themeColor="text1"/>
          <w:sz w:val="28"/>
          <w:szCs w:val="28"/>
        </w:rPr>
        <w:t xml:space="preserve"> </w:t>
      </w:r>
      <w:r w:rsidR="00F56CFE">
        <w:rPr>
          <w:rFonts w:ascii="Times New Roman" w:hAnsi="Times New Roman" w:cs="Times New Roman"/>
          <w:color w:val="000000" w:themeColor="text1"/>
          <w:sz w:val="28"/>
          <w:szCs w:val="28"/>
        </w:rPr>
        <w:t>января</w:t>
      </w:r>
      <w:r w:rsidRPr="001D6D44">
        <w:rPr>
          <w:rFonts w:ascii="Times New Roman" w:hAnsi="Times New Roman" w:cs="Times New Roman"/>
          <w:color w:val="000000" w:themeColor="text1"/>
          <w:sz w:val="28"/>
          <w:szCs w:val="28"/>
        </w:rPr>
        <w:t xml:space="preserve"> 20</w:t>
      </w:r>
      <w:r w:rsidR="00E31C7A" w:rsidRPr="001D6D44">
        <w:rPr>
          <w:rFonts w:ascii="Times New Roman" w:hAnsi="Times New Roman" w:cs="Times New Roman"/>
          <w:color w:val="000000" w:themeColor="text1"/>
          <w:sz w:val="28"/>
          <w:szCs w:val="28"/>
        </w:rPr>
        <w:t>2</w:t>
      </w:r>
      <w:r w:rsidR="00F56CFE">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года</w:t>
      </w:r>
      <w:r w:rsidR="009E46F5" w:rsidRPr="001D6D44">
        <w:rPr>
          <w:rFonts w:ascii="Times New Roman" w:hAnsi="Times New Roman" w:cs="Times New Roman"/>
          <w:color w:val="000000" w:themeColor="text1"/>
          <w:sz w:val="28"/>
          <w:szCs w:val="28"/>
        </w:rPr>
        <w:t>,</w:t>
      </w:r>
      <w:r w:rsidRPr="001D6D44">
        <w:rPr>
          <w:rFonts w:ascii="Times New Roman" w:hAnsi="Times New Roman" w:cs="Times New Roman"/>
          <w:color w:val="000000" w:themeColor="text1"/>
          <w:sz w:val="28"/>
          <w:szCs w:val="28"/>
        </w:rPr>
        <w:t xml:space="preserve"> 1</w:t>
      </w:r>
      <w:r w:rsidR="00F24621" w:rsidRPr="001D6D44">
        <w:rPr>
          <w:rFonts w:ascii="Times New Roman" w:hAnsi="Times New Roman" w:cs="Times New Roman"/>
          <w:color w:val="000000" w:themeColor="text1"/>
          <w:sz w:val="28"/>
          <w:szCs w:val="28"/>
        </w:rPr>
        <w:t>6</w:t>
      </w:r>
      <w:r w:rsidRPr="001D6D44">
        <w:rPr>
          <w:rFonts w:ascii="Times New Roman" w:hAnsi="Times New Roman" w:cs="Times New Roman"/>
          <w:color w:val="000000" w:themeColor="text1"/>
          <w:sz w:val="28"/>
          <w:szCs w:val="28"/>
        </w:rPr>
        <w:t>:</w:t>
      </w:r>
      <w:r w:rsidR="00F24621" w:rsidRPr="001D6D44">
        <w:rPr>
          <w:rFonts w:ascii="Times New Roman" w:hAnsi="Times New Roman" w:cs="Times New Roman"/>
          <w:color w:val="000000" w:themeColor="text1"/>
          <w:sz w:val="28"/>
          <w:szCs w:val="28"/>
        </w:rPr>
        <w:t>0</w:t>
      </w:r>
      <w:r w:rsidRPr="001D6D44">
        <w:rPr>
          <w:rFonts w:ascii="Times New Roman" w:hAnsi="Times New Roman" w:cs="Times New Roman"/>
          <w:color w:val="000000" w:themeColor="text1"/>
          <w:sz w:val="28"/>
          <w:szCs w:val="28"/>
        </w:rPr>
        <w:t>0 по часовому поясу нахождения Организатора.</w:t>
      </w:r>
    </w:p>
    <w:p w:rsidR="003B5627" w:rsidRPr="001D6D44" w:rsidRDefault="004D650B" w:rsidP="00BD320D">
      <w:pPr>
        <w:pStyle w:val="a3"/>
        <w:numPr>
          <w:ilvl w:val="0"/>
          <w:numId w:val="2"/>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ПОРЯДОК, МЕСТО, ДАТА И ВРЕМЯ РАССМОТРЕНИЯ ЗАЯВОК</w:t>
      </w:r>
      <w:r w:rsidR="003B5627" w:rsidRPr="001D6D44">
        <w:rPr>
          <w:rFonts w:ascii="Times New Roman" w:hAnsi="Times New Roman" w:cs="Times New Roman"/>
          <w:color w:val="000000" w:themeColor="text1"/>
          <w:sz w:val="28"/>
          <w:szCs w:val="28"/>
        </w:rPr>
        <w:t>:</w:t>
      </w:r>
    </w:p>
    <w:p w:rsidR="003B5627" w:rsidRPr="001D6D44" w:rsidRDefault="003B5627" w:rsidP="00BD320D">
      <w:pPr>
        <w:pStyle w:val="a3"/>
        <w:numPr>
          <w:ilvl w:val="1"/>
          <w:numId w:val="2"/>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Место вскрытия конвертов с Заявками и прилагаемыми документами на участие в Конкурсе: </w:t>
      </w:r>
      <w:r w:rsidR="00936E49" w:rsidRPr="001D6D44">
        <w:rPr>
          <w:rFonts w:ascii="Times New Roman" w:hAnsi="Times New Roman" w:cs="Times New Roman"/>
          <w:color w:val="000000" w:themeColor="text1"/>
          <w:sz w:val="28"/>
          <w:szCs w:val="28"/>
        </w:rPr>
        <w:t>администрация Торбеевского муниципального района.</w:t>
      </w:r>
    </w:p>
    <w:p w:rsidR="003B5627" w:rsidRPr="001D6D44" w:rsidRDefault="003B5627" w:rsidP="00BD320D">
      <w:pPr>
        <w:pStyle w:val="a3"/>
        <w:numPr>
          <w:ilvl w:val="1"/>
          <w:numId w:val="2"/>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Организации, представившие конверты с Заявками и прилагаемыми документами на участие в Конкурсе вправе присутствовать на вскрытии конвертов, в случае если они известят об этом Организатора не позднее </w:t>
      </w:r>
      <w:r w:rsidR="00F56CFE">
        <w:rPr>
          <w:rFonts w:ascii="Times New Roman" w:hAnsi="Times New Roman" w:cs="Times New Roman"/>
          <w:color w:val="000000" w:themeColor="text1"/>
          <w:sz w:val="28"/>
          <w:szCs w:val="28"/>
        </w:rPr>
        <w:t>2</w:t>
      </w:r>
      <w:r w:rsidR="00B13276">
        <w:rPr>
          <w:rFonts w:ascii="Times New Roman" w:hAnsi="Times New Roman" w:cs="Times New Roman"/>
          <w:color w:val="000000" w:themeColor="text1"/>
          <w:sz w:val="28"/>
          <w:szCs w:val="28"/>
        </w:rPr>
        <w:t>6</w:t>
      </w:r>
      <w:r w:rsidR="00F56CFE">
        <w:rPr>
          <w:rFonts w:ascii="Times New Roman" w:hAnsi="Times New Roman" w:cs="Times New Roman"/>
          <w:color w:val="000000" w:themeColor="text1"/>
          <w:sz w:val="28"/>
          <w:szCs w:val="28"/>
        </w:rPr>
        <w:t xml:space="preserve"> января</w:t>
      </w:r>
      <w:r w:rsidRPr="001D6D44">
        <w:rPr>
          <w:rFonts w:ascii="Times New Roman" w:hAnsi="Times New Roman" w:cs="Times New Roman"/>
          <w:color w:val="000000" w:themeColor="text1"/>
          <w:sz w:val="28"/>
          <w:szCs w:val="28"/>
        </w:rPr>
        <w:t xml:space="preserve"> 20</w:t>
      </w:r>
      <w:r w:rsidR="00E31C7A" w:rsidRPr="001D6D44">
        <w:rPr>
          <w:rFonts w:ascii="Times New Roman" w:hAnsi="Times New Roman" w:cs="Times New Roman"/>
          <w:color w:val="000000" w:themeColor="text1"/>
          <w:sz w:val="28"/>
          <w:szCs w:val="28"/>
        </w:rPr>
        <w:t>2</w:t>
      </w:r>
      <w:r w:rsidR="00F56CFE">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года в письменной форме. Соответствующее извещение должно содержать фамилию, имя, отчество и должность лица, уполномоченного присутствовать на вскрытии конвертов от имени Организации.</w:t>
      </w:r>
    </w:p>
    <w:p w:rsidR="003B5627" w:rsidRPr="001D6D44" w:rsidRDefault="003B5627" w:rsidP="00BD320D">
      <w:pPr>
        <w:pStyle w:val="a3"/>
        <w:numPr>
          <w:ilvl w:val="1"/>
          <w:numId w:val="2"/>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Протокол вскрытия конвертов публикуется на официальном сайте </w:t>
      </w:r>
      <w:r w:rsidR="00936E49" w:rsidRPr="001D6D44">
        <w:rPr>
          <w:rFonts w:ascii="Times New Roman" w:hAnsi="Times New Roman" w:cs="Times New Roman"/>
          <w:color w:val="000000" w:themeColor="text1"/>
          <w:sz w:val="28"/>
          <w:szCs w:val="28"/>
        </w:rPr>
        <w:t>администрации Торбеевского муниципального района</w:t>
      </w:r>
      <w:r w:rsidRPr="001D6D44">
        <w:rPr>
          <w:rFonts w:ascii="Times New Roman" w:hAnsi="Times New Roman" w:cs="Times New Roman"/>
          <w:color w:val="000000" w:themeColor="text1"/>
          <w:sz w:val="28"/>
          <w:szCs w:val="28"/>
        </w:rPr>
        <w:t xml:space="preserve"> в информационно-телекоммуникационной сети «Интернет» не позднее 12 часов по местному времени </w:t>
      </w:r>
      <w:r w:rsidR="00B13276">
        <w:rPr>
          <w:rFonts w:ascii="Times New Roman" w:hAnsi="Times New Roman" w:cs="Times New Roman"/>
          <w:color w:val="000000" w:themeColor="text1"/>
          <w:sz w:val="28"/>
          <w:szCs w:val="28"/>
        </w:rPr>
        <w:t>27</w:t>
      </w:r>
      <w:r w:rsidR="00F56CFE">
        <w:rPr>
          <w:rFonts w:ascii="Times New Roman" w:hAnsi="Times New Roman" w:cs="Times New Roman"/>
          <w:color w:val="000000" w:themeColor="text1"/>
          <w:sz w:val="28"/>
          <w:szCs w:val="28"/>
        </w:rPr>
        <w:t xml:space="preserve"> января</w:t>
      </w:r>
      <w:r w:rsidRPr="001D6D44">
        <w:rPr>
          <w:rFonts w:ascii="Times New Roman" w:hAnsi="Times New Roman" w:cs="Times New Roman"/>
          <w:color w:val="000000" w:themeColor="text1"/>
          <w:sz w:val="28"/>
          <w:szCs w:val="28"/>
        </w:rPr>
        <w:t xml:space="preserve"> 20</w:t>
      </w:r>
      <w:r w:rsidR="00E31C7A" w:rsidRPr="001D6D44">
        <w:rPr>
          <w:rFonts w:ascii="Times New Roman" w:hAnsi="Times New Roman" w:cs="Times New Roman"/>
          <w:color w:val="000000" w:themeColor="text1"/>
          <w:sz w:val="28"/>
          <w:szCs w:val="28"/>
        </w:rPr>
        <w:t>2</w:t>
      </w:r>
      <w:r w:rsidR="00F56CFE">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года.</w:t>
      </w:r>
    </w:p>
    <w:p w:rsidR="003B5627" w:rsidRPr="001D6D44" w:rsidRDefault="003B5627" w:rsidP="00BD320D">
      <w:pPr>
        <w:pStyle w:val="a3"/>
        <w:numPr>
          <w:ilvl w:val="1"/>
          <w:numId w:val="2"/>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 протоколе вскрытия конвертов указывается:</w:t>
      </w:r>
    </w:p>
    <w:p w:rsidR="003B5627" w:rsidRPr="001D6D44" w:rsidRDefault="003B5627" w:rsidP="00BD320D">
      <w:pPr>
        <w:pStyle w:val="a3"/>
        <w:numPr>
          <w:ilvl w:val="0"/>
          <w:numId w:val="6"/>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наименование и организатор конкурса;</w:t>
      </w:r>
    </w:p>
    <w:p w:rsidR="003B5627" w:rsidRPr="001D6D44" w:rsidRDefault="003B5627" w:rsidP="00BD320D">
      <w:pPr>
        <w:pStyle w:val="a3"/>
        <w:numPr>
          <w:ilvl w:val="0"/>
          <w:numId w:val="6"/>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дата заседания конкурсной комиссии;</w:t>
      </w:r>
    </w:p>
    <w:p w:rsidR="003B5627" w:rsidRPr="001D6D44" w:rsidRDefault="003B5627" w:rsidP="00BD320D">
      <w:pPr>
        <w:pStyle w:val="a3"/>
        <w:numPr>
          <w:ilvl w:val="0"/>
          <w:numId w:val="6"/>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присутствующие члены комиссии;</w:t>
      </w:r>
    </w:p>
    <w:p w:rsidR="003B5627" w:rsidRPr="001D6D44" w:rsidRDefault="003B5627" w:rsidP="00BD320D">
      <w:pPr>
        <w:pStyle w:val="a3"/>
        <w:numPr>
          <w:ilvl w:val="0"/>
          <w:numId w:val="6"/>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наименование Организаций, представивших заявки, их местонахождение;</w:t>
      </w:r>
    </w:p>
    <w:p w:rsidR="003B5627" w:rsidRPr="001D6D44" w:rsidRDefault="003B5627" w:rsidP="00BD320D">
      <w:pPr>
        <w:pStyle w:val="a3"/>
        <w:numPr>
          <w:ilvl w:val="0"/>
          <w:numId w:val="6"/>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наличие/отсутствие в каждой заявке документов, предусмотренных настоящим Объявлением;</w:t>
      </w:r>
    </w:p>
    <w:p w:rsidR="003B5627" w:rsidRPr="001D6D44" w:rsidRDefault="003B5627" w:rsidP="00BD320D">
      <w:pPr>
        <w:pStyle w:val="a3"/>
        <w:numPr>
          <w:ilvl w:val="0"/>
          <w:numId w:val="6"/>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наименование Организаций, заявки которых не были допущены к участию </w:t>
      </w:r>
      <w:r w:rsidR="00AB0D97" w:rsidRPr="001D6D44">
        <w:rPr>
          <w:rFonts w:ascii="Times New Roman" w:hAnsi="Times New Roman" w:cs="Times New Roman"/>
          <w:color w:val="000000" w:themeColor="text1"/>
          <w:sz w:val="28"/>
          <w:szCs w:val="28"/>
        </w:rPr>
        <w:t>в Конкурсе, с указанием причины;</w:t>
      </w:r>
    </w:p>
    <w:p w:rsidR="003B5627" w:rsidRDefault="003B5627" w:rsidP="00BD320D">
      <w:pPr>
        <w:pStyle w:val="a3"/>
        <w:numPr>
          <w:ilvl w:val="0"/>
          <w:numId w:val="6"/>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перечень заявок, допущенных до участия в Конкурсе</w:t>
      </w:r>
      <w:r w:rsidR="00AB0D97" w:rsidRPr="001D6D44">
        <w:rPr>
          <w:rFonts w:ascii="Times New Roman" w:hAnsi="Times New Roman" w:cs="Times New Roman"/>
          <w:color w:val="000000" w:themeColor="text1"/>
          <w:sz w:val="28"/>
          <w:szCs w:val="28"/>
        </w:rPr>
        <w:t>.</w:t>
      </w:r>
    </w:p>
    <w:p w:rsidR="004D650B" w:rsidRPr="001D6D44" w:rsidRDefault="004D650B" w:rsidP="004D650B">
      <w:pPr>
        <w:pStyle w:val="a3"/>
        <w:spacing w:after="0"/>
        <w:ind w:left="709"/>
        <w:jc w:val="both"/>
        <w:rPr>
          <w:rFonts w:ascii="Times New Roman" w:hAnsi="Times New Roman" w:cs="Times New Roman"/>
          <w:color w:val="000000" w:themeColor="text1"/>
          <w:sz w:val="28"/>
          <w:szCs w:val="28"/>
        </w:rPr>
      </w:pPr>
    </w:p>
    <w:p w:rsidR="003B5627" w:rsidRDefault="004D650B" w:rsidP="00BD320D">
      <w:pPr>
        <w:pStyle w:val="a3"/>
        <w:numPr>
          <w:ilvl w:val="0"/>
          <w:numId w:val="2"/>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ПОРЯДОК ОПРЕДЕЛЕНИЯ ПОБЕДИТЕЛЯ КОНКУРСА</w:t>
      </w:r>
      <w:r w:rsidR="003B5627" w:rsidRPr="001D6D44">
        <w:rPr>
          <w:rFonts w:ascii="Times New Roman" w:hAnsi="Times New Roman" w:cs="Times New Roman"/>
          <w:color w:val="000000" w:themeColor="text1"/>
          <w:sz w:val="28"/>
          <w:szCs w:val="28"/>
        </w:rPr>
        <w:t>.</w:t>
      </w:r>
    </w:p>
    <w:p w:rsidR="004D650B" w:rsidRPr="001D6D44" w:rsidRDefault="004D650B" w:rsidP="004D650B">
      <w:pPr>
        <w:pStyle w:val="a3"/>
        <w:spacing w:after="0"/>
        <w:ind w:left="709"/>
        <w:jc w:val="both"/>
        <w:rPr>
          <w:rFonts w:ascii="Times New Roman" w:hAnsi="Times New Roman" w:cs="Times New Roman"/>
          <w:color w:val="000000" w:themeColor="text1"/>
          <w:sz w:val="28"/>
          <w:szCs w:val="28"/>
        </w:rPr>
      </w:pPr>
    </w:p>
    <w:p w:rsidR="003B5627" w:rsidRPr="001D6D44" w:rsidRDefault="003B5627" w:rsidP="00BD320D">
      <w:pPr>
        <w:pStyle w:val="a3"/>
        <w:numPr>
          <w:ilvl w:val="1"/>
          <w:numId w:val="2"/>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Заявки, допущенные до участия в Конкурсе, рассматриваются Конкурсной комиссией в срок не более 2 рабочих дней со дня вскрытия конвертов.</w:t>
      </w:r>
    </w:p>
    <w:p w:rsidR="003B5627" w:rsidRPr="001D6D44" w:rsidRDefault="003B5627" w:rsidP="00BD320D">
      <w:pPr>
        <w:pStyle w:val="a3"/>
        <w:numPr>
          <w:ilvl w:val="1"/>
          <w:numId w:val="2"/>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lastRenderedPageBreak/>
        <w:t xml:space="preserve">Представленные на Конкурс Заявки рассматриваются Конкурсной комиссией на предмет соответствия условий, указанных в пункте </w:t>
      </w:r>
      <w:r w:rsidR="00B526D6" w:rsidRPr="001D6D44">
        <w:rPr>
          <w:rFonts w:ascii="Times New Roman" w:hAnsi="Times New Roman" w:cs="Times New Roman"/>
          <w:color w:val="000000" w:themeColor="text1"/>
          <w:sz w:val="28"/>
          <w:szCs w:val="28"/>
        </w:rPr>
        <w:t>10</w:t>
      </w:r>
      <w:r w:rsidRPr="001D6D44">
        <w:rPr>
          <w:rFonts w:ascii="Times New Roman" w:hAnsi="Times New Roman" w:cs="Times New Roman"/>
          <w:color w:val="000000" w:themeColor="text1"/>
          <w:sz w:val="28"/>
          <w:szCs w:val="28"/>
        </w:rPr>
        <w:t xml:space="preserve"> Порядка, с учетом критериев, указанных  в пункте </w:t>
      </w:r>
      <w:r w:rsidR="00B526D6" w:rsidRPr="001D6D44">
        <w:rPr>
          <w:rFonts w:ascii="Times New Roman" w:hAnsi="Times New Roman" w:cs="Times New Roman"/>
          <w:color w:val="000000" w:themeColor="text1"/>
          <w:sz w:val="28"/>
          <w:szCs w:val="28"/>
        </w:rPr>
        <w:t>11</w:t>
      </w:r>
      <w:r w:rsidRPr="001D6D44">
        <w:rPr>
          <w:rFonts w:ascii="Times New Roman" w:hAnsi="Times New Roman" w:cs="Times New Roman"/>
          <w:color w:val="000000" w:themeColor="text1"/>
          <w:sz w:val="28"/>
          <w:szCs w:val="28"/>
        </w:rPr>
        <w:t xml:space="preserve"> Порядка.</w:t>
      </w:r>
    </w:p>
    <w:p w:rsidR="003B5627" w:rsidRPr="001D6D44" w:rsidRDefault="003B5627" w:rsidP="00BD320D">
      <w:pPr>
        <w:pStyle w:val="a3"/>
        <w:numPr>
          <w:ilvl w:val="1"/>
          <w:numId w:val="2"/>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По результатам рассмотрения Заявок Конкурсная комиссия определяет единственного победителя Конкурса, набравшего по результатам оценки заявки конкурсной комиссией наибольшее число баллов по критериям оценки заявки, указанным в Приложении 2 к настоящему Объявлению. В случае если наибольшее число баллов по результатам оценки заявок наберут несколько Организаций,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w:t>
      </w:r>
    </w:p>
    <w:p w:rsidR="003B5627" w:rsidRPr="001D6D44" w:rsidRDefault="003B5627" w:rsidP="00BD320D">
      <w:pPr>
        <w:pStyle w:val="a3"/>
        <w:numPr>
          <w:ilvl w:val="1"/>
          <w:numId w:val="2"/>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Протокол рассмотрения Заявок, включающий информацию о победителе Конкурса, подлежит опубликованию на официальном сайте </w:t>
      </w:r>
      <w:r w:rsidR="00936E49" w:rsidRPr="001D6D44">
        <w:rPr>
          <w:rFonts w:ascii="Times New Roman" w:hAnsi="Times New Roman" w:cs="Times New Roman"/>
          <w:color w:val="000000" w:themeColor="text1"/>
          <w:sz w:val="28"/>
          <w:szCs w:val="28"/>
        </w:rPr>
        <w:t>администрации Торбеевского муниципального района</w:t>
      </w:r>
      <w:r w:rsidRPr="001D6D44">
        <w:rPr>
          <w:rFonts w:ascii="Times New Roman" w:hAnsi="Times New Roman" w:cs="Times New Roman"/>
          <w:color w:val="000000" w:themeColor="text1"/>
          <w:sz w:val="28"/>
          <w:szCs w:val="28"/>
        </w:rPr>
        <w:t xml:space="preserve"> в информационно-телекоммуникационной сети «Интернет» на следующий день после рассмотрения Заявок Конкурсной комиссией.</w:t>
      </w:r>
    </w:p>
    <w:p w:rsidR="00C445CB" w:rsidRPr="001D6D44" w:rsidRDefault="00C445CB" w:rsidP="00C445CB">
      <w:pPr>
        <w:spacing w:after="0" w:line="360" w:lineRule="auto"/>
        <w:jc w:val="both"/>
        <w:rPr>
          <w:rFonts w:ascii="Times New Roman" w:hAnsi="Times New Roman" w:cs="Times New Roman"/>
          <w:color w:val="000000" w:themeColor="text1"/>
          <w:sz w:val="28"/>
          <w:szCs w:val="28"/>
        </w:rPr>
      </w:pPr>
    </w:p>
    <w:p w:rsidR="00C445CB" w:rsidRPr="001D6D44" w:rsidRDefault="00C445CB" w:rsidP="00C445CB">
      <w:pPr>
        <w:spacing w:after="0" w:line="360" w:lineRule="auto"/>
        <w:jc w:val="both"/>
        <w:rPr>
          <w:rFonts w:ascii="Times New Roman" w:hAnsi="Times New Roman" w:cs="Times New Roman"/>
          <w:color w:val="000000" w:themeColor="text1"/>
          <w:sz w:val="28"/>
          <w:szCs w:val="28"/>
        </w:rPr>
      </w:pPr>
    </w:p>
    <w:p w:rsidR="00C445CB" w:rsidRPr="001D6D44" w:rsidRDefault="00C445CB" w:rsidP="00C445CB">
      <w:pPr>
        <w:spacing w:after="0" w:line="360" w:lineRule="auto"/>
        <w:jc w:val="both"/>
        <w:rPr>
          <w:rFonts w:ascii="Times New Roman" w:hAnsi="Times New Roman" w:cs="Times New Roman"/>
          <w:color w:val="000000" w:themeColor="text1"/>
          <w:sz w:val="28"/>
          <w:szCs w:val="28"/>
        </w:rPr>
      </w:pPr>
    </w:p>
    <w:p w:rsidR="00C445CB" w:rsidRPr="001D6D44" w:rsidRDefault="00C445CB" w:rsidP="00C445CB">
      <w:pPr>
        <w:spacing w:after="0" w:line="360" w:lineRule="auto"/>
        <w:jc w:val="both"/>
        <w:rPr>
          <w:rFonts w:ascii="Times New Roman" w:hAnsi="Times New Roman" w:cs="Times New Roman"/>
          <w:color w:val="000000" w:themeColor="text1"/>
          <w:sz w:val="28"/>
          <w:szCs w:val="28"/>
        </w:rPr>
      </w:pPr>
    </w:p>
    <w:p w:rsidR="00BD320D" w:rsidRPr="001D6D44" w:rsidRDefault="00BD320D" w:rsidP="00C445CB">
      <w:pPr>
        <w:spacing w:after="0" w:line="360" w:lineRule="auto"/>
        <w:jc w:val="both"/>
        <w:rPr>
          <w:rFonts w:ascii="Times New Roman" w:hAnsi="Times New Roman" w:cs="Times New Roman"/>
          <w:color w:val="000000" w:themeColor="text1"/>
          <w:sz w:val="28"/>
          <w:szCs w:val="28"/>
        </w:rPr>
      </w:pPr>
    </w:p>
    <w:p w:rsidR="00BD320D" w:rsidRPr="001D6D44" w:rsidRDefault="00BD320D" w:rsidP="00C445CB">
      <w:pPr>
        <w:spacing w:after="0" w:line="360" w:lineRule="auto"/>
        <w:jc w:val="both"/>
        <w:rPr>
          <w:rFonts w:ascii="Times New Roman" w:hAnsi="Times New Roman" w:cs="Times New Roman"/>
          <w:color w:val="000000" w:themeColor="text1"/>
          <w:sz w:val="28"/>
          <w:szCs w:val="28"/>
        </w:rPr>
      </w:pPr>
    </w:p>
    <w:p w:rsidR="00BD320D" w:rsidRPr="001D6D44" w:rsidRDefault="00BD320D" w:rsidP="00C445CB">
      <w:pPr>
        <w:spacing w:after="0" w:line="360" w:lineRule="auto"/>
        <w:jc w:val="both"/>
        <w:rPr>
          <w:rFonts w:ascii="Times New Roman" w:hAnsi="Times New Roman" w:cs="Times New Roman"/>
          <w:color w:val="000000" w:themeColor="text1"/>
          <w:sz w:val="28"/>
          <w:szCs w:val="28"/>
        </w:rPr>
      </w:pPr>
    </w:p>
    <w:p w:rsidR="00BD320D" w:rsidRPr="001D6D44" w:rsidRDefault="00BD320D" w:rsidP="00C445CB">
      <w:pPr>
        <w:spacing w:after="0" w:line="360" w:lineRule="auto"/>
        <w:jc w:val="both"/>
        <w:rPr>
          <w:rFonts w:ascii="Times New Roman" w:hAnsi="Times New Roman" w:cs="Times New Roman"/>
          <w:color w:val="000000" w:themeColor="text1"/>
          <w:sz w:val="28"/>
          <w:szCs w:val="28"/>
        </w:rPr>
      </w:pPr>
    </w:p>
    <w:p w:rsidR="00BD320D" w:rsidRPr="001D6D44" w:rsidRDefault="00BD320D" w:rsidP="00C445CB">
      <w:pPr>
        <w:spacing w:after="0" w:line="360" w:lineRule="auto"/>
        <w:jc w:val="both"/>
        <w:rPr>
          <w:rFonts w:ascii="Times New Roman" w:hAnsi="Times New Roman" w:cs="Times New Roman"/>
          <w:color w:val="000000" w:themeColor="text1"/>
          <w:sz w:val="28"/>
          <w:szCs w:val="28"/>
        </w:rPr>
      </w:pPr>
    </w:p>
    <w:p w:rsidR="00BD320D" w:rsidRPr="001D6D44" w:rsidRDefault="00BD320D" w:rsidP="00C445CB">
      <w:pPr>
        <w:spacing w:after="0" w:line="360" w:lineRule="auto"/>
        <w:jc w:val="both"/>
        <w:rPr>
          <w:rFonts w:ascii="Times New Roman" w:hAnsi="Times New Roman" w:cs="Times New Roman"/>
          <w:color w:val="000000" w:themeColor="text1"/>
          <w:sz w:val="28"/>
          <w:szCs w:val="28"/>
        </w:rPr>
      </w:pPr>
    </w:p>
    <w:p w:rsidR="00BD320D" w:rsidRPr="001D6D44" w:rsidRDefault="00BD320D" w:rsidP="00C445CB">
      <w:pPr>
        <w:spacing w:after="0" w:line="360" w:lineRule="auto"/>
        <w:jc w:val="both"/>
        <w:rPr>
          <w:rFonts w:ascii="Times New Roman" w:hAnsi="Times New Roman" w:cs="Times New Roman"/>
          <w:color w:val="000000" w:themeColor="text1"/>
          <w:sz w:val="28"/>
          <w:szCs w:val="28"/>
        </w:rPr>
      </w:pPr>
    </w:p>
    <w:p w:rsidR="00BD320D" w:rsidRPr="001D6D44" w:rsidRDefault="00BD320D" w:rsidP="00C445CB">
      <w:pPr>
        <w:spacing w:after="0" w:line="360" w:lineRule="auto"/>
        <w:jc w:val="both"/>
        <w:rPr>
          <w:rFonts w:ascii="Times New Roman" w:hAnsi="Times New Roman" w:cs="Times New Roman"/>
          <w:color w:val="000000" w:themeColor="text1"/>
          <w:sz w:val="28"/>
          <w:szCs w:val="28"/>
        </w:rPr>
      </w:pPr>
    </w:p>
    <w:p w:rsidR="00415451" w:rsidRPr="001D6D44" w:rsidRDefault="00415451" w:rsidP="00C445CB">
      <w:pPr>
        <w:spacing w:after="0" w:line="360" w:lineRule="auto"/>
        <w:jc w:val="both"/>
        <w:rPr>
          <w:rFonts w:ascii="Times New Roman" w:hAnsi="Times New Roman" w:cs="Times New Roman"/>
          <w:color w:val="000000" w:themeColor="text1"/>
          <w:sz w:val="28"/>
          <w:szCs w:val="28"/>
        </w:rPr>
      </w:pPr>
    </w:p>
    <w:p w:rsidR="00415451" w:rsidRPr="001D6D44" w:rsidRDefault="00415451" w:rsidP="00C445CB">
      <w:pPr>
        <w:spacing w:after="0" w:line="360" w:lineRule="auto"/>
        <w:jc w:val="both"/>
        <w:rPr>
          <w:rFonts w:ascii="Times New Roman" w:hAnsi="Times New Roman" w:cs="Times New Roman"/>
          <w:color w:val="000000" w:themeColor="text1"/>
          <w:sz w:val="28"/>
          <w:szCs w:val="28"/>
        </w:rPr>
      </w:pPr>
    </w:p>
    <w:p w:rsidR="00415451" w:rsidRPr="001D6D44" w:rsidRDefault="00415451" w:rsidP="00C445CB">
      <w:pPr>
        <w:spacing w:after="0" w:line="360" w:lineRule="auto"/>
        <w:jc w:val="both"/>
        <w:rPr>
          <w:rFonts w:ascii="Times New Roman" w:hAnsi="Times New Roman" w:cs="Times New Roman"/>
          <w:color w:val="000000" w:themeColor="text1"/>
          <w:sz w:val="28"/>
          <w:szCs w:val="28"/>
        </w:rPr>
      </w:pPr>
    </w:p>
    <w:p w:rsidR="00415451" w:rsidRPr="001D6D44" w:rsidRDefault="00415451" w:rsidP="00C445CB">
      <w:pPr>
        <w:spacing w:after="0" w:line="360" w:lineRule="auto"/>
        <w:jc w:val="both"/>
        <w:rPr>
          <w:rFonts w:ascii="Times New Roman" w:hAnsi="Times New Roman" w:cs="Times New Roman"/>
          <w:color w:val="000000" w:themeColor="text1"/>
          <w:sz w:val="28"/>
          <w:szCs w:val="28"/>
        </w:rPr>
      </w:pPr>
    </w:p>
    <w:p w:rsidR="00415451" w:rsidRPr="001D6D44" w:rsidRDefault="00415451" w:rsidP="00C445CB">
      <w:pPr>
        <w:spacing w:after="0" w:line="360" w:lineRule="auto"/>
        <w:jc w:val="both"/>
        <w:rPr>
          <w:rFonts w:ascii="Times New Roman" w:hAnsi="Times New Roman" w:cs="Times New Roman"/>
          <w:color w:val="000000" w:themeColor="text1"/>
          <w:sz w:val="28"/>
          <w:szCs w:val="28"/>
        </w:rPr>
      </w:pPr>
    </w:p>
    <w:p w:rsidR="00415451" w:rsidRPr="001D6D44" w:rsidRDefault="00415451" w:rsidP="00C445CB">
      <w:pPr>
        <w:spacing w:after="0" w:line="360" w:lineRule="auto"/>
        <w:jc w:val="both"/>
        <w:rPr>
          <w:rFonts w:ascii="Times New Roman" w:hAnsi="Times New Roman" w:cs="Times New Roman"/>
          <w:color w:val="000000" w:themeColor="text1"/>
          <w:sz w:val="28"/>
          <w:szCs w:val="28"/>
        </w:rPr>
      </w:pPr>
    </w:p>
    <w:p w:rsidR="003B5627" w:rsidRPr="001D6D44" w:rsidRDefault="004D650B" w:rsidP="003B5627">
      <w:pPr>
        <w:ind w:left="5670"/>
        <w:rPr>
          <w:rFonts w:ascii="Times New Roman" w:hAnsi="Times New Roman" w:cs="Times New Roman"/>
          <w:color w:val="000000" w:themeColor="text1"/>
          <w:sz w:val="24"/>
        </w:rPr>
      </w:pPr>
      <w:r w:rsidRPr="001D6D44">
        <w:rPr>
          <w:rFonts w:ascii="Times New Roman" w:hAnsi="Times New Roman" w:cs="Times New Roman"/>
          <w:color w:val="000000" w:themeColor="text1"/>
          <w:sz w:val="24"/>
        </w:rPr>
        <w:lastRenderedPageBreak/>
        <w:t xml:space="preserve">ПРИЛОЖЕНИЕ </w:t>
      </w:r>
      <w:r w:rsidR="003B5627" w:rsidRPr="001D6D44">
        <w:rPr>
          <w:rFonts w:ascii="Times New Roman" w:hAnsi="Times New Roman" w:cs="Times New Roman"/>
          <w:color w:val="000000" w:themeColor="text1"/>
          <w:sz w:val="24"/>
        </w:rPr>
        <w:t xml:space="preserve">1 к объявлению о проведении </w:t>
      </w:r>
      <w:r w:rsidR="00D210CE" w:rsidRPr="001D6D44">
        <w:rPr>
          <w:rFonts w:ascii="Times New Roman" w:hAnsi="Times New Roman" w:cs="Times New Roman"/>
          <w:color w:val="000000" w:themeColor="text1"/>
          <w:sz w:val="24"/>
        </w:rPr>
        <w:t>К</w:t>
      </w:r>
      <w:r w:rsidR="003B5627" w:rsidRPr="001D6D44">
        <w:rPr>
          <w:rFonts w:ascii="Times New Roman" w:hAnsi="Times New Roman" w:cs="Times New Roman"/>
          <w:color w:val="000000" w:themeColor="text1"/>
          <w:sz w:val="24"/>
        </w:rPr>
        <w:t>онкурса</w:t>
      </w:r>
    </w:p>
    <w:p w:rsidR="003B5627" w:rsidRPr="001D6D44" w:rsidRDefault="003B5627" w:rsidP="003B5627">
      <w:pPr>
        <w:spacing w:after="0" w:line="360" w:lineRule="auto"/>
        <w:ind w:left="5529"/>
        <w:jc w:val="center"/>
        <w:rPr>
          <w:rFonts w:ascii="Times New Roman" w:hAnsi="Times New Roman" w:cs="Times New Roman"/>
          <w:color w:val="000000" w:themeColor="text1"/>
          <w:sz w:val="24"/>
        </w:rPr>
      </w:pPr>
    </w:p>
    <w:p w:rsidR="003B5627" w:rsidRPr="007C3CBE" w:rsidRDefault="007C3CBE" w:rsidP="003B5627">
      <w:pPr>
        <w:spacing w:after="0" w:line="360" w:lineRule="auto"/>
        <w:jc w:val="center"/>
        <w:rPr>
          <w:rFonts w:ascii="Times New Roman" w:hAnsi="Times New Roman" w:cs="Times New Roman"/>
          <w:smallCaps/>
          <w:color w:val="000000" w:themeColor="text1"/>
          <w:sz w:val="24"/>
          <w:szCs w:val="24"/>
        </w:rPr>
      </w:pPr>
      <w:r w:rsidRPr="007C3CBE">
        <w:rPr>
          <w:rFonts w:ascii="Times New Roman" w:hAnsi="Times New Roman" w:cs="Times New Roman"/>
          <w:smallCaps/>
          <w:color w:val="000000" w:themeColor="text1"/>
          <w:sz w:val="24"/>
        </w:rPr>
        <w:t xml:space="preserve">ЗАЯВКА НА </w:t>
      </w:r>
      <w:r w:rsidRPr="007C3CBE">
        <w:rPr>
          <w:rFonts w:ascii="Times New Roman" w:hAnsi="Times New Roman" w:cs="Times New Roman"/>
          <w:smallCaps/>
          <w:color w:val="000000" w:themeColor="text1"/>
          <w:sz w:val="24"/>
          <w:szCs w:val="24"/>
        </w:rPr>
        <w:t>УЧАСТИЕ В КОНКУРСЕ</w:t>
      </w:r>
    </w:p>
    <w:tbl>
      <w:tblPr>
        <w:tblW w:w="9924" w:type="dxa"/>
        <w:tblInd w:w="-318" w:type="dxa"/>
        <w:tblLayout w:type="fixed"/>
        <w:tblLook w:val="0000"/>
      </w:tblPr>
      <w:tblGrid>
        <w:gridCol w:w="2481"/>
        <w:gridCol w:w="1119"/>
        <w:gridCol w:w="1362"/>
        <w:gridCol w:w="4962"/>
      </w:tblGrid>
      <w:tr w:rsidR="003B5627" w:rsidRPr="007C3CBE" w:rsidTr="002B7720">
        <w:trPr>
          <w:trHeight w:val="238"/>
        </w:trPr>
        <w:tc>
          <w:tcPr>
            <w:tcW w:w="9924" w:type="dxa"/>
            <w:gridSpan w:val="4"/>
          </w:tcPr>
          <w:p w:rsidR="003B5627" w:rsidRPr="007C3CBE" w:rsidRDefault="007C3CBE" w:rsidP="002B7720">
            <w:pPr>
              <w:keepLines/>
              <w:suppressAutoHyphens/>
              <w:snapToGrid w:val="0"/>
              <w:spacing w:after="0" w:line="240" w:lineRule="auto"/>
              <w:jc w:val="center"/>
              <w:rPr>
                <w:rFonts w:ascii="Times New Roman" w:hAnsi="Times New Roman" w:cs="Times New Roman"/>
                <w:color w:val="000000" w:themeColor="text1"/>
                <w:sz w:val="24"/>
                <w:szCs w:val="24"/>
              </w:rPr>
            </w:pPr>
            <w:r w:rsidRPr="007C3CBE">
              <w:rPr>
                <w:rFonts w:ascii="Times New Roman" w:hAnsi="Times New Roman" w:cs="Times New Roman"/>
                <w:color w:val="000000" w:themeColor="text1"/>
                <w:sz w:val="24"/>
                <w:szCs w:val="24"/>
              </w:rPr>
              <w:t>1. ОБЩАЯ ИНФОРМАЦИЯ ОБ ОРГАНИЗАЦИИ - УЧАСТНИКЕ КОНКУРСА</w:t>
            </w:r>
          </w:p>
          <w:p w:rsidR="003B5627" w:rsidRPr="007C3CBE"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 xml:space="preserve">Полное наименование Организации </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bottom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16"/>
                <w:szCs w:val="24"/>
              </w:rPr>
            </w:pPr>
            <w:r w:rsidRPr="001D6D44">
              <w:rPr>
                <w:rFonts w:ascii="Times New Roman" w:hAnsi="Times New Roman" w:cs="Times New Roman"/>
                <w:i/>
                <w:color w:val="000000" w:themeColor="text1"/>
                <w:sz w:val="18"/>
                <w:szCs w:val="24"/>
              </w:rPr>
              <w:t>(в соответствии со свидетельством о внесении записи в Единый государственный реестр юридических лиц)</w:t>
            </w:r>
          </w:p>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b/>
                <w:color w:val="000000" w:themeColor="text1"/>
                <w:sz w:val="24"/>
                <w:szCs w:val="24"/>
              </w:rPr>
            </w:pPr>
            <w:r w:rsidRPr="001D6D44">
              <w:rPr>
                <w:rFonts w:ascii="Times New Roman" w:hAnsi="Times New Roman" w:cs="Times New Roman"/>
                <w:color w:val="000000" w:themeColor="text1"/>
                <w:sz w:val="24"/>
                <w:szCs w:val="24"/>
              </w:rPr>
              <w:t>Организационно-правовая форма Организации</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widowControl w:val="0"/>
              <w:autoSpaceDE w:val="0"/>
              <w:autoSpaceDN w:val="0"/>
              <w:adjustRightInd w:val="0"/>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Основной государственный</w:t>
            </w:r>
          </w:p>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регистрационный номер Организации (ОГРН)</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Код по общероссийскому  классификатору предприятий и организаций (ОКПО)</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widowControl w:val="0"/>
              <w:autoSpaceDE w:val="0"/>
              <w:autoSpaceDN w:val="0"/>
              <w:adjustRightInd w:val="0"/>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Ко</w:t>
            </w:r>
            <w:proofErr w:type="gramStart"/>
            <w:r w:rsidRPr="001D6D44">
              <w:rPr>
                <w:rFonts w:ascii="Times New Roman" w:hAnsi="Times New Roman" w:cs="Times New Roman"/>
                <w:color w:val="000000" w:themeColor="text1"/>
                <w:sz w:val="24"/>
                <w:szCs w:val="24"/>
              </w:rPr>
              <w:t>д(</w:t>
            </w:r>
            <w:proofErr w:type="spellStart"/>
            <w:proofErr w:type="gramEnd"/>
            <w:r w:rsidRPr="001D6D44">
              <w:rPr>
                <w:rFonts w:ascii="Times New Roman" w:hAnsi="Times New Roman" w:cs="Times New Roman"/>
                <w:color w:val="000000" w:themeColor="text1"/>
                <w:sz w:val="24"/>
                <w:szCs w:val="24"/>
              </w:rPr>
              <w:t>ы</w:t>
            </w:r>
            <w:proofErr w:type="spellEnd"/>
            <w:r w:rsidRPr="001D6D44">
              <w:rPr>
                <w:rFonts w:ascii="Times New Roman" w:hAnsi="Times New Roman" w:cs="Times New Roman"/>
                <w:color w:val="000000" w:themeColor="text1"/>
                <w:sz w:val="24"/>
                <w:szCs w:val="24"/>
              </w:rPr>
              <w:t>) по Общероссийскому</w:t>
            </w:r>
          </w:p>
          <w:p w:rsidR="003B5627" w:rsidRPr="001D6D44" w:rsidRDefault="003B5627" w:rsidP="002B7720">
            <w:pPr>
              <w:widowControl w:val="0"/>
              <w:autoSpaceDE w:val="0"/>
              <w:autoSpaceDN w:val="0"/>
              <w:adjustRightInd w:val="0"/>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 xml:space="preserve">классификатору </w:t>
            </w:r>
            <w:proofErr w:type="gramStart"/>
            <w:r w:rsidRPr="001D6D44">
              <w:rPr>
                <w:rFonts w:ascii="Times New Roman" w:hAnsi="Times New Roman" w:cs="Times New Roman"/>
                <w:color w:val="000000" w:themeColor="text1"/>
                <w:sz w:val="24"/>
                <w:szCs w:val="24"/>
              </w:rPr>
              <w:t>внешнеэкономической</w:t>
            </w:r>
            <w:proofErr w:type="gramEnd"/>
          </w:p>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деятельности (ОКВЭД)</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b/>
                <w:color w:val="000000" w:themeColor="text1"/>
                <w:sz w:val="24"/>
                <w:szCs w:val="24"/>
              </w:rPr>
            </w:pPr>
            <w:r w:rsidRPr="001D6D44">
              <w:rPr>
                <w:rFonts w:ascii="Times New Roman" w:hAnsi="Times New Roman" w:cs="Times New Roman"/>
                <w:color w:val="000000" w:themeColor="text1"/>
                <w:sz w:val="24"/>
                <w:szCs w:val="24"/>
              </w:rPr>
              <w:t>Индивидуальный номер налогоплательщика (ИНН)</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bottom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Код причины постановки на учет (КПП)</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94"/>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7C3CBE" w:rsidRDefault="003B5627" w:rsidP="002B7720">
            <w:pPr>
              <w:spacing w:after="0" w:line="240" w:lineRule="auto"/>
              <w:jc w:val="center"/>
              <w:rPr>
                <w:rFonts w:ascii="Times New Roman" w:hAnsi="Times New Roman" w:cs="Times New Roman"/>
                <w:b/>
                <w:i/>
                <w:color w:val="000000" w:themeColor="text1"/>
                <w:sz w:val="24"/>
                <w:szCs w:val="24"/>
              </w:rPr>
            </w:pPr>
          </w:p>
        </w:tc>
      </w:tr>
      <w:tr w:rsidR="003B5627" w:rsidRPr="001D6D44" w:rsidTr="002B7720">
        <w:trPr>
          <w:trHeight w:val="287"/>
        </w:trPr>
        <w:tc>
          <w:tcPr>
            <w:tcW w:w="9924" w:type="dxa"/>
            <w:gridSpan w:val="4"/>
            <w:vAlign w:val="center"/>
          </w:tcPr>
          <w:p w:rsidR="003B5627" w:rsidRPr="007C3CBE" w:rsidRDefault="003B5627" w:rsidP="002B7720">
            <w:pPr>
              <w:spacing w:after="0" w:line="240" w:lineRule="auto"/>
              <w:jc w:val="center"/>
              <w:rPr>
                <w:rFonts w:ascii="Times New Roman" w:hAnsi="Times New Roman" w:cs="Times New Roman"/>
                <w:color w:val="000000" w:themeColor="text1"/>
                <w:sz w:val="24"/>
                <w:szCs w:val="24"/>
              </w:rPr>
            </w:pPr>
            <w:r w:rsidRPr="007C3CBE">
              <w:rPr>
                <w:rFonts w:ascii="Times New Roman" w:hAnsi="Times New Roman" w:cs="Times New Roman"/>
                <w:color w:val="000000" w:themeColor="text1"/>
                <w:sz w:val="24"/>
                <w:szCs w:val="24"/>
              </w:rPr>
              <w:t>Банковские реквизиты:</w:t>
            </w:r>
          </w:p>
        </w:tc>
      </w:tr>
      <w:tr w:rsidR="003B5627" w:rsidRPr="001D6D44" w:rsidTr="002B7720">
        <w:trPr>
          <w:trHeight w:val="116"/>
        </w:trPr>
        <w:tc>
          <w:tcPr>
            <w:tcW w:w="9924" w:type="dxa"/>
            <w:gridSpan w:val="4"/>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Номер расчетного счета</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404"/>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Наименование банка</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Банковский идентификационный код (БИК)</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bottom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ИНН банка</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bottom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КПП банка</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 xml:space="preserve">Номер корреспондентского </w:t>
            </w:r>
            <w:r w:rsidRPr="001D6D44">
              <w:rPr>
                <w:rFonts w:ascii="Times New Roman" w:hAnsi="Times New Roman" w:cs="Times New Roman"/>
                <w:color w:val="000000" w:themeColor="text1"/>
                <w:sz w:val="24"/>
                <w:szCs w:val="24"/>
              </w:rPr>
              <w:lastRenderedPageBreak/>
              <w:t>счета банка</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9924" w:type="dxa"/>
            <w:gridSpan w:val="4"/>
          </w:tcPr>
          <w:p w:rsidR="003B5627" w:rsidRPr="007C3CBE" w:rsidRDefault="003B5627" w:rsidP="002B7720">
            <w:pPr>
              <w:spacing w:after="0" w:line="240" w:lineRule="auto"/>
              <w:jc w:val="center"/>
              <w:rPr>
                <w:rFonts w:ascii="Times New Roman" w:hAnsi="Times New Roman" w:cs="Times New Roman"/>
                <w:color w:val="000000" w:themeColor="text1"/>
                <w:sz w:val="24"/>
                <w:szCs w:val="24"/>
              </w:rPr>
            </w:pPr>
            <w:r w:rsidRPr="007C3CBE">
              <w:rPr>
                <w:rFonts w:ascii="Times New Roman" w:hAnsi="Times New Roman" w:cs="Times New Roman"/>
                <w:color w:val="000000" w:themeColor="text1"/>
                <w:sz w:val="24"/>
                <w:szCs w:val="24"/>
              </w:rPr>
              <w:t>2. Контактная информация Организации – участника Конкурса</w:t>
            </w:r>
          </w:p>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Юридический адрес Организации</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Почтовый адрес Организации</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Телефон</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Сайт в сети «Интернет»</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87"/>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Адрес электронной почты</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r>
      <w:tr w:rsidR="003B5627" w:rsidRPr="001D6D44" w:rsidTr="002B7720">
        <w:trPr>
          <w:trHeight w:val="287"/>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30"/>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 xml:space="preserve">Руководитель Организации </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3600" w:type="dxa"/>
            <w:gridSpan w:val="2"/>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i/>
                <w:color w:val="000000" w:themeColor="text1"/>
                <w:sz w:val="24"/>
                <w:szCs w:val="24"/>
              </w:rPr>
            </w:pPr>
            <w:r w:rsidRPr="001D6D44">
              <w:rPr>
                <w:rFonts w:ascii="Times New Roman" w:hAnsi="Times New Roman" w:cs="Times New Roman"/>
                <w:i/>
                <w:color w:val="000000" w:themeColor="text1"/>
                <w:sz w:val="18"/>
                <w:szCs w:val="24"/>
              </w:rPr>
              <w:t>(Ф.И.О., должность руководителя организации в соответствии с учредительными документами)</w:t>
            </w:r>
          </w:p>
        </w:tc>
      </w:tr>
      <w:tr w:rsidR="003B5627" w:rsidRPr="001D6D44" w:rsidTr="002B7720">
        <w:trPr>
          <w:trHeight w:val="230"/>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9924" w:type="dxa"/>
            <w:gridSpan w:val="4"/>
            <w:vAlign w:val="center"/>
          </w:tcPr>
          <w:p w:rsidR="003B5627" w:rsidRPr="007C3CBE" w:rsidRDefault="003B5627" w:rsidP="002B7720">
            <w:pPr>
              <w:spacing w:after="0" w:line="240" w:lineRule="auto"/>
              <w:jc w:val="center"/>
              <w:rPr>
                <w:rFonts w:ascii="Times New Roman" w:hAnsi="Times New Roman" w:cs="Times New Roman"/>
                <w:color w:val="000000" w:themeColor="text1"/>
                <w:sz w:val="24"/>
                <w:szCs w:val="24"/>
              </w:rPr>
            </w:pPr>
            <w:r w:rsidRPr="007C3CBE">
              <w:rPr>
                <w:rFonts w:ascii="Times New Roman" w:hAnsi="Times New Roman" w:cs="Times New Roman"/>
                <w:color w:val="000000" w:themeColor="text1"/>
                <w:sz w:val="24"/>
                <w:szCs w:val="24"/>
              </w:rPr>
              <w:t>3. Преимущества Организации в качестве уполномоченной организации</w:t>
            </w:r>
          </w:p>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3600" w:type="dxa"/>
            <w:gridSpan w:val="2"/>
            <w:tcBorders>
              <w:right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Описание опыта деятельности Организации</w:t>
            </w:r>
            <w:r w:rsidRPr="001D6D44">
              <w:rPr>
                <w:rFonts w:ascii="Times New Roman" w:hAnsi="Times New Roman" w:cs="Times New Roman"/>
                <w:i/>
                <w:color w:val="000000" w:themeColor="text1"/>
                <w:sz w:val="24"/>
                <w:szCs w:val="24"/>
              </w:rPr>
              <w:t xml:space="preserve"> </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keepLines/>
              <w:suppressAutoHyphens/>
              <w:spacing w:after="0" w:line="240" w:lineRule="auto"/>
              <w:jc w:val="center"/>
              <w:rPr>
                <w:rFonts w:ascii="Times New Roman" w:hAnsi="Times New Roman" w:cs="Times New Roman"/>
                <w:i/>
                <w:color w:val="000000" w:themeColor="text1"/>
                <w:sz w:val="24"/>
                <w:szCs w:val="24"/>
              </w:rPr>
            </w:pPr>
            <w:r w:rsidRPr="001D6D44">
              <w:rPr>
                <w:rFonts w:ascii="Times New Roman" w:hAnsi="Times New Roman" w:cs="Times New Roman"/>
                <w:i/>
                <w:color w:val="000000" w:themeColor="text1"/>
                <w:sz w:val="18"/>
                <w:szCs w:val="24"/>
              </w:rPr>
              <w:t>(не более 1 500 знаков)</w:t>
            </w:r>
          </w:p>
        </w:tc>
      </w:tr>
      <w:tr w:rsidR="003B5627" w:rsidRPr="001D6D44" w:rsidTr="002B7720">
        <w:trPr>
          <w:trHeight w:val="230"/>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bottom w:val="single" w:sz="4" w:space="0" w:color="auto"/>
            </w:tcBorders>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3600" w:type="dxa"/>
            <w:gridSpan w:val="2"/>
            <w:tcBorders>
              <w:right w:val="single" w:sz="4" w:space="0" w:color="auto"/>
            </w:tcBorders>
            <w:vAlign w:val="center"/>
          </w:tcPr>
          <w:p w:rsidR="003B5627" w:rsidRPr="001D6D44" w:rsidRDefault="003B5627" w:rsidP="002B7720">
            <w:pPr>
              <w:widowControl w:val="0"/>
              <w:autoSpaceDE w:val="0"/>
              <w:autoSpaceDN w:val="0"/>
              <w:adjustRightInd w:val="0"/>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Кадровые ресурсы (в том числе сведения о наличии собственной бухгалтерии)</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keepLines/>
              <w:suppressAutoHyphens/>
              <w:spacing w:after="0" w:line="240" w:lineRule="auto"/>
              <w:jc w:val="center"/>
              <w:rPr>
                <w:rFonts w:ascii="Times New Roman" w:hAnsi="Times New Roman" w:cs="Times New Roman"/>
                <w:i/>
                <w:color w:val="000000" w:themeColor="text1"/>
                <w:sz w:val="24"/>
                <w:szCs w:val="24"/>
              </w:rPr>
            </w:pPr>
            <w:r w:rsidRPr="001D6D44">
              <w:rPr>
                <w:rFonts w:ascii="Times New Roman" w:hAnsi="Times New Roman" w:cs="Times New Roman"/>
                <w:i/>
                <w:color w:val="000000" w:themeColor="text1"/>
                <w:sz w:val="18"/>
                <w:szCs w:val="24"/>
              </w:rPr>
              <w:t>(не более 1 000 знаков)</w:t>
            </w:r>
          </w:p>
        </w:tc>
      </w:tr>
      <w:tr w:rsidR="003B5627" w:rsidRPr="001D6D44" w:rsidTr="002B7720">
        <w:trPr>
          <w:trHeight w:val="230"/>
        </w:trPr>
        <w:tc>
          <w:tcPr>
            <w:tcW w:w="3600" w:type="dxa"/>
            <w:gridSpan w:val="2"/>
            <w:vAlign w:val="center"/>
          </w:tcPr>
          <w:p w:rsidR="003B5627" w:rsidRPr="001D6D44" w:rsidRDefault="003B5627" w:rsidP="002B7720">
            <w:pPr>
              <w:widowControl w:val="0"/>
              <w:autoSpaceDE w:val="0"/>
              <w:autoSpaceDN w:val="0"/>
              <w:adjustRightInd w:val="0"/>
              <w:spacing w:after="0" w:line="240" w:lineRule="auto"/>
              <w:rPr>
                <w:rFonts w:ascii="Times New Roman" w:hAnsi="Times New Roman" w:cs="Times New Roman"/>
                <w:b/>
                <w:color w:val="000000" w:themeColor="text1"/>
                <w:sz w:val="24"/>
                <w:szCs w:val="24"/>
              </w:rPr>
            </w:pPr>
          </w:p>
        </w:tc>
        <w:tc>
          <w:tcPr>
            <w:tcW w:w="6324" w:type="dxa"/>
            <w:gridSpan w:val="2"/>
            <w:tcBorders>
              <w:bottom w:val="single" w:sz="4" w:space="0" w:color="auto"/>
            </w:tcBorders>
            <w:vAlign w:val="center"/>
          </w:tcPr>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3600" w:type="dxa"/>
            <w:gridSpan w:val="2"/>
            <w:tcBorders>
              <w:right w:val="single" w:sz="4" w:space="0" w:color="auto"/>
            </w:tcBorders>
            <w:vAlign w:val="center"/>
          </w:tcPr>
          <w:p w:rsidR="003B5627" w:rsidRPr="001D6D44" w:rsidRDefault="003B5627" w:rsidP="002B7720">
            <w:pPr>
              <w:widowControl w:val="0"/>
              <w:autoSpaceDE w:val="0"/>
              <w:autoSpaceDN w:val="0"/>
              <w:adjustRightInd w:val="0"/>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Материально-технические ресурсы для реализации Проекта</w:t>
            </w:r>
          </w:p>
        </w:tc>
        <w:tc>
          <w:tcPr>
            <w:tcW w:w="6324" w:type="dxa"/>
            <w:gridSpan w:val="2"/>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3600" w:type="dxa"/>
            <w:gridSpan w:val="2"/>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keepLines/>
              <w:suppressAutoHyphens/>
              <w:spacing w:after="0" w:line="240" w:lineRule="auto"/>
              <w:jc w:val="center"/>
              <w:rPr>
                <w:rFonts w:ascii="Times New Roman" w:hAnsi="Times New Roman" w:cs="Times New Roman"/>
                <w:i/>
                <w:color w:val="000000" w:themeColor="text1"/>
                <w:sz w:val="24"/>
                <w:szCs w:val="24"/>
              </w:rPr>
            </w:pPr>
            <w:r w:rsidRPr="001D6D44">
              <w:rPr>
                <w:rFonts w:ascii="Times New Roman" w:hAnsi="Times New Roman" w:cs="Times New Roman"/>
                <w:i/>
                <w:color w:val="000000" w:themeColor="text1"/>
                <w:sz w:val="18"/>
                <w:szCs w:val="24"/>
              </w:rPr>
              <w:t>(не более 1 000 знаков)</w:t>
            </w:r>
          </w:p>
        </w:tc>
      </w:tr>
      <w:tr w:rsidR="003B5627" w:rsidRPr="001D6D44" w:rsidTr="002B7720">
        <w:trPr>
          <w:trHeight w:val="230"/>
        </w:trPr>
        <w:tc>
          <w:tcPr>
            <w:tcW w:w="3600" w:type="dxa"/>
            <w:gridSpan w:val="2"/>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113"/>
        </w:trPr>
        <w:tc>
          <w:tcPr>
            <w:tcW w:w="9924" w:type="dxa"/>
            <w:gridSpan w:val="4"/>
          </w:tcPr>
          <w:p w:rsidR="003B5627" w:rsidRPr="007C3CBE" w:rsidRDefault="003B5627" w:rsidP="002B7720">
            <w:pPr>
              <w:pStyle w:val="a3"/>
              <w:keepLines/>
              <w:suppressAutoHyphens/>
              <w:snapToGrid w:val="0"/>
              <w:spacing w:after="0" w:line="240" w:lineRule="auto"/>
              <w:ind w:left="34"/>
              <w:jc w:val="center"/>
              <w:rPr>
                <w:rFonts w:ascii="Times New Roman" w:hAnsi="Times New Roman" w:cs="Times New Roman"/>
                <w:color w:val="000000" w:themeColor="text1"/>
                <w:sz w:val="24"/>
                <w:szCs w:val="24"/>
              </w:rPr>
            </w:pPr>
            <w:r w:rsidRPr="007C3CBE">
              <w:rPr>
                <w:rFonts w:ascii="Times New Roman" w:hAnsi="Times New Roman" w:cs="Times New Roman"/>
                <w:color w:val="000000" w:themeColor="text1"/>
                <w:sz w:val="24"/>
                <w:szCs w:val="24"/>
              </w:rPr>
              <w:t>4. Презентация Проекта</w:t>
            </w:r>
          </w:p>
          <w:p w:rsidR="003B5627" w:rsidRPr="001D6D44" w:rsidRDefault="003B5627" w:rsidP="002B7720">
            <w:pPr>
              <w:keepLines/>
              <w:suppressAutoHyphens/>
              <w:snapToGrid w:val="0"/>
              <w:spacing w:after="0" w:line="240" w:lineRule="auto"/>
              <w:rPr>
                <w:rFonts w:ascii="Times New Roman" w:hAnsi="Times New Roman" w:cs="Times New Roman"/>
                <w:color w:val="000000" w:themeColor="text1"/>
                <w:sz w:val="24"/>
                <w:szCs w:val="24"/>
              </w:rPr>
            </w:pPr>
          </w:p>
        </w:tc>
      </w:tr>
      <w:tr w:rsidR="003B5627" w:rsidRPr="001D6D44" w:rsidTr="002B7720">
        <w:trPr>
          <w:trHeight w:val="113"/>
        </w:trPr>
        <w:tc>
          <w:tcPr>
            <w:tcW w:w="2481" w:type="dxa"/>
            <w:tcBorders>
              <w:right w:val="single" w:sz="4" w:space="0" w:color="auto"/>
            </w:tcBorders>
            <w:vAlign w:val="center"/>
          </w:tcPr>
          <w:p w:rsidR="003B5627" w:rsidRPr="001D6D44" w:rsidRDefault="003B5627" w:rsidP="002B7720">
            <w:pPr>
              <w:widowControl w:val="0"/>
              <w:autoSpaceDE w:val="0"/>
              <w:autoSpaceDN w:val="0"/>
              <w:adjustRightInd w:val="0"/>
              <w:spacing w:after="0" w:line="240" w:lineRule="auto"/>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Описание проекта</w:t>
            </w:r>
          </w:p>
        </w:tc>
        <w:tc>
          <w:tcPr>
            <w:tcW w:w="7443" w:type="dxa"/>
            <w:gridSpan w:val="3"/>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p w:rsidR="003B5627" w:rsidRPr="001D6D44" w:rsidRDefault="003B5627" w:rsidP="002B7720">
            <w:pPr>
              <w:keepLines/>
              <w:suppressAutoHyphens/>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113"/>
        </w:trPr>
        <w:tc>
          <w:tcPr>
            <w:tcW w:w="2481" w:type="dxa"/>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7443" w:type="dxa"/>
            <w:gridSpan w:val="3"/>
            <w:vAlign w:val="center"/>
          </w:tcPr>
          <w:p w:rsidR="003B5627" w:rsidRPr="001D6D44" w:rsidRDefault="003B5627" w:rsidP="002B7720">
            <w:pPr>
              <w:keepLines/>
              <w:suppressAutoHyphens/>
              <w:spacing w:after="0" w:line="240" w:lineRule="auto"/>
              <w:jc w:val="center"/>
              <w:rPr>
                <w:rFonts w:ascii="Times New Roman" w:hAnsi="Times New Roman" w:cs="Times New Roman"/>
                <w:i/>
                <w:color w:val="000000" w:themeColor="text1"/>
                <w:sz w:val="24"/>
                <w:szCs w:val="24"/>
              </w:rPr>
            </w:pPr>
            <w:r w:rsidRPr="001D6D44">
              <w:rPr>
                <w:rFonts w:ascii="Times New Roman" w:hAnsi="Times New Roman" w:cs="Times New Roman"/>
                <w:i/>
                <w:color w:val="000000" w:themeColor="text1"/>
                <w:sz w:val="18"/>
                <w:szCs w:val="24"/>
              </w:rPr>
              <w:t>(не более 1 500 знаков)</w:t>
            </w:r>
          </w:p>
        </w:tc>
      </w:tr>
      <w:tr w:rsidR="003B5627" w:rsidRPr="001D6D44" w:rsidTr="002B7720">
        <w:trPr>
          <w:trHeight w:val="113"/>
        </w:trPr>
        <w:tc>
          <w:tcPr>
            <w:tcW w:w="4962" w:type="dxa"/>
            <w:gridSpan w:val="3"/>
          </w:tcPr>
          <w:p w:rsidR="003B5627" w:rsidRPr="001D6D44" w:rsidRDefault="003B5627" w:rsidP="002B7720">
            <w:pPr>
              <w:pStyle w:val="a3"/>
              <w:keepLines/>
              <w:suppressAutoHyphens/>
              <w:snapToGrid w:val="0"/>
              <w:spacing w:after="0" w:line="240" w:lineRule="auto"/>
              <w:ind w:left="34"/>
              <w:jc w:val="center"/>
              <w:rPr>
                <w:rFonts w:ascii="Times New Roman" w:hAnsi="Times New Roman" w:cs="Times New Roman"/>
                <w:b/>
                <w:color w:val="000000" w:themeColor="text1"/>
                <w:sz w:val="24"/>
                <w:szCs w:val="24"/>
              </w:rPr>
            </w:pPr>
          </w:p>
        </w:tc>
        <w:tc>
          <w:tcPr>
            <w:tcW w:w="4962" w:type="dxa"/>
          </w:tcPr>
          <w:p w:rsidR="003B5627" w:rsidRPr="001D6D44" w:rsidRDefault="003B5627" w:rsidP="002B7720">
            <w:pPr>
              <w:pStyle w:val="a3"/>
              <w:keepLines/>
              <w:suppressAutoHyphens/>
              <w:snapToGrid w:val="0"/>
              <w:spacing w:after="0" w:line="240" w:lineRule="auto"/>
              <w:ind w:left="34"/>
              <w:jc w:val="center"/>
              <w:rPr>
                <w:rFonts w:ascii="Times New Roman" w:hAnsi="Times New Roman" w:cs="Times New Roman"/>
                <w:b/>
                <w:color w:val="000000" w:themeColor="text1"/>
                <w:sz w:val="24"/>
                <w:szCs w:val="24"/>
              </w:rPr>
            </w:pPr>
          </w:p>
        </w:tc>
      </w:tr>
      <w:tr w:rsidR="003B5627" w:rsidRPr="001D6D44" w:rsidTr="002B7720">
        <w:trPr>
          <w:trHeight w:val="113"/>
        </w:trPr>
        <w:tc>
          <w:tcPr>
            <w:tcW w:w="9924" w:type="dxa"/>
            <w:gridSpan w:val="4"/>
          </w:tcPr>
          <w:p w:rsidR="003B5627" w:rsidRPr="007C3CBE" w:rsidRDefault="003B5627" w:rsidP="002B7720">
            <w:pPr>
              <w:pStyle w:val="a3"/>
              <w:keepLines/>
              <w:suppressAutoHyphens/>
              <w:snapToGrid w:val="0"/>
              <w:spacing w:after="0" w:line="240" w:lineRule="auto"/>
              <w:ind w:left="34"/>
              <w:jc w:val="center"/>
              <w:rPr>
                <w:rFonts w:ascii="Times New Roman" w:hAnsi="Times New Roman" w:cs="Times New Roman"/>
                <w:color w:val="000000" w:themeColor="text1"/>
                <w:sz w:val="24"/>
                <w:szCs w:val="24"/>
              </w:rPr>
            </w:pPr>
            <w:r w:rsidRPr="007C3CBE">
              <w:rPr>
                <w:rFonts w:ascii="Times New Roman" w:hAnsi="Times New Roman" w:cs="Times New Roman"/>
                <w:color w:val="000000" w:themeColor="text1"/>
                <w:sz w:val="24"/>
                <w:szCs w:val="24"/>
              </w:rPr>
              <w:t>План мероприятий по реализации Проекта:</w:t>
            </w:r>
          </w:p>
          <w:p w:rsidR="003B5627" w:rsidRPr="001D6D44" w:rsidRDefault="003B5627" w:rsidP="002B7720">
            <w:pPr>
              <w:pStyle w:val="a3"/>
              <w:keepLines/>
              <w:suppressAutoHyphens/>
              <w:snapToGrid w:val="0"/>
              <w:spacing w:after="0" w:line="240" w:lineRule="auto"/>
              <w:ind w:left="34"/>
              <w:jc w:val="center"/>
              <w:rPr>
                <w:rFonts w:ascii="Times New Roman" w:hAnsi="Times New Roman" w:cs="Times New Roman"/>
                <w:b/>
                <w:color w:val="000000" w:themeColor="text1"/>
                <w:sz w:val="24"/>
                <w:szCs w:val="24"/>
              </w:rPr>
            </w:pPr>
          </w:p>
        </w:tc>
      </w:tr>
      <w:tr w:rsidR="003B5627" w:rsidRPr="001D6D44" w:rsidTr="002B7720">
        <w:trPr>
          <w:trHeight w:val="230"/>
        </w:trPr>
        <w:tc>
          <w:tcPr>
            <w:tcW w:w="9924" w:type="dxa"/>
            <w:gridSpan w:val="4"/>
            <w:tcBorders>
              <w:top w:val="single" w:sz="4" w:space="0" w:color="auto"/>
              <w:left w:val="single" w:sz="4" w:space="0" w:color="auto"/>
              <w:bottom w:val="single" w:sz="4" w:space="0" w:color="auto"/>
              <w:right w:val="single" w:sz="4" w:space="0" w:color="auto"/>
            </w:tcBorders>
            <w:vAlign w:val="center"/>
          </w:tcPr>
          <w:p w:rsidR="003B5627" w:rsidRPr="001D6D44" w:rsidRDefault="003B5627" w:rsidP="003B5627">
            <w:pPr>
              <w:pStyle w:val="a3"/>
              <w:keepLines/>
              <w:numPr>
                <w:ilvl w:val="3"/>
                <w:numId w:val="4"/>
              </w:numPr>
              <w:suppressAutoHyphens/>
              <w:snapToGrid w:val="0"/>
              <w:spacing w:after="0" w:line="240" w:lineRule="auto"/>
              <w:ind w:left="0" w:firstLine="0"/>
              <w:jc w:val="both"/>
              <w:rPr>
                <w:rFonts w:ascii="Times New Roman" w:hAnsi="Times New Roman" w:cs="Times New Roman"/>
                <w:i/>
                <w:color w:val="000000" w:themeColor="text1"/>
                <w:sz w:val="24"/>
                <w:szCs w:val="24"/>
              </w:rPr>
            </w:pPr>
          </w:p>
        </w:tc>
      </w:tr>
      <w:tr w:rsidR="003B5627" w:rsidRPr="001D6D44" w:rsidTr="002B7720">
        <w:trPr>
          <w:trHeight w:val="230"/>
        </w:trPr>
        <w:tc>
          <w:tcPr>
            <w:tcW w:w="9924" w:type="dxa"/>
            <w:gridSpan w:val="4"/>
            <w:tcBorders>
              <w:top w:val="single" w:sz="4" w:space="0" w:color="auto"/>
              <w:left w:val="single" w:sz="4" w:space="0" w:color="auto"/>
              <w:bottom w:val="single" w:sz="4" w:space="0" w:color="auto"/>
              <w:right w:val="single" w:sz="4" w:space="0" w:color="auto"/>
            </w:tcBorders>
            <w:vAlign w:val="center"/>
          </w:tcPr>
          <w:p w:rsidR="003B5627" w:rsidRPr="001D6D44" w:rsidRDefault="003B5627" w:rsidP="003B5627">
            <w:pPr>
              <w:pStyle w:val="a3"/>
              <w:keepLines/>
              <w:numPr>
                <w:ilvl w:val="3"/>
                <w:numId w:val="4"/>
              </w:numPr>
              <w:suppressAutoHyphens/>
              <w:snapToGrid w:val="0"/>
              <w:spacing w:after="0" w:line="240" w:lineRule="auto"/>
              <w:ind w:left="0" w:firstLine="0"/>
              <w:jc w:val="both"/>
              <w:rPr>
                <w:rFonts w:ascii="Times New Roman" w:hAnsi="Times New Roman" w:cs="Times New Roman"/>
                <w:i/>
                <w:color w:val="000000" w:themeColor="text1"/>
                <w:sz w:val="24"/>
                <w:szCs w:val="24"/>
              </w:rPr>
            </w:pPr>
          </w:p>
        </w:tc>
      </w:tr>
      <w:tr w:rsidR="003B5627" w:rsidRPr="001D6D44" w:rsidTr="002B7720">
        <w:trPr>
          <w:trHeight w:val="230"/>
        </w:trPr>
        <w:tc>
          <w:tcPr>
            <w:tcW w:w="9924" w:type="dxa"/>
            <w:gridSpan w:val="4"/>
            <w:tcBorders>
              <w:top w:val="single" w:sz="4" w:space="0" w:color="auto"/>
              <w:left w:val="single" w:sz="4" w:space="0" w:color="auto"/>
              <w:bottom w:val="single" w:sz="4" w:space="0" w:color="auto"/>
              <w:right w:val="single" w:sz="4" w:space="0" w:color="auto"/>
            </w:tcBorders>
            <w:vAlign w:val="center"/>
          </w:tcPr>
          <w:p w:rsidR="003B5627" w:rsidRPr="001D6D44" w:rsidRDefault="003B5627" w:rsidP="003B5627">
            <w:pPr>
              <w:pStyle w:val="a3"/>
              <w:keepLines/>
              <w:numPr>
                <w:ilvl w:val="3"/>
                <w:numId w:val="4"/>
              </w:numPr>
              <w:suppressAutoHyphens/>
              <w:snapToGrid w:val="0"/>
              <w:spacing w:after="0" w:line="240" w:lineRule="auto"/>
              <w:ind w:left="0" w:firstLine="0"/>
              <w:jc w:val="both"/>
              <w:rPr>
                <w:rFonts w:ascii="Times New Roman" w:hAnsi="Times New Roman" w:cs="Times New Roman"/>
                <w:i/>
                <w:color w:val="000000" w:themeColor="text1"/>
                <w:sz w:val="24"/>
                <w:szCs w:val="24"/>
              </w:rPr>
            </w:pPr>
          </w:p>
        </w:tc>
      </w:tr>
      <w:tr w:rsidR="003B5627" w:rsidRPr="001D6D44" w:rsidTr="002B7720">
        <w:trPr>
          <w:trHeight w:val="230"/>
        </w:trPr>
        <w:tc>
          <w:tcPr>
            <w:tcW w:w="9924" w:type="dxa"/>
            <w:gridSpan w:val="4"/>
            <w:tcBorders>
              <w:top w:val="single" w:sz="4" w:space="0" w:color="auto"/>
              <w:left w:val="single" w:sz="4" w:space="0" w:color="auto"/>
              <w:bottom w:val="single" w:sz="4" w:space="0" w:color="auto"/>
              <w:right w:val="single" w:sz="4" w:space="0" w:color="auto"/>
            </w:tcBorders>
            <w:vAlign w:val="center"/>
          </w:tcPr>
          <w:p w:rsidR="003B5627" w:rsidRPr="001D6D44" w:rsidRDefault="003B5627" w:rsidP="003B5627">
            <w:pPr>
              <w:pStyle w:val="a3"/>
              <w:keepLines/>
              <w:numPr>
                <w:ilvl w:val="3"/>
                <w:numId w:val="4"/>
              </w:numPr>
              <w:suppressAutoHyphens/>
              <w:snapToGrid w:val="0"/>
              <w:spacing w:after="0" w:line="240" w:lineRule="auto"/>
              <w:ind w:left="0" w:firstLine="0"/>
              <w:jc w:val="both"/>
              <w:rPr>
                <w:rFonts w:ascii="Times New Roman" w:hAnsi="Times New Roman" w:cs="Times New Roman"/>
                <w:i/>
                <w:color w:val="000000" w:themeColor="text1"/>
                <w:sz w:val="24"/>
                <w:szCs w:val="24"/>
              </w:rPr>
            </w:pPr>
          </w:p>
        </w:tc>
      </w:tr>
      <w:tr w:rsidR="003B5627" w:rsidRPr="001D6D44" w:rsidTr="002B7720">
        <w:trPr>
          <w:trHeight w:val="230"/>
        </w:trPr>
        <w:tc>
          <w:tcPr>
            <w:tcW w:w="9924" w:type="dxa"/>
            <w:gridSpan w:val="4"/>
            <w:tcBorders>
              <w:top w:val="single" w:sz="4" w:space="0" w:color="auto"/>
              <w:left w:val="single" w:sz="4" w:space="0" w:color="auto"/>
              <w:bottom w:val="single" w:sz="4" w:space="0" w:color="auto"/>
              <w:right w:val="single" w:sz="4" w:space="0" w:color="auto"/>
            </w:tcBorders>
            <w:vAlign w:val="center"/>
          </w:tcPr>
          <w:p w:rsidR="003B5627" w:rsidRPr="001D6D44" w:rsidRDefault="003B5627" w:rsidP="003B5627">
            <w:pPr>
              <w:pStyle w:val="a3"/>
              <w:keepLines/>
              <w:numPr>
                <w:ilvl w:val="3"/>
                <w:numId w:val="4"/>
              </w:numPr>
              <w:suppressAutoHyphens/>
              <w:snapToGrid w:val="0"/>
              <w:spacing w:after="0" w:line="240" w:lineRule="auto"/>
              <w:ind w:left="0" w:firstLine="0"/>
              <w:jc w:val="both"/>
              <w:rPr>
                <w:rFonts w:ascii="Times New Roman" w:hAnsi="Times New Roman" w:cs="Times New Roman"/>
                <w:i/>
                <w:color w:val="000000" w:themeColor="text1"/>
                <w:sz w:val="24"/>
                <w:szCs w:val="24"/>
              </w:rPr>
            </w:pPr>
          </w:p>
        </w:tc>
      </w:tr>
      <w:tr w:rsidR="003B5627" w:rsidRPr="001D6D44" w:rsidTr="002B7720">
        <w:trPr>
          <w:trHeight w:val="230"/>
        </w:trPr>
        <w:tc>
          <w:tcPr>
            <w:tcW w:w="9924" w:type="dxa"/>
            <w:gridSpan w:val="4"/>
            <w:tcBorders>
              <w:top w:val="single" w:sz="4" w:space="0" w:color="auto"/>
              <w:left w:val="single" w:sz="4" w:space="0" w:color="auto"/>
              <w:bottom w:val="single" w:sz="4" w:space="0" w:color="auto"/>
              <w:right w:val="single" w:sz="4" w:space="0" w:color="auto"/>
            </w:tcBorders>
            <w:vAlign w:val="center"/>
          </w:tcPr>
          <w:p w:rsidR="003B5627" w:rsidRPr="001D6D44" w:rsidRDefault="003B5627" w:rsidP="003B5627">
            <w:pPr>
              <w:pStyle w:val="a3"/>
              <w:keepLines/>
              <w:numPr>
                <w:ilvl w:val="3"/>
                <w:numId w:val="4"/>
              </w:numPr>
              <w:suppressAutoHyphens/>
              <w:snapToGrid w:val="0"/>
              <w:spacing w:after="0" w:line="240" w:lineRule="auto"/>
              <w:ind w:left="0" w:firstLine="0"/>
              <w:jc w:val="both"/>
              <w:rPr>
                <w:rFonts w:ascii="Times New Roman" w:hAnsi="Times New Roman" w:cs="Times New Roman"/>
                <w:i/>
                <w:color w:val="000000" w:themeColor="text1"/>
                <w:sz w:val="24"/>
                <w:szCs w:val="24"/>
              </w:rPr>
            </w:pPr>
          </w:p>
        </w:tc>
      </w:tr>
      <w:tr w:rsidR="003B5627" w:rsidRPr="001D6D44" w:rsidTr="002B7720">
        <w:trPr>
          <w:trHeight w:val="230"/>
        </w:trPr>
        <w:tc>
          <w:tcPr>
            <w:tcW w:w="9924" w:type="dxa"/>
            <w:gridSpan w:val="4"/>
            <w:tcBorders>
              <w:top w:val="single" w:sz="4" w:space="0" w:color="auto"/>
              <w:left w:val="single" w:sz="4" w:space="0" w:color="auto"/>
              <w:bottom w:val="single" w:sz="4" w:space="0" w:color="auto"/>
              <w:right w:val="single" w:sz="4" w:space="0" w:color="auto"/>
            </w:tcBorders>
            <w:vAlign w:val="center"/>
          </w:tcPr>
          <w:p w:rsidR="003B5627" w:rsidRPr="001D6D44" w:rsidRDefault="003B5627" w:rsidP="003B5627">
            <w:pPr>
              <w:pStyle w:val="a3"/>
              <w:keepLines/>
              <w:numPr>
                <w:ilvl w:val="3"/>
                <w:numId w:val="4"/>
              </w:numPr>
              <w:suppressAutoHyphens/>
              <w:snapToGrid w:val="0"/>
              <w:spacing w:after="0" w:line="240" w:lineRule="auto"/>
              <w:ind w:left="0" w:firstLine="0"/>
              <w:jc w:val="both"/>
              <w:rPr>
                <w:rFonts w:ascii="Times New Roman" w:hAnsi="Times New Roman" w:cs="Times New Roman"/>
                <w:i/>
                <w:color w:val="000000" w:themeColor="text1"/>
                <w:sz w:val="24"/>
                <w:szCs w:val="24"/>
              </w:rPr>
            </w:pPr>
          </w:p>
        </w:tc>
      </w:tr>
      <w:tr w:rsidR="003B5627" w:rsidRPr="001D6D44" w:rsidTr="002B7720">
        <w:trPr>
          <w:trHeight w:val="230"/>
        </w:trPr>
        <w:tc>
          <w:tcPr>
            <w:tcW w:w="9924" w:type="dxa"/>
            <w:gridSpan w:val="4"/>
            <w:tcBorders>
              <w:top w:val="single" w:sz="4" w:space="0" w:color="auto"/>
              <w:left w:val="single" w:sz="4" w:space="0" w:color="auto"/>
              <w:bottom w:val="single" w:sz="4" w:space="0" w:color="auto"/>
              <w:right w:val="single" w:sz="4" w:space="0" w:color="auto"/>
            </w:tcBorders>
            <w:vAlign w:val="center"/>
          </w:tcPr>
          <w:p w:rsidR="003B5627" w:rsidRPr="001D6D44" w:rsidRDefault="003B5627" w:rsidP="003B5627">
            <w:pPr>
              <w:pStyle w:val="a3"/>
              <w:keepLines/>
              <w:numPr>
                <w:ilvl w:val="3"/>
                <w:numId w:val="4"/>
              </w:numPr>
              <w:suppressAutoHyphens/>
              <w:snapToGrid w:val="0"/>
              <w:spacing w:after="0" w:line="240" w:lineRule="auto"/>
              <w:ind w:left="0" w:firstLine="0"/>
              <w:jc w:val="both"/>
              <w:rPr>
                <w:rFonts w:ascii="Times New Roman" w:hAnsi="Times New Roman" w:cs="Times New Roman"/>
                <w:i/>
                <w:color w:val="000000" w:themeColor="text1"/>
                <w:sz w:val="24"/>
                <w:szCs w:val="24"/>
              </w:rPr>
            </w:pPr>
          </w:p>
        </w:tc>
      </w:tr>
      <w:tr w:rsidR="003B5627" w:rsidRPr="001D6D44" w:rsidTr="002B7720">
        <w:trPr>
          <w:trHeight w:val="230"/>
        </w:trPr>
        <w:tc>
          <w:tcPr>
            <w:tcW w:w="3600" w:type="dxa"/>
            <w:gridSpan w:val="2"/>
            <w:tcBorders>
              <w:top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vAlign w:val="center"/>
          </w:tcPr>
          <w:p w:rsidR="003B5627" w:rsidRPr="001D6D44" w:rsidRDefault="003B5627" w:rsidP="002B7720">
            <w:pPr>
              <w:keepLines/>
              <w:suppressAutoHyphens/>
              <w:snapToGrid w:val="0"/>
              <w:spacing w:after="0" w:line="240" w:lineRule="auto"/>
              <w:rPr>
                <w:rFonts w:ascii="Times New Roman" w:hAnsi="Times New Roman" w:cs="Times New Roman"/>
                <w:i/>
                <w:color w:val="000000" w:themeColor="text1"/>
                <w:sz w:val="24"/>
                <w:szCs w:val="24"/>
              </w:rPr>
            </w:pPr>
          </w:p>
        </w:tc>
      </w:tr>
    </w:tbl>
    <w:p w:rsidR="003B5627" w:rsidRPr="007C3CBE" w:rsidRDefault="003B5627" w:rsidP="003B5627">
      <w:pPr>
        <w:pStyle w:val="a3"/>
        <w:ind w:left="900"/>
        <w:jc w:val="center"/>
        <w:rPr>
          <w:rFonts w:ascii="Times New Roman" w:hAnsi="Times New Roman" w:cs="Times New Roman"/>
          <w:color w:val="000000" w:themeColor="text1"/>
          <w:sz w:val="24"/>
          <w:szCs w:val="24"/>
        </w:rPr>
      </w:pPr>
      <w:r w:rsidRPr="007C3CBE">
        <w:rPr>
          <w:rFonts w:ascii="Times New Roman" w:hAnsi="Times New Roman" w:cs="Times New Roman"/>
          <w:color w:val="000000" w:themeColor="text1"/>
          <w:sz w:val="24"/>
          <w:szCs w:val="24"/>
        </w:rPr>
        <w:t>Целевые показатели Проекта</w:t>
      </w:r>
    </w:p>
    <w:tbl>
      <w:tblPr>
        <w:tblW w:w="9924" w:type="dxa"/>
        <w:tblInd w:w="-318" w:type="dxa"/>
        <w:tblLayout w:type="fixed"/>
        <w:tblLook w:val="0000"/>
      </w:tblPr>
      <w:tblGrid>
        <w:gridCol w:w="3600"/>
        <w:gridCol w:w="3162"/>
        <w:gridCol w:w="3162"/>
      </w:tblGrid>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1D6D44" w:rsidRDefault="003B5627" w:rsidP="002B7720">
            <w:pPr>
              <w:keepLines/>
              <w:suppressAutoHyphens/>
              <w:snapToGrid w:val="0"/>
              <w:spacing w:after="0" w:line="240" w:lineRule="auto"/>
              <w:jc w:val="center"/>
              <w:rPr>
                <w:rFonts w:ascii="Times New Roman" w:hAnsi="Times New Roman" w:cs="Times New Roman"/>
                <w:i/>
                <w:color w:val="000000" w:themeColor="text1"/>
                <w:sz w:val="24"/>
                <w:szCs w:val="24"/>
              </w:rPr>
            </w:pPr>
            <w:r w:rsidRPr="001D6D44">
              <w:rPr>
                <w:rFonts w:ascii="Times New Roman" w:hAnsi="Times New Roman"/>
                <w:color w:val="000000" w:themeColor="text1"/>
                <w:sz w:val="24"/>
                <w:szCs w:val="24"/>
              </w:rPr>
              <w:t>Категория детей, которым предоставляются сертификаты дополнительного образования</w:t>
            </w: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i/>
                <w:color w:val="000000" w:themeColor="text1"/>
                <w:sz w:val="24"/>
                <w:szCs w:val="24"/>
              </w:rPr>
            </w:pPr>
            <w:r w:rsidRPr="001D6D44">
              <w:rPr>
                <w:rFonts w:ascii="Times New Roman" w:hAnsi="Times New Roman" w:cs="Calibri"/>
                <w:color w:val="000000" w:themeColor="text1"/>
                <w:sz w:val="24"/>
              </w:rPr>
              <w:t>Дети в возрасте от 5 до 18 лет</w:t>
            </w:r>
          </w:p>
        </w:tc>
      </w:tr>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1D6D44" w:rsidRDefault="003B5627" w:rsidP="00D2382B">
            <w:pPr>
              <w:keepLines/>
              <w:suppressAutoHyphens/>
              <w:snapToGrid w:val="0"/>
              <w:spacing w:after="0" w:line="240" w:lineRule="auto"/>
              <w:jc w:val="both"/>
              <w:rPr>
                <w:rFonts w:ascii="Times New Roman" w:hAnsi="Times New Roman" w:cs="Times New Roman"/>
                <w:i/>
                <w:color w:val="000000" w:themeColor="text1"/>
                <w:sz w:val="24"/>
                <w:szCs w:val="24"/>
              </w:rPr>
            </w:pPr>
            <w:r w:rsidRPr="001D6D44">
              <w:rPr>
                <w:rFonts w:ascii="Times New Roman" w:hAnsi="Times New Roman"/>
                <w:color w:val="000000" w:themeColor="text1"/>
                <w:sz w:val="24"/>
                <w:szCs w:val="24"/>
              </w:rPr>
              <w:t xml:space="preserve">Число сертификатов дополнительного образования, обеспечиваемых за счет средств бюджета </w:t>
            </w:r>
            <w:r w:rsidR="00787AA6" w:rsidRPr="001D6D44">
              <w:rPr>
                <w:rFonts w:ascii="Times New Roman" w:hAnsi="Times New Roman"/>
                <w:color w:val="000000" w:themeColor="text1"/>
                <w:sz w:val="24"/>
                <w:szCs w:val="24"/>
              </w:rPr>
              <w:t xml:space="preserve">Торбеевского муниципального района </w:t>
            </w:r>
            <w:r w:rsidRPr="001D6D44">
              <w:rPr>
                <w:rFonts w:ascii="Times New Roman" w:hAnsi="Times New Roman"/>
                <w:color w:val="000000" w:themeColor="text1"/>
                <w:sz w:val="24"/>
                <w:szCs w:val="24"/>
              </w:rPr>
              <w:t>на период действия программы персонифицированного финансирования (не более), ед.</w:t>
            </w: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1D6D44" w:rsidRDefault="00CE3480" w:rsidP="00C50D30">
            <w:pPr>
              <w:keepLines/>
              <w:suppressAutoHyphens/>
              <w:snapToGrid w:val="0"/>
              <w:spacing w:after="0" w:line="240" w:lineRule="auto"/>
              <w:jc w:val="center"/>
              <w:rPr>
                <w:rFonts w:ascii="Times New Roman" w:hAnsi="Times New Roman" w:cs="Times New Roman"/>
                <w:i/>
                <w:color w:val="000000" w:themeColor="text1"/>
                <w:sz w:val="24"/>
                <w:szCs w:val="24"/>
              </w:rPr>
            </w:pPr>
            <w:r>
              <w:rPr>
                <w:rFonts w:ascii="Times New Roman" w:hAnsi="Times New Roman"/>
                <w:color w:val="000000" w:themeColor="text1"/>
                <w:sz w:val="24"/>
              </w:rPr>
              <w:t>444</w:t>
            </w:r>
          </w:p>
        </w:tc>
      </w:tr>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1D6D44" w:rsidRDefault="003B5627" w:rsidP="00D2382B">
            <w:pPr>
              <w:keepLines/>
              <w:suppressAutoHyphens/>
              <w:snapToGrid w:val="0"/>
              <w:spacing w:after="0" w:line="240" w:lineRule="auto"/>
              <w:jc w:val="both"/>
              <w:rPr>
                <w:rFonts w:ascii="Times New Roman" w:hAnsi="Times New Roman" w:cs="Times New Roman"/>
                <w:i/>
                <w:color w:val="000000" w:themeColor="text1"/>
                <w:sz w:val="24"/>
                <w:szCs w:val="24"/>
              </w:rPr>
            </w:pPr>
            <w:r w:rsidRPr="001D6D44">
              <w:rPr>
                <w:rFonts w:ascii="Times New Roman" w:hAnsi="Times New Roman"/>
                <w:color w:val="000000" w:themeColor="text1"/>
                <w:sz w:val="24"/>
                <w:szCs w:val="24"/>
              </w:rPr>
              <w:t>Норматив обеспечения сертификата персонифицированного финансирования, установленный для соответствующей категории детей, рублей:</w:t>
            </w: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1D6D44" w:rsidRDefault="009B7804" w:rsidP="002B7720">
            <w:pPr>
              <w:keepLines/>
              <w:suppressAutoHyphens/>
              <w:snapToGrid w:val="0"/>
              <w:spacing w:after="0" w:line="240" w:lineRule="auto"/>
              <w:jc w:val="center"/>
              <w:rPr>
                <w:rFonts w:ascii="Times New Roman" w:hAnsi="Times New Roman" w:cs="Times New Roman"/>
                <w:color w:val="000000" w:themeColor="text1"/>
                <w:sz w:val="24"/>
                <w:szCs w:val="24"/>
              </w:rPr>
            </w:pPr>
            <w:r w:rsidRPr="001D6D44">
              <w:rPr>
                <w:rFonts w:ascii="Times New Roman" w:hAnsi="Times New Roman"/>
                <w:color w:val="000000" w:themeColor="text1"/>
              </w:rPr>
              <w:t>8,103</w:t>
            </w:r>
          </w:p>
        </w:tc>
      </w:tr>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1D6D44" w:rsidRDefault="003B5627" w:rsidP="00D2382B">
            <w:pPr>
              <w:keepLines/>
              <w:suppressAutoHyphens/>
              <w:snapToGrid w:val="0"/>
              <w:spacing w:after="0" w:line="240" w:lineRule="auto"/>
              <w:jc w:val="both"/>
              <w:rPr>
                <w:rFonts w:ascii="Times New Roman" w:hAnsi="Times New Roman" w:cs="Times New Roman"/>
                <w:i/>
                <w:color w:val="000000" w:themeColor="text1"/>
                <w:sz w:val="24"/>
                <w:szCs w:val="24"/>
              </w:rPr>
            </w:pPr>
            <w:r w:rsidRPr="001D6D44">
              <w:rPr>
                <w:rFonts w:ascii="Times New Roman" w:hAnsi="Times New Roman"/>
                <w:color w:val="000000" w:themeColor="text1"/>
                <w:sz w:val="24"/>
                <w:szCs w:val="24"/>
              </w:rPr>
              <w:t>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 тыс. рублей</w:t>
            </w: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1D6D44" w:rsidRDefault="001952F9" w:rsidP="002B7720">
            <w:pPr>
              <w:keepLines/>
              <w:suppressAutoHyphens/>
              <w:snapToGrid w:val="0"/>
              <w:spacing w:after="0" w:line="240" w:lineRule="auto"/>
              <w:jc w:val="center"/>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749,9</w:t>
            </w:r>
          </w:p>
        </w:tc>
      </w:tr>
      <w:tr w:rsidR="003B5627" w:rsidRPr="001D6D44" w:rsidTr="002B7720">
        <w:trPr>
          <w:trHeight w:val="230"/>
        </w:trPr>
        <w:tc>
          <w:tcPr>
            <w:tcW w:w="3600" w:type="dxa"/>
            <w:tcBorders>
              <w:top w:val="single" w:sz="4" w:space="0" w:color="auto"/>
            </w:tcBorders>
            <w:vAlign w:val="center"/>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30"/>
        </w:trPr>
        <w:tc>
          <w:tcPr>
            <w:tcW w:w="9924" w:type="dxa"/>
            <w:gridSpan w:val="3"/>
            <w:tcBorders>
              <w:bottom w:val="single" w:sz="4" w:space="0" w:color="auto"/>
            </w:tcBorders>
          </w:tcPr>
          <w:p w:rsidR="003B5627" w:rsidRPr="007C3CBE" w:rsidRDefault="003B5627" w:rsidP="002B7720">
            <w:pPr>
              <w:pStyle w:val="a3"/>
              <w:keepLines/>
              <w:suppressAutoHyphens/>
              <w:snapToGrid w:val="0"/>
              <w:spacing w:after="0" w:line="240" w:lineRule="auto"/>
              <w:ind w:left="34"/>
              <w:jc w:val="center"/>
              <w:rPr>
                <w:rFonts w:ascii="Times New Roman" w:hAnsi="Times New Roman" w:cs="Times New Roman"/>
                <w:color w:val="000000" w:themeColor="text1"/>
                <w:sz w:val="24"/>
                <w:szCs w:val="24"/>
              </w:rPr>
            </w:pPr>
            <w:r w:rsidRPr="007C3CBE">
              <w:rPr>
                <w:rFonts w:ascii="Times New Roman" w:hAnsi="Times New Roman" w:cs="Times New Roman"/>
                <w:color w:val="000000" w:themeColor="text1"/>
                <w:sz w:val="24"/>
                <w:szCs w:val="24"/>
              </w:rPr>
              <w:t>5. Финансовый план</w:t>
            </w:r>
          </w:p>
          <w:p w:rsidR="003B5627" w:rsidRPr="001D6D44" w:rsidRDefault="003B5627" w:rsidP="002B7720">
            <w:pPr>
              <w:keepLines/>
              <w:suppressAutoHyphens/>
              <w:snapToGrid w:val="0"/>
              <w:spacing w:after="0" w:line="240" w:lineRule="auto"/>
              <w:rPr>
                <w:rFonts w:ascii="Times New Roman" w:hAnsi="Times New Roman" w:cs="Times New Roman"/>
                <w:color w:val="000000" w:themeColor="text1"/>
                <w:sz w:val="24"/>
                <w:szCs w:val="24"/>
              </w:rPr>
            </w:pPr>
          </w:p>
        </w:tc>
      </w:tr>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7C3CBE"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r w:rsidRPr="007C3CBE">
              <w:rPr>
                <w:rFonts w:ascii="Times New Roman" w:hAnsi="Times New Roman" w:cs="Times New Roman"/>
                <w:color w:val="000000" w:themeColor="text1"/>
                <w:sz w:val="24"/>
                <w:szCs w:val="24"/>
              </w:rPr>
              <w:t>Направление затрат</w:t>
            </w: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7C3CBE"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r w:rsidRPr="007C3CBE">
              <w:rPr>
                <w:rFonts w:ascii="Times New Roman" w:hAnsi="Times New Roman" w:cs="Times New Roman"/>
                <w:color w:val="000000" w:themeColor="text1"/>
                <w:sz w:val="24"/>
                <w:szCs w:val="24"/>
              </w:rPr>
              <w:t>Сумма, рублей</w:t>
            </w:r>
          </w:p>
        </w:tc>
      </w:tr>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7C3CBE"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7C3CBE"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7C3CBE"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7C3CBE"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6762" w:type="dxa"/>
            <w:gridSpan w:val="2"/>
            <w:tcBorders>
              <w:top w:val="single" w:sz="4" w:space="0" w:color="auto"/>
              <w:left w:val="single" w:sz="4" w:space="0" w:color="auto"/>
              <w:bottom w:val="single" w:sz="4" w:space="0" w:color="auto"/>
              <w:right w:val="single" w:sz="4" w:space="0" w:color="auto"/>
            </w:tcBorders>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color w:val="000000" w:themeColor="text1"/>
                <w:sz w:val="24"/>
                <w:szCs w:val="24"/>
              </w:rPr>
            </w:pPr>
          </w:p>
        </w:tc>
      </w:tr>
      <w:tr w:rsidR="003B5627" w:rsidRPr="001D6D44" w:rsidTr="002B7720">
        <w:trPr>
          <w:trHeight w:val="230"/>
        </w:trPr>
        <w:tc>
          <w:tcPr>
            <w:tcW w:w="3600" w:type="dxa"/>
            <w:tcBorders>
              <w:top w:val="single" w:sz="4" w:space="0" w:color="auto"/>
            </w:tcBorders>
          </w:tcPr>
          <w:p w:rsidR="003B5627" w:rsidRPr="001D6D44" w:rsidRDefault="003B5627" w:rsidP="002B7720">
            <w:pPr>
              <w:spacing w:after="0" w:line="240" w:lineRule="auto"/>
              <w:rPr>
                <w:rFonts w:ascii="Times New Roman" w:hAnsi="Times New Roman" w:cs="Times New Roman"/>
                <w:color w:val="000000" w:themeColor="text1"/>
                <w:sz w:val="24"/>
                <w:szCs w:val="24"/>
              </w:rPr>
            </w:pPr>
          </w:p>
        </w:tc>
        <w:tc>
          <w:tcPr>
            <w:tcW w:w="6324" w:type="dxa"/>
            <w:gridSpan w:val="2"/>
            <w:tcBorders>
              <w:top w:val="single" w:sz="4" w:space="0" w:color="auto"/>
            </w:tcBorders>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30"/>
        </w:trPr>
        <w:tc>
          <w:tcPr>
            <w:tcW w:w="3600" w:type="dxa"/>
          </w:tcPr>
          <w:p w:rsidR="003B5627" w:rsidRPr="001D6D44" w:rsidRDefault="003B5627" w:rsidP="002B7720">
            <w:pPr>
              <w:tabs>
                <w:tab w:val="left" w:pos="2422"/>
              </w:tabs>
              <w:spacing w:after="0" w:line="240" w:lineRule="auto"/>
              <w:rPr>
                <w:rFonts w:ascii="Times New Roman" w:hAnsi="Times New Roman" w:cs="Times New Roman"/>
                <w:color w:val="000000" w:themeColor="text1"/>
                <w:sz w:val="24"/>
                <w:szCs w:val="24"/>
              </w:rPr>
            </w:pPr>
          </w:p>
        </w:tc>
        <w:tc>
          <w:tcPr>
            <w:tcW w:w="6324" w:type="dxa"/>
            <w:gridSpan w:val="2"/>
            <w:vAlign w:val="center"/>
          </w:tcPr>
          <w:p w:rsidR="003B5627" w:rsidRPr="001D6D44" w:rsidRDefault="003B5627" w:rsidP="002B7720">
            <w:pPr>
              <w:keepLines/>
              <w:suppressAutoHyphens/>
              <w:snapToGrid w:val="0"/>
              <w:spacing w:after="0" w:line="240" w:lineRule="auto"/>
              <w:jc w:val="center"/>
              <w:rPr>
                <w:rFonts w:ascii="Times New Roman" w:hAnsi="Times New Roman" w:cs="Times New Roman"/>
                <w:i/>
                <w:color w:val="000000" w:themeColor="text1"/>
                <w:sz w:val="24"/>
                <w:szCs w:val="24"/>
              </w:rPr>
            </w:pPr>
          </w:p>
        </w:tc>
      </w:tr>
      <w:tr w:rsidR="003B5627" w:rsidRPr="001D6D44" w:rsidTr="002B7720">
        <w:trPr>
          <w:trHeight w:val="230"/>
        </w:trPr>
        <w:tc>
          <w:tcPr>
            <w:tcW w:w="9924" w:type="dxa"/>
            <w:gridSpan w:val="3"/>
          </w:tcPr>
          <w:p w:rsidR="003B5627" w:rsidRPr="007C3CBE" w:rsidRDefault="003B5627" w:rsidP="00415451">
            <w:pPr>
              <w:keepLines/>
              <w:suppressAutoHyphens/>
              <w:snapToGrid w:val="0"/>
              <w:spacing w:after="0" w:line="240" w:lineRule="auto"/>
              <w:jc w:val="center"/>
              <w:rPr>
                <w:i/>
                <w:color w:val="000000" w:themeColor="text1"/>
              </w:rPr>
            </w:pPr>
            <w:r w:rsidRPr="007C3CBE">
              <w:rPr>
                <w:rFonts w:ascii="Times New Roman" w:hAnsi="Times New Roman" w:cs="Times New Roman"/>
                <w:color w:val="000000" w:themeColor="text1"/>
                <w:sz w:val="24"/>
                <w:szCs w:val="24"/>
              </w:rPr>
              <w:t>6. К заявке прилагаются следующие документы:</w:t>
            </w:r>
          </w:p>
        </w:tc>
      </w:tr>
      <w:tr w:rsidR="003B5627" w:rsidRPr="001D6D44" w:rsidTr="002B7720">
        <w:trPr>
          <w:trHeight w:val="230"/>
        </w:trPr>
        <w:tc>
          <w:tcPr>
            <w:tcW w:w="9924" w:type="dxa"/>
            <w:gridSpan w:val="3"/>
          </w:tcPr>
          <w:p w:rsidR="003B5627" w:rsidRPr="001D6D44" w:rsidRDefault="003B5627" w:rsidP="002B7720">
            <w:pPr>
              <w:pStyle w:val="ConsPlusNormal"/>
              <w:ind w:firstLine="539"/>
              <w:contextualSpacing/>
              <w:jc w:val="both"/>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1. …</w:t>
            </w:r>
          </w:p>
          <w:p w:rsidR="003B5627" w:rsidRPr="001D6D44" w:rsidRDefault="003B5627" w:rsidP="002B7720">
            <w:pPr>
              <w:pStyle w:val="ConsPlusNormal"/>
              <w:ind w:firstLine="539"/>
              <w:contextualSpacing/>
              <w:jc w:val="both"/>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2. …</w:t>
            </w:r>
          </w:p>
          <w:p w:rsidR="003B5627" w:rsidRPr="001D6D44" w:rsidRDefault="003B5627" w:rsidP="002B7720">
            <w:pPr>
              <w:pStyle w:val="ConsPlusNormal"/>
              <w:ind w:firstLine="539"/>
              <w:contextualSpacing/>
              <w:jc w:val="both"/>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3. …</w:t>
            </w:r>
          </w:p>
          <w:p w:rsidR="003B5627" w:rsidRPr="001D6D44" w:rsidRDefault="003B5627" w:rsidP="002B7720">
            <w:pPr>
              <w:pStyle w:val="ConsPlusNormal"/>
              <w:ind w:firstLine="539"/>
              <w:contextualSpacing/>
              <w:jc w:val="both"/>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4. …</w:t>
            </w:r>
          </w:p>
          <w:p w:rsidR="003B5627" w:rsidRPr="001D6D44" w:rsidRDefault="003B5627" w:rsidP="002B7720">
            <w:pPr>
              <w:pStyle w:val="ConsPlusNormal"/>
              <w:ind w:firstLine="539"/>
              <w:contextualSpacing/>
              <w:jc w:val="both"/>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5. …</w:t>
            </w:r>
          </w:p>
          <w:p w:rsidR="003B5627" w:rsidRPr="001D6D44" w:rsidRDefault="00415451" w:rsidP="002B7720">
            <w:pPr>
              <w:pStyle w:val="ConsPlusNormal"/>
              <w:ind w:firstLine="539"/>
              <w:contextualSpacing/>
              <w:jc w:val="both"/>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6…..</w:t>
            </w:r>
          </w:p>
          <w:p w:rsidR="00415451" w:rsidRPr="001D6D44" w:rsidRDefault="00415451" w:rsidP="002B7720">
            <w:pPr>
              <w:pStyle w:val="ConsPlusNormal"/>
              <w:ind w:firstLine="539"/>
              <w:contextualSpacing/>
              <w:jc w:val="both"/>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7….</w:t>
            </w:r>
          </w:p>
          <w:p w:rsidR="00415451" w:rsidRPr="001D6D44" w:rsidRDefault="00415451" w:rsidP="002B7720">
            <w:pPr>
              <w:pStyle w:val="ConsPlusNormal"/>
              <w:ind w:firstLine="539"/>
              <w:contextualSpacing/>
              <w:jc w:val="both"/>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8…..</w:t>
            </w:r>
          </w:p>
          <w:p w:rsidR="00415451" w:rsidRPr="001D6D44" w:rsidRDefault="00415451" w:rsidP="002B7720">
            <w:pPr>
              <w:pStyle w:val="ConsPlusNormal"/>
              <w:ind w:firstLine="539"/>
              <w:contextualSpacing/>
              <w:jc w:val="both"/>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9……</w:t>
            </w:r>
          </w:p>
          <w:p w:rsidR="00415451" w:rsidRPr="001D6D44" w:rsidRDefault="00415451" w:rsidP="002B7720">
            <w:pPr>
              <w:pStyle w:val="ConsPlusNormal"/>
              <w:ind w:firstLine="539"/>
              <w:contextualSpacing/>
              <w:jc w:val="both"/>
              <w:rPr>
                <w:rFonts w:ascii="Times New Roman" w:hAnsi="Times New Roman" w:cs="Times New Roman"/>
                <w:color w:val="000000" w:themeColor="text1"/>
                <w:sz w:val="24"/>
                <w:szCs w:val="24"/>
              </w:rPr>
            </w:pPr>
          </w:p>
        </w:tc>
      </w:tr>
    </w:tbl>
    <w:p w:rsidR="003B5627" w:rsidRPr="001D6D44" w:rsidRDefault="003B5627" w:rsidP="003B5627">
      <w:pPr>
        <w:pStyle w:val="ConsPlusNonformat"/>
        <w:ind w:left="-426" w:firstLine="568"/>
        <w:contextualSpacing/>
        <w:jc w:val="both"/>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lastRenderedPageBreak/>
        <w:t xml:space="preserve">Достоверность  информации, представленной в заявке и приложенных к ней документов на участие в Конкурсе на предоставление субсидий из бюджета </w:t>
      </w:r>
      <w:proofErr w:type="spellStart"/>
      <w:r w:rsidRPr="001D6D44">
        <w:rPr>
          <w:rFonts w:ascii="Times New Roman" w:hAnsi="Times New Roman" w:cs="Times New Roman"/>
          <w:color w:val="000000" w:themeColor="text1"/>
          <w:sz w:val="24"/>
          <w:szCs w:val="24"/>
        </w:rPr>
        <w:t>______</w:t>
      </w:r>
      <w:r w:rsidRPr="001D6D44">
        <w:rPr>
          <w:rFonts w:ascii="Times New Roman" w:hAnsi="Times New Roman" w:cs="Times New Roman"/>
          <w:color w:val="000000" w:themeColor="text1"/>
          <w:sz w:val="12"/>
          <w:szCs w:val="24"/>
        </w:rPr>
        <w:t>указание</w:t>
      </w:r>
      <w:proofErr w:type="spellEnd"/>
      <w:r w:rsidRPr="001D6D44">
        <w:rPr>
          <w:rFonts w:ascii="Times New Roman" w:hAnsi="Times New Roman" w:cs="Times New Roman"/>
          <w:color w:val="000000" w:themeColor="text1"/>
          <w:sz w:val="12"/>
          <w:szCs w:val="24"/>
        </w:rPr>
        <w:t xml:space="preserve"> на муниципалитет</w:t>
      </w:r>
      <w:r w:rsidRPr="001D6D44">
        <w:rPr>
          <w:rFonts w:ascii="Times New Roman" w:hAnsi="Times New Roman" w:cs="Times New Roman"/>
          <w:color w:val="000000" w:themeColor="text1"/>
          <w:sz w:val="24"/>
          <w:szCs w:val="24"/>
        </w:rPr>
        <w:t>________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w:t>
      </w:r>
      <w:r w:rsidR="00FB6928" w:rsidRPr="001D6D44">
        <w:rPr>
          <w:rFonts w:ascii="Times New Roman" w:hAnsi="Times New Roman" w:cs="Times New Roman"/>
          <w:color w:val="000000" w:themeColor="text1"/>
          <w:sz w:val="24"/>
          <w:szCs w:val="24"/>
        </w:rPr>
        <w:t>2</w:t>
      </w:r>
      <w:r w:rsidR="00CE3480">
        <w:rPr>
          <w:rFonts w:ascii="Times New Roman" w:hAnsi="Times New Roman" w:cs="Times New Roman"/>
          <w:color w:val="000000" w:themeColor="text1"/>
          <w:sz w:val="24"/>
          <w:szCs w:val="24"/>
        </w:rPr>
        <w:t>3</w:t>
      </w:r>
      <w:r w:rsidRPr="001D6D44">
        <w:rPr>
          <w:rFonts w:ascii="Times New Roman" w:hAnsi="Times New Roman" w:cs="Times New Roman"/>
          <w:color w:val="000000" w:themeColor="text1"/>
          <w:sz w:val="24"/>
          <w:szCs w:val="24"/>
        </w:rPr>
        <w:t xml:space="preserve"> году, подтверждаю.</w:t>
      </w:r>
    </w:p>
    <w:p w:rsidR="003B5627" w:rsidRPr="001D6D44" w:rsidRDefault="003B5627" w:rsidP="003B5627">
      <w:pPr>
        <w:pStyle w:val="ConsPlusNonformat"/>
        <w:ind w:left="-426" w:firstLine="568"/>
        <w:contextualSpacing/>
        <w:jc w:val="both"/>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С условиями Конкурса и предоставления субсидий ознакомлены и согласны.</w:t>
      </w:r>
    </w:p>
    <w:p w:rsidR="003B5627" w:rsidRPr="001D6D44" w:rsidRDefault="003B5627" w:rsidP="003B5627">
      <w:pPr>
        <w:pStyle w:val="ConsPlusNonformat"/>
        <w:ind w:left="-426"/>
        <w:contextualSpacing/>
        <w:jc w:val="both"/>
        <w:rPr>
          <w:rFonts w:ascii="Times New Roman" w:hAnsi="Times New Roman"/>
          <w:color w:val="000000" w:themeColor="text1"/>
          <w:sz w:val="24"/>
          <w:szCs w:val="24"/>
        </w:rPr>
      </w:pPr>
    </w:p>
    <w:p w:rsidR="003B5627" w:rsidRPr="001D6D44" w:rsidRDefault="003B5627" w:rsidP="003B5627">
      <w:pPr>
        <w:pStyle w:val="ConsPlusNonformat"/>
        <w:ind w:left="-426"/>
        <w:contextualSpacing/>
        <w:jc w:val="both"/>
        <w:rPr>
          <w:rFonts w:ascii="Times New Roman" w:hAnsi="Times New Roman"/>
          <w:color w:val="000000" w:themeColor="text1"/>
          <w:sz w:val="24"/>
          <w:szCs w:val="24"/>
        </w:rPr>
      </w:pPr>
      <w:r w:rsidRPr="001D6D44">
        <w:rPr>
          <w:rFonts w:ascii="Times New Roman" w:hAnsi="Times New Roman"/>
          <w:color w:val="000000" w:themeColor="text1"/>
          <w:sz w:val="24"/>
          <w:szCs w:val="24"/>
        </w:rPr>
        <w:t>Руководитель ________________   ______________________ "__" ______________ 20__ г.</w:t>
      </w:r>
    </w:p>
    <w:p w:rsidR="003B5627" w:rsidRPr="001D6D44" w:rsidRDefault="003B5627" w:rsidP="003B5627">
      <w:pPr>
        <w:pStyle w:val="ConsPlusNonformat"/>
        <w:ind w:left="-426"/>
        <w:contextualSpacing/>
        <w:jc w:val="both"/>
        <w:rPr>
          <w:rFonts w:ascii="Times New Roman" w:hAnsi="Times New Roman"/>
          <w:i/>
          <w:color w:val="000000" w:themeColor="text1"/>
          <w:sz w:val="24"/>
          <w:szCs w:val="24"/>
        </w:rPr>
      </w:pPr>
      <w:r w:rsidRPr="001D6D44">
        <w:rPr>
          <w:rFonts w:ascii="Times New Roman" w:hAnsi="Times New Roman"/>
          <w:color w:val="000000" w:themeColor="text1"/>
          <w:sz w:val="24"/>
          <w:szCs w:val="24"/>
        </w:rPr>
        <w:t xml:space="preserve">                              </w:t>
      </w:r>
      <w:r w:rsidRPr="001D6D44">
        <w:rPr>
          <w:rFonts w:ascii="Times New Roman" w:hAnsi="Times New Roman"/>
          <w:i/>
          <w:color w:val="000000" w:themeColor="text1"/>
          <w:sz w:val="18"/>
          <w:szCs w:val="24"/>
        </w:rPr>
        <w:t xml:space="preserve">  (подпись)             </w:t>
      </w:r>
      <w:r w:rsidRPr="001D6D44">
        <w:rPr>
          <w:rFonts w:ascii="Times New Roman" w:hAnsi="Times New Roman"/>
          <w:i/>
          <w:color w:val="000000" w:themeColor="text1"/>
          <w:sz w:val="18"/>
          <w:szCs w:val="24"/>
        </w:rPr>
        <w:tab/>
      </w:r>
      <w:r w:rsidRPr="001D6D44">
        <w:rPr>
          <w:rFonts w:ascii="Times New Roman" w:hAnsi="Times New Roman"/>
          <w:i/>
          <w:color w:val="000000" w:themeColor="text1"/>
          <w:sz w:val="18"/>
          <w:szCs w:val="24"/>
        </w:rPr>
        <w:tab/>
        <w:t xml:space="preserve">                    (ф.и.о.)</w:t>
      </w:r>
    </w:p>
    <w:p w:rsidR="003B5627" w:rsidRPr="001D6D44" w:rsidRDefault="003B5627" w:rsidP="003B5627">
      <w:pPr>
        <w:pStyle w:val="ConsPlusNonformat"/>
        <w:ind w:left="-426"/>
        <w:contextualSpacing/>
        <w:jc w:val="both"/>
        <w:rPr>
          <w:rFonts w:ascii="Times New Roman" w:hAnsi="Times New Roman"/>
          <w:color w:val="000000" w:themeColor="text1"/>
          <w:sz w:val="18"/>
          <w:szCs w:val="24"/>
        </w:rPr>
      </w:pPr>
      <w:r w:rsidRPr="001D6D44">
        <w:rPr>
          <w:rFonts w:ascii="Times New Roman" w:hAnsi="Times New Roman"/>
          <w:color w:val="000000" w:themeColor="text1"/>
          <w:sz w:val="18"/>
          <w:szCs w:val="24"/>
        </w:rPr>
        <w:t xml:space="preserve">                                                         М. П.</w:t>
      </w: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3B5627" w:rsidRPr="001D6D44" w:rsidRDefault="003B5627" w:rsidP="003B5627">
      <w:pPr>
        <w:pStyle w:val="a3"/>
        <w:ind w:left="900"/>
        <w:jc w:val="center"/>
        <w:rPr>
          <w:color w:val="000000" w:themeColor="text1"/>
        </w:rPr>
      </w:pPr>
    </w:p>
    <w:p w:rsidR="00F619C3" w:rsidRPr="001D6D44" w:rsidRDefault="00F619C3" w:rsidP="003B5627">
      <w:pPr>
        <w:pStyle w:val="a3"/>
        <w:ind w:left="900"/>
        <w:jc w:val="center"/>
        <w:rPr>
          <w:color w:val="000000" w:themeColor="text1"/>
        </w:rPr>
      </w:pPr>
    </w:p>
    <w:p w:rsidR="00F619C3" w:rsidRPr="001D6D44" w:rsidRDefault="00F619C3" w:rsidP="003B5627">
      <w:pPr>
        <w:pStyle w:val="a3"/>
        <w:ind w:left="900"/>
        <w:jc w:val="center"/>
        <w:rPr>
          <w:color w:val="000000" w:themeColor="text1"/>
        </w:rPr>
      </w:pPr>
    </w:p>
    <w:p w:rsidR="003B5627" w:rsidRPr="001D6D44" w:rsidRDefault="003B5627" w:rsidP="003B5627">
      <w:pPr>
        <w:jc w:val="center"/>
        <w:rPr>
          <w:rFonts w:ascii="Times New Roman" w:hAnsi="Times New Roman" w:cs="Times New Roman"/>
          <w:smallCaps/>
          <w:color w:val="000000" w:themeColor="text1"/>
          <w:sz w:val="24"/>
        </w:rPr>
      </w:pPr>
      <w:r w:rsidRPr="001D6D44">
        <w:rPr>
          <w:rFonts w:ascii="Times New Roman" w:hAnsi="Times New Roman" w:cs="Times New Roman"/>
          <w:smallCaps/>
          <w:color w:val="000000" w:themeColor="text1"/>
          <w:sz w:val="24"/>
        </w:rPr>
        <w:lastRenderedPageBreak/>
        <w:t>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w:t>
      </w:r>
    </w:p>
    <w:p w:rsidR="003B5627" w:rsidRPr="001D6D44" w:rsidRDefault="003B5627" w:rsidP="003B5627">
      <w:pPr>
        <w:rPr>
          <w:rFonts w:ascii="Times New Roman" w:hAnsi="Times New Roman" w:cs="Times New Roman"/>
          <w:smallCaps/>
          <w:color w:val="000000" w:themeColor="text1"/>
          <w:sz w:val="24"/>
        </w:rPr>
      </w:pPr>
    </w:p>
    <w:p w:rsidR="003B5627" w:rsidRPr="001D6D44" w:rsidRDefault="003B5627" w:rsidP="003B5627">
      <w:pPr>
        <w:jc w:val="both"/>
        <w:rPr>
          <w:rFonts w:ascii="Times New Roman" w:hAnsi="Times New Roman" w:cs="Times New Roman"/>
          <w:color w:val="000000" w:themeColor="text1"/>
          <w:sz w:val="24"/>
        </w:rPr>
      </w:pPr>
      <w:proofErr w:type="spellStart"/>
      <w:r w:rsidRPr="001D6D44">
        <w:rPr>
          <w:rFonts w:ascii="Times New Roman" w:hAnsi="Times New Roman" w:cs="Times New Roman"/>
          <w:color w:val="000000" w:themeColor="text1"/>
          <w:sz w:val="24"/>
        </w:rPr>
        <w:t>_______наименование</w:t>
      </w:r>
      <w:proofErr w:type="spellEnd"/>
      <w:r w:rsidRPr="001D6D44">
        <w:rPr>
          <w:rFonts w:ascii="Times New Roman" w:hAnsi="Times New Roman" w:cs="Times New Roman"/>
          <w:color w:val="000000" w:themeColor="text1"/>
          <w:sz w:val="24"/>
        </w:rPr>
        <w:t xml:space="preserve">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 утвержденными приказом министерства образования Республики Мордовии от 04 марта 2019 года №211, в рамках реализации Проекта в соответствии с положениями, изложенными в Заявке.</w:t>
      </w:r>
      <w:bookmarkStart w:id="6" w:name="_GoBack"/>
      <w:bookmarkEnd w:id="6"/>
    </w:p>
    <w:p w:rsidR="003B5627" w:rsidRPr="001D6D44" w:rsidRDefault="003B5627" w:rsidP="003B5627">
      <w:pPr>
        <w:jc w:val="both"/>
        <w:rPr>
          <w:rFonts w:ascii="Times New Roman" w:hAnsi="Times New Roman" w:cs="Times New Roman"/>
          <w:color w:val="000000" w:themeColor="text1"/>
          <w:sz w:val="24"/>
        </w:rPr>
      </w:pPr>
    </w:p>
    <w:p w:rsidR="003B5627" w:rsidRPr="001D6D44" w:rsidRDefault="003B5627" w:rsidP="003B5627">
      <w:pPr>
        <w:pStyle w:val="ConsPlusNonformat"/>
        <w:contextualSpacing/>
        <w:jc w:val="both"/>
        <w:rPr>
          <w:rFonts w:ascii="Times New Roman" w:hAnsi="Times New Roman"/>
          <w:color w:val="000000" w:themeColor="text1"/>
          <w:sz w:val="24"/>
          <w:szCs w:val="24"/>
        </w:rPr>
      </w:pPr>
      <w:r w:rsidRPr="001D6D44">
        <w:rPr>
          <w:rFonts w:ascii="Times New Roman" w:hAnsi="Times New Roman"/>
          <w:color w:val="000000" w:themeColor="text1"/>
          <w:sz w:val="24"/>
          <w:szCs w:val="24"/>
        </w:rPr>
        <w:t>Руководитель ________________   ______________________ "__" ______________ 20__ г.</w:t>
      </w:r>
    </w:p>
    <w:p w:rsidR="003B5627" w:rsidRPr="001D6D44" w:rsidRDefault="003B5627" w:rsidP="003B5627">
      <w:pPr>
        <w:pStyle w:val="ConsPlusNonformat"/>
        <w:contextualSpacing/>
        <w:jc w:val="both"/>
        <w:rPr>
          <w:rFonts w:ascii="Times New Roman" w:hAnsi="Times New Roman"/>
          <w:i/>
          <w:color w:val="000000" w:themeColor="text1"/>
          <w:sz w:val="24"/>
          <w:szCs w:val="24"/>
        </w:rPr>
      </w:pPr>
      <w:r w:rsidRPr="001D6D44">
        <w:rPr>
          <w:rFonts w:ascii="Times New Roman" w:hAnsi="Times New Roman"/>
          <w:color w:val="000000" w:themeColor="text1"/>
          <w:sz w:val="24"/>
          <w:szCs w:val="24"/>
        </w:rPr>
        <w:t xml:space="preserve">                              </w:t>
      </w:r>
      <w:r w:rsidRPr="001D6D44">
        <w:rPr>
          <w:rFonts w:ascii="Times New Roman" w:hAnsi="Times New Roman"/>
          <w:i/>
          <w:color w:val="000000" w:themeColor="text1"/>
          <w:sz w:val="18"/>
          <w:szCs w:val="24"/>
        </w:rPr>
        <w:t xml:space="preserve">  (подпись)             </w:t>
      </w:r>
      <w:r w:rsidRPr="001D6D44">
        <w:rPr>
          <w:rFonts w:ascii="Times New Roman" w:hAnsi="Times New Roman"/>
          <w:i/>
          <w:color w:val="000000" w:themeColor="text1"/>
          <w:sz w:val="18"/>
          <w:szCs w:val="24"/>
        </w:rPr>
        <w:tab/>
      </w:r>
      <w:r w:rsidRPr="001D6D44">
        <w:rPr>
          <w:rFonts w:ascii="Times New Roman" w:hAnsi="Times New Roman"/>
          <w:i/>
          <w:color w:val="000000" w:themeColor="text1"/>
          <w:sz w:val="18"/>
          <w:szCs w:val="24"/>
        </w:rPr>
        <w:tab/>
        <w:t xml:space="preserve">                    (ф.и.о.)</w:t>
      </w:r>
    </w:p>
    <w:p w:rsidR="003B5627" w:rsidRPr="001D6D44" w:rsidRDefault="003B5627" w:rsidP="003B5627">
      <w:pPr>
        <w:pStyle w:val="ConsPlusNonformat"/>
        <w:contextualSpacing/>
        <w:jc w:val="both"/>
        <w:rPr>
          <w:rFonts w:ascii="Times New Roman" w:hAnsi="Times New Roman"/>
          <w:color w:val="000000" w:themeColor="text1"/>
          <w:sz w:val="18"/>
          <w:szCs w:val="24"/>
        </w:rPr>
      </w:pPr>
      <w:r w:rsidRPr="001D6D44">
        <w:rPr>
          <w:rFonts w:ascii="Times New Roman" w:hAnsi="Times New Roman"/>
          <w:color w:val="000000" w:themeColor="text1"/>
          <w:sz w:val="18"/>
          <w:szCs w:val="24"/>
        </w:rPr>
        <w:t xml:space="preserve">                                                         М. П.</w:t>
      </w:r>
    </w:p>
    <w:p w:rsidR="003B5627" w:rsidRPr="001D6D44" w:rsidRDefault="003B5627" w:rsidP="003B5627">
      <w:pPr>
        <w:pStyle w:val="ConsPlusNonformat"/>
        <w:contextualSpacing/>
        <w:jc w:val="both"/>
        <w:rPr>
          <w:rFonts w:ascii="Times New Roman" w:hAnsi="Times New Roman"/>
          <w:color w:val="000000" w:themeColor="text1"/>
          <w:sz w:val="24"/>
          <w:szCs w:val="24"/>
        </w:rPr>
      </w:pPr>
    </w:p>
    <w:p w:rsidR="003B5627" w:rsidRPr="001D6D44" w:rsidRDefault="003B5627" w:rsidP="003B5627">
      <w:pPr>
        <w:pStyle w:val="ConsPlusNonformat"/>
        <w:contextualSpacing/>
        <w:jc w:val="both"/>
        <w:rPr>
          <w:rFonts w:ascii="Times New Roman" w:hAnsi="Times New Roman"/>
          <w:color w:val="000000" w:themeColor="text1"/>
          <w:sz w:val="18"/>
          <w:szCs w:val="24"/>
        </w:rPr>
      </w:pPr>
      <w:r w:rsidRPr="001D6D44">
        <w:rPr>
          <w:rFonts w:ascii="Times New Roman" w:hAnsi="Times New Roman"/>
          <w:color w:val="000000" w:themeColor="text1"/>
          <w:sz w:val="24"/>
          <w:szCs w:val="24"/>
        </w:rPr>
        <w:t xml:space="preserve">                                     </w:t>
      </w:r>
    </w:p>
    <w:p w:rsidR="003B5627" w:rsidRPr="001D6D44" w:rsidRDefault="003B5627" w:rsidP="003B5627">
      <w:pPr>
        <w:jc w:val="both"/>
        <w:rPr>
          <w:rFonts w:ascii="Times New Roman" w:hAnsi="Times New Roman" w:cs="Times New Roman"/>
          <w:color w:val="000000" w:themeColor="text1"/>
          <w:sz w:val="24"/>
        </w:rPr>
      </w:pPr>
    </w:p>
    <w:p w:rsidR="003B5627" w:rsidRPr="001D6D44" w:rsidRDefault="003B5627" w:rsidP="003B5627">
      <w:pPr>
        <w:rPr>
          <w:rFonts w:ascii="Times New Roman" w:hAnsi="Times New Roman" w:cs="Times New Roman"/>
          <w:color w:val="000000" w:themeColor="text1"/>
          <w:sz w:val="24"/>
        </w:rPr>
      </w:pPr>
      <w:r w:rsidRPr="001D6D44">
        <w:rPr>
          <w:rFonts w:ascii="Times New Roman" w:hAnsi="Times New Roman" w:cs="Times New Roman"/>
          <w:color w:val="000000" w:themeColor="text1"/>
          <w:sz w:val="24"/>
        </w:rPr>
        <w:br w:type="page"/>
      </w:r>
    </w:p>
    <w:p w:rsidR="003B5627" w:rsidRPr="001D6D44" w:rsidRDefault="004D650B" w:rsidP="00025F1E">
      <w:pPr>
        <w:spacing w:after="0" w:line="240" w:lineRule="auto"/>
        <w:ind w:left="5529"/>
        <w:jc w:val="center"/>
        <w:rPr>
          <w:rFonts w:ascii="Times New Roman" w:hAnsi="Times New Roman" w:cs="Times New Roman"/>
          <w:color w:val="000000" w:themeColor="text1"/>
          <w:sz w:val="24"/>
        </w:rPr>
      </w:pPr>
      <w:r w:rsidRPr="001D6D44">
        <w:rPr>
          <w:rFonts w:ascii="Times New Roman" w:hAnsi="Times New Roman" w:cs="Times New Roman"/>
          <w:color w:val="000000" w:themeColor="text1"/>
          <w:sz w:val="24"/>
        </w:rPr>
        <w:lastRenderedPageBreak/>
        <w:t xml:space="preserve">          ПРИЛОЖЕНИЕ </w:t>
      </w:r>
      <w:r w:rsidR="003B5627" w:rsidRPr="001D6D44">
        <w:rPr>
          <w:rFonts w:ascii="Times New Roman" w:hAnsi="Times New Roman" w:cs="Times New Roman"/>
          <w:color w:val="000000" w:themeColor="text1"/>
          <w:sz w:val="24"/>
        </w:rPr>
        <w:t>2 к объявлению о</w:t>
      </w:r>
      <w:r w:rsidR="00432972" w:rsidRPr="001D6D44">
        <w:rPr>
          <w:rFonts w:ascii="Times New Roman" w:hAnsi="Times New Roman" w:cs="Times New Roman"/>
          <w:color w:val="000000" w:themeColor="text1"/>
          <w:sz w:val="24"/>
        </w:rPr>
        <w:t xml:space="preserve"> </w:t>
      </w:r>
      <w:r w:rsidR="003B5627" w:rsidRPr="001D6D44">
        <w:rPr>
          <w:rFonts w:ascii="Times New Roman" w:hAnsi="Times New Roman" w:cs="Times New Roman"/>
          <w:color w:val="000000" w:themeColor="text1"/>
          <w:sz w:val="24"/>
        </w:rPr>
        <w:t xml:space="preserve">проведении </w:t>
      </w:r>
      <w:r w:rsidR="00432972" w:rsidRPr="001D6D44">
        <w:rPr>
          <w:rFonts w:ascii="Times New Roman" w:hAnsi="Times New Roman" w:cs="Times New Roman"/>
          <w:color w:val="000000" w:themeColor="text1"/>
          <w:sz w:val="24"/>
        </w:rPr>
        <w:t>Конкурса</w:t>
      </w:r>
    </w:p>
    <w:p w:rsidR="003B5627" w:rsidRPr="001D6D44" w:rsidRDefault="003B5627" w:rsidP="003B5627">
      <w:pPr>
        <w:spacing w:after="0" w:line="360" w:lineRule="auto"/>
        <w:ind w:left="5529"/>
        <w:jc w:val="center"/>
        <w:rPr>
          <w:rFonts w:ascii="Times New Roman" w:hAnsi="Times New Roman" w:cs="Times New Roman"/>
          <w:color w:val="000000" w:themeColor="text1"/>
          <w:sz w:val="24"/>
        </w:rPr>
      </w:pPr>
    </w:p>
    <w:p w:rsidR="003B5627" w:rsidRPr="001D6D44" w:rsidRDefault="003B5627" w:rsidP="003B5627">
      <w:pPr>
        <w:pStyle w:val="ConsPlusTitle"/>
        <w:jc w:val="center"/>
        <w:rPr>
          <w:rFonts w:ascii="Times New Roman" w:hAnsi="Times New Roman" w:cs="Times New Roman"/>
          <w:color w:val="000000" w:themeColor="text1"/>
          <w:sz w:val="24"/>
          <w:szCs w:val="24"/>
        </w:rPr>
      </w:pPr>
    </w:p>
    <w:p w:rsidR="003B5627" w:rsidRPr="001D6D44" w:rsidRDefault="003B5627" w:rsidP="003B5627">
      <w:pPr>
        <w:pStyle w:val="ConsPlusTitle"/>
        <w:jc w:val="center"/>
        <w:rPr>
          <w:rFonts w:ascii="Times New Roman" w:hAnsi="Times New Roman" w:cs="Times New Roman"/>
          <w:color w:val="000000" w:themeColor="text1"/>
          <w:sz w:val="24"/>
          <w:szCs w:val="24"/>
        </w:rPr>
      </w:pPr>
    </w:p>
    <w:p w:rsidR="009B163C" w:rsidRPr="001D6D44" w:rsidRDefault="009B163C" w:rsidP="00BD320D">
      <w:pPr>
        <w:pStyle w:val="ConsPlusTitle"/>
        <w:spacing w:line="276" w:lineRule="auto"/>
        <w:jc w:val="center"/>
        <w:rPr>
          <w:rFonts w:ascii="Times New Roman" w:hAnsi="Times New Roman" w:cs="Times New Roman"/>
          <w:b w:val="0"/>
          <w:color w:val="000000" w:themeColor="text1"/>
          <w:sz w:val="28"/>
          <w:szCs w:val="28"/>
        </w:rPr>
      </w:pPr>
      <w:r w:rsidRPr="001D6D44">
        <w:rPr>
          <w:rFonts w:ascii="Times New Roman" w:hAnsi="Times New Roman" w:cs="Times New Roman"/>
          <w:b w:val="0"/>
          <w:color w:val="000000" w:themeColor="text1"/>
          <w:sz w:val="28"/>
          <w:szCs w:val="28"/>
        </w:rPr>
        <w:t>КРИТЕРИИ</w:t>
      </w:r>
    </w:p>
    <w:p w:rsidR="009B163C" w:rsidRPr="001D6D44" w:rsidRDefault="007C3CBE" w:rsidP="00BD320D">
      <w:pPr>
        <w:pStyle w:val="ConsPlusTitle"/>
        <w:spacing w:line="276" w:lineRule="auto"/>
        <w:jc w:val="center"/>
        <w:rPr>
          <w:rFonts w:ascii="Times New Roman" w:hAnsi="Times New Roman" w:cs="Times New Roman"/>
          <w:b w:val="0"/>
          <w:color w:val="000000" w:themeColor="text1"/>
          <w:sz w:val="28"/>
          <w:szCs w:val="28"/>
        </w:rPr>
      </w:pPr>
      <w:r w:rsidRPr="001D6D44">
        <w:rPr>
          <w:rFonts w:ascii="Times New Roman" w:hAnsi="Times New Roman" w:cs="Times New Roman"/>
          <w:b w:val="0"/>
          <w:color w:val="000000" w:themeColor="text1"/>
          <w:sz w:val="28"/>
          <w:szCs w:val="28"/>
        </w:rPr>
        <w:t>ОЦЕНКИ ЗАЯВОК, ПРЕДОСТАВЛЯЕМЫХ СОЦИАЛЬНО-ОРИЕНТИРОВАННЫМИ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ТОРБЕЕВСКОМ МУНИЦИПАЛЬНОМ РАЙОНЕ</w:t>
      </w:r>
    </w:p>
    <w:p w:rsidR="009B163C" w:rsidRPr="001D6D44" w:rsidRDefault="009B163C" w:rsidP="009B163C">
      <w:pPr>
        <w:pStyle w:val="ConsPlusTitle"/>
        <w:jc w:val="center"/>
        <w:rPr>
          <w:rFonts w:ascii="Times New Roman" w:hAnsi="Times New Roman" w:cs="Times New Roman"/>
          <w:b w:val="0"/>
          <w:color w:val="000000" w:themeColor="text1"/>
          <w:sz w:val="28"/>
          <w:szCs w:val="28"/>
        </w:rPr>
      </w:pPr>
    </w:p>
    <w:tbl>
      <w:tblPr>
        <w:tblW w:w="9498" w:type="dxa"/>
        <w:tblInd w:w="62" w:type="dxa"/>
        <w:tblLayout w:type="fixed"/>
        <w:tblCellMar>
          <w:top w:w="102" w:type="dxa"/>
          <w:left w:w="62" w:type="dxa"/>
          <w:bottom w:w="102" w:type="dxa"/>
          <w:right w:w="62" w:type="dxa"/>
        </w:tblCellMar>
        <w:tblLook w:val="0000"/>
      </w:tblPr>
      <w:tblGrid>
        <w:gridCol w:w="510"/>
        <w:gridCol w:w="3601"/>
        <w:gridCol w:w="5387"/>
      </w:tblGrid>
      <w:tr w:rsidR="009B163C" w:rsidRPr="001D6D44" w:rsidTr="002B7720">
        <w:trPr>
          <w:trHeight w:val="20"/>
        </w:trPr>
        <w:tc>
          <w:tcPr>
            <w:tcW w:w="510" w:type="dxa"/>
            <w:tcBorders>
              <w:top w:val="single" w:sz="4" w:space="0" w:color="auto"/>
              <w:left w:val="single" w:sz="4" w:space="0" w:color="auto"/>
              <w:bottom w:val="single" w:sz="4" w:space="0" w:color="auto"/>
              <w:right w:val="single" w:sz="4" w:space="0" w:color="auto"/>
            </w:tcBorders>
            <w:vAlign w:val="center"/>
          </w:tcPr>
          <w:p w:rsidR="009B163C" w:rsidRPr="001D6D44" w:rsidRDefault="009B163C" w:rsidP="002B7720">
            <w:pPr>
              <w:autoSpaceDE w:val="0"/>
              <w:autoSpaceDN w:val="0"/>
              <w:adjustRightInd w:val="0"/>
              <w:spacing w:after="0"/>
              <w:jc w:val="center"/>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 xml:space="preserve">№ </w:t>
            </w:r>
            <w:proofErr w:type="spellStart"/>
            <w:proofErr w:type="gramStart"/>
            <w:r w:rsidRPr="001D6D44">
              <w:rPr>
                <w:rFonts w:ascii="Times New Roman" w:eastAsia="Times New Roman" w:hAnsi="Times New Roman" w:cs="Times New Roman"/>
                <w:color w:val="000000" w:themeColor="text1"/>
                <w:sz w:val="28"/>
                <w:szCs w:val="28"/>
              </w:rPr>
              <w:t>п</w:t>
            </w:r>
            <w:proofErr w:type="spellEnd"/>
            <w:proofErr w:type="gramEnd"/>
            <w:r w:rsidRPr="001D6D44">
              <w:rPr>
                <w:rFonts w:ascii="Times New Roman" w:eastAsia="Times New Roman" w:hAnsi="Times New Roman" w:cs="Times New Roman"/>
                <w:color w:val="000000" w:themeColor="text1"/>
                <w:sz w:val="28"/>
                <w:szCs w:val="28"/>
              </w:rPr>
              <w:t>/</w:t>
            </w:r>
            <w:proofErr w:type="spellStart"/>
            <w:r w:rsidRPr="001D6D44">
              <w:rPr>
                <w:rFonts w:ascii="Times New Roman" w:eastAsia="Times New Roman" w:hAnsi="Times New Roman" w:cs="Times New Roman"/>
                <w:color w:val="000000" w:themeColor="text1"/>
                <w:sz w:val="28"/>
                <w:szCs w:val="28"/>
              </w:rPr>
              <w:t>п</w:t>
            </w:r>
            <w:proofErr w:type="spellEnd"/>
          </w:p>
        </w:tc>
        <w:tc>
          <w:tcPr>
            <w:tcW w:w="3601" w:type="dxa"/>
            <w:tcBorders>
              <w:top w:val="single" w:sz="4" w:space="0" w:color="auto"/>
              <w:left w:val="single" w:sz="4" w:space="0" w:color="auto"/>
              <w:bottom w:val="single" w:sz="4" w:space="0" w:color="auto"/>
              <w:right w:val="single" w:sz="4" w:space="0" w:color="auto"/>
            </w:tcBorders>
            <w:vAlign w:val="center"/>
          </w:tcPr>
          <w:p w:rsidR="009B163C" w:rsidRPr="001D6D44" w:rsidRDefault="009B163C" w:rsidP="002B7720">
            <w:pPr>
              <w:autoSpaceDE w:val="0"/>
              <w:autoSpaceDN w:val="0"/>
              <w:adjustRightInd w:val="0"/>
              <w:spacing w:after="0"/>
              <w:jc w:val="center"/>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Наименование критерия</w:t>
            </w:r>
          </w:p>
        </w:tc>
        <w:tc>
          <w:tcPr>
            <w:tcW w:w="5387" w:type="dxa"/>
            <w:tcBorders>
              <w:top w:val="single" w:sz="4" w:space="0" w:color="auto"/>
              <w:left w:val="single" w:sz="4" w:space="0" w:color="auto"/>
              <w:bottom w:val="single" w:sz="4" w:space="0" w:color="auto"/>
              <w:right w:val="single" w:sz="4" w:space="0" w:color="auto"/>
            </w:tcBorders>
            <w:vAlign w:val="center"/>
          </w:tcPr>
          <w:p w:rsidR="009B163C" w:rsidRPr="001D6D44" w:rsidRDefault="009B163C" w:rsidP="002B7720">
            <w:pPr>
              <w:autoSpaceDE w:val="0"/>
              <w:autoSpaceDN w:val="0"/>
              <w:adjustRightInd w:val="0"/>
              <w:spacing w:after="0"/>
              <w:jc w:val="center"/>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Порядок оценки критерия и соответствующее ему количество баллов</w:t>
            </w:r>
          </w:p>
        </w:tc>
      </w:tr>
      <w:tr w:rsidR="009B163C" w:rsidRPr="001D6D44" w:rsidTr="002B7720">
        <w:trPr>
          <w:trHeight w:val="20"/>
        </w:trPr>
        <w:tc>
          <w:tcPr>
            <w:tcW w:w="510" w:type="dxa"/>
            <w:tcBorders>
              <w:top w:val="single" w:sz="4" w:space="0" w:color="auto"/>
              <w:left w:val="single" w:sz="4" w:space="0" w:color="auto"/>
              <w:bottom w:val="single" w:sz="4" w:space="0" w:color="auto"/>
              <w:right w:val="single" w:sz="4" w:space="0" w:color="auto"/>
            </w:tcBorders>
          </w:tcPr>
          <w:p w:rsidR="009B163C" w:rsidRPr="001D6D44" w:rsidRDefault="009B163C" w:rsidP="002B7720">
            <w:pPr>
              <w:autoSpaceDE w:val="0"/>
              <w:autoSpaceDN w:val="0"/>
              <w:adjustRightInd w:val="0"/>
              <w:spacing w:after="0"/>
              <w:jc w:val="center"/>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1</w:t>
            </w:r>
          </w:p>
        </w:tc>
        <w:tc>
          <w:tcPr>
            <w:tcW w:w="3601" w:type="dxa"/>
            <w:tcBorders>
              <w:top w:val="single" w:sz="4" w:space="0" w:color="auto"/>
              <w:left w:val="single" w:sz="4" w:space="0" w:color="auto"/>
              <w:bottom w:val="single" w:sz="4" w:space="0" w:color="auto"/>
              <w:right w:val="single" w:sz="4" w:space="0" w:color="auto"/>
            </w:tcBorders>
          </w:tcPr>
          <w:p w:rsidR="009B163C" w:rsidRPr="001D6D44" w:rsidRDefault="009B163C" w:rsidP="00AB0D97">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Проработанность Проекта и соответствие его показателям Программы персонифицированного финансирования</w:t>
            </w:r>
          </w:p>
        </w:tc>
        <w:tc>
          <w:tcPr>
            <w:tcW w:w="5387" w:type="dxa"/>
            <w:tcBorders>
              <w:top w:val="single" w:sz="4" w:space="0" w:color="auto"/>
              <w:left w:val="single" w:sz="4" w:space="0" w:color="auto"/>
              <w:bottom w:val="single" w:sz="4" w:space="0" w:color="auto"/>
              <w:right w:val="single" w:sz="4" w:space="0" w:color="auto"/>
            </w:tcBorders>
          </w:tcPr>
          <w:p w:rsidR="009B163C" w:rsidRPr="001D6D44" w:rsidRDefault="009B163C" w:rsidP="002B7720">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Проект признается соответствующим Программе персонифицированного финансирования, мероприятия Проекта взаимоувязаны с задачами внедрения механизма персонифицированного финансирования (5 баллов);</w:t>
            </w:r>
          </w:p>
          <w:p w:rsidR="009B163C" w:rsidRPr="001D6D44" w:rsidRDefault="009B163C" w:rsidP="002B7720">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Проект признается соответствующим Программе персонифицированного финансирования, мероприятия Проекта расходятся с задачами внедрения механизма персонифицированного финансирования (3 балла);</w:t>
            </w:r>
          </w:p>
          <w:p w:rsidR="009B163C" w:rsidRPr="001D6D44" w:rsidRDefault="009B163C" w:rsidP="00933712">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 xml:space="preserve">Целевые показатели проекта не соответствуют Программе персонифицированного финансирования (0 </w:t>
            </w:r>
            <w:r w:rsidR="00933712" w:rsidRPr="001D6D44">
              <w:rPr>
                <w:rFonts w:ascii="Times New Roman" w:eastAsia="Times New Roman" w:hAnsi="Times New Roman" w:cs="Times New Roman"/>
                <w:color w:val="000000" w:themeColor="text1"/>
                <w:sz w:val="28"/>
                <w:szCs w:val="28"/>
              </w:rPr>
              <w:t>руб</w:t>
            </w:r>
            <w:r w:rsidR="00486C2A" w:rsidRPr="001D6D44">
              <w:rPr>
                <w:rFonts w:ascii="Times New Roman" w:eastAsia="Times New Roman" w:hAnsi="Times New Roman" w:cs="Times New Roman"/>
                <w:color w:val="000000" w:themeColor="text1"/>
                <w:sz w:val="28"/>
                <w:szCs w:val="28"/>
              </w:rPr>
              <w:t>.</w:t>
            </w:r>
            <w:r w:rsidRPr="001D6D44">
              <w:rPr>
                <w:rFonts w:ascii="Times New Roman" w:eastAsia="Times New Roman" w:hAnsi="Times New Roman" w:cs="Times New Roman"/>
                <w:color w:val="000000" w:themeColor="text1"/>
                <w:sz w:val="28"/>
                <w:szCs w:val="28"/>
              </w:rPr>
              <w:t>).</w:t>
            </w:r>
          </w:p>
        </w:tc>
      </w:tr>
      <w:tr w:rsidR="009B163C" w:rsidRPr="001D6D44" w:rsidTr="002B7720">
        <w:trPr>
          <w:trHeight w:val="20"/>
        </w:trPr>
        <w:tc>
          <w:tcPr>
            <w:tcW w:w="510" w:type="dxa"/>
            <w:tcBorders>
              <w:top w:val="single" w:sz="4" w:space="0" w:color="auto"/>
              <w:left w:val="single" w:sz="4" w:space="0" w:color="auto"/>
              <w:bottom w:val="single" w:sz="4" w:space="0" w:color="auto"/>
              <w:right w:val="single" w:sz="4" w:space="0" w:color="auto"/>
            </w:tcBorders>
          </w:tcPr>
          <w:p w:rsidR="009B163C" w:rsidRPr="001D6D44" w:rsidRDefault="009B163C" w:rsidP="002B7720">
            <w:pPr>
              <w:autoSpaceDE w:val="0"/>
              <w:autoSpaceDN w:val="0"/>
              <w:adjustRightInd w:val="0"/>
              <w:spacing w:after="0"/>
              <w:jc w:val="center"/>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2</w:t>
            </w:r>
          </w:p>
        </w:tc>
        <w:tc>
          <w:tcPr>
            <w:tcW w:w="3601" w:type="dxa"/>
            <w:tcBorders>
              <w:top w:val="single" w:sz="4" w:space="0" w:color="auto"/>
              <w:left w:val="single" w:sz="4" w:space="0" w:color="auto"/>
              <w:bottom w:val="single" w:sz="4" w:space="0" w:color="auto"/>
              <w:right w:val="single" w:sz="4" w:space="0" w:color="auto"/>
            </w:tcBorders>
          </w:tcPr>
          <w:p w:rsidR="009B163C" w:rsidRPr="001D6D44" w:rsidRDefault="009B163C" w:rsidP="00AB0D97">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Кадровый потенциал Организации</w:t>
            </w:r>
          </w:p>
        </w:tc>
        <w:tc>
          <w:tcPr>
            <w:tcW w:w="5387" w:type="dxa"/>
            <w:tcBorders>
              <w:top w:val="single" w:sz="4" w:space="0" w:color="auto"/>
              <w:left w:val="single" w:sz="4" w:space="0" w:color="auto"/>
              <w:bottom w:val="single" w:sz="4" w:space="0" w:color="auto"/>
              <w:right w:val="single" w:sz="4" w:space="0" w:color="auto"/>
            </w:tcBorders>
          </w:tcPr>
          <w:p w:rsidR="009B163C" w:rsidRPr="001D6D44" w:rsidRDefault="009B163C" w:rsidP="002B7720">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Организация имеет в штате лиц, обеспечивающих юридическое (юристов) и  финансовое (бухгалтеров) сопровождение деятельности (2 балла);</w:t>
            </w:r>
          </w:p>
          <w:p w:rsidR="009B163C" w:rsidRPr="001D6D44" w:rsidRDefault="009B163C" w:rsidP="002B7720">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 xml:space="preserve">Организация имеет возможность привлечения лиц, обеспечивающих </w:t>
            </w:r>
            <w:r w:rsidRPr="001D6D44">
              <w:rPr>
                <w:rFonts w:ascii="Times New Roman" w:eastAsia="Times New Roman" w:hAnsi="Times New Roman" w:cs="Times New Roman"/>
                <w:color w:val="000000" w:themeColor="text1"/>
                <w:sz w:val="28"/>
                <w:szCs w:val="28"/>
              </w:rPr>
              <w:lastRenderedPageBreak/>
              <w:t>юридическое (юристов) и  финансовое (бухгалтеров) сопровождение деятельности, либо у Организации заключены договоры о приобретении соответствующих услуг (1 балл);</w:t>
            </w:r>
          </w:p>
          <w:p w:rsidR="009B163C" w:rsidRPr="001D6D44" w:rsidRDefault="009B163C" w:rsidP="002B7720">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Возможности организации привлечения лиц, обеспечивающих юридическое (юристов) и  финансовое (бухгалтеров) сопровождение деятельности, не подтверждены (0 баллов).</w:t>
            </w:r>
          </w:p>
        </w:tc>
      </w:tr>
      <w:tr w:rsidR="009B163C" w:rsidRPr="001D6D44" w:rsidTr="002B7720">
        <w:trPr>
          <w:trHeight w:val="20"/>
        </w:trPr>
        <w:tc>
          <w:tcPr>
            <w:tcW w:w="510" w:type="dxa"/>
            <w:tcBorders>
              <w:top w:val="single" w:sz="4" w:space="0" w:color="auto"/>
              <w:left w:val="single" w:sz="4" w:space="0" w:color="auto"/>
              <w:bottom w:val="single" w:sz="4" w:space="0" w:color="auto"/>
              <w:right w:val="single" w:sz="4" w:space="0" w:color="auto"/>
            </w:tcBorders>
          </w:tcPr>
          <w:p w:rsidR="009B163C" w:rsidRPr="001D6D44" w:rsidRDefault="009B163C" w:rsidP="002B7720">
            <w:pPr>
              <w:autoSpaceDE w:val="0"/>
              <w:autoSpaceDN w:val="0"/>
              <w:adjustRightInd w:val="0"/>
              <w:spacing w:after="0"/>
              <w:jc w:val="center"/>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lastRenderedPageBreak/>
              <w:t>3</w:t>
            </w:r>
          </w:p>
        </w:tc>
        <w:tc>
          <w:tcPr>
            <w:tcW w:w="3601" w:type="dxa"/>
            <w:tcBorders>
              <w:top w:val="single" w:sz="4" w:space="0" w:color="auto"/>
              <w:left w:val="single" w:sz="4" w:space="0" w:color="auto"/>
              <w:bottom w:val="single" w:sz="4" w:space="0" w:color="auto"/>
              <w:right w:val="single" w:sz="4" w:space="0" w:color="auto"/>
            </w:tcBorders>
          </w:tcPr>
          <w:p w:rsidR="009B163C" w:rsidRPr="001D6D44" w:rsidRDefault="009B163C" w:rsidP="00AB0D97">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Ресурсный потенциал Организации</w:t>
            </w:r>
          </w:p>
        </w:tc>
        <w:tc>
          <w:tcPr>
            <w:tcW w:w="5387" w:type="dxa"/>
            <w:tcBorders>
              <w:top w:val="single" w:sz="4" w:space="0" w:color="auto"/>
              <w:left w:val="single" w:sz="4" w:space="0" w:color="auto"/>
              <w:bottom w:val="single" w:sz="4" w:space="0" w:color="auto"/>
              <w:right w:val="single" w:sz="4" w:space="0" w:color="auto"/>
            </w:tcBorders>
          </w:tcPr>
          <w:p w:rsidR="009B163C" w:rsidRPr="001D6D44" w:rsidRDefault="009B163C" w:rsidP="002B7720">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Организация имеет  необходимую для реализации Проекта оргтехнику, включая аттестованные для работы с персональными данными рабочие компьютерные места (2 балла);</w:t>
            </w:r>
          </w:p>
          <w:p w:rsidR="009B163C" w:rsidRPr="001D6D44" w:rsidRDefault="009B163C" w:rsidP="002B7720">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Организация имеет  необходимую для реализации Проекта оргтехнику, без наличия аттестованных для работы с персональными данными рабочие компьютерных мест (1 балл);</w:t>
            </w:r>
          </w:p>
          <w:p w:rsidR="009B163C" w:rsidRPr="001D6D44" w:rsidRDefault="009B163C" w:rsidP="002B7720">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Наличие у Организации необходимой оргтехники не подтверждено (0 баллов).</w:t>
            </w:r>
          </w:p>
        </w:tc>
      </w:tr>
      <w:tr w:rsidR="009B163C" w:rsidRPr="001D6D44" w:rsidTr="002B7720">
        <w:trPr>
          <w:trHeight w:val="20"/>
        </w:trPr>
        <w:tc>
          <w:tcPr>
            <w:tcW w:w="510" w:type="dxa"/>
            <w:tcBorders>
              <w:top w:val="single" w:sz="4" w:space="0" w:color="auto"/>
              <w:left w:val="single" w:sz="4" w:space="0" w:color="auto"/>
              <w:bottom w:val="single" w:sz="4" w:space="0" w:color="auto"/>
              <w:right w:val="single" w:sz="4" w:space="0" w:color="auto"/>
            </w:tcBorders>
          </w:tcPr>
          <w:p w:rsidR="009B163C" w:rsidRPr="001D6D44" w:rsidRDefault="009B163C" w:rsidP="002B7720">
            <w:pPr>
              <w:autoSpaceDE w:val="0"/>
              <w:autoSpaceDN w:val="0"/>
              <w:adjustRightInd w:val="0"/>
              <w:spacing w:after="0"/>
              <w:jc w:val="center"/>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4</w:t>
            </w:r>
          </w:p>
        </w:tc>
        <w:tc>
          <w:tcPr>
            <w:tcW w:w="3601" w:type="dxa"/>
            <w:tcBorders>
              <w:top w:val="single" w:sz="4" w:space="0" w:color="auto"/>
              <w:left w:val="single" w:sz="4" w:space="0" w:color="auto"/>
              <w:bottom w:val="single" w:sz="4" w:space="0" w:color="auto"/>
              <w:right w:val="single" w:sz="4" w:space="0" w:color="auto"/>
            </w:tcBorders>
          </w:tcPr>
          <w:p w:rsidR="009B163C" w:rsidRPr="001D6D44" w:rsidRDefault="009B163C" w:rsidP="002B7720">
            <w:pPr>
              <w:spacing w:after="0" w:line="240" w:lineRule="auto"/>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Опыт реализации Организацией социально-ориентированных проектов за счет получаемых субсидий из местного бюджета</w:t>
            </w:r>
          </w:p>
        </w:tc>
        <w:tc>
          <w:tcPr>
            <w:tcW w:w="5387" w:type="dxa"/>
            <w:tcBorders>
              <w:top w:val="single" w:sz="4" w:space="0" w:color="auto"/>
              <w:left w:val="single" w:sz="4" w:space="0" w:color="auto"/>
              <w:bottom w:val="single" w:sz="4" w:space="0" w:color="auto"/>
              <w:right w:val="single" w:sz="4" w:space="0" w:color="auto"/>
            </w:tcBorders>
          </w:tcPr>
          <w:p w:rsidR="009B163C" w:rsidRPr="001D6D44" w:rsidRDefault="009B163C" w:rsidP="002B7720">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Успешно завершено более 5 проектов (6 баллов);</w:t>
            </w:r>
          </w:p>
          <w:p w:rsidR="009B163C" w:rsidRPr="001D6D44" w:rsidRDefault="009B163C" w:rsidP="002B7720">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Успешно завершено от 3 до 5 проектов (4 балла);</w:t>
            </w:r>
          </w:p>
          <w:p w:rsidR="009B163C" w:rsidRPr="001D6D44" w:rsidRDefault="009B163C" w:rsidP="002B7720">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Успешно завершено от 1 до 2 проектов (2 балла);</w:t>
            </w:r>
          </w:p>
          <w:p w:rsidR="009B163C" w:rsidRPr="001D6D44" w:rsidRDefault="009B163C" w:rsidP="002B7720">
            <w:pPr>
              <w:autoSpaceDE w:val="0"/>
              <w:autoSpaceDN w:val="0"/>
              <w:adjustRightInd w:val="0"/>
              <w:spacing w:after="0"/>
              <w:jc w:val="both"/>
              <w:rPr>
                <w:rFonts w:ascii="Times New Roman" w:eastAsia="Times New Roman" w:hAnsi="Times New Roman" w:cs="Times New Roman"/>
                <w:color w:val="000000" w:themeColor="text1"/>
                <w:sz w:val="28"/>
                <w:szCs w:val="28"/>
              </w:rPr>
            </w:pPr>
            <w:r w:rsidRPr="001D6D44">
              <w:rPr>
                <w:rFonts w:ascii="Times New Roman" w:eastAsia="Times New Roman" w:hAnsi="Times New Roman" w:cs="Times New Roman"/>
                <w:color w:val="000000" w:themeColor="text1"/>
                <w:sz w:val="28"/>
                <w:szCs w:val="28"/>
              </w:rPr>
              <w:t>Отсутствие опыта (0 баллов)</w:t>
            </w:r>
            <w:r w:rsidR="007B0415" w:rsidRPr="001D6D44">
              <w:rPr>
                <w:rFonts w:ascii="Times New Roman" w:eastAsia="Times New Roman" w:hAnsi="Times New Roman" w:cs="Times New Roman"/>
                <w:color w:val="000000" w:themeColor="text1"/>
                <w:sz w:val="28"/>
                <w:szCs w:val="28"/>
              </w:rPr>
              <w:t>.</w:t>
            </w:r>
          </w:p>
        </w:tc>
      </w:tr>
    </w:tbl>
    <w:p w:rsidR="003B5627" w:rsidRPr="001D6D44" w:rsidRDefault="003B5627" w:rsidP="003B5627">
      <w:pPr>
        <w:spacing w:after="0" w:line="360" w:lineRule="auto"/>
        <w:ind w:left="5529"/>
        <w:jc w:val="center"/>
        <w:rPr>
          <w:rFonts w:ascii="Times New Roman" w:hAnsi="Times New Roman" w:cs="Times New Roman"/>
          <w:color w:val="000000" w:themeColor="text1"/>
          <w:sz w:val="24"/>
        </w:rPr>
      </w:pPr>
    </w:p>
    <w:p w:rsidR="003B5627" w:rsidRPr="001D6D44" w:rsidRDefault="003B5627" w:rsidP="003B5627">
      <w:pPr>
        <w:spacing w:after="0" w:line="360" w:lineRule="auto"/>
        <w:ind w:left="5529"/>
        <w:jc w:val="center"/>
        <w:rPr>
          <w:rFonts w:ascii="Times New Roman" w:hAnsi="Times New Roman" w:cs="Times New Roman"/>
          <w:color w:val="000000" w:themeColor="text1"/>
          <w:sz w:val="24"/>
        </w:rPr>
      </w:pPr>
    </w:p>
    <w:p w:rsidR="003B5627" w:rsidRPr="001D6D44" w:rsidRDefault="003B5627" w:rsidP="003B5627">
      <w:pPr>
        <w:spacing w:after="0" w:line="360" w:lineRule="auto"/>
        <w:ind w:left="5529"/>
        <w:jc w:val="center"/>
        <w:rPr>
          <w:rFonts w:ascii="Times New Roman" w:hAnsi="Times New Roman" w:cs="Times New Roman"/>
          <w:color w:val="000000" w:themeColor="text1"/>
          <w:sz w:val="24"/>
        </w:rPr>
      </w:pPr>
    </w:p>
    <w:p w:rsidR="003B5627" w:rsidRPr="001D6D44" w:rsidRDefault="003B5627" w:rsidP="003B5627">
      <w:pPr>
        <w:spacing w:after="0" w:line="360" w:lineRule="auto"/>
        <w:ind w:left="5529"/>
        <w:jc w:val="center"/>
        <w:rPr>
          <w:rFonts w:ascii="Times New Roman" w:hAnsi="Times New Roman" w:cs="Times New Roman"/>
          <w:color w:val="000000" w:themeColor="text1"/>
          <w:sz w:val="24"/>
        </w:rPr>
      </w:pPr>
    </w:p>
    <w:p w:rsidR="003B5627" w:rsidRPr="001D6D44" w:rsidRDefault="003B5627" w:rsidP="003B5627">
      <w:pPr>
        <w:spacing w:after="0" w:line="360" w:lineRule="auto"/>
        <w:ind w:left="5529"/>
        <w:jc w:val="center"/>
        <w:rPr>
          <w:rFonts w:ascii="Times New Roman" w:hAnsi="Times New Roman" w:cs="Times New Roman"/>
          <w:color w:val="000000" w:themeColor="text1"/>
          <w:sz w:val="24"/>
        </w:rPr>
      </w:pPr>
    </w:p>
    <w:p w:rsidR="003B5627" w:rsidRPr="001D6D44" w:rsidRDefault="003B5627" w:rsidP="003B5627">
      <w:pPr>
        <w:spacing w:after="0" w:line="360" w:lineRule="auto"/>
        <w:ind w:left="5529"/>
        <w:jc w:val="center"/>
        <w:rPr>
          <w:rFonts w:ascii="Times New Roman" w:hAnsi="Times New Roman" w:cs="Times New Roman"/>
          <w:color w:val="000000" w:themeColor="text1"/>
          <w:sz w:val="24"/>
        </w:rPr>
      </w:pPr>
    </w:p>
    <w:p w:rsidR="003B5627" w:rsidRPr="001D6D44" w:rsidRDefault="003B5627" w:rsidP="003B5627">
      <w:pPr>
        <w:spacing w:after="0" w:line="360" w:lineRule="auto"/>
        <w:ind w:left="5529"/>
        <w:jc w:val="center"/>
        <w:rPr>
          <w:rFonts w:ascii="Times New Roman" w:hAnsi="Times New Roman" w:cs="Times New Roman"/>
          <w:color w:val="000000" w:themeColor="text1"/>
          <w:sz w:val="24"/>
        </w:rPr>
      </w:pPr>
    </w:p>
    <w:p w:rsidR="003B5627" w:rsidRPr="001D6D44" w:rsidRDefault="003B5627" w:rsidP="003B5627">
      <w:pPr>
        <w:spacing w:after="0" w:line="360" w:lineRule="auto"/>
        <w:ind w:left="5529"/>
        <w:jc w:val="center"/>
        <w:rPr>
          <w:rFonts w:ascii="Times New Roman" w:hAnsi="Times New Roman" w:cs="Times New Roman"/>
          <w:color w:val="000000" w:themeColor="text1"/>
          <w:sz w:val="24"/>
        </w:rPr>
      </w:pPr>
    </w:p>
    <w:p w:rsidR="003B5627" w:rsidRPr="001D6D44" w:rsidRDefault="00025F1E" w:rsidP="00025F1E">
      <w:pPr>
        <w:spacing w:after="0" w:line="240" w:lineRule="auto"/>
        <w:ind w:left="5529"/>
        <w:jc w:val="center"/>
        <w:rPr>
          <w:rFonts w:ascii="Times New Roman" w:hAnsi="Times New Roman" w:cs="Times New Roman"/>
          <w:color w:val="000000" w:themeColor="text1"/>
          <w:sz w:val="24"/>
        </w:rPr>
      </w:pPr>
      <w:r w:rsidRPr="001D6D44">
        <w:rPr>
          <w:rFonts w:ascii="Times New Roman" w:hAnsi="Times New Roman" w:cs="Times New Roman"/>
          <w:color w:val="000000" w:themeColor="text1"/>
          <w:sz w:val="24"/>
        </w:rPr>
        <w:lastRenderedPageBreak/>
        <w:t xml:space="preserve">           </w:t>
      </w:r>
      <w:r w:rsidR="004D650B" w:rsidRPr="001D6D44">
        <w:rPr>
          <w:rFonts w:ascii="Times New Roman" w:hAnsi="Times New Roman" w:cs="Times New Roman"/>
          <w:color w:val="000000" w:themeColor="text1"/>
          <w:sz w:val="24"/>
        </w:rPr>
        <w:t>ПРИЛОЖЕНИЕ</w:t>
      </w:r>
      <w:r w:rsidR="003B5627" w:rsidRPr="001D6D44">
        <w:rPr>
          <w:rFonts w:ascii="Times New Roman" w:hAnsi="Times New Roman" w:cs="Times New Roman"/>
          <w:color w:val="000000" w:themeColor="text1"/>
          <w:sz w:val="24"/>
        </w:rPr>
        <w:t xml:space="preserve"> 3 к объявлению о проведении </w:t>
      </w:r>
      <w:r w:rsidR="00432972" w:rsidRPr="001D6D44">
        <w:rPr>
          <w:rFonts w:ascii="Times New Roman" w:hAnsi="Times New Roman" w:cs="Times New Roman"/>
          <w:color w:val="000000" w:themeColor="text1"/>
          <w:sz w:val="24"/>
        </w:rPr>
        <w:t>Конкурса</w:t>
      </w:r>
    </w:p>
    <w:p w:rsidR="00E31C7A" w:rsidRPr="001D6D44" w:rsidRDefault="00E31C7A" w:rsidP="007A2156">
      <w:pPr>
        <w:pStyle w:val="ConsPlusTitle"/>
        <w:jc w:val="center"/>
        <w:rPr>
          <w:rFonts w:ascii="Times New Roman" w:hAnsi="Times New Roman" w:cs="Times New Roman"/>
          <w:b w:val="0"/>
          <w:color w:val="000000" w:themeColor="text1"/>
          <w:sz w:val="28"/>
          <w:szCs w:val="28"/>
        </w:rPr>
      </w:pPr>
    </w:p>
    <w:p w:rsidR="007A2156" w:rsidRPr="001D6D44" w:rsidRDefault="007A2156" w:rsidP="00BD320D">
      <w:pPr>
        <w:pStyle w:val="ConsPlusTitle"/>
        <w:spacing w:line="276" w:lineRule="auto"/>
        <w:jc w:val="center"/>
        <w:rPr>
          <w:rFonts w:ascii="Times New Roman" w:hAnsi="Times New Roman" w:cs="Times New Roman"/>
          <w:b w:val="0"/>
          <w:color w:val="000000" w:themeColor="text1"/>
          <w:sz w:val="28"/>
          <w:szCs w:val="28"/>
        </w:rPr>
      </w:pPr>
      <w:r w:rsidRPr="001D6D44">
        <w:rPr>
          <w:rFonts w:ascii="Times New Roman" w:hAnsi="Times New Roman" w:cs="Times New Roman"/>
          <w:b w:val="0"/>
          <w:color w:val="000000" w:themeColor="text1"/>
          <w:sz w:val="28"/>
          <w:szCs w:val="28"/>
        </w:rPr>
        <w:t>СОГЛАШЕНИЕ №______</w:t>
      </w:r>
    </w:p>
    <w:p w:rsidR="007A2156" w:rsidRPr="001D6D44" w:rsidRDefault="007C3CBE" w:rsidP="00BD320D">
      <w:pPr>
        <w:pStyle w:val="ConsPlusTitle"/>
        <w:spacing w:line="276" w:lineRule="auto"/>
        <w:jc w:val="center"/>
        <w:rPr>
          <w:rFonts w:ascii="Times New Roman" w:hAnsi="Times New Roman" w:cs="Times New Roman"/>
          <w:b w:val="0"/>
          <w:color w:val="000000" w:themeColor="text1"/>
          <w:sz w:val="28"/>
          <w:szCs w:val="28"/>
        </w:rPr>
      </w:pPr>
      <w:r w:rsidRPr="001D6D44">
        <w:rPr>
          <w:rFonts w:ascii="Times New Roman" w:hAnsi="Times New Roman" w:cs="Times New Roman"/>
          <w:b w:val="0"/>
          <w:color w:val="000000" w:themeColor="text1"/>
          <w:sz w:val="28"/>
          <w:szCs w:val="28"/>
        </w:rPr>
        <w:t>О ПРЕДОСТАВЛЕНИИ В 202</w:t>
      </w:r>
      <w:r>
        <w:rPr>
          <w:rFonts w:ascii="Times New Roman" w:hAnsi="Times New Roman" w:cs="Times New Roman"/>
          <w:b w:val="0"/>
          <w:color w:val="000000" w:themeColor="text1"/>
          <w:sz w:val="28"/>
          <w:szCs w:val="28"/>
        </w:rPr>
        <w:t>3</w:t>
      </w:r>
      <w:r w:rsidRPr="001D6D44">
        <w:rPr>
          <w:rFonts w:ascii="Times New Roman" w:hAnsi="Times New Roman" w:cs="Times New Roman"/>
          <w:b w:val="0"/>
          <w:color w:val="000000" w:themeColor="text1"/>
          <w:sz w:val="28"/>
          <w:szCs w:val="28"/>
        </w:rPr>
        <w:t xml:space="preserve"> ГОДУ СУБСИДИИ</w:t>
      </w:r>
    </w:p>
    <w:p w:rsidR="007A2156" w:rsidRPr="001D6D44" w:rsidRDefault="007C3CBE" w:rsidP="00BD320D">
      <w:pPr>
        <w:pStyle w:val="ConsPlusTitle"/>
        <w:spacing w:line="276" w:lineRule="auto"/>
        <w:jc w:val="center"/>
        <w:rPr>
          <w:rFonts w:ascii="Times New Roman" w:hAnsi="Times New Roman" w:cs="Times New Roman"/>
          <w:b w:val="0"/>
          <w:color w:val="000000" w:themeColor="text1"/>
          <w:sz w:val="28"/>
          <w:szCs w:val="28"/>
        </w:rPr>
      </w:pPr>
      <w:r w:rsidRPr="001D6D44">
        <w:rPr>
          <w:rFonts w:ascii="Times New Roman" w:hAnsi="Times New Roman" w:cs="Times New Roman"/>
          <w:b w:val="0"/>
          <w:color w:val="000000" w:themeColor="text1"/>
          <w:sz w:val="28"/>
          <w:szCs w:val="28"/>
        </w:rPr>
        <w:t>ИЗ БЮДЖЕТА ТОРБЕЕВСКОГО МУНИЦИПАЛЬНОГО РАЙОНА НЕКОММЕРЧЕСКОЙ ОРГАНИЗАЦИИ</w:t>
      </w:r>
    </w:p>
    <w:p w:rsidR="007A2156" w:rsidRPr="001D6D44" w:rsidRDefault="007C3CBE" w:rsidP="00BD320D">
      <w:pPr>
        <w:pStyle w:val="ConsPlusTitle"/>
        <w:spacing w:line="276" w:lineRule="auto"/>
        <w:jc w:val="center"/>
        <w:rPr>
          <w:rFonts w:ascii="Times New Roman" w:hAnsi="Times New Roman" w:cs="Times New Roman"/>
          <w:b w:val="0"/>
          <w:color w:val="000000" w:themeColor="text1"/>
          <w:sz w:val="28"/>
          <w:szCs w:val="28"/>
        </w:rPr>
      </w:pPr>
      <w:r w:rsidRPr="001D6D44">
        <w:rPr>
          <w:rFonts w:ascii="Times New Roman" w:hAnsi="Times New Roman" w:cs="Times New Roman"/>
          <w:b w:val="0"/>
          <w:color w:val="000000" w:themeColor="text1"/>
          <w:sz w:val="28"/>
          <w:szCs w:val="28"/>
        </w:rPr>
        <w:t>___________________________________________________</w:t>
      </w:r>
    </w:p>
    <w:p w:rsidR="007A2156" w:rsidRPr="001D6D44" w:rsidRDefault="007C3CBE" w:rsidP="00BD320D">
      <w:pPr>
        <w:pStyle w:val="ConsPlusTitle"/>
        <w:spacing w:line="276" w:lineRule="auto"/>
        <w:jc w:val="center"/>
        <w:rPr>
          <w:rFonts w:ascii="Times New Roman" w:hAnsi="Times New Roman" w:cs="Times New Roman"/>
          <w:b w:val="0"/>
          <w:color w:val="000000" w:themeColor="text1"/>
          <w:sz w:val="28"/>
          <w:szCs w:val="28"/>
        </w:rPr>
      </w:pPr>
      <w:r w:rsidRPr="001D6D44">
        <w:rPr>
          <w:rFonts w:ascii="Times New Roman" w:hAnsi="Times New Roman" w:cs="Times New Roman"/>
          <w:b w:val="0"/>
          <w:color w:val="000000" w:themeColor="text1"/>
          <w:sz w:val="28"/>
          <w:szCs w:val="28"/>
        </w:rPr>
        <w:t>(НАИМЕНОВАНИЕ ОРГАНИЗАЦИИ)</w:t>
      </w:r>
    </w:p>
    <w:p w:rsidR="007A2156" w:rsidRPr="001D6D44" w:rsidRDefault="007C3CBE" w:rsidP="00BD320D">
      <w:pPr>
        <w:pStyle w:val="ConsPlusTitle"/>
        <w:spacing w:line="276" w:lineRule="auto"/>
        <w:jc w:val="center"/>
        <w:rPr>
          <w:rFonts w:ascii="Times New Roman" w:hAnsi="Times New Roman" w:cs="Times New Roman"/>
          <w:b w:val="0"/>
          <w:color w:val="000000" w:themeColor="text1"/>
          <w:sz w:val="28"/>
          <w:szCs w:val="28"/>
        </w:rPr>
      </w:pPr>
      <w:r w:rsidRPr="001D6D44">
        <w:rPr>
          <w:rFonts w:ascii="Times New Roman" w:hAnsi="Times New Roman" w:cs="Times New Roman"/>
          <w:b w:val="0"/>
          <w:color w:val="000000" w:themeColor="text1"/>
          <w:sz w:val="28"/>
          <w:szCs w:val="28"/>
        </w:rPr>
        <w:t>В ЦЕЛЯХ ФИНАНСОВОГО ОБЕСПЕЧЕНИЯ РЕАЛИЗАЦИИ ПРОЕКТА ПО ПЕРСОНИФИЦИРОВАННОМУ ФИНАНСИРОВАНИЮ ДОПОЛНИТЕЛЬНОГО ОБРАЗОВАНИЯ ДЕТЕЙ В ТОРБЕЕВСКОМ МУНИЦИПАЛЬНОМ РАЙОНЕ</w:t>
      </w:r>
    </w:p>
    <w:p w:rsidR="007A2156" w:rsidRPr="001D6D44" w:rsidRDefault="007A2156" w:rsidP="007A2156">
      <w:pPr>
        <w:pStyle w:val="ConsPlusNormal"/>
        <w:ind w:firstLine="540"/>
        <w:jc w:val="both"/>
        <w:rPr>
          <w:rFonts w:ascii="Times New Roman" w:hAnsi="Times New Roman" w:cs="Times New Roman"/>
          <w:color w:val="000000" w:themeColor="text1"/>
          <w:sz w:val="28"/>
          <w:szCs w:val="28"/>
        </w:rPr>
      </w:pPr>
    </w:p>
    <w:p w:rsidR="007A2156" w:rsidRPr="001D6D44" w:rsidRDefault="007A2156" w:rsidP="007A2156">
      <w:pPr>
        <w:pStyle w:val="ConsPlusNormal"/>
        <w:ind w:firstLine="540"/>
        <w:jc w:val="both"/>
        <w:rPr>
          <w:rFonts w:ascii="Times New Roman" w:hAnsi="Times New Roman" w:cs="Times New Roman"/>
          <w:color w:val="000000" w:themeColor="text1"/>
          <w:sz w:val="28"/>
          <w:szCs w:val="28"/>
        </w:rPr>
      </w:pPr>
    </w:p>
    <w:p w:rsidR="007A2156" w:rsidRPr="001D6D44" w:rsidRDefault="007A2156" w:rsidP="007A2156">
      <w:pPr>
        <w:pStyle w:val="ConsPlusNonformat"/>
        <w:jc w:val="both"/>
        <w:rPr>
          <w:rFonts w:ascii="Times New Roman" w:hAnsi="Times New Roman" w:cs="Times New Roman"/>
          <w:color w:val="000000" w:themeColor="text1"/>
          <w:sz w:val="28"/>
          <w:szCs w:val="28"/>
        </w:rPr>
      </w:pPr>
      <w:proofErr w:type="spellStart"/>
      <w:r w:rsidRPr="001D6D44">
        <w:rPr>
          <w:rFonts w:ascii="Times New Roman" w:hAnsi="Times New Roman" w:cs="Times New Roman"/>
          <w:color w:val="000000" w:themeColor="text1"/>
          <w:sz w:val="28"/>
          <w:szCs w:val="28"/>
        </w:rPr>
        <w:t>рп</w:t>
      </w:r>
      <w:proofErr w:type="spellEnd"/>
      <w:r w:rsidRPr="001D6D44">
        <w:rPr>
          <w:rFonts w:ascii="Times New Roman" w:hAnsi="Times New Roman" w:cs="Times New Roman"/>
          <w:color w:val="000000" w:themeColor="text1"/>
          <w:sz w:val="28"/>
          <w:szCs w:val="28"/>
        </w:rPr>
        <w:t>. Торбеево                                                         "__" _____________ 20__ г.</w:t>
      </w:r>
    </w:p>
    <w:p w:rsidR="007A2156" w:rsidRPr="001D6D44" w:rsidRDefault="007A2156" w:rsidP="007A2156">
      <w:pPr>
        <w:pStyle w:val="ConsPlusNonformat"/>
        <w:jc w:val="both"/>
        <w:rPr>
          <w:rFonts w:ascii="Times New Roman" w:hAnsi="Times New Roman" w:cs="Times New Roman"/>
          <w:color w:val="000000" w:themeColor="text1"/>
          <w:sz w:val="28"/>
          <w:szCs w:val="28"/>
        </w:rPr>
      </w:pPr>
    </w:p>
    <w:p w:rsidR="007A2156" w:rsidRPr="001D6D44" w:rsidRDefault="007A2156" w:rsidP="00BD320D">
      <w:pPr>
        <w:pStyle w:val="ConsPlusNonformat"/>
        <w:spacing w:line="276" w:lineRule="auto"/>
        <w:jc w:val="both"/>
        <w:rPr>
          <w:rFonts w:ascii="Times New Roman" w:hAnsi="Times New Roman" w:cs="Times New Roman"/>
          <w:color w:val="000000" w:themeColor="text1"/>
          <w:sz w:val="28"/>
          <w:szCs w:val="28"/>
        </w:rPr>
      </w:pPr>
      <w:proofErr w:type="gramStart"/>
      <w:r w:rsidRPr="001D6D44">
        <w:rPr>
          <w:rFonts w:ascii="Times New Roman" w:hAnsi="Times New Roman" w:cs="Times New Roman"/>
          <w:i/>
          <w:color w:val="000000" w:themeColor="text1"/>
          <w:sz w:val="28"/>
          <w:szCs w:val="28"/>
        </w:rPr>
        <w:t>Администрация Торбеевского муниципального района Республики Мордовия</w:t>
      </w:r>
      <w:r w:rsidRPr="001D6D44">
        <w:rPr>
          <w:rFonts w:ascii="Times New Roman" w:hAnsi="Times New Roman" w:cs="Times New Roman"/>
          <w:color w:val="000000" w:themeColor="text1"/>
          <w:sz w:val="28"/>
          <w:szCs w:val="28"/>
        </w:rPr>
        <w:t xml:space="preserve"> именуемое в дальнейшем «Главный распорядитель», действующий от имени муниципального образования Торбеевского муниципального района, в лице Главы  </w:t>
      </w:r>
      <w:proofErr w:type="spellStart"/>
      <w:r w:rsidRPr="001D6D44">
        <w:rPr>
          <w:rFonts w:ascii="Times New Roman" w:hAnsi="Times New Roman" w:cs="Times New Roman"/>
          <w:color w:val="000000" w:themeColor="text1"/>
          <w:sz w:val="28"/>
          <w:szCs w:val="28"/>
        </w:rPr>
        <w:t>Шичкина</w:t>
      </w:r>
      <w:proofErr w:type="spellEnd"/>
      <w:r w:rsidRPr="001D6D44">
        <w:rPr>
          <w:rFonts w:ascii="Times New Roman" w:hAnsi="Times New Roman" w:cs="Times New Roman"/>
          <w:color w:val="000000" w:themeColor="text1"/>
          <w:sz w:val="28"/>
          <w:szCs w:val="28"/>
        </w:rPr>
        <w:t xml:space="preserve"> Сергея Фёдоровича, действующего на основании Решения сессии Совета депутатов Торбеевского муниципального района № 138 от 9 августа 2018 года</w:t>
      </w:r>
      <w:r w:rsidRPr="001D6D44">
        <w:rPr>
          <w:rFonts w:ascii="Times New Roman" w:hAnsi="Times New Roman" w:cs="Times New Roman"/>
          <w:color w:val="000000" w:themeColor="text1"/>
          <w:spacing w:val="7"/>
          <w:sz w:val="28"/>
          <w:szCs w:val="28"/>
        </w:rPr>
        <w:t xml:space="preserve"> и Устава, </w:t>
      </w:r>
      <w:r w:rsidRPr="001D6D44">
        <w:rPr>
          <w:rFonts w:ascii="Times New Roman" w:hAnsi="Times New Roman" w:cs="Times New Roman"/>
          <w:color w:val="000000" w:themeColor="text1"/>
          <w:sz w:val="28"/>
          <w:szCs w:val="28"/>
        </w:rPr>
        <w:t>с одной стороны, и _______________________________________________________, именуемое в дальнейшем "Получатель", в лице _____________________________________________________, действующего на основании _______________________________________, с другой стороны,  именуемые</w:t>
      </w:r>
      <w:proofErr w:type="gramEnd"/>
      <w:r w:rsidRPr="001D6D44">
        <w:rPr>
          <w:rFonts w:ascii="Times New Roman" w:hAnsi="Times New Roman" w:cs="Times New Roman"/>
          <w:color w:val="000000" w:themeColor="text1"/>
          <w:sz w:val="28"/>
          <w:szCs w:val="28"/>
        </w:rPr>
        <w:t xml:space="preserve"> </w:t>
      </w:r>
      <w:proofErr w:type="gramStart"/>
      <w:r w:rsidRPr="001D6D44">
        <w:rPr>
          <w:rFonts w:ascii="Times New Roman" w:hAnsi="Times New Roman" w:cs="Times New Roman"/>
          <w:color w:val="000000" w:themeColor="text1"/>
          <w:sz w:val="28"/>
          <w:szCs w:val="28"/>
        </w:rPr>
        <w:t xml:space="preserve">в  дальнейшем  "Стороны",  в  соответствии с Бюджетным кодексом Российской Федерации, решением Совета депутатов Торбеевского муниципального района Республики Мордовия от </w:t>
      </w:r>
      <w:r w:rsidR="00CE3480">
        <w:rPr>
          <w:rFonts w:ascii="Times New Roman" w:hAnsi="Times New Roman" w:cs="Times New Roman"/>
          <w:color w:val="000000" w:themeColor="text1"/>
          <w:sz w:val="28"/>
          <w:szCs w:val="28"/>
        </w:rPr>
        <w:t>28</w:t>
      </w:r>
      <w:r w:rsidRPr="001D6D44">
        <w:rPr>
          <w:rFonts w:ascii="Times New Roman" w:hAnsi="Times New Roman" w:cs="Times New Roman"/>
          <w:color w:val="000000" w:themeColor="text1"/>
          <w:sz w:val="28"/>
          <w:szCs w:val="28"/>
        </w:rPr>
        <w:t xml:space="preserve"> декабря 20</w:t>
      </w:r>
      <w:r w:rsidR="00BE3BBA" w:rsidRPr="001D6D44">
        <w:rPr>
          <w:rFonts w:ascii="Times New Roman" w:hAnsi="Times New Roman" w:cs="Times New Roman"/>
          <w:color w:val="000000" w:themeColor="text1"/>
          <w:sz w:val="28"/>
          <w:szCs w:val="28"/>
        </w:rPr>
        <w:t>2</w:t>
      </w:r>
      <w:r w:rsidR="00CE3480">
        <w:rPr>
          <w:rFonts w:ascii="Times New Roman" w:hAnsi="Times New Roman" w:cs="Times New Roman"/>
          <w:color w:val="000000" w:themeColor="text1"/>
          <w:sz w:val="28"/>
          <w:szCs w:val="28"/>
        </w:rPr>
        <w:t>1</w:t>
      </w:r>
      <w:r w:rsidRPr="001D6D44">
        <w:rPr>
          <w:rFonts w:ascii="Times New Roman" w:hAnsi="Times New Roman" w:cs="Times New Roman"/>
          <w:color w:val="000000" w:themeColor="text1"/>
          <w:sz w:val="28"/>
          <w:szCs w:val="28"/>
        </w:rPr>
        <w:t xml:space="preserve"> г. № </w:t>
      </w:r>
      <w:r w:rsidR="00CE3480">
        <w:rPr>
          <w:rFonts w:ascii="Times New Roman" w:hAnsi="Times New Roman" w:cs="Times New Roman"/>
          <w:color w:val="000000" w:themeColor="text1"/>
          <w:sz w:val="28"/>
          <w:szCs w:val="28"/>
        </w:rPr>
        <w:t>17</w:t>
      </w:r>
      <w:r w:rsidR="00BE3BBA" w:rsidRPr="001D6D44">
        <w:rPr>
          <w:rFonts w:ascii="Times New Roman" w:hAnsi="Times New Roman" w:cs="Times New Roman"/>
          <w:color w:val="000000" w:themeColor="text1"/>
          <w:sz w:val="28"/>
          <w:szCs w:val="28"/>
        </w:rPr>
        <w:t xml:space="preserve"> </w:t>
      </w:r>
      <w:r w:rsidRPr="001D6D44">
        <w:rPr>
          <w:rFonts w:ascii="Times New Roman" w:hAnsi="Times New Roman" w:cs="Times New Roman"/>
          <w:color w:val="000000" w:themeColor="text1"/>
          <w:sz w:val="28"/>
          <w:szCs w:val="28"/>
        </w:rPr>
        <w:t>«О бюджете Торбеевского муниципального района Республики Мордовия на 20</w:t>
      </w:r>
      <w:r w:rsidR="003C6A58" w:rsidRPr="001D6D44">
        <w:rPr>
          <w:rFonts w:ascii="Times New Roman" w:hAnsi="Times New Roman" w:cs="Times New Roman"/>
          <w:color w:val="000000" w:themeColor="text1"/>
          <w:sz w:val="28"/>
          <w:szCs w:val="28"/>
        </w:rPr>
        <w:t>2</w:t>
      </w:r>
      <w:r w:rsidR="00CE3480">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 и на плановый период 202</w:t>
      </w:r>
      <w:r w:rsidR="00CE3480">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и 202</w:t>
      </w:r>
      <w:r w:rsidR="00CE3480">
        <w:rPr>
          <w:rFonts w:ascii="Times New Roman" w:hAnsi="Times New Roman" w:cs="Times New Roman"/>
          <w:color w:val="000000" w:themeColor="text1"/>
          <w:sz w:val="28"/>
          <w:szCs w:val="28"/>
        </w:rPr>
        <w:t>4</w:t>
      </w:r>
      <w:r w:rsidRPr="001D6D44">
        <w:rPr>
          <w:rFonts w:ascii="Times New Roman" w:hAnsi="Times New Roman" w:cs="Times New Roman"/>
          <w:color w:val="000000" w:themeColor="text1"/>
          <w:sz w:val="28"/>
          <w:szCs w:val="28"/>
        </w:rPr>
        <w:t xml:space="preserve"> годов» (с изменениями </w:t>
      </w:r>
      <w:r w:rsidR="00E31C7A" w:rsidRPr="001D6D44">
        <w:rPr>
          <w:rFonts w:ascii="Times New Roman" w:hAnsi="Times New Roman" w:cs="Times New Roman"/>
          <w:color w:val="000000" w:themeColor="text1"/>
          <w:sz w:val="28"/>
          <w:szCs w:val="28"/>
        </w:rPr>
        <w:t>и дополнениями</w:t>
      </w:r>
      <w:r w:rsidRPr="001D6D44">
        <w:rPr>
          <w:rFonts w:ascii="Times New Roman" w:hAnsi="Times New Roman" w:cs="Times New Roman"/>
          <w:color w:val="000000" w:themeColor="text1"/>
          <w:sz w:val="28"/>
          <w:szCs w:val="28"/>
        </w:rPr>
        <w:t>), Порядком предоставлении поддержки социально ориентированным некоммерческим организациям на реализацию проекта по обеспечению развития системы</w:t>
      </w:r>
      <w:proofErr w:type="gramEnd"/>
      <w:r w:rsidRPr="001D6D44">
        <w:rPr>
          <w:rFonts w:ascii="Times New Roman" w:hAnsi="Times New Roman" w:cs="Times New Roman"/>
          <w:color w:val="000000" w:themeColor="text1"/>
          <w:sz w:val="28"/>
          <w:szCs w:val="28"/>
        </w:rPr>
        <w:t xml:space="preserve"> </w:t>
      </w:r>
      <w:proofErr w:type="gramStart"/>
      <w:r w:rsidRPr="001D6D44">
        <w:rPr>
          <w:rFonts w:ascii="Times New Roman" w:hAnsi="Times New Roman" w:cs="Times New Roman"/>
          <w:color w:val="000000" w:themeColor="text1"/>
          <w:sz w:val="28"/>
          <w:szCs w:val="28"/>
        </w:rPr>
        <w:t xml:space="preserve">дополнительного образования детей посредством внедрения механизма персонифицированного финансирования в </w:t>
      </w:r>
      <w:proofErr w:type="spellStart"/>
      <w:r w:rsidRPr="001D6D44">
        <w:rPr>
          <w:rFonts w:ascii="Times New Roman" w:hAnsi="Times New Roman" w:cs="Times New Roman"/>
          <w:color w:val="000000" w:themeColor="text1"/>
          <w:sz w:val="28"/>
          <w:szCs w:val="28"/>
        </w:rPr>
        <w:t>Торбеевский</w:t>
      </w:r>
      <w:proofErr w:type="spellEnd"/>
      <w:r w:rsidRPr="001D6D44">
        <w:rPr>
          <w:rFonts w:ascii="Times New Roman" w:hAnsi="Times New Roman" w:cs="Times New Roman"/>
          <w:color w:val="000000" w:themeColor="text1"/>
          <w:sz w:val="28"/>
          <w:szCs w:val="28"/>
        </w:rPr>
        <w:t xml:space="preserve"> муниципальный район (далее – Порядок), Правилами персонифицированного финансирования дополнительного образования детей в Республике Мордовии, утвержденными приказом Министерства образования Республики Мордовия от 4 марта 2019 года № </w:t>
      </w:r>
      <w:r w:rsidRPr="001D6D44">
        <w:rPr>
          <w:rFonts w:ascii="Times New Roman" w:hAnsi="Times New Roman" w:cs="Times New Roman"/>
          <w:color w:val="000000" w:themeColor="text1"/>
          <w:sz w:val="28"/>
          <w:szCs w:val="28"/>
        </w:rPr>
        <w:lastRenderedPageBreak/>
        <w:t xml:space="preserve">211, (далее – Правила персонифицированного финансирования) на основании протокола конкурсной комиссии </w:t>
      </w:r>
      <w:proofErr w:type="spellStart"/>
      <w:r w:rsidRPr="001D6D44">
        <w:rPr>
          <w:rFonts w:ascii="Times New Roman" w:hAnsi="Times New Roman" w:cs="Times New Roman"/>
          <w:color w:val="000000" w:themeColor="text1"/>
          <w:sz w:val="28"/>
          <w:szCs w:val="28"/>
        </w:rPr>
        <w:t>______________________________заключили</w:t>
      </w:r>
      <w:proofErr w:type="spellEnd"/>
      <w:r w:rsidRPr="001D6D44">
        <w:rPr>
          <w:rFonts w:ascii="Times New Roman" w:hAnsi="Times New Roman" w:cs="Times New Roman"/>
          <w:color w:val="000000" w:themeColor="text1"/>
          <w:sz w:val="28"/>
          <w:szCs w:val="28"/>
        </w:rPr>
        <w:t xml:space="preserve"> настоящее соглашение (далее – Соглашение) о нижеследующем.</w:t>
      </w:r>
      <w:proofErr w:type="gramEnd"/>
    </w:p>
    <w:p w:rsidR="007A2156" w:rsidRPr="001D6D44" w:rsidRDefault="007A2156" w:rsidP="00A04EE5">
      <w:pPr>
        <w:pStyle w:val="ConsPlusNormal"/>
        <w:jc w:val="both"/>
        <w:rPr>
          <w:rFonts w:ascii="Times New Roman" w:hAnsi="Times New Roman" w:cs="Times New Roman"/>
          <w:color w:val="000000" w:themeColor="text1"/>
          <w:sz w:val="28"/>
          <w:szCs w:val="28"/>
        </w:rPr>
      </w:pPr>
    </w:p>
    <w:p w:rsidR="007A2156" w:rsidRPr="001D6D44" w:rsidRDefault="007A2156" w:rsidP="00BD320D">
      <w:pPr>
        <w:pStyle w:val="ConsPlusNormal"/>
        <w:spacing w:line="276" w:lineRule="auto"/>
        <w:jc w:val="center"/>
        <w:outlineLvl w:val="1"/>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I. ПРЕДМЕТ СОГЛАШЕНИЯ</w:t>
      </w:r>
    </w:p>
    <w:p w:rsidR="007A2156" w:rsidRPr="001D6D44" w:rsidRDefault="007A2156" w:rsidP="00A04EE5">
      <w:pPr>
        <w:pStyle w:val="ConsPlusNormal"/>
        <w:jc w:val="both"/>
        <w:rPr>
          <w:rFonts w:ascii="Times New Roman" w:hAnsi="Times New Roman" w:cs="Times New Roman"/>
          <w:color w:val="000000" w:themeColor="text1"/>
          <w:sz w:val="28"/>
          <w:szCs w:val="28"/>
        </w:rPr>
      </w:pPr>
    </w:p>
    <w:p w:rsidR="007A2156" w:rsidRPr="001D6D44" w:rsidRDefault="007A2156" w:rsidP="00BD320D">
      <w:pPr>
        <w:pStyle w:val="a3"/>
        <w:spacing w:after="0"/>
        <w:ind w:left="0"/>
        <w:jc w:val="both"/>
        <w:rPr>
          <w:rFonts w:ascii="Times New Roman" w:hAnsi="Times New Roman" w:cs="Times New Roman"/>
          <w:color w:val="000000" w:themeColor="text1"/>
          <w:sz w:val="28"/>
          <w:szCs w:val="28"/>
        </w:rPr>
      </w:pPr>
      <w:bookmarkStart w:id="7" w:name="Par71"/>
      <w:bookmarkEnd w:id="7"/>
      <w:r w:rsidRPr="001D6D44">
        <w:rPr>
          <w:rFonts w:ascii="Times New Roman" w:hAnsi="Times New Roman" w:cs="Times New Roman"/>
          <w:color w:val="000000" w:themeColor="text1"/>
          <w:sz w:val="28"/>
          <w:szCs w:val="28"/>
        </w:rPr>
        <w:t xml:space="preserve">          </w:t>
      </w:r>
      <w:proofErr w:type="gramStart"/>
      <w:r w:rsidRPr="001D6D44">
        <w:rPr>
          <w:rFonts w:ascii="Times New Roman" w:hAnsi="Times New Roman" w:cs="Times New Roman"/>
          <w:color w:val="000000" w:themeColor="text1"/>
          <w:sz w:val="28"/>
          <w:szCs w:val="28"/>
        </w:rPr>
        <w:t>1.1 Предметом настоящего Соглашения является предоставление Получателю из бюджета муниципального образования Торбеевского муниципального района в  20</w:t>
      </w:r>
      <w:r w:rsidR="00337FD0" w:rsidRPr="001D6D44">
        <w:rPr>
          <w:rFonts w:ascii="Times New Roman" w:hAnsi="Times New Roman" w:cs="Times New Roman"/>
          <w:color w:val="000000" w:themeColor="text1"/>
          <w:sz w:val="28"/>
          <w:szCs w:val="28"/>
        </w:rPr>
        <w:t>2</w:t>
      </w:r>
      <w:r w:rsidR="00CE3480">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году  субсидии в рамках основного мероприятия </w:t>
      </w:r>
      <w:r w:rsidRPr="001D6D44">
        <w:rPr>
          <w:rStyle w:val="a5"/>
          <w:color w:val="000000" w:themeColor="text1"/>
          <w:sz w:val="28"/>
          <w:szCs w:val="28"/>
        </w:rPr>
        <w:t xml:space="preserve">Программы развития образования в </w:t>
      </w:r>
      <w:proofErr w:type="spellStart"/>
      <w:r w:rsidRPr="001D6D44">
        <w:rPr>
          <w:rStyle w:val="a5"/>
          <w:color w:val="000000" w:themeColor="text1"/>
          <w:sz w:val="28"/>
          <w:szCs w:val="28"/>
        </w:rPr>
        <w:t>Торбеевском</w:t>
      </w:r>
      <w:proofErr w:type="spellEnd"/>
      <w:r w:rsidRPr="001D6D44">
        <w:rPr>
          <w:rStyle w:val="a5"/>
          <w:color w:val="000000" w:themeColor="text1"/>
          <w:sz w:val="28"/>
          <w:szCs w:val="28"/>
        </w:rPr>
        <w:t xml:space="preserve"> муниципальном районе Республики Мордовия на 2016-202</w:t>
      </w:r>
      <w:r w:rsidR="00337FD0" w:rsidRPr="001D6D44">
        <w:rPr>
          <w:rStyle w:val="a5"/>
          <w:color w:val="000000" w:themeColor="text1"/>
          <w:sz w:val="28"/>
          <w:szCs w:val="28"/>
        </w:rPr>
        <w:t>4</w:t>
      </w:r>
      <w:r w:rsidRPr="001D6D44">
        <w:rPr>
          <w:rStyle w:val="a5"/>
          <w:color w:val="000000" w:themeColor="text1"/>
          <w:sz w:val="28"/>
          <w:szCs w:val="28"/>
        </w:rPr>
        <w:t xml:space="preserve"> годы, в подпрограмме «Развитие системы дошкольного и общего образования детей в </w:t>
      </w:r>
      <w:proofErr w:type="spellStart"/>
      <w:r w:rsidRPr="001D6D44">
        <w:rPr>
          <w:rStyle w:val="a5"/>
          <w:color w:val="000000" w:themeColor="text1"/>
          <w:sz w:val="28"/>
          <w:szCs w:val="28"/>
        </w:rPr>
        <w:t>Торбеевском</w:t>
      </w:r>
      <w:proofErr w:type="spellEnd"/>
      <w:r w:rsidRPr="001D6D44">
        <w:rPr>
          <w:rStyle w:val="a5"/>
          <w:color w:val="000000" w:themeColor="text1"/>
          <w:sz w:val="28"/>
          <w:szCs w:val="28"/>
        </w:rPr>
        <w:t xml:space="preserve"> муниципальном районе на 2016-202</w:t>
      </w:r>
      <w:r w:rsidR="00337FD0" w:rsidRPr="001D6D44">
        <w:rPr>
          <w:rStyle w:val="a5"/>
          <w:color w:val="000000" w:themeColor="text1"/>
          <w:sz w:val="28"/>
          <w:szCs w:val="28"/>
        </w:rPr>
        <w:t>4</w:t>
      </w:r>
      <w:r w:rsidRPr="001D6D44">
        <w:rPr>
          <w:rStyle w:val="a5"/>
          <w:color w:val="000000" w:themeColor="text1"/>
          <w:sz w:val="28"/>
          <w:szCs w:val="28"/>
        </w:rPr>
        <w:t xml:space="preserve"> годы»  мероприятие 3.</w:t>
      </w:r>
      <w:proofErr w:type="gramEnd"/>
      <w:r w:rsidRPr="001D6D44">
        <w:rPr>
          <w:rStyle w:val="a5"/>
          <w:color w:val="000000" w:themeColor="text1"/>
          <w:sz w:val="28"/>
          <w:szCs w:val="28"/>
        </w:rPr>
        <w:t xml:space="preserve"> </w:t>
      </w:r>
      <w:proofErr w:type="gramStart"/>
      <w:r w:rsidRPr="001D6D44">
        <w:rPr>
          <w:rStyle w:val="a5"/>
          <w:color w:val="000000" w:themeColor="text1"/>
          <w:sz w:val="28"/>
          <w:szCs w:val="28"/>
        </w:rPr>
        <w:t xml:space="preserve">«Развитие дополнительного и неформального образования детей» п. 3.1 </w:t>
      </w:r>
      <w:r w:rsidR="00D917C1" w:rsidRPr="001D6D44">
        <w:rPr>
          <w:rStyle w:val="a5"/>
          <w:color w:val="000000" w:themeColor="text1"/>
          <w:sz w:val="28"/>
          <w:szCs w:val="28"/>
        </w:rPr>
        <w:t>«</w:t>
      </w:r>
      <w:r w:rsidRPr="001D6D44">
        <w:rPr>
          <w:rStyle w:val="a5"/>
          <w:color w:val="000000" w:themeColor="text1"/>
          <w:sz w:val="28"/>
          <w:szCs w:val="28"/>
        </w:rPr>
        <w:t xml:space="preserve">Обеспечение качества дополнительного образования детей» п.п. 1 «Обеспечение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 в том числе услуги по реализации мероприятий с использованием  персонифицированного финансирования  и учёта дополнительного образования детей» </w:t>
      </w:r>
      <w:r w:rsidRPr="001D6D44">
        <w:rPr>
          <w:rFonts w:ascii="Times New Roman" w:hAnsi="Times New Roman" w:cs="Times New Roman"/>
          <w:color w:val="000000" w:themeColor="text1"/>
          <w:sz w:val="28"/>
          <w:szCs w:val="28"/>
        </w:rPr>
        <w:t>(далее - Субсидия) в целях финансового обеспечения затрат Получателя, связанных с реализацией</w:t>
      </w:r>
      <w:proofErr w:type="gramEnd"/>
      <w:r w:rsidRPr="001D6D44">
        <w:rPr>
          <w:rFonts w:ascii="Times New Roman" w:hAnsi="Times New Roman" w:cs="Times New Roman"/>
          <w:color w:val="000000" w:themeColor="text1"/>
          <w:sz w:val="28"/>
          <w:szCs w:val="28"/>
        </w:rPr>
        <w:t xml:space="preserve">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proofErr w:type="spellStart"/>
      <w:r w:rsidRPr="001D6D44">
        <w:rPr>
          <w:rFonts w:ascii="Times New Roman" w:hAnsi="Times New Roman" w:cs="Times New Roman"/>
          <w:color w:val="000000" w:themeColor="text1"/>
          <w:sz w:val="28"/>
          <w:szCs w:val="28"/>
        </w:rPr>
        <w:t>Торбеевском</w:t>
      </w:r>
      <w:proofErr w:type="spellEnd"/>
      <w:r w:rsidRPr="001D6D44">
        <w:rPr>
          <w:rFonts w:ascii="Times New Roman" w:hAnsi="Times New Roman" w:cs="Times New Roman"/>
          <w:color w:val="000000" w:themeColor="text1"/>
          <w:sz w:val="28"/>
          <w:szCs w:val="28"/>
        </w:rPr>
        <w:t xml:space="preserve"> муниципальном районе (далее – Проект).</w:t>
      </w:r>
    </w:p>
    <w:p w:rsidR="007A2156" w:rsidRPr="001D6D44" w:rsidRDefault="007A2156" w:rsidP="00A04EE5">
      <w:pPr>
        <w:pStyle w:val="ConsPlusNonformat"/>
        <w:jc w:val="both"/>
        <w:rPr>
          <w:rFonts w:ascii="Times New Roman" w:hAnsi="Times New Roman" w:cs="Times New Roman"/>
          <w:color w:val="000000" w:themeColor="text1"/>
          <w:sz w:val="28"/>
          <w:szCs w:val="28"/>
        </w:rPr>
      </w:pPr>
    </w:p>
    <w:p w:rsidR="007A2156" w:rsidRPr="001D6D44" w:rsidRDefault="007A2156" w:rsidP="00BD320D">
      <w:pPr>
        <w:pStyle w:val="ConsPlusNormal"/>
        <w:spacing w:line="276" w:lineRule="auto"/>
        <w:jc w:val="center"/>
        <w:outlineLvl w:val="1"/>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I</w:t>
      </w:r>
      <w:proofErr w:type="spellStart"/>
      <w:r w:rsidRPr="001D6D44">
        <w:rPr>
          <w:rFonts w:ascii="Times New Roman" w:hAnsi="Times New Roman" w:cs="Times New Roman"/>
          <w:color w:val="000000" w:themeColor="text1"/>
          <w:sz w:val="28"/>
          <w:szCs w:val="28"/>
          <w:lang w:val="en-US"/>
        </w:rPr>
        <w:t>I</w:t>
      </w:r>
      <w:proofErr w:type="spellEnd"/>
      <w:r w:rsidRPr="001D6D44">
        <w:rPr>
          <w:rFonts w:ascii="Times New Roman" w:hAnsi="Times New Roman" w:cs="Times New Roman"/>
          <w:color w:val="000000" w:themeColor="text1"/>
          <w:sz w:val="28"/>
          <w:szCs w:val="28"/>
        </w:rPr>
        <w:t>. ФИНАНСОВОЕ ОБЕСПЕЧЕНИЕ ПРЕДОСТАВЛЕНИЯ СУБСИДИИ</w:t>
      </w:r>
    </w:p>
    <w:p w:rsidR="007A2156" w:rsidRPr="001D6D44" w:rsidRDefault="007A2156" w:rsidP="00A04EE5">
      <w:pPr>
        <w:pStyle w:val="ConsPlusNonformat"/>
        <w:ind w:firstLine="698"/>
        <w:jc w:val="both"/>
        <w:rPr>
          <w:rFonts w:ascii="Times New Roman" w:hAnsi="Times New Roman" w:cs="Times New Roman"/>
          <w:color w:val="000000" w:themeColor="text1"/>
          <w:sz w:val="28"/>
          <w:szCs w:val="28"/>
        </w:rPr>
      </w:pPr>
    </w:p>
    <w:p w:rsidR="007A2156" w:rsidRPr="001D6D44" w:rsidRDefault="007A2156" w:rsidP="00BD320D">
      <w:pPr>
        <w:pStyle w:val="ConsPlusNonformat"/>
        <w:numPr>
          <w:ilvl w:val="1"/>
          <w:numId w:val="12"/>
        </w:numPr>
        <w:spacing w:line="276" w:lineRule="auto"/>
        <w:ind w:left="0" w:firstLine="709"/>
        <w:jc w:val="both"/>
        <w:rPr>
          <w:rFonts w:ascii="Times New Roman" w:hAnsi="Times New Roman" w:cs="Times New Roman"/>
          <w:color w:val="000000" w:themeColor="text1"/>
          <w:sz w:val="28"/>
          <w:szCs w:val="28"/>
        </w:rPr>
      </w:pPr>
      <w:bookmarkStart w:id="8" w:name="_Ref515993649"/>
      <w:r w:rsidRPr="001D6D44">
        <w:rPr>
          <w:rFonts w:ascii="Times New Roman" w:hAnsi="Times New Roman" w:cs="Times New Roman"/>
          <w:color w:val="000000" w:themeColor="text1"/>
          <w:sz w:val="28"/>
          <w:szCs w:val="28"/>
        </w:rPr>
        <w:t xml:space="preserve">Субсидия предоставляется в соответствии с лимитами бюджетных обязательств, доведенными </w:t>
      </w:r>
      <w:r w:rsidRPr="001D6D44">
        <w:rPr>
          <w:rFonts w:ascii="Times New Roman" w:hAnsi="Times New Roman" w:cs="Times New Roman"/>
          <w:i/>
          <w:color w:val="000000" w:themeColor="text1"/>
          <w:sz w:val="28"/>
          <w:szCs w:val="28"/>
        </w:rPr>
        <w:t xml:space="preserve">Администрацией Торбеевского муниципального района </w:t>
      </w:r>
      <w:r w:rsidRPr="001D6D44">
        <w:rPr>
          <w:rFonts w:ascii="Times New Roman" w:hAnsi="Times New Roman" w:cs="Times New Roman"/>
          <w:color w:val="000000" w:themeColor="text1"/>
          <w:sz w:val="28"/>
          <w:szCs w:val="28"/>
        </w:rPr>
        <w:t xml:space="preserve">как получателю средств местного бюджета Торбеевского муниципального района на цели, указанные в разделе </w:t>
      </w:r>
      <w:r w:rsidRPr="001D6D44">
        <w:rPr>
          <w:rFonts w:ascii="Times New Roman" w:hAnsi="Times New Roman" w:cs="Times New Roman"/>
          <w:color w:val="000000" w:themeColor="text1"/>
          <w:sz w:val="28"/>
          <w:szCs w:val="28"/>
          <w:lang w:val="en-US"/>
        </w:rPr>
        <w:t>I</w:t>
      </w:r>
      <w:r w:rsidRPr="001D6D44">
        <w:rPr>
          <w:rFonts w:ascii="Times New Roman" w:hAnsi="Times New Roman" w:cs="Times New Roman"/>
          <w:color w:val="000000" w:themeColor="text1"/>
          <w:sz w:val="28"/>
          <w:szCs w:val="28"/>
        </w:rPr>
        <w:t xml:space="preserve"> настоящего Соглашения, по коду классификации расходов бюджетов Российской Федерации ______________________________. в размере не более</w:t>
      </w:r>
      <w:proofErr w:type="gramStart"/>
      <w:r w:rsidRPr="001D6D44">
        <w:rPr>
          <w:rFonts w:ascii="Times New Roman" w:hAnsi="Times New Roman" w:cs="Times New Roman"/>
          <w:color w:val="000000" w:themeColor="text1"/>
          <w:sz w:val="28"/>
          <w:szCs w:val="28"/>
        </w:rPr>
        <w:t xml:space="preserve">________ (________________________) </w:t>
      </w:r>
      <w:proofErr w:type="gramEnd"/>
      <w:r w:rsidRPr="001D6D44">
        <w:rPr>
          <w:rFonts w:ascii="Times New Roman" w:hAnsi="Times New Roman" w:cs="Times New Roman"/>
          <w:color w:val="000000" w:themeColor="text1"/>
          <w:sz w:val="28"/>
          <w:szCs w:val="28"/>
        </w:rPr>
        <w:t>рублей.</w:t>
      </w:r>
      <w:bookmarkEnd w:id="8"/>
    </w:p>
    <w:p w:rsidR="007A2156" w:rsidRPr="001D6D44" w:rsidRDefault="007A2156" w:rsidP="00A04EE5">
      <w:pPr>
        <w:pStyle w:val="ConsPlusNonformat"/>
        <w:ind w:left="709"/>
        <w:jc w:val="both"/>
        <w:rPr>
          <w:rFonts w:ascii="Times New Roman" w:hAnsi="Times New Roman" w:cs="Times New Roman"/>
          <w:color w:val="000000" w:themeColor="text1"/>
          <w:sz w:val="28"/>
          <w:szCs w:val="28"/>
        </w:rPr>
      </w:pPr>
    </w:p>
    <w:p w:rsidR="007A2156" w:rsidRPr="001D6D44" w:rsidRDefault="007A2156" w:rsidP="00BD320D">
      <w:pPr>
        <w:pStyle w:val="ConsPlusNormal"/>
        <w:spacing w:line="276" w:lineRule="auto"/>
        <w:jc w:val="center"/>
        <w:outlineLvl w:val="1"/>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lang w:val="en-US"/>
        </w:rPr>
        <w:t>I</w:t>
      </w:r>
      <w:r w:rsidRPr="001D6D44">
        <w:rPr>
          <w:rFonts w:ascii="Times New Roman" w:hAnsi="Times New Roman" w:cs="Times New Roman"/>
          <w:color w:val="000000" w:themeColor="text1"/>
          <w:sz w:val="28"/>
          <w:szCs w:val="28"/>
        </w:rPr>
        <w:t>II. УСЛОВИЯ И ПОРЯДОК ПРЕДОСТАВЛЕНИЯ СУБСИДИИ</w:t>
      </w:r>
    </w:p>
    <w:p w:rsidR="007A2156" w:rsidRPr="001D6D44" w:rsidRDefault="007A2156" w:rsidP="00A04EE5">
      <w:pPr>
        <w:pStyle w:val="ConsPlusNormal"/>
        <w:jc w:val="center"/>
        <w:outlineLvl w:val="1"/>
        <w:rPr>
          <w:rFonts w:ascii="Times New Roman" w:hAnsi="Times New Roman" w:cs="Times New Roman"/>
          <w:color w:val="000000" w:themeColor="text1"/>
          <w:sz w:val="28"/>
          <w:szCs w:val="28"/>
        </w:rPr>
      </w:pPr>
    </w:p>
    <w:p w:rsidR="007A2156" w:rsidRPr="001D6D44" w:rsidRDefault="007A2156" w:rsidP="00BD320D">
      <w:pPr>
        <w:pStyle w:val="a3"/>
        <w:widowControl w:val="0"/>
        <w:numPr>
          <w:ilvl w:val="0"/>
          <w:numId w:val="9"/>
        </w:numPr>
        <w:autoSpaceDE w:val="0"/>
        <w:autoSpaceDN w:val="0"/>
        <w:adjustRightInd w:val="0"/>
        <w:spacing w:after="0"/>
        <w:contextualSpacing w:val="0"/>
        <w:jc w:val="both"/>
        <w:rPr>
          <w:rFonts w:ascii="Times New Roman" w:eastAsia="Times New Roman" w:hAnsi="Times New Roman" w:cs="Times New Roman"/>
          <w:vanish/>
          <w:color w:val="000000" w:themeColor="text1"/>
          <w:sz w:val="28"/>
          <w:szCs w:val="28"/>
        </w:rPr>
      </w:pPr>
    </w:p>
    <w:p w:rsidR="007A2156" w:rsidRPr="001D6D44" w:rsidRDefault="007A2156" w:rsidP="00BD320D">
      <w:pPr>
        <w:pStyle w:val="a3"/>
        <w:widowControl w:val="0"/>
        <w:numPr>
          <w:ilvl w:val="0"/>
          <w:numId w:val="9"/>
        </w:numPr>
        <w:autoSpaceDE w:val="0"/>
        <w:autoSpaceDN w:val="0"/>
        <w:adjustRightInd w:val="0"/>
        <w:spacing w:after="0"/>
        <w:contextualSpacing w:val="0"/>
        <w:jc w:val="both"/>
        <w:rPr>
          <w:rFonts w:ascii="Times New Roman" w:eastAsia="Times New Roman" w:hAnsi="Times New Roman" w:cs="Times New Roman"/>
          <w:vanish/>
          <w:color w:val="000000" w:themeColor="text1"/>
          <w:sz w:val="28"/>
          <w:szCs w:val="28"/>
        </w:rPr>
      </w:pPr>
    </w:p>
    <w:p w:rsidR="007A2156" w:rsidRPr="001D6D44" w:rsidRDefault="007A2156" w:rsidP="00BD320D">
      <w:pPr>
        <w:pStyle w:val="ConsPlusNormal"/>
        <w:widowControl w:val="0"/>
        <w:numPr>
          <w:ilvl w:val="1"/>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Субсидия предоставляется Получателю в соответствии с </w:t>
      </w:r>
      <w:r w:rsidRPr="001D6D44">
        <w:rPr>
          <w:rFonts w:ascii="Times New Roman" w:hAnsi="Times New Roman" w:cs="Times New Roman"/>
          <w:color w:val="000000" w:themeColor="text1"/>
          <w:sz w:val="28"/>
          <w:szCs w:val="28"/>
        </w:rPr>
        <w:lastRenderedPageBreak/>
        <w:t>Порядком при соблюдении следующих условий:</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у Получателя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у Получателя отсутствует просроченная задолженность по возврату в местный бюджет субсидий, бюджетных инвестиций, </w:t>
      </w:r>
      <w:proofErr w:type="gramStart"/>
      <w:r w:rsidRPr="001D6D44">
        <w:rPr>
          <w:rFonts w:ascii="Times New Roman" w:hAnsi="Times New Roman" w:cs="Times New Roman"/>
          <w:color w:val="000000" w:themeColor="text1"/>
          <w:sz w:val="28"/>
          <w:szCs w:val="28"/>
        </w:rPr>
        <w:t>предоставленных</w:t>
      </w:r>
      <w:proofErr w:type="gramEnd"/>
      <w:r w:rsidRPr="001D6D44">
        <w:rPr>
          <w:rFonts w:ascii="Times New Roman" w:hAnsi="Times New Roman" w:cs="Times New Roman"/>
          <w:color w:val="000000" w:themeColor="text1"/>
          <w:sz w:val="28"/>
          <w:szCs w:val="28"/>
        </w:rPr>
        <w:t xml:space="preserve"> в том числе в соответствии с иными правовыми актами, и иная просроченная задолженность перед местным бюджетом</w:t>
      </w:r>
      <w:r w:rsidR="00486C2A" w:rsidRPr="001D6D44">
        <w:rPr>
          <w:rFonts w:ascii="Times New Roman" w:hAnsi="Times New Roman" w:cs="Times New Roman"/>
          <w:color w:val="000000" w:themeColor="text1"/>
          <w:sz w:val="28"/>
          <w:szCs w:val="28"/>
        </w:rPr>
        <w:t>;</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Получатель не находится в процессе реорганизации, ликвидации, банкротства;</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Получатель в соответствии с законодательством Российской Федерации признается социально ориентированной некоммерческой организацией.</w:t>
      </w:r>
    </w:p>
    <w:p w:rsidR="007A2156" w:rsidRPr="001D6D44" w:rsidRDefault="007A2156" w:rsidP="00BD320D">
      <w:pPr>
        <w:pStyle w:val="ConsPlusNormal"/>
        <w:widowControl w:val="0"/>
        <w:numPr>
          <w:ilvl w:val="1"/>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Обеспечение затрат, возникающих при осуществлении оплаты образовательных услуг, предоставляемых детям с использованием сертификатов дополнительного образования, выданных в </w:t>
      </w:r>
      <w:proofErr w:type="spellStart"/>
      <w:r w:rsidRPr="001D6D44">
        <w:rPr>
          <w:rFonts w:ascii="Times New Roman" w:hAnsi="Times New Roman" w:cs="Times New Roman"/>
          <w:color w:val="000000" w:themeColor="text1"/>
          <w:sz w:val="28"/>
          <w:szCs w:val="28"/>
        </w:rPr>
        <w:t>Торбеевском</w:t>
      </w:r>
      <w:proofErr w:type="spellEnd"/>
      <w:r w:rsidRPr="001D6D44">
        <w:rPr>
          <w:rFonts w:ascii="Times New Roman" w:hAnsi="Times New Roman" w:cs="Times New Roman"/>
          <w:color w:val="000000" w:themeColor="text1"/>
          <w:sz w:val="28"/>
          <w:szCs w:val="28"/>
        </w:rPr>
        <w:t xml:space="preserve"> муниципальном районе, осуществляется при условии соблюдения Получателем требований Правил персонифицированного финансирования. С целью подтверждения возникновения затрат, связанных с осуществлением Получателем оплаты образовательных услуг, предоставляемых детям с использованием сертификатов дополнительного образования, выданных в </w:t>
      </w:r>
      <w:proofErr w:type="spellStart"/>
      <w:r w:rsidRPr="001D6D44">
        <w:rPr>
          <w:rFonts w:ascii="Times New Roman" w:hAnsi="Times New Roman" w:cs="Times New Roman"/>
          <w:color w:val="000000" w:themeColor="text1"/>
          <w:sz w:val="28"/>
          <w:szCs w:val="28"/>
        </w:rPr>
        <w:t>Торбеевском</w:t>
      </w:r>
      <w:proofErr w:type="spellEnd"/>
      <w:r w:rsidRPr="001D6D44">
        <w:rPr>
          <w:rFonts w:ascii="Times New Roman" w:hAnsi="Times New Roman" w:cs="Times New Roman"/>
          <w:color w:val="000000" w:themeColor="text1"/>
          <w:sz w:val="28"/>
          <w:szCs w:val="28"/>
        </w:rPr>
        <w:t xml:space="preserve"> муниципальном районе, Получатель осуществляет ведение реестра всех договоров об обучении, заключенных родителями (законными представителями) детей – участников системы персонифицированного финансирования дополнительного образования с поставщиками образовательных услуг.</w:t>
      </w:r>
    </w:p>
    <w:p w:rsidR="007A2156" w:rsidRPr="001D6D44" w:rsidRDefault="007A2156" w:rsidP="00BD320D">
      <w:pPr>
        <w:pStyle w:val="ConsPlusNormal"/>
        <w:widowControl w:val="0"/>
        <w:numPr>
          <w:ilvl w:val="1"/>
          <w:numId w:val="9"/>
        </w:numPr>
        <w:spacing w:line="276" w:lineRule="auto"/>
        <w:ind w:left="0" w:firstLine="709"/>
        <w:jc w:val="both"/>
        <w:rPr>
          <w:rFonts w:ascii="Times New Roman" w:hAnsi="Times New Roman" w:cs="Times New Roman"/>
          <w:color w:val="000000" w:themeColor="text1"/>
          <w:sz w:val="28"/>
          <w:szCs w:val="28"/>
        </w:rPr>
      </w:pPr>
      <w:bookmarkStart w:id="9" w:name="_Ref515987626"/>
      <w:proofErr w:type="gramStart"/>
      <w:r w:rsidRPr="001D6D44">
        <w:rPr>
          <w:rFonts w:ascii="Times New Roman" w:hAnsi="Times New Roman" w:cs="Times New Roman"/>
          <w:color w:val="000000" w:themeColor="text1"/>
          <w:sz w:val="28"/>
          <w:szCs w:val="28"/>
        </w:rPr>
        <w:t>Перечисление Субсидии осуществляется ежемесячно в соответствии с бюджетным законодательством Российской Федерации на отдельный счет Получателя, открытый в подразделении расчетной сети Центрального банка Российской Федерации или кредитной организации, на основании заявок на перечисление субсидии, оформляемых в соответствии с Приложением 1, не позднее 2-го рабочего дня, следующего за днем представления Получателем заявки на перечисление субсидии.</w:t>
      </w:r>
      <w:bookmarkEnd w:id="9"/>
      <w:proofErr w:type="gramEnd"/>
    </w:p>
    <w:p w:rsidR="007A2156" w:rsidRPr="001D6D44" w:rsidRDefault="007A2156" w:rsidP="00BD320D">
      <w:pPr>
        <w:pStyle w:val="ConsPlusNormal"/>
        <w:widowControl w:val="0"/>
        <w:numPr>
          <w:ilvl w:val="1"/>
          <w:numId w:val="9"/>
        </w:numPr>
        <w:spacing w:line="276" w:lineRule="auto"/>
        <w:ind w:left="0" w:firstLine="709"/>
        <w:jc w:val="both"/>
        <w:rPr>
          <w:rFonts w:ascii="Times New Roman" w:hAnsi="Times New Roman" w:cs="Times New Roman"/>
          <w:color w:val="000000" w:themeColor="text1"/>
          <w:sz w:val="28"/>
          <w:szCs w:val="28"/>
        </w:rPr>
      </w:pPr>
      <w:bookmarkStart w:id="10" w:name="_Ref515985184"/>
      <w:r w:rsidRPr="001D6D44">
        <w:rPr>
          <w:rFonts w:ascii="Times New Roman" w:hAnsi="Times New Roman" w:cs="Times New Roman"/>
          <w:color w:val="000000" w:themeColor="text1"/>
          <w:sz w:val="28"/>
          <w:szCs w:val="28"/>
        </w:rPr>
        <w:t>Субсидия предоставляется в целях обеспечения следующих затрат Получателя, возникающих при реализации Проекта:</w:t>
      </w:r>
      <w:bookmarkEnd w:id="10"/>
    </w:p>
    <w:p w:rsidR="007A2156" w:rsidRPr="001D6D44" w:rsidRDefault="007A2156" w:rsidP="00BD320D">
      <w:pPr>
        <w:pStyle w:val="a3"/>
        <w:numPr>
          <w:ilvl w:val="2"/>
          <w:numId w:val="9"/>
        </w:numPr>
        <w:spacing w:after="0"/>
        <w:ind w:left="0" w:firstLine="709"/>
        <w:jc w:val="both"/>
        <w:rPr>
          <w:rFonts w:ascii="Times New Roman" w:hAnsi="Times New Roman" w:cs="Times New Roman"/>
          <w:color w:val="000000" w:themeColor="text1"/>
          <w:sz w:val="28"/>
          <w:szCs w:val="28"/>
        </w:rPr>
      </w:pPr>
      <w:bookmarkStart w:id="11" w:name="_Ref515983537"/>
      <w:proofErr w:type="gramStart"/>
      <w:r w:rsidRPr="001D6D44">
        <w:rPr>
          <w:rFonts w:ascii="Times New Roman" w:hAnsi="Times New Roman" w:cs="Times New Roman"/>
          <w:color w:val="000000" w:themeColor="text1"/>
          <w:sz w:val="28"/>
          <w:szCs w:val="28"/>
        </w:rPr>
        <w:t xml:space="preserve">оплата услуг, предоставляемых детям с использованием сертификатов дополнительного образования, выданных в </w:t>
      </w:r>
      <w:proofErr w:type="spellStart"/>
      <w:r w:rsidRPr="001D6D44">
        <w:rPr>
          <w:rFonts w:ascii="Times New Roman" w:hAnsi="Times New Roman" w:cs="Times New Roman"/>
          <w:color w:val="000000" w:themeColor="text1"/>
          <w:sz w:val="28"/>
          <w:szCs w:val="28"/>
        </w:rPr>
        <w:t>Торбеевском</w:t>
      </w:r>
      <w:proofErr w:type="spellEnd"/>
      <w:r w:rsidRPr="001D6D44">
        <w:rPr>
          <w:rFonts w:ascii="Times New Roman" w:hAnsi="Times New Roman" w:cs="Times New Roman"/>
          <w:color w:val="000000" w:themeColor="text1"/>
          <w:sz w:val="28"/>
          <w:szCs w:val="28"/>
        </w:rPr>
        <w:t xml:space="preserve"> муниципальном районе (далее – сертификат дополнительного образования), в </w:t>
      </w:r>
      <w:r w:rsidRPr="001D6D44">
        <w:rPr>
          <w:rFonts w:ascii="Times New Roman" w:hAnsi="Times New Roman" w:cs="Times New Roman"/>
          <w:color w:val="000000" w:themeColor="text1"/>
          <w:sz w:val="28"/>
          <w:szCs w:val="28"/>
        </w:rPr>
        <w:lastRenderedPageBreak/>
        <w:t xml:space="preserve">соответствии с заключаемыми Получателем договорами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(далее </w:t>
      </w:r>
      <w:r w:rsidR="00D917C1" w:rsidRPr="001D6D44">
        <w:rPr>
          <w:rFonts w:ascii="Times New Roman" w:hAnsi="Times New Roman" w:cs="Times New Roman"/>
          <w:color w:val="000000" w:themeColor="text1"/>
          <w:sz w:val="28"/>
          <w:szCs w:val="28"/>
        </w:rPr>
        <w:t>-</w:t>
      </w:r>
      <w:r w:rsidRPr="001D6D44">
        <w:rPr>
          <w:rFonts w:ascii="Times New Roman" w:hAnsi="Times New Roman" w:cs="Times New Roman"/>
          <w:color w:val="000000" w:themeColor="text1"/>
          <w:sz w:val="28"/>
          <w:szCs w:val="28"/>
        </w:rPr>
        <w:t xml:space="preserve"> договор об оплате дополнительного</w:t>
      </w:r>
      <w:proofErr w:type="gramEnd"/>
      <w:r w:rsidRPr="001D6D44">
        <w:rPr>
          <w:rFonts w:ascii="Times New Roman" w:hAnsi="Times New Roman" w:cs="Times New Roman"/>
          <w:color w:val="000000" w:themeColor="text1"/>
          <w:sz w:val="28"/>
          <w:szCs w:val="28"/>
        </w:rPr>
        <w:t xml:space="preserve"> образования; поставщики образовательных услуг).</w:t>
      </w:r>
      <w:bookmarkEnd w:id="11"/>
    </w:p>
    <w:p w:rsidR="007A2156" w:rsidRPr="001D6D44" w:rsidRDefault="007A2156" w:rsidP="00BD320D">
      <w:pPr>
        <w:pStyle w:val="a3"/>
        <w:numPr>
          <w:ilvl w:val="2"/>
          <w:numId w:val="9"/>
        </w:numPr>
        <w:spacing w:after="0"/>
        <w:ind w:left="0" w:firstLine="709"/>
        <w:jc w:val="both"/>
        <w:rPr>
          <w:rFonts w:ascii="Times New Roman" w:hAnsi="Times New Roman" w:cs="Times New Roman"/>
          <w:color w:val="000000" w:themeColor="text1"/>
          <w:sz w:val="28"/>
          <w:szCs w:val="28"/>
        </w:rPr>
      </w:pPr>
      <w:bookmarkStart w:id="12" w:name="_Ref518034184"/>
      <w:r w:rsidRPr="001D6D44">
        <w:rPr>
          <w:rFonts w:ascii="Times New Roman" w:hAnsi="Times New Roman" w:cs="Times New Roman"/>
          <w:color w:val="000000" w:themeColor="text1"/>
          <w:sz w:val="28"/>
          <w:szCs w:val="28"/>
        </w:rPr>
        <w:t>оплата труда специалистов, участвующих в реализации Проекта, в том числе специалистов привлекаемых для этих целей по гражданско-правовым договорам;</w:t>
      </w:r>
      <w:bookmarkEnd w:id="12"/>
    </w:p>
    <w:p w:rsidR="007A2156" w:rsidRPr="001D6D44" w:rsidRDefault="007A2156" w:rsidP="00BD320D">
      <w:pPr>
        <w:pStyle w:val="a3"/>
        <w:numPr>
          <w:ilvl w:val="2"/>
          <w:numId w:val="9"/>
        </w:numPr>
        <w:spacing w:after="0"/>
        <w:ind w:left="0" w:right="282"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выплата начислений на оплату труда специалистов;</w:t>
      </w:r>
    </w:p>
    <w:p w:rsidR="007A2156" w:rsidRPr="001D6D44" w:rsidRDefault="007A2156" w:rsidP="00BD320D">
      <w:pPr>
        <w:pStyle w:val="a3"/>
        <w:numPr>
          <w:ilvl w:val="2"/>
          <w:numId w:val="9"/>
        </w:numPr>
        <w:spacing w:after="0"/>
        <w:ind w:left="0" w:right="282"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приобретение коммунальных услуг, услуг связи, транспортных услуг, необходимых для обеспечения реализации Проекта;</w:t>
      </w:r>
    </w:p>
    <w:p w:rsidR="007A2156" w:rsidRPr="001D6D44" w:rsidRDefault="007A2156" w:rsidP="00BD320D">
      <w:pPr>
        <w:pStyle w:val="a3"/>
        <w:numPr>
          <w:ilvl w:val="2"/>
          <w:numId w:val="9"/>
        </w:numPr>
        <w:spacing w:after="0"/>
        <w:ind w:left="0" w:right="282"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расходы на банковское обслуживание;</w:t>
      </w:r>
    </w:p>
    <w:p w:rsidR="007A2156" w:rsidRPr="001D6D44" w:rsidRDefault="007A2156" w:rsidP="00BD320D">
      <w:pPr>
        <w:pStyle w:val="a3"/>
        <w:numPr>
          <w:ilvl w:val="2"/>
          <w:numId w:val="9"/>
        </w:numPr>
        <w:spacing w:after="0"/>
        <w:ind w:left="0" w:right="282"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арендные платежи;</w:t>
      </w:r>
    </w:p>
    <w:p w:rsidR="007A2156" w:rsidRPr="001D6D44" w:rsidRDefault="007A2156" w:rsidP="00BD320D">
      <w:pPr>
        <w:pStyle w:val="a3"/>
        <w:numPr>
          <w:ilvl w:val="2"/>
          <w:numId w:val="9"/>
        </w:numPr>
        <w:spacing w:after="0"/>
        <w:ind w:left="0" w:right="282" w:firstLine="709"/>
        <w:jc w:val="both"/>
        <w:rPr>
          <w:rFonts w:ascii="Times New Roman" w:hAnsi="Times New Roman" w:cs="Times New Roman"/>
          <w:color w:val="000000" w:themeColor="text1"/>
          <w:sz w:val="28"/>
          <w:szCs w:val="28"/>
        </w:rPr>
      </w:pPr>
      <w:bookmarkStart w:id="13" w:name="_Ref515983541"/>
      <w:r w:rsidRPr="001D6D44">
        <w:rPr>
          <w:rFonts w:ascii="Times New Roman" w:hAnsi="Times New Roman" w:cs="Times New Roman"/>
          <w:color w:val="000000" w:themeColor="text1"/>
          <w:sz w:val="28"/>
          <w:szCs w:val="28"/>
        </w:rPr>
        <w:t>приобретение расходных материалов, используемых при реализации Проекта.</w:t>
      </w:r>
      <w:bookmarkEnd w:id="13"/>
    </w:p>
    <w:p w:rsidR="007A2156" w:rsidRPr="001D6D44" w:rsidRDefault="007A2156" w:rsidP="00BD320D">
      <w:pPr>
        <w:pStyle w:val="ConsPlusNormal"/>
        <w:widowControl w:val="0"/>
        <w:numPr>
          <w:ilvl w:val="1"/>
          <w:numId w:val="9"/>
        </w:numPr>
        <w:spacing w:line="276" w:lineRule="auto"/>
        <w:ind w:left="0" w:firstLine="709"/>
        <w:jc w:val="both"/>
        <w:rPr>
          <w:rFonts w:ascii="Times New Roman" w:hAnsi="Times New Roman" w:cs="Times New Roman"/>
          <w:color w:val="000000" w:themeColor="text1"/>
          <w:sz w:val="28"/>
          <w:szCs w:val="28"/>
        </w:rPr>
      </w:pPr>
      <w:bookmarkStart w:id="14" w:name="_Ref515985336"/>
      <w:r w:rsidRPr="001D6D44">
        <w:rPr>
          <w:rFonts w:ascii="Times New Roman" w:hAnsi="Times New Roman" w:cs="Times New Roman"/>
          <w:color w:val="000000" w:themeColor="text1"/>
          <w:sz w:val="28"/>
          <w:szCs w:val="28"/>
        </w:rPr>
        <w:t xml:space="preserve">Совокупный объем затрат Организации, осуществляемых по направлениям, указанным в пунктах </w:t>
      </w:r>
      <w:fldSimple w:instr=" REF _Ref518034184 \r \h  \* MERGEFORMAT ">
        <w:r w:rsidR="006010D1" w:rsidRPr="006010D1">
          <w:rPr>
            <w:rFonts w:ascii="Times New Roman" w:hAnsi="Times New Roman" w:cs="Times New Roman"/>
            <w:color w:val="000000" w:themeColor="text1"/>
            <w:sz w:val="28"/>
            <w:szCs w:val="28"/>
          </w:rPr>
          <w:t>3.4.2</w:t>
        </w:r>
      </w:fldSimple>
      <w:r w:rsidRPr="001D6D44">
        <w:rPr>
          <w:rFonts w:ascii="Times New Roman" w:hAnsi="Times New Roman" w:cs="Times New Roman"/>
          <w:color w:val="000000" w:themeColor="text1"/>
          <w:sz w:val="28"/>
          <w:szCs w:val="28"/>
        </w:rPr>
        <w:t xml:space="preserve"> - </w:t>
      </w:r>
      <w:fldSimple w:instr=" REF _Ref515983541 \r \h  \* MERGEFORMAT ">
        <w:r w:rsidR="006010D1" w:rsidRPr="006010D1">
          <w:rPr>
            <w:rFonts w:ascii="Times New Roman" w:hAnsi="Times New Roman" w:cs="Times New Roman"/>
            <w:color w:val="000000" w:themeColor="text1"/>
            <w:sz w:val="28"/>
            <w:szCs w:val="28"/>
          </w:rPr>
          <w:t>3.4.7</w:t>
        </w:r>
      </w:fldSimple>
      <w:r w:rsidRPr="001D6D44">
        <w:rPr>
          <w:rFonts w:ascii="Times New Roman" w:hAnsi="Times New Roman" w:cs="Times New Roman"/>
          <w:color w:val="000000" w:themeColor="text1"/>
          <w:sz w:val="28"/>
          <w:szCs w:val="28"/>
        </w:rPr>
        <w:t xml:space="preserve"> настоящего Соглашения, подлежащих обеспечению за счет субсидии, не может превышать 100 тыс. рублей и в структуре подлежащих обеспечению затрат не может превышать 1 процент от совокупных затрат Получателя, подлежащих обеспечению за счет субсидии.</w:t>
      </w:r>
      <w:bookmarkEnd w:id="14"/>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Использование Получателем средств субсидии на обеспечение затрат, не  предусмотренных пунктом </w:t>
      </w:r>
      <w:fldSimple w:instr=" REF _Ref515985184 \r \h  \* MERGEFORMAT ">
        <w:r w:rsidR="006010D1" w:rsidRPr="006010D1">
          <w:rPr>
            <w:rFonts w:ascii="Times New Roman" w:hAnsi="Times New Roman" w:cs="Times New Roman"/>
            <w:color w:val="000000" w:themeColor="text1"/>
            <w:sz w:val="28"/>
            <w:szCs w:val="28"/>
          </w:rPr>
          <w:t>3.4</w:t>
        </w:r>
      </w:fldSimple>
      <w:r w:rsidRPr="001D6D44">
        <w:rPr>
          <w:rFonts w:ascii="Times New Roman" w:hAnsi="Times New Roman" w:cs="Times New Roman"/>
          <w:color w:val="000000" w:themeColor="text1"/>
          <w:sz w:val="28"/>
          <w:szCs w:val="28"/>
        </w:rPr>
        <w:t xml:space="preserve"> настоящего Соглашения, а также на обеспечение затрат, предусмотренных пунктами </w:t>
      </w:r>
      <w:fldSimple w:instr=" REF _Ref518034184 \r \h  \* MERGEFORMAT ">
        <w:r w:rsidR="006010D1" w:rsidRPr="006010D1">
          <w:rPr>
            <w:rFonts w:ascii="Times New Roman" w:hAnsi="Times New Roman" w:cs="Times New Roman"/>
            <w:color w:val="000000" w:themeColor="text1"/>
            <w:sz w:val="28"/>
            <w:szCs w:val="28"/>
          </w:rPr>
          <w:t>3.4.2</w:t>
        </w:r>
      </w:fldSimple>
      <w:r w:rsidRPr="001D6D44">
        <w:rPr>
          <w:rFonts w:ascii="Times New Roman" w:hAnsi="Times New Roman" w:cs="Times New Roman"/>
          <w:color w:val="000000" w:themeColor="text1"/>
          <w:sz w:val="28"/>
          <w:szCs w:val="28"/>
        </w:rPr>
        <w:t xml:space="preserve"> - </w:t>
      </w:r>
      <w:fldSimple w:instr=" REF _Ref515983541 \r \h  \* MERGEFORMAT ">
        <w:r w:rsidR="006010D1" w:rsidRPr="006010D1">
          <w:rPr>
            <w:rFonts w:ascii="Times New Roman" w:hAnsi="Times New Roman" w:cs="Times New Roman"/>
            <w:color w:val="000000" w:themeColor="text1"/>
            <w:sz w:val="28"/>
            <w:szCs w:val="28"/>
          </w:rPr>
          <w:t>3.4.7</w:t>
        </w:r>
      </w:fldSimple>
      <w:r w:rsidRPr="001D6D44">
        <w:rPr>
          <w:rFonts w:ascii="Times New Roman" w:hAnsi="Times New Roman" w:cs="Times New Roman"/>
          <w:color w:val="000000" w:themeColor="text1"/>
          <w:sz w:val="28"/>
          <w:szCs w:val="28"/>
        </w:rPr>
        <w:t xml:space="preserve"> настоящего Соглашения сверх ограничения, предусмотренного пунктом </w:t>
      </w:r>
      <w:fldSimple w:instr=" REF _Ref515985336 \r \h  \* MERGEFORMAT ">
        <w:r w:rsidR="006010D1" w:rsidRPr="006010D1">
          <w:rPr>
            <w:rFonts w:ascii="Times New Roman" w:hAnsi="Times New Roman" w:cs="Times New Roman"/>
            <w:color w:val="000000" w:themeColor="text1"/>
            <w:sz w:val="28"/>
            <w:szCs w:val="28"/>
          </w:rPr>
          <w:t>3.5</w:t>
        </w:r>
      </w:fldSimple>
      <w:r w:rsidRPr="001D6D44">
        <w:rPr>
          <w:rFonts w:ascii="Times New Roman" w:hAnsi="Times New Roman" w:cs="Times New Roman"/>
          <w:color w:val="000000" w:themeColor="text1"/>
          <w:sz w:val="28"/>
          <w:szCs w:val="28"/>
        </w:rPr>
        <w:t xml:space="preserve"> настоящего Соглашения,  не допускается. В случае нецелевого использования бюджетных средств</w:t>
      </w:r>
      <w:r w:rsidR="00933712" w:rsidRPr="001D6D44">
        <w:rPr>
          <w:rFonts w:ascii="Times New Roman" w:hAnsi="Times New Roman" w:cs="Times New Roman"/>
          <w:color w:val="000000" w:themeColor="text1"/>
          <w:sz w:val="28"/>
          <w:szCs w:val="28"/>
        </w:rPr>
        <w:t>,</w:t>
      </w:r>
      <w:r w:rsidRPr="001D6D44">
        <w:rPr>
          <w:rFonts w:ascii="Times New Roman" w:hAnsi="Times New Roman" w:cs="Times New Roman"/>
          <w:color w:val="000000" w:themeColor="text1"/>
          <w:sz w:val="28"/>
          <w:szCs w:val="28"/>
        </w:rPr>
        <w:t xml:space="preserve"> средства в размере предоставленной Субсидии перечисляются в доход местного бюджета Торбеевского муниципального района в порядке, предусмотренном бюджетным законодательством Российской Федерации.</w:t>
      </w:r>
    </w:p>
    <w:p w:rsidR="007A2156" w:rsidRPr="001D6D44" w:rsidRDefault="007A2156" w:rsidP="00A04EE5">
      <w:pPr>
        <w:pStyle w:val="ConsPlusNormal"/>
        <w:widowControl w:val="0"/>
        <w:jc w:val="both"/>
        <w:rPr>
          <w:rFonts w:ascii="Times New Roman" w:hAnsi="Times New Roman" w:cs="Times New Roman"/>
          <w:color w:val="000000" w:themeColor="text1"/>
          <w:sz w:val="28"/>
          <w:szCs w:val="28"/>
        </w:rPr>
      </w:pPr>
    </w:p>
    <w:p w:rsidR="007A2156" w:rsidRPr="001D6D44" w:rsidRDefault="007A2156" w:rsidP="00BD320D">
      <w:pPr>
        <w:pStyle w:val="ConsPlusNormal"/>
        <w:spacing w:line="276" w:lineRule="auto"/>
        <w:jc w:val="center"/>
        <w:outlineLvl w:val="1"/>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I</w:t>
      </w:r>
      <w:r w:rsidRPr="001D6D44">
        <w:rPr>
          <w:rFonts w:ascii="Times New Roman" w:hAnsi="Times New Roman" w:cs="Times New Roman"/>
          <w:color w:val="000000" w:themeColor="text1"/>
          <w:sz w:val="28"/>
          <w:szCs w:val="28"/>
          <w:lang w:val="en-US"/>
        </w:rPr>
        <w:t>V</w:t>
      </w:r>
      <w:r w:rsidRPr="001D6D44">
        <w:rPr>
          <w:rFonts w:ascii="Times New Roman" w:hAnsi="Times New Roman" w:cs="Times New Roman"/>
          <w:color w:val="000000" w:themeColor="text1"/>
          <w:sz w:val="28"/>
          <w:szCs w:val="28"/>
        </w:rPr>
        <w:t>. ВЗАИМОДЕЙСТВИЕ СТОРОН</w:t>
      </w:r>
    </w:p>
    <w:p w:rsidR="007A2156" w:rsidRPr="001D6D44" w:rsidRDefault="007A2156" w:rsidP="00A04EE5">
      <w:pPr>
        <w:pStyle w:val="ConsPlusNormal"/>
        <w:jc w:val="center"/>
        <w:outlineLvl w:val="1"/>
        <w:rPr>
          <w:rFonts w:ascii="Times New Roman" w:hAnsi="Times New Roman" w:cs="Times New Roman"/>
          <w:color w:val="000000" w:themeColor="text1"/>
          <w:sz w:val="28"/>
          <w:szCs w:val="28"/>
        </w:rPr>
      </w:pPr>
    </w:p>
    <w:p w:rsidR="007A2156" w:rsidRPr="001D6D44" w:rsidRDefault="007A2156" w:rsidP="00BD320D">
      <w:pPr>
        <w:pStyle w:val="a3"/>
        <w:widowControl w:val="0"/>
        <w:numPr>
          <w:ilvl w:val="0"/>
          <w:numId w:val="9"/>
        </w:numPr>
        <w:autoSpaceDE w:val="0"/>
        <w:autoSpaceDN w:val="0"/>
        <w:adjustRightInd w:val="0"/>
        <w:spacing w:after="0"/>
        <w:contextualSpacing w:val="0"/>
        <w:jc w:val="both"/>
        <w:rPr>
          <w:rFonts w:ascii="Times New Roman" w:hAnsi="Times New Roman" w:cs="Times New Roman"/>
          <w:vanish/>
          <w:color w:val="000000" w:themeColor="text1"/>
          <w:sz w:val="28"/>
          <w:szCs w:val="28"/>
        </w:rPr>
      </w:pPr>
    </w:p>
    <w:p w:rsidR="007A2156" w:rsidRPr="001D6D44" w:rsidRDefault="007A2156" w:rsidP="00BD320D">
      <w:pPr>
        <w:pStyle w:val="ConsPlusNormal"/>
        <w:widowControl w:val="0"/>
        <w:numPr>
          <w:ilvl w:val="1"/>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Главный распорядитель обязуется:</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Обеспечить предоставление Получателю Субсидию в соответствии с разделом </w:t>
      </w:r>
      <w:r w:rsidRPr="001D6D44">
        <w:rPr>
          <w:rFonts w:ascii="Times New Roman" w:hAnsi="Times New Roman" w:cs="Times New Roman"/>
          <w:color w:val="000000" w:themeColor="text1"/>
          <w:sz w:val="28"/>
          <w:szCs w:val="28"/>
          <w:lang w:val="en-US"/>
        </w:rPr>
        <w:t>III</w:t>
      </w:r>
      <w:r w:rsidRPr="001D6D44">
        <w:rPr>
          <w:rFonts w:ascii="Times New Roman" w:hAnsi="Times New Roman" w:cs="Times New Roman"/>
          <w:color w:val="000000" w:themeColor="text1"/>
          <w:sz w:val="28"/>
          <w:szCs w:val="28"/>
        </w:rPr>
        <w:t xml:space="preserve"> настоящего Соглашения.</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lastRenderedPageBreak/>
        <w:t xml:space="preserve">Осуществлять проверку представляемых Получателем заявок на  перечисление субсидии, указанных в пункте </w:t>
      </w:r>
      <w:fldSimple w:instr=" REF _Ref515987626 \r \h  \* MERGEFORMAT ">
        <w:r w:rsidR="006010D1" w:rsidRPr="006010D1">
          <w:rPr>
            <w:rFonts w:ascii="Times New Roman" w:hAnsi="Times New Roman" w:cs="Times New Roman"/>
            <w:color w:val="000000" w:themeColor="text1"/>
            <w:sz w:val="28"/>
            <w:szCs w:val="28"/>
          </w:rPr>
          <w:t>3.3</w:t>
        </w:r>
      </w:fldSimple>
      <w:r w:rsidRPr="001D6D44">
        <w:rPr>
          <w:rFonts w:ascii="Times New Roman" w:hAnsi="Times New Roman" w:cs="Times New Roman"/>
          <w:color w:val="000000" w:themeColor="text1"/>
          <w:sz w:val="28"/>
          <w:szCs w:val="28"/>
        </w:rPr>
        <w:t xml:space="preserve"> настоящего Соглашения, в том числе на соответствие их Порядку, в течение 2 рабочих дней со дня их получения от Получателя.</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Обеспечивать перечисление Субсидии на счет Получателя, указанный в разделе </w:t>
      </w:r>
      <w:r w:rsidRPr="001D6D44">
        <w:rPr>
          <w:rFonts w:ascii="Times New Roman" w:hAnsi="Times New Roman" w:cs="Times New Roman"/>
          <w:color w:val="000000" w:themeColor="text1"/>
          <w:sz w:val="28"/>
          <w:szCs w:val="28"/>
          <w:lang w:val="en-US"/>
        </w:rPr>
        <w:t>V</w:t>
      </w:r>
      <w:r w:rsidRPr="001D6D44">
        <w:rPr>
          <w:rFonts w:ascii="Times New Roman" w:hAnsi="Times New Roman" w:cs="Times New Roman"/>
          <w:color w:val="000000" w:themeColor="text1"/>
          <w:sz w:val="28"/>
          <w:szCs w:val="28"/>
        </w:rPr>
        <w:t xml:space="preserve">III настоящего Соглашения, в соответствии с пунктом </w:t>
      </w:r>
      <w:fldSimple w:instr=" REF _Ref515987626 \r \h  \* MERGEFORMAT ">
        <w:r w:rsidR="006010D1" w:rsidRPr="006010D1">
          <w:rPr>
            <w:rFonts w:ascii="Times New Roman" w:hAnsi="Times New Roman" w:cs="Times New Roman"/>
            <w:color w:val="000000" w:themeColor="text1"/>
            <w:sz w:val="28"/>
            <w:szCs w:val="28"/>
          </w:rPr>
          <w:t>3.3</w:t>
        </w:r>
      </w:fldSimple>
      <w:r w:rsidRPr="001D6D44">
        <w:rPr>
          <w:rFonts w:ascii="Times New Roman" w:hAnsi="Times New Roman" w:cs="Times New Roman"/>
          <w:color w:val="000000" w:themeColor="text1"/>
          <w:sz w:val="28"/>
          <w:szCs w:val="28"/>
        </w:rPr>
        <w:t xml:space="preserve"> настоящего Соглашения.</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Возместить убытки, понесенные Получателем в случае неисполнения главным распорядителем обязательств, предусмотренных настоящим Соглашением, в течение 15 рабочих дней со дня получения от Получателя требования о возмещении убытков.</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bookmarkStart w:id="15" w:name="_Ref515988656"/>
      <w:r w:rsidRPr="001D6D44">
        <w:rPr>
          <w:rFonts w:ascii="Times New Roman" w:hAnsi="Times New Roman" w:cs="Times New Roman"/>
          <w:color w:val="000000" w:themeColor="text1"/>
          <w:sz w:val="28"/>
          <w:szCs w:val="28"/>
        </w:rPr>
        <w:t xml:space="preserve">Осуществлять </w:t>
      </w:r>
      <w:proofErr w:type="gramStart"/>
      <w:r w:rsidRPr="001D6D44">
        <w:rPr>
          <w:rFonts w:ascii="Times New Roman" w:hAnsi="Times New Roman" w:cs="Times New Roman"/>
          <w:color w:val="000000" w:themeColor="text1"/>
          <w:sz w:val="28"/>
          <w:szCs w:val="28"/>
        </w:rPr>
        <w:t>контроль за</w:t>
      </w:r>
      <w:proofErr w:type="gramEnd"/>
      <w:r w:rsidRPr="001D6D44">
        <w:rPr>
          <w:rFonts w:ascii="Times New Roman" w:hAnsi="Times New Roman" w:cs="Times New Roman"/>
          <w:color w:val="000000" w:themeColor="text1"/>
          <w:sz w:val="28"/>
          <w:szCs w:val="28"/>
        </w:rPr>
        <w:t xml:space="preserve"> соблюдением Получателем порядка, целей и условий предоставления Субсидии, установленных Порядком и настоящим Соглашением, путем проведения плановых и (или) внеплановых проверок.</w:t>
      </w:r>
      <w:bookmarkEnd w:id="15"/>
    </w:p>
    <w:p w:rsidR="007A2156" w:rsidRPr="001D6D44" w:rsidRDefault="001809F0"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bookmarkStart w:id="16" w:name="_Ref515991180"/>
      <w:r w:rsidRPr="001D6D44">
        <w:rPr>
          <w:rFonts w:ascii="Times New Roman" w:hAnsi="Times New Roman" w:cs="Times New Roman"/>
          <w:color w:val="000000" w:themeColor="text1"/>
          <w:sz w:val="28"/>
          <w:szCs w:val="28"/>
        </w:rPr>
        <w:t>В случае</w:t>
      </w:r>
      <w:proofErr w:type="gramStart"/>
      <w:r w:rsidRPr="001D6D44">
        <w:rPr>
          <w:rFonts w:ascii="Times New Roman" w:hAnsi="Times New Roman" w:cs="Times New Roman"/>
          <w:color w:val="000000" w:themeColor="text1"/>
          <w:sz w:val="28"/>
          <w:szCs w:val="28"/>
        </w:rPr>
        <w:t>,</w:t>
      </w:r>
      <w:proofErr w:type="gramEnd"/>
      <w:r w:rsidR="007A2156" w:rsidRPr="001D6D44">
        <w:rPr>
          <w:rFonts w:ascii="Times New Roman" w:hAnsi="Times New Roman" w:cs="Times New Roman"/>
          <w:color w:val="000000" w:themeColor="text1"/>
          <w:sz w:val="28"/>
          <w:szCs w:val="28"/>
        </w:rPr>
        <w:t xml:space="preserve"> если Получателем допущены нарушения условий и обязательств, предусмотренных</w:t>
      </w:r>
      <w:bookmarkEnd w:id="16"/>
      <w:r w:rsidR="007A2156" w:rsidRPr="001D6D44">
        <w:rPr>
          <w:rFonts w:ascii="Times New Roman" w:hAnsi="Times New Roman" w:cs="Times New Roman"/>
          <w:color w:val="000000" w:themeColor="text1"/>
          <w:sz w:val="28"/>
          <w:szCs w:val="28"/>
        </w:rPr>
        <w:t xml:space="preserve"> Порядком и/или настоящим соглашением, и/или фактов нарушения требований Правил персонифицированного финансирования, направлять Получателю требование об обеспечении возврата средств Субсидий в доход местного бюджета Торбеевского муниципального района в сроки, установленные Порядком</w:t>
      </w:r>
      <w:r w:rsidR="00486C2A" w:rsidRPr="001D6D44">
        <w:rPr>
          <w:rFonts w:ascii="Times New Roman" w:hAnsi="Times New Roman" w:cs="Times New Roman"/>
          <w:color w:val="000000" w:themeColor="text1"/>
          <w:sz w:val="28"/>
          <w:szCs w:val="28"/>
        </w:rPr>
        <w:t>.</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Направить Получателю в 10-дневный срок </w:t>
      </w:r>
      <w:proofErr w:type="gramStart"/>
      <w:r w:rsidRPr="001D6D44">
        <w:rPr>
          <w:rFonts w:ascii="Times New Roman" w:hAnsi="Times New Roman" w:cs="Times New Roman"/>
          <w:color w:val="000000" w:themeColor="text1"/>
          <w:sz w:val="28"/>
          <w:szCs w:val="28"/>
        </w:rPr>
        <w:t>с даты регистрации</w:t>
      </w:r>
      <w:proofErr w:type="gramEnd"/>
      <w:r w:rsidRPr="001D6D44">
        <w:rPr>
          <w:rFonts w:ascii="Times New Roman" w:hAnsi="Times New Roman" w:cs="Times New Roman"/>
          <w:color w:val="000000" w:themeColor="text1"/>
          <w:sz w:val="28"/>
          <w:szCs w:val="28"/>
        </w:rPr>
        <w:t xml:space="preserve"> Соглашения Главным распорядителем форму для предоставления отчетности об осуществлении расходов, источником финансового обеспечения которых является Субсидия.</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Выполнять иные обязательства, установленные бюджетным законодательством Российской Федерации, Порядком и настоящим Соглашением.</w:t>
      </w:r>
    </w:p>
    <w:p w:rsidR="007A2156" w:rsidRPr="001D6D44" w:rsidRDefault="007A2156" w:rsidP="00BD320D">
      <w:pPr>
        <w:pStyle w:val="ConsPlusNormal"/>
        <w:widowControl w:val="0"/>
        <w:numPr>
          <w:ilvl w:val="1"/>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Главный распорядитель вправе:</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bookmarkStart w:id="17" w:name="_Ref515993725"/>
      <w:r w:rsidRPr="001D6D44">
        <w:rPr>
          <w:rFonts w:ascii="Times New Roman" w:hAnsi="Times New Roman" w:cs="Times New Roman"/>
          <w:color w:val="000000" w:themeColor="text1"/>
          <w:sz w:val="28"/>
          <w:szCs w:val="28"/>
        </w:rPr>
        <w:t xml:space="preserve">Принимать решение об изменении условий настоящего Соглашения в соответствии с пунктом </w:t>
      </w:r>
      <w:fldSimple w:instr=" REF _Ref515993685 \r \h  \* MERGEFORMAT ">
        <w:r w:rsidR="006010D1" w:rsidRPr="006010D1">
          <w:rPr>
            <w:rFonts w:ascii="Times New Roman" w:hAnsi="Times New Roman" w:cs="Times New Roman"/>
            <w:color w:val="000000" w:themeColor="text1"/>
            <w:sz w:val="28"/>
            <w:szCs w:val="28"/>
          </w:rPr>
          <w:t>7.3</w:t>
        </w:r>
      </w:fldSimple>
      <w:r w:rsidRPr="001D6D44">
        <w:rPr>
          <w:rFonts w:ascii="Times New Roman" w:hAnsi="Times New Roman" w:cs="Times New Roman"/>
          <w:color w:val="000000" w:themeColor="text1"/>
          <w:sz w:val="28"/>
          <w:szCs w:val="28"/>
        </w:rPr>
        <w:t xml:space="preserve"> настоящего Соглашения, в том числе на основании информации и предложений, направленных Получателем в соответствии с пунктом </w:t>
      </w:r>
      <w:fldSimple w:instr=" REF _Ref515993157 \r \h  \* MERGEFORMAT ">
        <w:r w:rsidR="006010D1" w:rsidRPr="006010D1">
          <w:rPr>
            <w:rFonts w:ascii="Times New Roman" w:hAnsi="Times New Roman" w:cs="Times New Roman"/>
            <w:color w:val="000000" w:themeColor="text1"/>
            <w:sz w:val="28"/>
            <w:szCs w:val="28"/>
          </w:rPr>
          <w:t>4.4.2</w:t>
        </w:r>
      </w:fldSimple>
      <w:r w:rsidRPr="001D6D44">
        <w:rPr>
          <w:rFonts w:ascii="Times New Roman" w:hAnsi="Times New Roman" w:cs="Times New Roman"/>
          <w:color w:val="000000" w:themeColor="text1"/>
          <w:sz w:val="28"/>
          <w:szCs w:val="28"/>
        </w:rPr>
        <w:t xml:space="preserve"> настоящего Соглашения, включая изменение размера Субсидии.</w:t>
      </w:r>
      <w:bookmarkEnd w:id="17"/>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bookmarkStart w:id="18" w:name="_Ref515992468"/>
      <w:proofErr w:type="gramStart"/>
      <w:r w:rsidRPr="001D6D44">
        <w:rPr>
          <w:rFonts w:ascii="Times New Roman" w:hAnsi="Times New Roman" w:cs="Times New Roman"/>
          <w:color w:val="000000" w:themeColor="text1"/>
          <w:sz w:val="28"/>
          <w:szCs w:val="28"/>
        </w:rPr>
        <w:t>Принимать в соответствии с бюджетным законодательством Российской Федерации решение о наличии или отсутствии потребности в направлении в 20</w:t>
      </w:r>
      <w:r w:rsidR="00337FD0" w:rsidRPr="001D6D44">
        <w:rPr>
          <w:rFonts w:ascii="Times New Roman" w:hAnsi="Times New Roman" w:cs="Times New Roman"/>
          <w:color w:val="000000" w:themeColor="text1"/>
          <w:sz w:val="28"/>
          <w:szCs w:val="28"/>
        </w:rPr>
        <w:t>2</w:t>
      </w:r>
      <w:r w:rsidR="00786B5D" w:rsidRPr="001D6D44">
        <w:rPr>
          <w:rFonts w:ascii="Times New Roman" w:hAnsi="Times New Roman" w:cs="Times New Roman"/>
          <w:color w:val="000000" w:themeColor="text1"/>
          <w:sz w:val="28"/>
          <w:szCs w:val="28"/>
        </w:rPr>
        <w:t>2</w:t>
      </w:r>
      <w:r w:rsidRPr="001D6D44">
        <w:rPr>
          <w:rFonts w:ascii="Times New Roman" w:hAnsi="Times New Roman" w:cs="Times New Roman"/>
          <w:color w:val="000000" w:themeColor="text1"/>
          <w:sz w:val="28"/>
          <w:szCs w:val="28"/>
        </w:rPr>
        <w:t xml:space="preserve"> году остатка Субсидии, не использованного в 20</w:t>
      </w:r>
      <w:r w:rsidR="00337FD0" w:rsidRPr="001D6D44">
        <w:rPr>
          <w:rFonts w:ascii="Times New Roman" w:hAnsi="Times New Roman" w:cs="Times New Roman"/>
          <w:color w:val="000000" w:themeColor="text1"/>
          <w:sz w:val="28"/>
          <w:szCs w:val="28"/>
        </w:rPr>
        <w:t>2</w:t>
      </w:r>
      <w:r w:rsidR="00CE3480">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году, на цели, указанные в разделе I настоящего Соглашения, не позднее 10 рабочих дней со дня получения от Получателя документов, обосновывающих </w:t>
      </w:r>
      <w:r w:rsidRPr="001D6D44">
        <w:rPr>
          <w:rFonts w:ascii="Times New Roman" w:hAnsi="Times New Roman" w:cs="Times New Roman"/>
          <w:color w:val="000000" w:themeColor="text1"/>
          <w:sz w:val="28"/>
          <w:szCs w:val="28"/>
        </w:rPr>
        <w:lastRenderedPageBreak/>
        <w:t>потребность в направлении остатка Субсидии на указанные цели.</w:t>
      </w:r>
      <w:bookmarkEnd w:id="18"/>
      <w:proofErr w:type="gramEnd"/>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proofErr w:type="gramStart"/>
      <w:r w:rsidRPr="001D6D44">
        <w:rPr>
          <w:rFonts w:ascii="Times New Roman" w:hAnsi="Times New Roman" w:cs="Times New Roman"/>
          <w:color w:val="000000" w:themeColor="text1"/>
          <w:sz w:val="28"/>
          <w:szCs w:val="28"/>
        </w:rPr>
        <w:t>Приостанавливать  предоставление Субсидии в случае установления Главным распорядителем   факта</w:t>
      </w:r>
      <w:r w:rsidR="00836EF8" w:rsidRPr="001D6D44">
        <w:rPr>
          <w:rFonts w:ascii="Times New Roman" w:hAnsi="Times New Roman" w:cs="Times New Roman"/>
          <w:color w:val="000000" w:themeColor="text1"/>
          <w:sz w:val="28"/>
          <w:szCs w:val="28"/>
        </w:rPr>
        <w:t xml:space="preserve"> </w:t>
      </w:r>
      <w:r w:rsidRPr="001D6D44">
        <w:rPr>
          <w:rFonts w:ascii="Times New Roman" w:hAnsi="Times New Roman" w:cs="Times New Roman"/>
          <w:color w:val="000000" w:themeColor="text1"/>
          <w:sz w:val="28"/>
          <w:szCs w:val="28"/>
        </w:rPr>
        <w:t>(</w:t>
      </w:r>
      <w:proofErr w:type="spellStart"/>
      <w:r w:rsidRPr="001D6D44">
        <w:rPr>
          <w:rFonts w:ascii="Times New Roman" w:hAnsi="Times New Roman" w:cs="Times New Roman"/>
          <w:color w:val="000000" w:themeColor="text1"/>
          <w:sz w:val="28"/>
          <w:szCs w:val="28"/>
        </w:rPr>
        <w:t>ов</w:t>
      </w:r>
      <w:proofErr w:type="spellEnd"/>
      <w:r w:rsidRPr="001D6D44">
        <w:rPr>
          <w:rFonts w:ascii="Times New Roman" w:hAnsi="Times New Roman" w:cs="Times New Roman"/>
          <w:color w:val="000000" w:themeColor="text1"/>
          <w:sz w:val="28"/>
          <w:szCs w:val="28"/>
        </w:rPr>
        <w:t>) нарушения Получателем Правил персонифицированного финансирования,    порядка,    целей   и   условий   предоставления   Субсидии, предусмотренных  Порядком и настоящим Соглашением, в   том   числе   указания   в  заявках на перечисление субсидии,  представленных  Получателем  в соответствии с настоящим Соглашением, недостоверных сведений, или получения от органа финансового контроля информации о таких нарушениях, до устранения указанных  нарушений  с  обязательным</w:t>
      </w:r>
      <w:proofErr w:type="gramEnd"/>
      <w:r w:rsidRPr="001D6D44">
        <w:rPr>
          <w:rFonts w:ascii="Times New Roman" w:hAnsi="Times New Roman" w:cs="Times New Roman"/>
          <w:color w:val="000000" w:themeColor="text1"/>
          <w:sz w:val="28"/>
          <w:szCs w:val="28"/>
        </w:rPr>
        <w:t xml:space="preserve">  уведомлением  Получателя  не позднее 2-го рабочего дня </w:t>
      </w:r>
      <w:proofErr w:type="gramStart"/>
      <w:r w:rsidRPr="001D6D44">
        <w:rPr>
          <w:rFonts w:ascii="Times New Roman" w:hAnsi="Times New Roman" w:cs="Times New Roman"/>
          <w:color w:val="000000" w:themeColor="text1"/>
          <w:sz w:val="28"/>
          <w:szCs w:val="28"/>
        </w:rPr>
        <w:t>с даты принятия</w:t>
      </w:r>
      <w:proofErr w:type="gramEnd"/>
      <w:r w:rsidRPr="001D6D44">
        <w:rPr>
          <w:rFonts w:ascii="Times New Roman" w:hAnsi="Times New Roman" w:cs="Times New Roman"/>
          <w:color w:val="000000" w:themeColor="text1"/>
          <w:sz w:val="28"/>
          <w:szCs w:val="28"/>
        </w:rPr>
        <w:t xml:space="preserve"> решения  о приостановлении предоставления Субсидии.</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bookmarkStart w:id="19" w:name="_Ref515991086"/>
      <w:r w:rsidRPr="001D6D44">
        <w:rPr>
          <w:rFonts w:ascii="Times New Roman" w:hAnsi="Times New Roman" w:cs="Times New Roman"/>
          <w:color w:val="000000" w:themeColor="text1"/>
          <w:sz w:val="28"/>
          <w:szCs w:val="28"/>
        </w:rPr>
        <w:t xml:space="preserve">Запрашивать у Получателя документы и информацию, необходимые для осуществления </w:t>
      </w:r>
      <w:proofErr w:type="gramStart"/>
      <w:r w:rsidRPr="001D6D44">
        <w:rPr>
          <w:rFonts w:ascii="Times New Roman" w:hAnsi="Times New Roman" w:cs="Times New Roman"/>
          <w:color w:val="000000" w:themeColor="text1"/>
          <w:sz w:val="28"/>
          <w:szCs w:val="28"/>
        </w:rPr>
        <w:t>контроля за</w:t>
      </w:r>
      <w:proofErr w:type="gramEnd"/>
      <w:r w:rsidRPr="001D6D44">
        <w:rPr>
          <w:rFonts w:ascii="Times New Roman" w:hAnsi="Times New Roman" w:cs="Times New Roman"/>
          <w:color w:val="000000" w:themeColor="text1"/>
          <w:sz w:val="28"/>
          <w:szCs w:val="28"/>
        </w:rPr>
        <w:t xml:space="preserve"> соблюдением Получателем порядка, целей и условий предоставления Субсидии, установленных Порядком и настоящим Соглашением, в соответствии с пунктом </w:t>
      </w:r>
      <w:fldSimple w:instr=" REF _Ref515988656 \r \h  \* MERGEFORMAT ">
        <w:r w:rsidR="006010D1" w:rsidRPr="006010D1">
          <w:rPr>
            <w:rFonts w:ascii="Times New Roman" w:hAnsi="Times New Roman" w:cs="Times New Roman"/>
            <w:color w:val="000000" w:themeColor="text1"/>
            <w:sz w:val="28"/>
            <w:szCs w:val="28"/>
          </w:rPr>
          <w:t>4.1.5</w:t>
        </w:r>
      </w:fldSimple>
      <w:r w:rsidRPr="001D6D44">
        <w:rPr>
          <w:rFonts w:ascii="Times New Roman" w:hAnsi="Times New Roman" w:cs="Times New Roman"/>
          <w:color w:val="000000" w:themeColor="text1"/>
          <w:sz w:val="28"/>
          <w:szCs w:val="28"/>
        </w:rPr>
        <w:t xml:space="preserve"> настоящего Соглашения.</w:t>
      </w:r>
      <w:bookmarkEnd w:id="19"/>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Осуществлять иные права в соответствии с бюджетным законодательством Российской Федерации и Порядком предоставления Субсидии.</w:t>
      </w:r>
    </w:p>
    <w:p w:rsidR="007A2156" w:rsidRPr="001D6D44" w:rsidRDefault="007A2156" w:rsidP="00BD320D">
      <w:pPr>
        <w:pStyle w:val="ConsPlusNormal"/>
        <w:widowControl w:val="0"/>
        <w:numPr>
          <w:ilvl w:val="1"/>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Получатель обязан:</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Представить Главному распорядителю при заключении настоящего Соглашения:</w:t>
      </w:r>
    </w:p>
    <w:p w:rsidR="007A2156" w:rsidRPr="001D6D44" w:rsidRDefault="007A2156" w:rsidP="00BD320D">
      <w:pPr>
        <w:pStyle w:val="ConsPlusNormal"/>
        <w:spacing w:line="276" w:lineRule="auto"/>
        <w:ind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а) копию устава Получателя, заверенную печатью Получателя;</w:t>
      </w:r>
    </w:p>
    <w:p w:rsidR="007A2156" w:rsidRPr="001D6D44" w:rsidRDefault="007A2156" w:rsidP="00BD320D">
      <w:pPr>
        <w:pStyle w:val="ConsPlusNormal"/>
        <w:spacing w:line="276" w:lineRule="auto"/>
        <w:ind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б) согласие Получателя на осуществление Главным распорядителям и уполномоченными органами финансового контроля проверок соблюдений условий, установленных Соглашением.</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Ежемесячно представлять Главному распорядителю заявки на перечисление Субсидии в соответствии с пунктом </w:t>
      </w:r>
      <w:fldSimple w:instr=" REF _Ref515987626 \r \h  \* MERGEFORMAT ">
        <w:r w:rsidR="006010D1" w:rsidRPr="006010D1">
          <w:rPr>
            <w:rFonts w:ascii="Times New Roman" w:hAnsi="Times New Roman" w:cs="Times New Roman"/>
            <w:color w:val="000000" w:themeColor="text1"/>
            <w:sz w:val="28"/>
            <w:szCs w:val="28"/>
          </w:rPr>
          <w:t>3.3</w:t>
        </w:r>
      </w:fldSimple>
      <w:r w:rsidRPr="001D6D44">
        <w:rPr>
          <w:rFonts w:ascii="Times New Roman" w:hAnsi="Times New Roman" w:cs="Times New Roman"/>
          <w:color w:val="000000" w:themeColor="text1"/>
          <w:sz w:val="28"/>
          <w:szCs w:val="28"/>
        </w:rPr>
        <w:t xml:space="preserve"> настоящего Соглашения.</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Вести обособленный аналитический учет операций, осуществляемых  за счет Субсидии.</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Осуществлять реализацию Проекта с соблюдением Правил персонифицированного финансирования.</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 осуществляющими образовательную деятельность на территории Республики Мордовии, в случае наличия запроса со стороны поставщиков образовательных услуг.</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lastRenderedPageBreak/>
        <w:t xml:space="preserve">Осуществлять платежи, предусмотренные пунктом </w:t>
      </w:r>
      <w:fldSimple w:instr=" REF _Ref515983537 \r \h  \* MERGEFORMAT ">
        <w:r w:rsidR="006010D1" w:rsidRPr="006010D1">
          <w:rPr>
            <w:rFonts w:ascii="Times New Roman" w:hAnsi="Times New Roman" w:cs="Times New Roman"/>
            <w:color w:val="000000" w:themeColor="text1"/>
            <w:sz w:val="28"/>
            <w:szCs w:val="28"/>
          </w:rPr>
          <w:t>3.4.1</w:t>
        </w:r>
      </w:fldSimple>
      <w:r w:rsidRPr="001D6D44">
        <w:rPr>
          <w:rFonts w:ascii="Times New Roman" w:hAnsi="Times New Roman" w:cs="Times New Roman"/>
          <w:color w:val="000000" w:themeColor="text1"/>
          <w:sz w:val="28"/>
          <w:szCs w:val="28"/>
        </w:rPr>
        <w:t xml:space="preserve"> настоящего Соглашения только в целях оплаты обучения детей, которым предоставлены сертификаты дополнительного образования, и перечень которых согласован с Главным распорядителем.</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Перечислить полученную Субсидию (остаток Субсидии) на лицевой счет Главного распорядителя не позднее 10 (десяти) рабочих дней с момента возникновения обстоятельства, свидетельствующего о прекращении потребности в выделенной (полученной) Субсидии (остатка субсидии).</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 источником финансового обеспечения которых является Субсидия, не позднее 15-го числа месяца, следующего за отчетным кварталом.</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направлять Субсидию на финансовое обеспечение затрат, определенных в пункте </w:t>
      </w:r>
      <w:fldSimple w:instr=" REF _Ref515985184 \r \h  \* MERGEFORMAT ">
        <w:r w:rsidR="006010D1" w:rsidRPr="006010D1">
          <w:rPr>
            <w:rFonts w:ascii="Times New Roman" w:hAnsi="Times New Roman" w:cs="Times New Roman"/>
            <w:color w:val="000000" w:themeColor="text1"/>
            <w:sz w:val="28"/>
            <w:szCs w:val="28"/>
          </w:rPr>
          <w:t>3.4</w:t>
        </w:r>
      </w:fldSimple>
      <w:r w:rsidRPr="001D6D44">
        <w:rPr>
          <w:rFonts w:ascii="Times New Roman" w:hAnsi="Times New Roman" w:cs="Times New Roman"/>
          <w:color w:val="000000" w:themeColor="text1"/>
          <w:sz w:val="28"/>
          <w:szCs w:val="28"/>
        </w:rPr>
        <w:t xml:space="preserve"> настоящего Соглашения.</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Направлять по запросу Главного распорядителя документы  и  информацию,  необходимые  для   осуществления    </w:t>
      </w:r>
      <w:proofErr w:type="gramStart"/>
      <w:r w:rsidRPr="001D6D44">
        <w:rPr>
          <w:rFonts w:ascii="Times New Roman" w:hAnsi="Times New Roman" w:cs="Times New Roman"/>
          <w:color w:val="000000" w:themeColor="text1"/>
          <w:sz w:val="28"/>
          <w:szCs w:val="28"/>
        </w:rPr>
        <w:t>контроля  за</w:t>
      </w:r>
      <w:proofErr w:type="gramEnd"/>
      <w:r w:rsidRPr="001D6D44">
        <w:rPr>
          <w:rFonts w:ascii="Times New Roman" w:hAnsi="Times New Roman" w:cs="Times New Roman"/>
          <w:color w:val="000000" w:themeColor="text1"/>
          <w:sz w:val="28"/>
          <w:szCs w:val="28"/>
        </w:rPr>
        <w:t xml:space="preserve"> соблюдением порядка, целей и условий предоставления Субсидии в соответствии с  пунктом  </w:t>
      </w:r>
      <w:fldSimple w:instr=" REF _Ref515991086 \r \h  \* MERGEFORMAT ">
        <w:r w:rsidR="006010D1" w:rsidRPr="006010D1">
          <w:rPr>
            <w:rFonts w:ascii="Times New Roman" w:hAnsi="Times New Roman" w:cs="Times New Roman"/>
            <w:color w:val="000000" w:themeColor="text1"/>
            <w:sz w:val="28"/>
            <w:szCs w:val="28"/>
          </w:rPr>
          <w:t>4.2.4</w:t>
        </w:r>
      </w:fldSimple>
      <w:r w:rsidRPr="001D6D44">
        <w:rPr>
          <w:rFonts w:ascii="Times New Roman" w:hAnsi="Times New Roman" w:cs="Times New Roman"/>
          <w:color w:val="000000" w:themeColor="text1"/>
          <w:sz w:val="28"/>
          <w:szCs w:val="28"/>
        </w:rPr>
        <w:t xml:space="preserve"> настоящего Соглашения, в течение 5 рабочих дней со дня получения указанного запроса.</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В случае получения от Главного распорядителя требования в соответствии с пунктом </w:t>
      </w:r>
      <w:fldSimple w:instr=" REF _Ref515991180 \r \h  \* MERGEFORMAT ">
        <w:r w:rsidR="006010D1" w:rsidRPr="006010D1">
          <w:rPr>
            <w:rFonts w:ascii="Times New Roman" w:hAnsi="Times New Roman" w:cs="Times New Roman"/>
            <w:color w:val="000000" w:themeColor="text1"/>
            <w:sz w:val="28"/>
            <w:szCs w:val="28"/>
          </w:rPr>
          <w:t>4.1.6</w:t>
        </w:r>
      </w:fldSimple>
      <w:r w:rsidRPr="001D6D44">
        <w:rPr>
          <w:rFonts w:ascii="Times New Roman" w:hAnsi="Times New Roman" w:cs="Times New Roman"/>
          <w:color w:val="000000" w:themeColor="text1"/>
          <w:sz w:val="28"/>
          <w:szCs w:val="28"/>
        </w:rPr>
        <w:t xml:space="preserve"> настоящего Соглашения:</w:t>
      </w:r>
    </w:p>
    <w:p w:rsidR="007A2156" w:rsidRPr="001D6D44" w:rsidRDefault="007A2156" w:rsidP="00BD320D">
      <w:pPr>
        <w:pStyle w:val="ConsPlusNormal"/>
        <w:widowControl w:val="0"/>
        <w:numPr>
          <w:ilvl w:val="3"/>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устранять факт</w:t>
      </w:r>
      <w:r w:rsidR="00836EF8" w:rsidRPr="001D6D44">
        <w:rPr>
          <w:rFonts w:ascii="Times New Roman" w:hAnsi="Times New Roman" w:cs="Times New Roman"/>
          <w:color w:val="000000" w:themeColor="text1"/>
          <w:sz w:val="28"/>
          <w:szCs w:val="28"/>
        </w:rPr>
        <w:t xml:space="preserve"> </w:t>
      </w:r>
      <w:r w:rsidRPr="001D6D44">
        <w:rPr>
          <w:rFonts w:ascii="Times New Roman" w:hAnsi="Times New Roman" w:cs="Times New Roman"/>
          <w:color w:val="000000" w:themeColor="text1"/>
          <w:sz w:val="28"/>
          <w:szCs w:val="28"/>
        </w:rPr>
        <w:t>(</w:t>
      </w:r>
      <w:proofErr w:type="spellStart"/>
      <w:r w:rsidRPr="001D6D44">
        <w:rPr>
          <w:rFonts w:ascii="Times New Roman" w:hAnsi="Times New Roman" w:cs="Times New Roman"/>
          <w:color w:val="000000" w:themeColor="text1"/>
          <w:sz w:val="28"/>
          <w:szCs w:val="28"/>
        </w:rPr>
        <w:t>ы</w:t>
      </w:r>
      <w:proofErr w:type="spellEnd"/>
      <w:r w:rsidRPr="001D6D44">
        <w:rPr>
          <w:rFonts w:ascii="Times New Roman" w:hAnsi="Times New Roman" w:cs="Times New Roman"/>
          <w:color w:val="000000" w:themeColor="text1"/>
          <w:sz w:val="28"/>
          <w:szCs w:val="28"/>
        </w:rPr>
        <w:t>) нарушения порядка, целей и условий предоставления Субсидии в сроки, определенные в указанном требовании;</w:t>
      </w:r>
    </w:p>
    <w:p w:rsidR="007A2156" w:rsidRPr="001D6D44" w:rsidRDefault="007A2156" w:rsidP="00BD320D">
      <w:pPr>
        <w:pStyle w:val="ConsPlusNormal"/>
        <w:widowControl w:val="0"/>
        <w:numPr>
          <w:ilvl w:val="3"/>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возвращать в местный бюджет Субсидию в размере и в сроки, определенные в указанном требовании.</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Возвращать неиспользованный   остаток   Субсидии   в  доход местного  бюджета  Торбеевского муниципального района в  случае отсутствия решения Главного распорядителя о наличии потребности в направлении не  использованного в 20</w:t>
      </w:r>
      <w:r w:rsidR="00337FD0" w:rsidRPr="001D6D44">
        <w:rPr>
          <w:rFonts w:ascii="Times New Roman" w:hAnsi="Times New Roman" w:cs="Times New Roman"/>
          <w:color w:val="000000" w:themeColor="text1"/>
          <w:sz w:val="28"/>
          <w:szCs w:val="28"/>
        </w:rPr>
        <w:t>2</w:t>
      </w:r>
      <w:r w:rsidR="00CE3480">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году остатка Субсидии на  цели,</w:t>
      </w:r>
      <w:r w:rsidR="00337FD0" w:rsidRPr="001D6D44">
        <w:rPr>
          <w:rFonts w:ascii="Times New Roman" w:hAnsi="Times New Roman" w:cs="Times New Roman"/>
          <w:color w:val="000000" w:themeColor="text1"/>
          <w:sz w:val="28"/>
          <w:szCs w:val="28"/>
        </w:rPr>
        <w:t xml:space="preserve"> </w:t>
      </w:r>
      <w:r w:rsidRPr="001D6D44">
        <w:rPr>
          <w:rFonts w:ascii="Times New Roman" w:hAnsi="Times New Roman" w:cs="Times New Roman"/>
          <w:color w:val="000000" w:themeColor="text1"/>
          <w:sz w:val="28"/>
          <w:szCs w:val="28"/>
        </w:rPr>
        <w:t>указанные  в  разделе  I  настоящего  Соглашения, в срок до "21" января 202</w:t>
      </w:r>
      <w:r w:rsidR="00CE3480">
        <w:rPr>
          <w:rFonts w:ascii="Times New Roman" w:hAnsi="Times New Roman" w:cs="Times New Roman"/>
          <w:color w:val="000000" w:themeColor="text1"/>
          <w:sz w:val="28"/>
          <w:szCs w:val="28"/>
        </w:rPr>
        <w:t>4</w:t>
      </w:r>
      <w:r w:rsidRPr="001D6D44">
        <w:rPr>
          <w:rFonts w:ascii="Times New Roman" w:hAnsi="Times New Roman" w:cs="Times New Roman"/>
          <w:color w:val="000000" w:themeColor="text1"/>
          <w:sz w:val="28"/>
          <w:szCs w:val="28"/>
        </w:rPr>
        <w:t>г</w:t>
      </w:r>
      <w:r w:rsidR="00F526F3" w:rsidRPr="001D6D44">
        <w:rPr>
          <w:rFonts w:ascii="Times New Roman" w:hAnsi="Times New Roman" w:cs="Times New Roman"/>
          <w:color w:val="000000" w:themeColor="text1"/>
          <w:sz w:val="28"/>
          <w:szCs w:val="28"/>
        </w:rPr>
        <w:t>ода.</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Предоставлять Главному распорядителю сведения:</w:t>
      </w:r>
    </w:p>
    <w:p w:rsidR="007A2156" w:rsidRPr="001D6D44" w:rsidRDefault="007A2156" w:rsidP="00BD320D">
      <w:pPr>
        <w:pStyle w:val="ConsPlusNormal"/>
        <w:widowControl w:val="0"/>
        <w:numPr>
          <w:ilvl w:val="3"/>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 возбуждении в отношении Получателя производств по делам о несостоятельности (банкротстве), задолженности по налогам и иным обязательным платежам в бюджеты бюджетной системы Российской Федерации, представив заявление о прекращении выплаты Субсидий в день, когда Получателю стало известно о возбуждении в отношении него производства по указанным обстоятельствам.</w:t>
      </w:r>
    </w:p>
    <w:p w:rsidR="007A2156" w:rsidRPr="001D6D44" w:rsidRDefault="007A2156" w:rsidP="00BD320D">
      <w:pPr>
        <w:pStyle w:val="ConsPlusNormal"/>
        <w:widowControl w:val="0"/>
        <w:numPr>
          <w:ilvl w:val="3"/>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lastRenderedPageBreak/>
        <w:t xml:space="preserve">о принятии решения о реорганизации в недельный срок </w:t>
      </w:r>
      <w:proofErr w:type="gramStart"/>
      <w:r w:rsidRPr="001D6D44">
        <w:rPr>
          <w:rFonts w:ascii="Times New Roman" w:hAnsi="Times New Roman" w:cs="Times New Roman"/>
          <w:color w:val="000000" w:themeColor="text1"/>
          <w:sz w:val="28"/>
          <w:szCs w:val="28"/>
        </w:rPr>
        <w:t>с даты принятия</w:t>
      </w:r>
      <w:proofErr w:type="gramEnd"/>
      <w:r w:rsidRPr="001D6D44">
        <w:rPr>
          <w:rFonts w:ascii="Times New Roman" w:hAnsi="Times New Roman" w:cs="Times New Roman"/>
          <w:color w:val="000000" w:themeColor="text1"/>
          <w:sz w:val="28"/>
          <w:szCs w:val="28"/>
        </w:rPr>
        <w:t xml:space="preserve"> такого решения.</w:t>
      </w:r>
    </w:p>
    <w:p w:rsidR="007A2156" w:rsidRPr="001D6D44" w:rsidRDefault="007A2156" w:rsidP="00BD320D">
      <w:pPr>
        <w:pStyle w:val="ConsPlusNormal"/>
        <w:widowControl w:val="0"/>
        <w:numPr>
          <w:ilvl w:val="3"/>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об изменении реквизитов Получателя, обеспечив в течение 5 рабочих дней заключение дополнительного соглашения к настоящему Соглашению</w:t>
      </w:r>
      <w:r w:rsidR="00A543A4" w:rsidRPr="001D6D44">
        <w:rPr>
          <w:rFonts w:ascii="Times New Roman" w:hAnsi="Times New Roman" w:cs="Times New Roman"/>
          <w:color w:val="000000" w:themeColor="text1"/>
          <w:sz w:val="28"/>
          <w:szCs w:val="28"/>
        </w:rPr>
        <w:t>.</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Обеспечивать полноту и достоверность сведений, представляемых Главному распорядителю в соответствии с настоящим Соглашением. </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Выполнять иные обязательства в соответствии с законодательством Российской Федерации и Правилами предоставления субсидии.</w:t>
      </w:r>
    </w:p>
    <w:p w:rsidR="007A2156" w:rsidRPr="001D6D44" w:rsidRDefault="007A2156" w:rsidP="00BD320D">
      <w:pPr>
        <w:pStyle w:val="a3"/>
        <w:widowControl w:val="0"/>
        <w:numPr>
          <w:ilvl w:val="0"/>
          <w:numId w:val="10"/>
        </w:numPr>
        <w:autoSpaceDE w:val="0"/>
        <w:autoSpaceDN w:val="0"/>
        <w:adjustRightInd w:val="0"/>
        <w:spacing w:after="0"/>
        <w:ind w:left="0" w:firstLine="709"/>
        <w:contextualSpacing w:val="0"/>
        <w:jc w:val="both"/>
        <w:rPr>
          <w:rFonts w:ascii="Times New Roman" w:hAnsi="Times New Roman" w:cs="Times New Roman"/>
          <w:vanish/>
          <w:color w:val="000000" w:themeColor="text1"/>
          <w:sz w:val="28"/>
          <w:szCs w:val="28"/>
        </w:rPr>
      </w:pPr>
    </w:p>
    <w:p w:rsidR="007A2156" w:rsidRPr="001D6D44" w:rsidRDefault="007A2156" w:rsidP="00BD320D">
      <w:pPr>
        <w:pStyle w:val="a3"/>
        <w:widowControl w:val="0"/>
        <w:numPr>
          <w:ilvl w:val="0"/>
          <w:numId w:val="10"/>
        </w:numPr>
        <w:autoSpaceDE w:val="0"/>
        <w:autoSpaceDN w:val="0"/>
        <w:adjustRightInd w:val="0"/>
        <w:spacing w:after="0"/>
        <w:ind w:left="0" w:firstLine="709"/>
        <w:contextualSpacing w:val="0"/>
        <w:jc w:val="both"/>
        <w:rPr>
          <w:rFonts w:ascii="Times New Roman" w:hAnsi="Times New Roman" w:cs="Times New Roman"/>
          <w:vanish/>
          <w:color w:val="000000" w:themeColor="text1"/>
          <w:sz w:val="28"/>
          <w:szCs w:val="28"/>
        </w:rPr>
      </w:pPr>
    </w:p>
    <w:p w:rsidR="007A2156" w:rsidRPr="001D6D44" w:rsidRDefault="007A2156" w:rsidP="00BD320D">
      <w:pPr>
        <w:pStyle w:val="a3"/>
        <w:widowControl w:val="0"/>
        <w:numPr>
          <w:ilvl w:val="1"/>
          <w:numId w:val="10"/>
        </w:numPr>
        <w:autoSpaceDE w:val="0"/>
        <w:autoSpaceDN w:val="0"/>
        <w:adjustRightInd w:val="0"/>
        <w:spacing w:after="0"/>
        <w:ind w:left="0" w:firstLine="709"/>
        <w:contextualSpacing w:val="0"/>
        <w:jc w:val="both"/>
        <w:rPr>
          <w:rFonts w:ascii="Times New Roman" w:hAnsi="Times New Roman" w:cs="Times New Roman"/>
          <w:vanish/>
          <w:color w:val="000000" w:themeColor="text1"/>
          <w:sz w:val="28"/>
          <w:szCs w:val="28"/>
        </w:rPr>
      </w:pPr>
    </w:p>
    <w:p w:rsidR="007A2156" w:rsidRPr="001D6D44" w:rsidRDefault="007A2156" w:rsidP="00BD320D">
      <w:pPr>
        <w:pStyle w:val="a3"/>
        <w:widowControl w:val="0"/>
        <w:numPr>
          <w:ilvl w:val="1"/>
          <w:numId w:val="9"/>
        </w:numPr>
        <w:autoSpaceDE w:val="0"/>
        <w:autoSpaceDN w:val="0"/>
        <w:adjustRightInd w:val="0"/>
        <w:spacing w:after="0"/>
        <w:ind w:left="0" w:firstLine="709"/>
        <w:contextualSpacing w:val="0"/>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Получатель вправе:</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Обращаться к Главному распорядителю за разъяснениями по вопросам исполнения настоящего Соглашения.</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bookmarkStart w:id="20" w:name="_Ref515993157"/>
      <w:r w:rsidRPr="001D6D44">
        <w:rPr>
          <w:rFonts w:ascii="Times New Roman" w:hAnsi="Times New Roman" w:cs="Times New Roman"/>
          <w:color w:val="000000" w:themeColor="text1"/>
          <w:sz w:val="28"/>
          <w:szCs w:val="28"/>
        </w:rPr>
        <w:t xml:space="preserve">Направлять Главному распорядителю предложения о внесении  изменений в настоящее Соглашение в  соответствии  с  пунктом  </w:t>
      </w:r>
      <w:fldSimple w:instr=" REF _Ref515993685 \r \h  \* MERGEFORMAT ">
        <w:r w:rsidR="006010D1" w:rsidRPr="006010D1">
          <w:rPr>
            <w:rFonts w:ascii="Times New Roman" w:hAnsi="Times New Roman" w:cs="Times New Roman"/>
            <w:color w:val="000000" w:themeColor="text1"/>
            <w:sz w:val="28"/>
            <w:szCs w:val="28"/>
          </w:rPr>
          <w:t>7.3</w:t>
        </w:r>
      </w:fldSimple>
      <w:r w:rsidRPr="001D6D44">
        <w:rPr>
          <w:rFonts w:ascii="Times New Roman" w:hAnsi="Times New Roman" w:cs="Times New Roman"/>
          <w:color w:val="000000" w:themeColor="text1"/>
          <w:sz w:val="28"/>
          <w:szCs w:val="28"/>
        </w:rPr>
        <w:t xml:space="preserve"> настоящего  Соглашения,  в  том  числе  в случае </w:t>
      </w:r>
      <w:proofErr w:type="gramStart"/>
      <w:r w:rsidRPr="001D6D44">
        <w:rPr>
          <w:rFonts w:ascii="Times New Roman" w:hAnsi="Times New Roman" w:cs="Times New Roman"/>
          <w:color w:val="000000" w:themeColor="text1"/>
          <w:sz w:val="28"/>
          <w:szCs w:val="28"/>
        </w:rPr>
        <w:t>установления необходимости изменения   размера   Субсидии</w:t>
      </w:r>
      <w:proofErr w:type="gramEnd"/>
      <w:r w:rsidRPr="001D6D44">
        <w:rPr>
          <w:rFonts w:ascii="Times New Roman" w:hAnsi="Times New Roman" w:cs="Times New Roman"/>
          <w:color w:val="000000" w:themeColor="text1"/>
          <w:sz w:val="28"/>
          <w:szCs w:val="28"/>
        </w:rPr>
        <w:t xml:space="preserve"> в связи с изменением Программы персонифицированного финансирования;</w:t>
      </w:r>
      <w:bookmarkEnd w:id="20"/>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Направлять в 202</w:t>
      </w:r>
      <w:r w:rsidR="00BC348D" w:rsidRPr="001D6D44">
        <w:rPr>
          <w:rFonts w:ascii="Times New Roman" w:hAnsi="Times New Roman" w:cs="Times New Roman"/>
          <w:color w:val="000000" w:themeColor="text1"/>
          <w:sz w:val="28"/>
          <w:szCs w:val="28"/>
        </w:rPr>
        <w:t>2</w:t>
      </w:r>
      <w:r w:rsidRPr="001D6D44">
        <w:rPr>
          <w:rFonts w:ascii="Times New Roman" w:hAnsi="Times New Roman" w:cs="Times New Roman"/>
          <w:color w:val="000000" w:themeColor="text1"/>
          <w:sz w:val="28"/>
          <w:szCs w:val="28"/>
        </w:rPr>
        <w:t xml:space="preserve"> году неиспользованный  остаток  Субсидии, полученной  в  соответствии  с  настоящим  Соглашением  (при  наличии),  на осуществление  выплат  в  соответствии  с  целями,  указанными  в разделе I настоящего Соглашения, в случае принятия Главным распорядителем соответствующего   решения   в  соответствии  с  пунктом  </w:t>
      </w:r>
      <w:fldSimple w:instr=" REF _Ref515992468 \r \h  \* MERGEFORMAT ">
        <w:r w:rsidR="006010D1" w:rsidRPr="006010D1">
          <w:rPr>
            <w:rFonts w:ascii="Times New Roman" w:hAnsi="Times New Roman" w:cs="Times New Roman"/>
            <w:color w:val="000000" w:themeColor="text1"/>
            <w:sz w:val="28"/>
            <w:szCs w:val="28"/>
          </w:rPr>
          <w:t>4.2.2</w:t>
        </w:r>
      </w:fldSimple>
      <w:r w:rsidRPr="001D6D44">
        <w:rPr>
          <w:rFonts w:ascii="Times New Roman" w:hAnsi="Times New Roman" w:cs="Times New Roman"/>
          <w:color w:val="000000" w:themeColor="text1"/>
          <w:sz w:val="28"/>
          <w:szCs w:val="28"/>
        </w:rPr>
        <w:t xml:space="preserve"> настоящего Соглашения.</w:t>
      </w:r>
    </w:p>
    <w:p w:rsidR="007A2156" w:rsidRPr="001D6D44" w:rsidRDefault="007A2156" w:rsidP="00BD320D">
      <w:pPr>
        <w:pStyle w:val="ConsPlusNormal"/>
        <w:widowControl w:val="0"/>
        <w:numPr>
          <w:ilvl w:val="2"/>
          <w:numId w:val="9"/>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Осуществлять иные права в соответствии с бюджетным законодательством Российской Федерации и Порядком предоставления субсидии.</w:t>
      </w:r>
    </w:p>
    <w:p w:rsidR="007A2156" w:rsidRPr="001D6D44" w:rsidRDefault="007A2156" w:rsidP="00A04EE5">
      <w:pPr>
        <w:pStyle w:val="ConsPlusNormal"/>
        <w:widowControl w:val="0"/>
        <w:ind w:left="709"/>
        <w:jc w:val="both"/>
        <w:rPr>
          <w:rFonts w:ascii="Times New Roman" w:hAnsi="Times New Roman" w:cs="Times New Roman"/>
          <w:color w:val="000000" w:themeColor="text1"/>
          <w:sz w:val="28"/>
          <w:szCs w:val="28"/>
        </w:rPr>
      </w:pPr>
    </w:p>
    <w:p w:rsidR="007A2156" w:rsidRPr="001D6D44" w:rsidRDefault="007A2156" w:rsidP="00BD320D">
      <w:pPr>
        <w:pStyle w:val="ConsPlusNormal"/>
        <w:spacing w:line="276" w:lineRule="auto"/>
        <w:jc w:val="center"/>
        <w:outlineLvl w:val="1"/>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V. ОСНОВАНИЯ И ПОРЯДОК ПРИОСТАНОВЛЕНИЯ (СОКРАЩЕНИЯ)</w:t>
      </w:r>
    </w:p>
    <w:p w:rsidR="007A2156" w:rsidRPr="001D6D44" w:rsidRDefault="007A2156" w:rsidP="00BD320D">
      <w:pPr>
        <w:pStyle w:val="ConsPlusNormal"/>
        <w:spacing w:line="276" w:lineRule="auto"/>
        <w:jc w:val="center"/>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ПЕРЕЧИСЛЕНИЯ И ВЗЫСКАНИЯ СУБСИДИИ</w:t>
      </w:r>
    </w:p>
    <w:p w:rsidR="007A2156" w:rsidRPr="001D6D44" w:rsidRDefault="007A2156" w:rsidP="00A04EE5">
      <w:pPr>
        <w:pStyle w:val="ConsPlusNormal"/>
        <w:jc w:val="center"/>
        <w:rPr>
          <w:rFonts w:ascii="Times New Roman" w:hAnsi="Times New Roman" w:cs="Times New Roman"/>
          <w:color w:val="000000" w:themeColor="text1"/>
          <w:sz w:val="28"/>
          <w:szCs w:val="28"/>
        </w:rPr>
      </w:pPr>
    </w:p>
    <w:p w:rsidR="007A2156" w:rsidRPr="001D6D44" w:rsidRDefault="007A2156" w:rsidP="00BD320D">
      <w:pPr>
        <w:pStyle w:val="a3"/>
        <w:widowControl w:val="0"/>
        <w:numPr>
          <w:ilvl w:val="0"/>
          <w:numId w:val="11"/>
        </w:numPr>
        <w:autoSpaceDE w:val="0"/>
        <w:autoSpaceDN w:val="0"/>
        <w:adjustRightInd w:val="0"/>
        <w:spacing w:after="0"/>
        <w:contextualSpacing w:val="0"/>
        <w:jc w:val="both"/>
        <w:rPr>
          <w:rFonts w:ascii="Times New Roman" w:eastAsia="Times New Roman" w:hAnsi="Times New Roman" w:cs="Times New Roman"/>
          <w:vanish/>
          <w:color w:val="000000" w:themeColor="text1"/>
          <w:sz w:val="28"/>
          <w:szCs w:val="28"/>
        </w:rPr>
      </w:pPr>
    </w:p>
    <w:p w:rsidR="007A2156" w:rsidRPr="001D6D44" w:rsidRDefault="007A2156" w:rsidP="00BD320D">
      <w:pPr>
        <w:pStyle w:val="a3"/>
        <w:widowControl w:val="0"/>
        <w:numPr>
          <w:ilvl w:val="0"/>
          <w:numId w:val="11"/>
        </w:numPr>
        <w:autoSpaceDE w:val="0"/>
        <w:autoSpaceDN w:val="0"/>
        <w:adjustRightInd w:val="0"/>
        <w:spacing w:after="0"/>
        <w:contextualSpacing w:val="0"/>
        <w:jc w:val="both"/>
        <w:rPr>
          <w:rFonts w:ascii="Times New Roman" w:eastAsia="Times New Roman" w:hAnsi="Times New Roman" w:cs="Times New Roman"/>
          <w:vanish/>
          <w:color w:val="000000" w:themeColor="text1"/>
          <w:sz w:val="28"/>
          <w:szCs w:val="28"/>
        </w:rPr>
      </w:pPr>
    </w:p>
    <w:p w:rsidR="007A2156" w:rsidRPr="001D6D44" w:rsidRDefault="007A2156" w:rsidP="00BD320D">
      <w:pPr>
        <w:pStyle w:val="ConsPlusNormal"/>
        <w:widowControl w:val="0"/>
        <w:numPr>
          <w:ilvl w:val="1"/>
          <w:numId w:val="11"/>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 случае если на начало текущего финансового года образовался остаток Субсидии, не использованной в отчетном финансовом году,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w:t>
      </w:r>
      <w:r w:rsidR="001809F0" w:rsidRPr="001D6D44">
        <w:rPr>
          <w:rFonts w:ascii="Times New Roman" w:hAnsi="Times New Roman" w:cs="Times New Roman"/>
          <w:color w:val="000000" w:themeColor="text1"/>
          <w:sz w:val="28"/>
          <w:szCs w:val="28"/>
        </w:rPr>
        <w:t xml:space="preserve">ядителем в сроки, установленные </w:t>
      </w:r>
      <w:r w:rsidRPr="001D6D44">
        <w:rPr>
          <w:rFonts w:ascii="Times New Roman" w:hAnsi="Times New Roman" w:cs="Times New Roman"/>
          <w:color w:val="000000" w:themeColor="text1"/>
          <w:sz w:val="28"/>
          <w:szCs w:val="28"/>
        </w:rPr>
        <w:t xml:space="preserve">Соглашением. Не использованный в отчетном финансовом году остаток Субсидии подлежит перечислению в </w:t>
      </w:r>
      <w:r w:rsidRPr="001D6D44">
        <w:rPr>
          <w:rFonts w:ascii="Times New Roman" w:hAnsi="Times New Roman" w:cs="Times New Roman"/>
          <w:color w:val="000000" w:themeColor="text1"/>
          <w:sz w:val="28"/>
          <w:szCs w:val="28"/>
        </w:rPr>
        <w:lastRenderedPageBreak/>
        <w:t>доход местного  бюджета  Торбеевского муниципального района в случае, если потребность в нем не согласована с Главным распорядителем.</w:t>
      </w:r>
    </w:p>
    <w:p w:rsidR="007A2156" w:rsidRPr="001D6D44" w:rsidRDefault="007A2156" w:rsidP="00BD320D">
      <w:pPr>
        <w:pStyle w:val="ConsPlusNormal"/>
        <w:widowControl w:val="0"/>
        <w:numPr>
          <w:ilvl w:val="1"/>
          <w:numId w:val="11"/>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 случае нецелевого использования Получателем Субсидии средства в размере части Субсидии, использованной нецелевым образом, подлежат перечислению в доход местного  бюджета  Торбеевского муниципального района в порядке, предусмотренном бюджетным законодательством Российской Федерации.</w:t>
      </w:r>
    </w:p>
    <w:p w:rsidR="007A2156" w:rsidRPr="001D6D44" w:rsidRDefault="007A2156" w:rsidP="00BD320D">
      <w:pPr>
        <w:pStyle w:val="ConsPlusNormal"/>
        <w:widowControl w:val="0"/>
        <w:numPr>
          <w:ilvl w:val="1"/>
          <w:numId w:val="11"/>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 случае расторжения настоящего Соглашения Получатель перечисляет средства в размере неиспользованной Субсидии в доход местного  бюджета  Торбеевского муниципального района в порядке, предусмотренном бюджетным законодательством Российской Федерации.</w:t>
      </w:r>
    </w:p>
    <w:p w:rsidR="007A2156" w:rsidRPr="001D6D44" w:rsidRDefault="007A2156" w:rsidP="00BD320D">
      <w:pPr>
        <w:pStyle w:val="ConsPlusNormal"/>
        <w:widowControl w:val="0"/>
        <w:numPr>
          <w:ilvl w:val="1"/>
          <w:numId w:val="11"/>
        </w:numPr>
        <w:spacing w:line="276" w:lineRule="auto"/>
        <w:ind w:left="0" w:firstLine="709"/>
        <w:jc w:val="both"/>
        <w:rPr>
          <w:rFonts w:ascii="Times New Roman" w:hAnsi="Times New Roman" w:cs="Times New Roman"/>
          <w:color w:val="000000" w:themeColor="text1"/>
          <w:sz w:val="28"/>
          <w:szCs w:val="28"/>
        </w:rPr>
      </w:pPr>
      <w:proofErr w:type="gramStart"/>
      <w:r w:rsidRPr="001D6D44">
        <w:rPr>
          <w:rFonts w:ascii="Times New Roman" w:hAnsi="Times New Roman" w:cs="Times New Roman"/>
          <w:color w:val="000000" w:themeColor="text1"/>
          <w:sz w:val="28"/>
          <w:szCs w:val="28"/>
        </w:rPr>
        <w:t>Контроль за</w:t>
      </w:r>
      <w:proofErr w:type="gramEnd"/>
      <w:r w:rsidRPr="001D6D44">
        <w:rPr>
          <w:rFonts w:ascii="Times New Roman" w:hAnsi="Times New Roman" w:cs="Times New Roman"/>
          <w:color w:val="000000" w:themeColor="text1"/>
          <w:sz w:val="28"/>
          <w:szCs w:val="28"/>
        </w:rPr>
        <w:t xml:space="preserve"> соблюдением условий предоставления Субсидий осуществляется Администрацией и Управлением финансов Администрации Торбеевского муниципального района Республики Мордовия.</w:t>
      </w:r>
    </w:p>
    <w:p w:rsidR="007A2156" w:rsidRPr="001D6D44" w:rsidRDefault="007A2156" w:rsidP="00A04EE5">
      <w:pPr>
        <w:pStyle w:val="ConsPlusNormal"/>
        <w:jc w:val="both"/>
        <w:rPr>
          <w:rFonts w:ascii="Times New Roman" w:hAnsi="Times New Roman" w:cs="Times New Roman"/>
          <w:color w:val="000000" w:themeColor="text1"/>
          <w:sz w:val="28"/>
          <w:szCs w:val="28"/>
        </w:rPr>
      </w:pPr>
    </w:p>
    <w:p w:rsidR="007A2156" w:rsidRPr="001D6D44" w:rsidRDefault="007A2156" w:rsidP="00BD320D">
      <w:pPr>
        <w:pStyle w:val="ConsPlusNormal"/>
        <w:spacing w:line="276" w:lineRule="auto"/>
        <w:jc w:val="center"/>
        <w:outlineLvl w:val="1"/>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V</w:t>
      </w:r>
      <w:r w:rsidRPr="001D6D44">
        <w:rPr>
          <w:rFonts w:ascii="Times New Roman" w:hAnsi="Times New Roman" w:cs="Times New Roman"/>
          <w:color w:val="000000" w:themeColor="text1"/>
          <w:sz w:val="28"/>
          <w:szCs w:val="28"/>
          <w:lang w:val="en-US"/>
        </w:rPr>
        <w:t>I</w:t>
      </w:r>
      <w:r w:rsidRPr="001D6D44">
        <w:rPr>
          <w:rFonts w:ascii="Times New Roman" w:hAnsi="Times New Roman" w:cs="Times New Roman"/>
          <w:color w:val="000000" w:themeColor="text1"/>
          <w:sz w:val="28"/>
          <w:szCs w:val="28"/>
        </w:rPr>
        <w:t>. ОТВЕТСТВЕННОСТЬ СТОРОН</w:t>
      </w:r>
    </w:p>
    <w:p w:rsidR="007A2156" w:rsidRPr="001D6D44" w:rsidRDefault="007A2156" w:rsidP="00A04EE5">
      <w:pPr>
        <w:pStyle w:val="ConsPlusNormal"/>
        <w:jc w:val="both"/>
        <w:rPr>
          <w:rFonts w:ascii="Times New Roman" w:hAnsi="Times New Roman" w:cs="Times New Roman"/>
          <w:color w:val="000000" w:themeColor="text1"/>
          <w:sz w:val="28"/>
          <w:szCs w:val="28"/>
        </w:rPr>
      </w:pPr>
    </w:p>
    <w:p w:rsidR="007A2156" w:rsidRPr="001D6D44" w:rsidRDefault="007A2156" w:rsidP="00BD320D">
      <w:pPr>
        <w:pStyle w:val="a3"/>
        <w:numPr>
          <w:ilvl w:val="0"/>
          <w:numId w:val="13"/>
        </w:numPr>
        <w:autoSpaceDE w:val="0"/>
        <w:autoSpaceDN w:val="0"/>
        <w:adjustRightInd w:val="0"/>
        <w:spacing w:after="0"/>
        <w:contextualSpacing w:val="0"/>
        <w:jc w:val="both"/>
        <w:rPr>
          <w:rFonts w:ascii="Times New Roman" w:eastAsia="Times New Roman" w:hAnsi="Times New Roman" w:cs="Times New Roman"/>
          <w:vanish/>
          <w:color w:val="000000" w:themeColor="text1"/>
          <w:sz w:val="28"/>
          <w:szCs w:val="28"/>
        </w:rPr>
      </w:pPr>
    </w:p>
    <w:p w:rsidR="007A2156" w:rsidRPr="001D6D44" w:rsidRDefault="007A2156" w:rsidP="00BD320D">
      <w:pPr>
        <w:pStyle w:val="a3"/>
        <w:numPr>
          <w:ilvl w:val="0"/>
          <w:numId w:val="13"/>
        </w:numPr>
        <w:autoSpaceDE w:val="0"/>
        <w:autoSpaceDN w:val="0"/>
        <w:adjustRightInd w:val="0"/>
        <w:spacing w:after="0"/>
        <w:contextualSpacing w:val="0"/>
        <w:jc w:val="both"/>
        <w:rPr>
          <w:rFonts w:ascii="Times New Roman" w:eastAsia="Times New Roman" w:hAnsi="Times New Roman" w:cs="Times New Roman"/>
          <w:vanish/>
          <w:color w:val="000000" w:themeColor="text1"/>
          <w:sz w:val="28"/>
          <w:szCs w:val="28"/>
        </w:rPr>
      </w:pPr>
    </w:p>
    <w:p w:rsidR="007A2156" w:rsidRPr="001D6D44" w:rsidRDefault="007A2156" w:rsidP="00BD320D">
      <w:pPr>
        <w:pStyle w:val="a3"/>
        <w:numPr>
          <w:ilvl w:val="0"/>
          <w:numId w:val="13"/>
        </w:numPr>
        <w:autoSpaceDE w:val="0"/>
        <w:autoSpaceDN w:val="0"/>
        <w:adjustRightInd w:val="0"/>
        <w:spacing w:after="0"/>
        <w:contextualSpacing w:val="0"/>
        <w:jc w:val="both"/>
        <w:rPr>
          <w:rFonts w:ascii="Times New Roman" w:eastAsia="Times New Roman" w:hAnsi="Times New Roman" w:cs="Times New Roman"/>
          <w:vanish/>
          <w:color w:val="000000" w:themeColor="text1"/>
          <w:sz w:val="28"/>
          <w:szCs w:val="28"/>
        </w:rPr>
      </w:pPr>
    </w:p>
    <w:p w:rsidR="007A2156" w:rsidRPr="001D6D44" w:rsidRDefault="007A2156" w:rsidP="00BD320D">
      <w:pPr>
        <w:pStyle w:val="ConsPlusNormal"/>
        <w:numPr>
          <w:ilvl w:val="1"/>
          <w:numId w:val="13"/>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За неисполнение или ненадлежащее исполнение условий настоящего Соглашения Стороны несут ответственность, предусмотренную законодательством Российской Федерации.</w:t>
      </w:r>
    </w:p>
    <w:p w:rsidR="007A2156" w:rsidRPr="001D6D44" w:rsidRDefault="007A2156" w:rsidP="00A04EE5">
      <w:pPr>
        <w:pStyle w:val="ConsPlusNormal"/>
        <w:jc w:val="both"/>
        <w:rPr>
          <w:rFonts w:ascii="Times New Roman" w:hAnsi="Times New Roman" w:cs="Times New Roman"/>
          <w:color w:val="000000" w:themeColor="text1"/>
          <w:sz w:val="28"/>
          <w:szCs w:val="28"/>
        </w:rPr>
      </w:pPr>
    </w:p>
    <w:p w:rsidR="007A2156" w:rsidRPr="001D6D44" w:rsidRDefault="007A2156" w:rsidP="00BD320D">
      <w:pPr>
        <w:pStyle w:val="ConsPlusNormal"/>
        <w:spacing w:line="276" w:lineRule="auto"/>
        <w:jc w:val="center"/>
        <w:outlineLvl w:val="1"/>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VII. ЗАКЛЮЧИТЕЛЬНЫЕ ПОЛОЖЕНИЯ</w:t>
      </w:r>
    </w:p>
    <w:p w:rsidR="007A2156" w:rsidRPr="001D6D44" w:rsidRDefault="007A2156" w:rsidP="00A04EE5">
      <w:pPr>
        <w:pStyle w:val="ConsPlusNormal"/>
        <w:jc w:val="both"/>
        <w:rPr>
          <w:rFonts w:ascii="Times New Roman" w:hAnsi="Times New Roman" w:cs="Times New Roman"/>
          <w:color w:val="000000" w:themeColor="text1"/>
          <w:sz w:val="28"/>
          <w:szCs w:val="28"/>
        </w:rPr>
      </w:pPr>
    </w:p>
    <w:p w:rsidR="007A2156" w:rsidRPr="001D6D44" w:rsidRDefault="007A2156" w:rsidP="00BD320D">
      <w:pPr>
        <w:pStyle w:val="ConsPlusNormal"/>
        <w:numPr>
          <w:ilvl w:val="1"/>
          <w:numId w:val="14"/>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не</w:t>
      </w:r>
      <w:r w:rsidR="009E46F5" w:rsidRPr="001D6D44">
        <w:rPr>
          <w:rFonts w:ascii="Times New Roman" w:hAnsi="Times New Roman" w:cs="Times New Roman"/>
          <w:color w:val="000000" w:themeColor="text1"/>
          <w:sz w:val="28"/>
          <w:szCs w:val="28"/>
        </w:rPr>
        <w:t xml:space="preserve"> </w:t>
      </w:r>
      <w:r w:rsidRPr="001D6D44">
        <w:rPr>
          <w:rFonts w:ascii="Times New Roman" w:hAnsi="Times New Roman" w:cs="Times New Roman"/>
          <w:color w:val="000000" w:themeColor="text1"/>
          <w:sz w:val="28"/>
          <w:szCs w:val="28"/>
        </w:rPr>
        <w:t>достижении согласия споры между Сторонами решаются в судебном порядке.</w:t>
      </w:r>
    </w:p>
    <w:p w:rsidR="007A2156" w:rsidRPr="001D6D44" w:rsidRDefault="007A2156" w:rsidP="00BD320D">
      <w:pPr>
        <w:pStyle w:val="ConsPlusNormal"/>
        <w:numPr>
          <w:ilvl w:val="1"/>
          <w:numId w:val="14"/>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Настоящее Соглашение вступает в силу </w:t>
      </w:r>
      <w:proofErr w:type="gramStart"/>
      <w:r w:rsidRPr="001D6D44">
        <w:rPr>
          <w:rFonts w:ascii="Times New Roman" w:hAnsi="Times New Roman" w:cs="Times New Roman"/>
          <w:color w:val="000000" w:themeColor="text1"/>
          <w:sz w:val="28"/>
          <w:szCs w:val="28"/>
        </w:rPr>
        <w:t>с даты</w:t>
      </w:r>
      <w:proofErr w:type="gramEnd"/>
      <w:r w:rsidRPr="001D6D44">
        <w:rPr>
          <w:rFonts w:ascii="Times New Roman" w:hAnsi="Times New Roman" w:cs="Times New Roman"/>
          <w:color w:val="000000" w:themeColor="text1"/>
          <w:sz w:val="28"/>
          <w:szCs w:val="28"/>
        </w:rPr>
        <w:t xml:space="preserve"> его подписания лицами, имеющими право действовать от имени каждой из Сторон, но не ранее доведения лимитов бюджетных обязательств, указанных в пункте </w:t>
      </w:r>
      <w:fldSimple w:instr=" REF _Ref515993649 \r \h  \* MERGEFORMAT ">
        <w:r w:rsidR="006010D1" w:rsidRPr="006010D1">
          <w:rPr>
            <w:rFonts w:ascii="Times New Roman" w:hAnsi="Times New Roman" w:cs="Times New Roman"/>
            <w:color w:val="000000" w:themeColor="text1"/>
            <w:sz w:val="28"/>
            <w:szCs w:val="28"/>
          </w:rPr>
          <w:t>2.1</w:t>
        </w:r>
      </w:fldSimple>
      <w:r w:rsidRPr="001D6D44">
        <w:rPr>
          <w:rFonts w:ascii="Times New Roman" w:hAnsi="Times New Roman" w:cs="Times New Roman"/>
          <w:color w:val="000000" w:themeColor="text1"/>
          <w:sz w:val="28"/>
          <w:szCs w:val="28"/>
        </w:rPr>
        <w:t xml:space="preserve"> настоящего Соглашения, и действует до полного исполнения Сторонами своих обязательств по настоящему Соглашению</w:t>
      </w:r>
      <w:r w:rsidR="00A543A4" w:rsidRPr="001D6D44">
        <w:rPr>
          <w:rFonts w:ascii="Times New Roman" w:hAnsi="Times New Roman" w:cs="Times New Roman"/>
          <w:color w:val="000000" w:themeColor="text1"/>
          <w:sz w:val="28"/>
          <w:szCs w:val="28"/>
        </w:rPr>
        <w:t>.</w:t>
      </w:r>
    </w:p>
    <w:p w:rsidR="007A2156" w:rsidRPr="001D6D44" w:rsidRDefault="007A2156" w:rsidP="00BD320D">
      <w:pPr>
        <w:pStyle w:val="ConsPlusNormal"/>
        <w:numPr>
          <w:ilvl w:val="1"/>
          <w:numId w:val="14"/>
        </w:numPr>
        <w:spacing w:line="276" w:lineRule="auto"/>
        <w:ind w:left="0" w:firstLine="709"/>
        <w:jc w:val="both"/>
        <w:rPr>
          <w:rFonts w:ascii="Times New Roman" w:hAnsi="Times New Roman" w:cs="Times New Roman"/>
          <w:color w:val="000000" w:themeColor="text1"/>
          <w:sz w:val="28"/>
          <w:szCs w:val="28"/>
        </w:rPr>
      </w:pPr>
      <w:bookmarkStart w:id="21" w:name="_Ref515993685"/>
      <w:r w:rsidRPr="001D6D44">
        <w:rPr>
          <w:rFonts w:ascii="Times New Roman" w:hAnsi="Times New Roman" w:cs="Times New Roman"/>
          <w:color w:val="000000" w:themeColor="text1"/>
          <w:sz w:val="28"/>
          <w:szCs w:val="28"/>
        </w:rPr>
        <w:t xml:space="preserve">Изменение настоящего Соглашения, в том числе в соответствии с положениями пункта </w:t>
      </w:r>
      <w:fldSimple w:instr=" REF _Ref515993725 \r \h  \* MERGEFORMAT ">
        <w:r w:rsidR="006010D1" w:rsidRPr="006010D1">
          <w:rPr>
            <w:rFonts w:ascii="Times New Roman" w:hAnsi="Times New Roman" w:cs="Times New Roman"/>
            <w:color w:val="000000" w:themeColor="text1"/>
            <w:sz w:val="28"/>
            <w:szCs w:val="28"/>
          </w:rPr>
          <w:t>4.2.1</w:t>
        </w:r>
      </w:fldSimple>
      <w:r w:rsidRPr="001D6D44">
        <w:rPr>
          <w:rFonts w:ascii="Times New Roman" w:hAnsi="Times New Roman" w:cs="Times New Roman"/>
          <w:color w:val="000000" w:themeColor="text1"/>
          <w:sz w:val="28"/>
          <w:szCs w:val="28"/>
        </w:rPr>
        <w:t xml:space="preserve"> настоящего Соглашения, осуществляется по соглашению Сторон и оформляется в виде дополнительного соглашения к настоящему Соглашению</w:t>
      </w:r>
      <w:bookmarkEnd w:id="21"/>
      <w:r w:rsidRPr="001D6D44">
        <w:rPr>
          <w:rFonts w:ascii="Times New Roman" w:hAnsi="Times New Roman" w:cs="Times New Roman"/>
          <w:color w:val="000000" w:themeColor="text1"/>
          <w:sz w:val="28"/>
          <w:szCs w:val="28"/>
        </w:rPr>
        <w:t>, которое является его неотъемлемой частью, и вступает в действие после его подписания Сторонами.</w:t>
      </w:r>
    </w:p>
    <w:p w:rsidR="007A2156" w:rsidRPr="001D6D44" w:rsidRDefault="007A2156" w:rsidP="00BD320D">
      <w:pPr>
        <w:pStyle w:val="ConsPlusNormal"/>
        <w:numPr>
          <w:ilvl w:val="1"/>
          <w:numId w:val="14"/>
        </w:numPr>
        <w:spacing w:line="276" w:lineRule="auto"/>
        <w:ind w:left="0" w:firstLine="709"/>
        <w:jc w:val="both"/>
        <w:rPr>
          <w:rFonts w:ascii="Times New Roman" w:hAnsi="Times New Roman" w:cs="Times New Roman"/>
          <w:color w:val="000000" w:themeColor="text1"/>
          <w:sz w:val="28"/>
          <w:szCs w:val="28"/>
        </w:rPr>
      </w:pPr>
      <w:proofErr w:type="gramStart"/>
      <w:r w:rsidRPr="001D6D44">
        <w:rPr>
          <w:rFonts w:ascii="Times New Roman" w:hAnsi="Times New Roman" w:cs="Times New Roman"/>
          <w:color w:val="000000" w:themeColor="text1"/>
          <w:sz w:val="28"/>
          <w:szCs w:val="28"/>
        </w:rPr>
        <w:t xml:space="preserve">Изменение настоящего Соглашения в одностороннем порядке в части объемов предоставляемой субсидии возможно в случае </w:t>
      </w:r>
      <w:r w:rsidRPr="001D6D44">
        <w:rPr>
          <w:rFonts w:ascii="Times New Roman" w:hAnsi="Times New Roman" w:cs="Times New Roman"/>
          <w:color w:val="000000" w:themeColor="text1"/>
          <w:sz w:val="28"/>
          <w:szCs w:val="28"/>
        </w:rPr>
        <w:lastRenderedPageBreak/>
        <w:t xml:space="preserve">уменьшения/увеличения Главному распорядителю ранее доведенных лимитов бюджетных обязательств на предоставление субсидии в целях реализации, </w:t>
      </w:r>
      <w:r w:rsidRPr="001D6D44">
        <w:rPr>
          <w:rStyle w:val="a5"/>
          <w:color w:val="000000" w:themeColor="text1"/>
          <w:sz w:val="28"/>
          <w:szCs w:val="28"/>
          <w:lang w:eastAsia="en-US"/>
        </w:rPr>
        <w:t xml:space="preserve">Программы развития образования в </w:t>
      </w:r>
      <w:proofErr w:type="spellStart"/>
      <w:r w:rsidRPr="001D6D44">
        <w:rPr>
          <w:rStyle w:val="a5"/>
          <w:color w:val="000000" w:themeColor="text1"/>
          <w:sz w:val="28"/>
          <w:szCs w:val="28"/>
          <w:lang w:eastAsia="en-US"/>
        </w:rPr>
        <w:t>Торбеевском</w:t>
      </w:r>
      <w:proofErr w:type="spellEnd"/>
      <w:r w:rsidRPr="001D6D44">
        <w:rPr>
          <w:rStyle w:val="a5"/>
          <w:color w:val="000000" w:themeColor="text1"/>
          <w:sz w:val="28"/>
          <w:szCs w:val="28"/>
          <w:lang w:eastAsia="en-US"/>
        </w:rPr>
        <w:t xml:space="preserve"> муниципальном районе Республики Мордовия на 2016-202</w:t>
      </w:r>
      <w:r w:rsidR="00337FD0" w:rsidRPr="001D6D44">
        <w:rPr>
          <w:rStyle w:val="a5"/>
          <w:color w:val="000000" w:themeColor="text1"/>
          <w:sz w:val="28"/>
          <w:szCs w:val="28"/>
          <w:lang w:eastAsia="en-US"/>
        </w:rPr>
        <w:t>4</w:t>
      </w:r>
      <w:r w:rsidRPr="001D6D44">
        <w:rPr>
          <w:rStyle w:val="a5"/>
          <w:color w:val="000000" w:themeColor="text1"/>
          <w:sz w:val="28"/>
          <w:szCs w:val="28"/>
          <w:lang w:eastAsia="en-US"/>
        </w:rPr>
        <w:t xml:space="preserve"> годы, в подпрограмме «Развитие системы дошкольного, общего и дополнительного образования детей в </w:t>
      </w:r>
      <w:proofErr w:type="spellStart"/>
      <w:r w:rsidRPr="001D6D44">
        <w:rPr>
          <w:rStyle w:val="a5"/>
          <w:color w:val="000000" w:themeColor="text1"/>
          <w:sz w:val="28"/>
          <w:szCs w:val="28"/>
          <w:lang w:eastAsia="en-US"/>
        </w:rPr>
        <w:t>Торбеевском</w:t>
      </w:r>
      <w:proofErr w:type="spellEnd"/>
      <w:r w:rsidRPr="001D6D44">
        <w:rPr>
          <w:rStyle w:val="a5"/>
          <w:color w:val="000000" w:themeColor="text1"/>
          <w:sz w:val="28"/>
          <w:szCs w:val="28"/>
          <w:lang w:eastAsia="en-US"/>
        </w:rPr>
        <w:t xml:space="preserve"> муниципальном районе на 2016-202</w:t>
      </w:r>
      <w:r w:rsidR="00337FD0" w:rsidRPr="001D6D44">
        <w:rPr>
          <w:rStyle w:val="a5"/>
          <w:color w:val="000000" w:themeColor="text1"/>
          <w:sz w:val="28"/>
          <w:szCs w:val="28"/>
          <w:lang w:eastAsia="en-US"/>
        </w:rPr>
        <w:t>4</w:t>
      </w:r>
      <w:r w:rsidRPr="001D6D44">
        <w:rPr>
          <w:rStyle w:val="a5"/>
          <w:color w:val="000000" w:themeColor="text1"/>
          <w:sz w:val="28"/>
          <w:szCs w:val="28"/>
          <w:lang w:eastAsia="en-US"/>
        </w:rPr>
        <w:t xml:space="preserve"> годы </w:t>
      </w:r>
      <w:r w:rsidRPr="001D6D44">
        <w:rPr>
          <w:rStyle w:val="a5"/>
          <w:color w:val="000000" w:themeColor="text1"/>
          <w:sz w:val="28"/>
          <w:szCs w:val="28"/>
        </w:rPr>
        <w:t>мероприятие 3</w:t>
      </w:r>
      <w:proofErr w:type="gramEnd"/>
      <w:r w:rsidRPr="001D6D44">
        <w:rPr>
          <w:rStyle w:val="a5"/>
          <w:color w:val="000000" w:themeColor="text1"/>
          <w:sz w:val="28"/>
          <w:szCs w:val="28"/>
        </w:rPr>
        <w:t>. «</w:t>
      </w:r>
      <w:proofErr w:type="gramStart"/>
      <w:r w:rsidRPr="001D6D44">
        <w:rPr>
          <w:rStyle w:val="a5"/>
          <w:color w:val="000000" w:themeColor="text1"/>
          <w:sz w:val="28"/>
          <w:szCs w:val="28"/>
        </w:rPr>
        <w:t>Развитие дополнительного и неформальн</w:t>
      </w:r>
      <w:r w:rsidR="00D917C1" w:rsidRPr="001D6D44">
        <w:rPr>
          <w:rStyle w:val="a5"/>
          <w:color w:val="000000" w:themeColor="text1"/>
          <w:sz w:val="28"/>
          <w:szCs w:val="28"/>
        </w:rPr>
        <w:t>ого образования детей» п. 3.1 «</w:t>
      </w:r>
      <w:r w:rsidRPr="001D6D44">
        <w:rPr>
          <w:rStyle w:val="a5"/>
          <w:color w:val="000000" w:themeColor="text1"/>
          <w:sz w:val="28"/>
          <w:szCs w:val="28"/>
        </w:rPr>
        <w:t>Обеспечение качества дополнительного образования детей» п.п. 1 «Обеспечение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 в том числе услуги по реализации мероприятий с использованием  персонифицированного финансирования  и учёта дополнительного образования детей»</w:t>
      </w:r>
      <w:r w:rsidRPr="001D6D44">
        <w:rPr>
          <w:rStyle w:val="a5"/>
          <w:color w:val="000000" w:themeColor="text1"/>
          <w:sz w:val="28"/>
          <w:szCs w:val="28"/>
          <w:lang w:eastAsia="en-US"/>
        </w:rPr>
        <w:t xml:space="preserve"> </w:t>
      </w:r>
      <w:r w:rsidRPr="001D6D44">
        <w:rPr>
          <w:rFonts w:ascii="Times New Roman" w:hAnsi="Times New Roman" w:cs="Times New Roman"/>
          <w:color w:val="000000" w:themeColor="text1"/>
          <w:sz w:val="28"/>
          <w:szCs w:val="28"/>
        </w:rPr>
        <w:t>Торбеевского муниципального района Расторжение настоящего Соглашения возможно при взаимном согласии Сторон.</w:t>
      </w:r>
      <w:proofErr w:type="gramEnd"/>
    </w:p>
    <w:p w:rsidR="007A2156" w:rsidRPr="001D6D44" w:rsidRDefault="007A2156" w:rsidP="00BD320D">
      <w:pPr>
        <w:pStyle w:val="ConsPlusNormal"/>
        <w:numPr>
          <w:ilvl w:val="1"/>
          <w:numId w:val="14"/>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Расторжение настоящего Соглашения Главным распорядителем в одностороннем порядке возможно в случае:</w:t>
      </w:r>
    </w:p>
    <w:p w:rsidR="007A2156" w:rsidRPr="001D6D44" w:rsidRDefault="007A2156" w:rsidP="00BD320D">
      <w:pPr>
        <w:pStyle w:val="ConsPlusNormal"/>
        <w:numPr>
          <w:ilvl w:val="2"/>
          <w:numId w:val="14"/>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реорганизации или прекращения деятельности Получателя;</w:t>
      </w:r>
    </w:p>
    <w:p w:rsidR="007A2156" w:rsidRPr="001D6D44" w:rsidRDefault="007A2156" w:rsidP="00BD320D">
      <w:pPr>
        <w:pStyle w:val="ConsPlusNormal"/>
        <w:numPr>
          <w:ilvl w:val="2"/>
          <w:numId w:val="14"/>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нарушения Получателем порядка, целей и условий предоставления Субсидии, установленных Порядком и настоящим Соглашением;</w:t>
      </w:r>
    </w:p>
    <w:p w:rsidR="007A2156" w:rsidRPr="001D6D44" w:rsidRDefault="007A2156" w:rsidP="00BD320D">
      <w:pPr>
        <w:pStyle w:val="ConsPlusNormal"/>
        <w:numPr>
          <w:ilvl w:val="2"/>
          <w:numId w:val="14"/>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нарушения Получателем требований Правил персонифицированного финансирования</w:t>
      </w:r>
      <w:r w:rsidR="00F927B4" w:rsidRPr="001D6D44">
        <w:rPr>
          <w:rFonts w:ascii="Times New Roman" w:hAnsi="Times New Roman" w:cs="Times New Roman"/>
          <w:color w:val="000000" w:themeColor="text1"/>
          <w:sz w:val="28"/>
          <w:szCs w:val="28"/>
        </w:rPr>
        <w:t>.</w:t>
      </w:r>
    </w:p>
    <w:p w:rsidR="007A2156" w:rsidRPr="001D6D44" w:rsidRDefault="007A2156" w:rsidP="00BD320D">
      <w:pPr>
        <w:pStyle w:val="ConsPlusNormal"/>
        <w:numPr>
          <w:ilvl w:val="1"/>
          <w:numId w:val="14"/>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Расторжение настоящего Соглашения Получателем в одностороннем порядке не допускается.</w:t>
      </w:r>
    </w:p>
    <w:p w:rsidR="007A2156" w:rsidRPr="001D6D44" w:rsidRDefault="007A2156" w:rsidP="00BD320D">
      <w:pPr>
        <w:pStyle w:val="ConsPlusNormal"/>
        <w:numPr>
          <w:ilvl w:val="1"/>
          <w:numId w:val="14"/>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Настоящее Соглашение заключено Сторонами в форме бумажного документа в двух экземплярах, по одному экземпляру для каждой из Сторон.</w:t>
      </w:r>
    </w:p>
    <w:p w:rsidR="007A2156" w:rsidRPr="001D6D44" w:rsidRDefault="007A2156" w:rsidP="00BD320D">
      <w:pPr>
        <w:pStyle w:val="ConsPlusNormal"/>
        <w:numPr>
          <w:ilvl w:val="1"/>
          <w:numId w:val="14"/>
        </w:numPr>
        <w:spacing w:line="276" w:lineRule="auto"/>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К настоящему Соглашению прилагаются и являются его неотъемлемыми частями приложения, подписанные Сторонами:</w:t>
      </w:r>
    </w:p>
    <w:p w:rsidR="007A2156" w:rsidRPr="001D6D44" w:rsidRDefault="007A2156" w:rsidP="00BD320D">
      <w:pPr>
        <w:pStyle w:val="ConsPlusNormal"/>
        <w:spacing w:line="276" w:lineRule="auto"/>
        <w:ind w:left="540"/>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Приложение 1. Форма заявки на предоставление субсидии.</w:t>
      </w:r>
    </w:p>
    <w:p w:rsidR="007A2156" w:rsidRPr="001D6D44" w:rsidRDefault="007A2156" w:rsidP="00BD320D">
      <w:pPr>
        <w:pStyle w:val="ConsPlusNormal"/>
        <w:spacing w:line="276" w:lineRule="auto"/>
        <w:ind w:left="540"/>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Приложение 2.</w:t>
      </w:r>
      <w:r w:rsidR="00D917C1" w:rsidRPr="001D6D44">
        <w:rPr>
          <w:rFonts w:ascii="Times New Roman" w:hAnsi="Times New Roman" w:cs="Times New Roman"/>
          <w:color w:val="000000" w:themeColor="text1"/>
          <w:sz w:val="28"/>
          <w:szCs w:val="28"/>
        </w:rPr>
        <w:t xml:space="preserve"> </w:t>
      </w:r>
      <w:r w:rsidRPr="001D6D44">
        <w:rPr>
          <w:rFonts w:ascii="Times New Roman" w:hAnsi="Times New Roman" w:cs="Times New Roman"/>
          <w:color w:val="000000" w:themeColor="text1"/>
          <w:sz w:val="28"/>
          <w:szCs w:val="28"/>
        </w:rPr>
        <w:t>Форма отчета о расходовании субсидии.</w:t>
      </w:r>
    </w:p>
    <w:p w:rsidR="007A2156" w:rsidRPr="001D6D44" w:rsidRDefault="007A2156" w:rsidP="00A04EE5">
      <w:pPr>
        <w:pStyle w:val="ConsPlusNormal"/>
        <w:jc w:val="both"/>
        <w:rPr>
          <w:rFonts w:ascii="Times New Roman" w:hAnsi="Times New Roman" w:cs="Times New Roman"/>
          <w:color w:val="000000" w:themeColor="text1"/>
          <w:sz w:val="28"/>
          <w:szCs w:val="28"/>
        </w:rPr>
      </w:pPr>
    </w:p>
    <w:p w:rsidR="007A2156" w:rsidRPr="001D6D44" w:rsidRDefault="007A2156" w:rsidP="007A2156">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lang w:val="en-US"/>
        </w:rPr>
        <w:t>VIII</w:t>
      </w:r>
      <w:r w:rsidRPr="001D6D44">
        <w:rPr>
          <w:rFonts w:ascii="Times New Roman" w:hAnsi="Times New Roman" w:cs="Times New Roman"/>
          <w:color w:val="000000" w:themeColor="text1"/>
          <w:sz w:val="28"/>
          <w:szCs w:val="28"/>
        </w:rPr>
        <w:t>. АДРЕСА, РЕКВИЗИТЫ И ПОДПИСИ СТОРОН</w:t>
      </w:r>
    </w:p>
    <w:tbl>
      <w:tblPr>
        <w:tblW w:w="9498" w:type="dxa"/>
        <w:tblInd w:w="62" w:type="dxa"/>
        <w:tblLayout w:type="fixed"/>
        <w:tblCellMar>
          <w:top w:w="102" w:type="dxa"/>
          <w:left w:w="62" w:type="dxa"/>
          <w:bottom w:w="102" w:type="dxa"/>
          <w:right w:w="62" w:type="dxa"/>
        </w:tblCellMar>
        <w:tblLook w:val="0000"/>
      </w:tblPr>
      <w:tblGrid>
        <w:gridCol w:w="4819"/>
        <w:gridCol w:w="4679"/>
      </w:tblGrid>
      <w:tr w:rsidR="007A2156" w:rsidRPr="001D6D44" w:rsidTr="002B7720">
        <w:tc>
          <w:tcPr>
            <w:tcW w:w="4819"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Наименование</w:t>
            </w:r>
          </w:p>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Главного распорядителя</w:t>
            </w:r>
          </w:p>
        </w:tc>
        <w:tc>
          <w:tcPr>
            <w:tcW w:w="4679"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Наименование Получателя</w:t>
            </w:r>
          </w:p>
        </w:tc>
      </w:tr>
      <w:tr w:rsidR="007A2156" w:rsidRPr="001D6D44" w:rsidTr="002B7720">
        <w:tc>
          <w:tcPr>
            <w:tcW w:w="4819"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ОГРН, ОКТМО</w:t>
            </w:r>
          </w:p>
        </w:tc>
        <w:tc>
          <w:tcPr>
            <w:tcW w:w="4679"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ОГРН, ОКТМО</w:t>
            </w:r>
          </w:p>
        </w:tc>
      </w:tr>
      <w:tr w:rsidR="007A2156" w:rsidRPr="001D6D44" w:rsidTr="002B7720">
        <w:tc>
          <w:tcPr>
            <w:tcW w:w="4819"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Место нахождения:</w:t>
            </w:r>
          </w:p>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lastRenderedPageBreak/>
              <w:t>(юридический адрес)</w:t>
            </w:r>
          </w:p>
        </w:tc>
        <w:tc>
          <w:tcPr>
            <w:tcW w:w="4679"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lastRenderedPageBreak/>
              <w:t>Место нахождения:</w:t>
            </w:r>
          </w:p>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lastRenderedPageBreak/>
              <w:t>(юридический адрес)</w:t>
            </w:r>
          </w:p>
        </w:tc>
      </w:tr>
      <w:tr w:rsidR="007A2156" w:rsidRPr="001D6D44" w:rsidTr="002B7720">
        <w:tc>
          <w:tcPr>
            <w:tcW w:w="4819"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lastRenderedPageBreak/>
              <w:t>ИНН/КПП</w:t>
            </w:r>
          </w:p>
        </w:tc>
        <w:tc>
          <w:tcPr>
            <w:tcW w:w="4679"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ИНН/КПП</w:t>
            </w:r>
          </w:p>
        </w:tc>
      </w:tr>
      <w:tr w:rsidR="007A2156" w:rsidRPr="001D6D44" w:rsidTr="002B7720">
        <w:tc>
          <w:tcPr>
            <w:tcW w:w="4819"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Платежные реквизиты:</w:t>
            </w:r>
          </w:p>
        </w:tc>
        <w:tc>
          <w:tcPr>
            <w:tcW w:w="4679" w:type="dxa"/>
          </w:tcPr>
          <w:p w:rsidR="007A2156" w:rsidRPr="001D6D44" w:rsidRDefault="007A2156" w:rsidP="00F927B4">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Платежные реквизиты:</w:t>
            </w:r>
          </w:p>
        </w:tc>
      </w:tr>
    </w:tbl>
    <w:p w:rsidR="007A2156" w:rsidRPr="001D6D44" w:rsidRDefault="007A2156" w:rsidP="007A2156">
      <w:pPr>
        <w:pStyle w:val="ConsPlusNormal"/>
        <w:jc w:val="both"/>
        <w:rPr>
          <w:rFonts w:ascii="Times New Roman" w:hAnsi="Times New Roman" w:cs="Times New Roman"/>
          <w:color w:val="000000" w:themeColor="text1"/>
          <w:sz w:val="28"/>
          <w:szCs w:val="28"/>
        </w:rPr>
      </w:pPr>
    </w:p>
    <w:tbl>
      <w:tblPr>
        <w:tblW w:w="9587" w:type="dxa"/>
        <w:tblInd w:w="62" w:type="dxa"/>
        <w:tblLayout w:type="fixed"/>
        <w:tblCellMar>
          <w:top w:w="102" w:type="dxa"/>
          <w:left w:w="62" w:type="dxa"/>
          <w:bottom w:w="102" w:type="dxa"/>
          <w:right w:w="62" w:type="dxa"/>
        </w:tblCellMar>
        <w:tblLook w:val="0000"/>
      </w:tblPr>
      <w:tblGrid>
        <w:gridCol w:w="4825"/>
        <w:gridCol w:w="4762"/>
      </w:tblGrid>
      <w:tr w:rsidR="007A2156" w:rsidRPr="001D6D44" w:rsidTr="002B7720">
        <w:trPr>
          <w:trHeight w:val="20"/>
        </w:trPr>
        <w:tc>
          <w:tcPr>
            <w:tcW w:w="4825"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Сокращенное наименование</w:t>
            </w:r>
          </w:p>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Главного распорядителя</w:t>
            </w:r>
          </w:p>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_____________________________________</w:t>
            </w:r>
          </w:p>
        </w:tc>
        <w:tc>
          <w:tcPr>
            <w:tcW w:w="4762"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Сокращенное наименование</w:t>
            </w:r>
          </w:p>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Получателя </w:t>
            </w:r>
          </w:p>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______________________________________</w:t>
            </w:r>
          </w:p>
        </w:tc>
      </w:tr>
      <w:tr w:rsidR="007A2156" w:rsidRPr="001D6D44" w:rsidTr="002B7720">
        <w:trPr>
          <w:trHeight w:val="20"/>
        </w:trPr>
        <w:tc>
          <w:tcPr>
            <w:tcW w:w="4825"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_____________________________________</w:t>
            </w:r>
          </w:p>
          <w:p w:rsidR="007A2156" w:rsidRPr="001D6D44" w:rsidRDefault="007A2156" w:rsidP="002B7720">
            <w:pPr>
              <w:pStyle w:val="ConsPlusNormal"/>
              <w:jc w:val="both"/>
              <w:rPr>
                <w:rFonts w:ascii="Times New Roman" w:hAnsi="Times New Roman" w:cs="Times New Roman"/>
                <w:i/>
                <w:color w:val="000000" w:themeColor="text1"/>
                <w:sz w:val="28"/>
                <w:szCs w:val="28"/>
              </w:rPr>
            </w:pPr>
            <w:r w:rsidRPr="001D6D44">
              <w:rPr>
                <w:rFonts w:ascii="Times New Roman" w:hAnsi="Times New Roman" w:cs="Times New Roman"/>
                <w:i/>
                <w:color w:val="000000" w:themeColor="text1"/>
                <w:sz w:val="28"/>
                <w:szCs w:val="28"/>
              </w:rPr>
              <w:t>наименование должности руководителя</w:t>
            </w:r>
          </w:p>
          <w:p w:rsidR="007A2156" w:rsidRPr="001D6D44" w:rsidRDefault="007A2156" w:rsidP="002B7720">
            <w:pPr>
              <w:pStyle w:val="ConsPlusNormal"/>
              <w:jc w:val="both"/>
              <w:rPr>
                <w:rFonts w:ascii="Times New Roman" w:hAnsi="Times New Roman" w:cs="Times New Roman"/>
                <w:color w:val="000000" w:themeColor="text1"/>
                <w:sz w:val="28"/>
                <w:szCs w:val="28"/>
              </w:rPr>
            </w:pPr>
          </w:p>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_____________/______________________</w:t>
            </w:r>
          </w:p>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 (подпись)            (расшифровка подписи)</w:t>
            </w:r>
          </w:p>
          <w:p w:rsidR="007A2156" w:rsidRPr="001D6D44" w:rsidRDefault="007A2156" w:rsidP="002B7720">
            <w:pPr>
              <w:pStyle w:val="ConsPlusNormal"/>
              <w:jc w:val="both"/>
              <w:rPr>
                <w:rFonts w:ascii="Times New Roman" w:hAnsi="Times New Roman" w:cs="Times New Roman"/>
                <w:color w:val="000000" w:themeColor="text1"/>
                <w:sz w:val="28"/>
                <w:szCs w:val="28"/>
              </w:rPr>
            </w:pPr>
          </w:p>
        </w:tc>
        <w:tc>
          <w:tcPr>
            <w:tcW w:w="4762" w:type="dxa"/>
          </w:tcPr>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______________________________________ </w:t>
            </w:r>
            <w:r w:rsidRPr="001D6D44">
              <w:rPr>
                <w:rFonts w:ascii="Times New Roman" w:hAnsi="Times New Roman" w:cs="Times New Roman"/>
                <w:i/>
                <w:color w:val="000000" w:themeColor="text1"/>
                <w:sz w:val="28"/>
                <w:szCs w:val="28"/>
              </w:rPr>
              <w:t>наименование должности руководителя</w:t>
            </w:r>
          </w:p>
          <w:p w:rsidR="007A2156" w:rsidRPr="001D6D44" w:rsidRDefault="007A2156" w:rsidP="002B7720">
            <w:pPr>
              <w:pStyle w:val="ConsPlusNormal"/>
              <w:jc w:val="both"/>
              <w:rPr>
                <w:rFonts w:ascii="Times New Roman" w:hAnsi="Times New Roman" w:cs="Times New Roman"/>
                <w:color w:val="000000" w:themeColor="text1"/>
                <w:sz w:val="28"/>
                <w:szCs w:val="28"/>
              </w:rPr>
            </w:pPr>
          </w:p>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_____________/______________________</w:t>
            </w:r>
          </w:p>
          <w:p w:rsidR="007A2156" w:rsidRPr="001D6D44" w:rsidRDefault="007A2156" w:rsidP="002B7720">
            <w:pPr>
              <w:pStyle w:val="ConsPlusNormal"/>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 (подпись)            (расшифровка подписи)</w:t>
            </w:r>
          </w:p>
          <w:p w:rsidR="007A2156" w:rsidRPr="001D6D44" w:rsidRDefault="007A2156" w:rsidP="002B7720">
            <w:pPr>
              <w:pStyle w:val="ConsPlusNormal"/>
              <w:jc w:val="both"/>
              <w:rPr>
                <w:rFonts w:ascii="Times New Roman" w:hAnsi="Times New Roman" w:cs="Times New Roman"/>
                <w:color w:val="000000" w:themeColor="text1"/>
                <w:sz w:val="28"/>
                <w:szCs w:val="28"/>
              </w:rPr>
            </w:pPr>
          </w:p>
        </w:tc>
      </w:tr>
    </w:tbl>
    <w:p w:rsidR="007A2156" w:rsidRPr="001D6D44" w:rsidRDefault="007A2156" w:rsidP="007A2156">
      <w:pPr>
        <w:pStyle w:val="ConsPlusNormal"/>
        <w:jc w:val="both"/>
        <w:rPr>
          <w:rFonts w:ascii="Times New Roman" w:hAnsi="Times New Roman" w:cs="Times New Roman"/>
          <w:color w:val="000000" w:themeColor="text1"/>
        </w:rPr>
      </w:pPr>
    </w:p>
    <w:p w:rsidR="007A2156" w:rsidRPr="001D6D44" w:rsidRDefault="007A2156" w:rsidP="007A2156">
      <w:pPr>
        <w:pStyle w:val="ConsPlusNormal"/>
        <w:jc w:val="both"/>
        <w:rPr>
          <w:rFonts w:ascii="Times New Roman" w:hAnsi="Times New Roman" w:cs="Times New Roman"/>
          <w:color w:val="000000" w:themeColor="text1"/>
        </w:rPr>
      </w:pPr>
    </w:p>
    <w:p w:rsidR="007A2156" w:rsidRPr="001D6D44" w:rsidRDefault="007A2156" w:rsidP="007A2156">
      <w:pPr>
        <w:pStyle w:val="ConsPlusNormal"/>
        <w:jc w:val="both"/>
        <w:rPr>
          <w:rFonts w:ascii="Times New Roman" w:hAnsi="Times New Roman" w:cs="Times New Roman"/>
          <w:color w:val="000000" w:themeColor="text1"/>
        </w:rPr>
      </w:pPr>
    </w:p>
    <w:p w:rsidR="007A2156" w:rsidRPr="001D6D44" w:rsidRDefault="007A2156" w:rsidP="007A2156">
      <w:pPr>
        <w:pStyle w:val="ConsPlusNormal"/>
        <w:jc w:val="both"/>
        <w:rPr>
          <w:rFonts w:ascii="Times New Roman" w:hAnsi="Times New Roman" w:cs="Times New Roman"/>
          <w:color w:val="000000" w:themeColor="text1"/>
        </w:rPr>
      </w:pPr>
    </w:p>
    <w:p w:rsidR="007A2156" w:rsidRPr="001D6D44" w:rsidRDefault="007A2156" w:rsidP="007A2156">
      <w:pPr>
        <w:pStyle w:val="ConsPlusNormal"/>
        <w:jc w:val="both"/>
        <w:rPr>
          <w:rFonts w:ascii="Times New Roman" w:hAnsi="Times New Roman" w:cs="Times New Roman"/>
          <w:color w:val="000000" w:themeColor="text1"/>
        </w:rPr>
      </w:pPr>
    </w:p>
    <w:p w:rsidR="003B5627" w:rsidRPr="001D6D44" w:rsidRDefault="003B5627" w:rsidP="003B5627">
      <w:pPr>
        <w:spacing w:after="0" w:line="360" w:lineRule="auto"/>
        <w:jc w:val="center"/>
        <w:rPr>
          <w:rFonts w:ascii="Times New Roman" w:hAnsi="Times New Roman" w:cs="Times New Roman"/>
          <w:smallCaps/>
          <w:color w:val="000000" w:themeColor="text1"/>
          <w:sz w:val="24"/>
        </w:rPr>
      </w:pPr>
    </w:p>
    <w:p w:rsidR="003B5627" w:rsidRPr="001D6D44" w:rsidRDefault="003B5627" w:rsidP="003B5627">
      <w:pPr>
        <w:rPr>
          <w:rFonts w:ascii="Times New Roman" w:hAnsi="Times New Roman" w:cs="Times New Roman"/>
          <w:smallCaps/>
          <w:color w:val="000000" w:themeColor="text1"/>
          <w:sz w:val="24"/>
          <w:highlight w:val="yellow"/>
        </w:rPr>
      </w:pPr>
      <w:r w:rsidRPr="001D6D44">
        <w:rPr>
          <w:rFonts w:ascii="Times New Roman" w:hAnsi="Times New Roman" w:cs="Times New Roman"/>
          <w:smallCaps/>
          <w:color w:val="000000" w:themeColor="text1"/>
          <w:sz w:val="24"/>
          <w:highlight w:val="yellow"/>
        </w:rPr>
        <w:br w:type="page"/>
      </w:r>
    </w:p>
    <w:p w:rsidR="003B5627" w:rsidRPr="001D6D44" w:rsidRDefault="004D650B" w:rsidP="004D650B">
      <w:pPr>
        <w:spacing w:after="0" w:line="240" w:lineRule="auto"/>
        <w:jc w:val="right"/>
        <w:rPr>
          <w:rFonts w:ascii="Times New Roman" w:hAnsi="Times New Roman"/>
          <w:color w:val="000000" w:themeColor="text1"/>
          <w:sz w:val="24"/>
          <w:szCs w:val="28"/>
        </w:rPr>
      </w:pPr>
      <w:r w:rsidRPr="001D6D44">
        <w:rPr>
          <w:rFonts w:ascii="Times New Roman" w:hAnsi="Times New Roman"/>
          <w:color w:val="000000" w:themeColor="text1"/>
          <w:sz w:val="24"/>
          <w:szCs w:val="28"/>
        </w:rPr>
        <w:lastRenderedPageBreak/>
        <w:t xml:space="preserve">                                                ПРИЛОЖЕНИЕ 2</w:t>
      </w:r>
    </w:p>
    <w:p w:rsidR="00461151" w:rsidRPr="001D6D44" w:rsidRDefault="00461151" w:rsidP="004D650B">
      <w:pPr>
        <w:autoSpaceDE w:val="0"/>
        <w:autoSpaceDN w:val="0"/>
        <w:adjustRightInd w:val="0"/>
        <w:spacing w:after="0" w:line="240" w:lineRule="auto"/>
        <w:ind w:firstLine="698"/>
        <w:jc w:val="right"/>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 xml:space="preserve">                                                                      к </w:t>
      </w:r>
      <w:proofErr w:type="spellStart"/>
      <w:r w:rsidRPr="001D6D44">
        <w:rPr>
          <w:rFonts w:ascii="Times New Roman" w:hAnsi="Times New Roman" w:cs="Times New Roman"/>
          <w:color w:val="000000" w:themeColor="text1"/>
          <w:sz w:val="24"/>
          <w:szCs w:val="24"/>
        </w:rPr>
        <w:t>постановлениию</w:t>
      </w:r>
      <w:proofErr w:type="spellEnd"/>
      <w:r w:rsidRPr="001D6D44">
        <w:rPr>
          <w:rFonts w:ascii="Times New Roman" w:hAnsi="Times New Roman" w:cs="Times New Roman"/>
          <w:color w:val="000000" w:themeColor="text1"/>
          <w:sz w:val="24"/>
          <w:szCs w:val="24"/>
        </w:rPr>
        <w:t xml:space="preserve"> администрации </w:t>
      </w:r>
    </w:p>
    <w:p w:rsidR="00461151" w:rsidRPr="001D6D44" w:rsidRDefault="00461151" w:rsidP="004D650B">
      <w:pPr>
        <w:autoSpaceDE w:val="0"/>
        <w:autoSpaceDN w:val="0"/>
        <w:adjustRightInd w:val="0"/>
        <w:spacing w:after="0" w:line="240" w:lineRule="auto"/>
        <w:ind w:firstLine="698"/>
        <w:jc w:val="right"/>
        <w:rPr>
          <w:rFonts w:ascii="Calibri" w:eastAsia="Calibri" w:hAnsi="Calibri" w:cs="Times New Roman"/>
          <w:color w:val="000000" w:themeColor="text1"/>
          <w:sz w:val="24"/>
          <w:szCs w:val="24"/>
        </w:rPr>
      </w:pPr>
      <w:r w:rsidRPr="001D6D44">
        <w:rPr>
          <w:rFonts w:ascii="Times New Roman" w:hAnsi="Times New Roman" w:cs="Times New Roman"/>
          <w:bCs/>
          <w:color w:val="000000" w:themeColor="text1"/>
          <w:sz w:val="24"/>
          <w:szCs w:val="24"/>
        </w:rPr>
        <w:t xml:space="preserve">                                                                            </w:t>
      </w:r>
      <w:r w:rsidRPr="001D6D44">
        <w:rPr>
          <w:rFonts w:ascii="Times New Roman" w:eastAsia="Calibri" w:hAnsi="Times New Roman" w:cs="Times New Roman"/>
          <w:bCs/>
          <w:color w:val="000000" w:themeColor="text1"/>
          <w:sz w:val="24"/>
          <w:szCs w:val="24"/>
        </w:rPr>
        <w:t>Торбеевского муниципального района</w:t>
      </w:r>
    </w:p>
    <w:p w:rsidR="00461151" w:rsidRPr="001D6D44" w:rsidRDefault="00836EF8" w:rsidP="004D650B">
      <w:pPr>
        <w:autoSpaceDE w:val="0"/>
        <w:autoSpaceDN w:val="0"/>
        <w:adjustRightInd w:val="0"/>
        <w:spacing w:after="0" w:line="240" w:lineRule="auto"/>
        <w:ind w:firstLine="698"/>
        <w:jc w:val="right"/>
        <w:rPr>
          <w:rFonts w:ascii="Times New Roman" w:eastAsia="Calibri" w:hAnsi="Times New Roman" w:cs="Times New Roman"/>
          <w:color w:val="000000" w:themeColor="text1"/>
          <w:sz w:val="24"/>
          <w:szCs w:val="24"/>
        </w:rPr>
      </w:pPr>
      <w:r w:rsidRPr="001D6D44">
        <w:rPr>
          <w:rFonts w:ascii="Times New Roman" w:eastAsia="Calibri" w:hAnsi="Times New Roman" w:cs="Times New Roman"/>
          <w:bCs/>
          <w:color w:val="000000" w:themeColor="text1"/>
          <w:sz w:val="24"/>
          <w:szCs w:val="24"/>
        </w:rPr>
        <w:t xml:space="preserve"> от </w:t>
      </w:r>
      <w:r w:rsidR="004D650B">
        <w:rPr>
          <w:rFonts w:ascii="Times New Roman" w:eastAsia="Calibri" w:hAnsi="Times New Roman" w:cs="Times New Roman"/>
          <w:bCs/>
          <w:color w:val="000000" w:themeColor="text1"/>
          <w:sz w:val="24"/>
          <w:szCs w:val="24"/>
        </w:rPr>
        <w:t>11.01.2023 г. № 4</w:t>
      </w:r>
    </w:p>
    <w:p w:rsidR="00461151" w:rsidRPr="001D6D44" w:rsidRDefault="00461151" w:rsidP="00461151">
      <w:pPr>
        <w:spacing w:after="0" w:line="240" w:lineRule="auto"/>
        <w:jc w:val="right"/>
        <w:rPr>
          <w:rFonts w:ascii="Times New Roman" w:hAnsi="Times New Roman"/>
          <w:color w:val="000000" w:themeColor="text1"/>
          <w:sz w:val="24"/>
          <w:szCs w:val="28"/>
        </w:rPr>
      </w:pPr>
    </w:p>
    <w:p w:rsidR="003B5627" w:rsidRPr="001D6D44" w:rsidRDefault="004D650B" w:rsidP="00BD320D">
      <w:pPr>
        <w:jc w:val="center"/>
        <w:rPr>
          <w:rFonts w:ascii="Times New Roman" w:hAnsi="Times New Roman" w:cs="Times New Roman"/>
          <w:color w:val="000000" w:themeColor="text1"/>
          <w:sz w:val="28"/>
          <w:szCs w:val="28"/>
        </w:rPr>
      </w:pPr>
      <w:r w:rsidRPr="001D6D44">
        <w:rPr>
          <w:rFonts w:ascii="Times New Roman" w:hAnsi="Times New Roman"/>
          <w:color w:val="000000" w:themeColor="text1"/>
          <w:sz w:val="28"/>
          <w:szCs w:val="28"/>
        </w:rPr>
        <w:t>СОСТАВ КОНКУРСНОЙ КОМИССИИ АДМИНИСТРАЦИИ ТОРБЕЕВСКОГО МУНИЦИПАЛЬНОГО РАЙОНА</w:t>
      </w:r>
      <w:r w:rsidRPr="001D6D44">
        <w:rPr>
          <w:rFonts w:ascii="Times New Roman" w:hAnsi="Times New Roman" w:cs="Times New Roman"/>
          <w:color w:val="000000" w:themeColor="text1"/>
          <w:sz w:val="28"/>
          <w:szCs w:val="28"/>
        </w:rPr>
        <w:t xml:space="preserve"> ПО ПРОВЕДЕНИЮ КОНКУРСНОГО ОТБОРА НА ПРЕДОСТАВЛЕНИЕ СУБСИДИЙ ИЗ БЮДЖЕТА ТОРБЕЕВСКОГО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w:t>
      </w:r>
      <w:r>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ГОДУ</w:t>
      </w:r>
    </w:p>
    <w:p w:rsidR="00E80ED3" w:rsidRPr="001D6D44" w:rsidRDefault="00E80ED3" w:rsidP="00BD320D">
      <w:pPr>
        <w:spacing w:after="0"/>
        <w:ind w:right="-1"/>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Председатель </w:t>
      </w:r>
      <w:r w:rsidR="0028248E" w:rsidRPr="001D6D44">
        <w:rPr>
          <w:rFonts w:ascii="Times New Roman" w:hAnsi="Times New Roman"/>
          <w:color w:val="000000" w:themeColor="text1"/>
          <w:sz w:val="28"/>
          <w:szCs w:val="28"/>
        </w:rPr>
        <w:t>конкурсной комиссии</w:t>
      </w:r>
      <w:r w:rsidRPr="001D6D44">
        <w:rPr>
          <w:rFonts w:ascii="Times New Roman" w:hAnsi="Times New Roman" w:cs="Times New Roman"/>
          <w:color w:val="000000" w:themeColor="text1"/>
          <w:sz w:val="28"/>
          <w:szCs w:val="28"/>
        </w:rPr>
        <w:t>:</w:t>
      </w:r>
    </w:p>
    <w:p w:rsidR="00E80ED3" w:rsidRPr="001D6D44" w:rsidRDefault="00E80ED3" w:rsidP="00BD320D">
      <w:pPr>
        <w:spacing w:after="0"/>
        <w:ind w:right="-1"/>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Киреев Николай Николаевич - заместитель </w:t>
      </w:r>
      <w:r w:rsidR="00FA5DE2">
        <w:rPr>
          <w:rFonts w:ascii="Times New Roman" w:hAnsi="Times New Roman" w:cs="Times New Roman"/>
          <w:color w:val="000000" w:themeColor="text1"/>
          <w:sz w:val="28"/>
          <w:szCs w:val="28"/>
        </w:rPr>
        <w:t>Г</w:t>
      </w:r>
      <w:r w:rsidRPr="001D6D44">
        <w:rPr>
          <w:rFonts w:ascii="Times New Roman" w:hAnsi="Times New Roman" w:cs="Times New Roman"/>
          <w:color w:val="000000" w:themeColor="text1"/>
          <w:sz w:val="28"/>
          <w:szCs w:val="28"/>
        </w:rPr>
        <w:t xml:space="preserve">лавы Торбеевского муниципального района </w:t>
      </w:r>
      <w:r w:rsidR="00550055" w:rsidRPr="001D6D44">
        <w:rPr>
          <w:rFonts w:ascii="Times New Roman" w:hAnsi="Times New Roman" w:cs="Times New Roman"/>
          <w:color w:val="000000" w:themeColor="text1"/>
          <w:sz w:val="28"/>
          <w:szCs w:val="28"/>
        </w:rPr>
        <w:t xml:space="preserve">начальник управления по </w:t>
      </w:r>
      <w:r w:rsidRPr="001D6D44">
        <w:rPr>
          <w:rFonts w:ascii="Times New Roman" w:hAnsi="Times New Roman" w:cs="Times New Roman"/>
          <w:color w:val="000000" w:themeColor="text1"/>
          <w:sz w:val="28"/>
          <w:szCs w:val="28"/>
        </w:rPr>
        <w:t>социальной работе.</w:t>
      </w:r>
    </w:p>
    <w:p w:rsidR="00E80ED3" w:rsidRPr="001D6D44" w:rsidRDefault="00E80ED3" w:rsidP="00E80ED3">
      <w:pPr>
        <w:spacing w:after="0" w:line="240" w:lineRule="auto"/>
        <w:ind w:right="-1"/>
        <w:rPr>
          <w:rFonts w:ascii="Times New Roman" w:hAnsi="Times New Roman" w:cs="Times New Roman"/>
          <w:color w:val="000000" w:themeColor="text1"/>
          <w:sz w:val="28"/>
          <w:szCs w:val="28"/>
        </w:rPr>
      </w:pPr>
    </w:p>
    <w:p w:rsidR="00E80ED3" w:rsidRPr="001D6D44" w:rsidRDefault="00E80ED3" w:rsidP="00BD320D">
      <w:pPr>
        <w:spacing w:after="0"/>
        <w:ind w:right="-1"/>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Секретарь </w:t>
      </w:r>
      <w:r w:rsidR="0028248E" w:rsidRPr="001D6D44">
        <w:rPr>
          <w:rFonts w:ascii="Times New Roman" w:hAnsi="Times New Roman"/>
          <w:color w:val="000000" w:themeColor="text1"/>
          <w:sz w:val="28"/>
          <w:szCs w:val="28"/>
        </w:rPr>
        <w:t>конкурсной комиссии</w:t>
      </w:r>
      <w:r w:rsidRPr="001D6D44">
        <w:rPr>
          <w:rFonts w:ascii="Times New Roman" w:hAnsi="Times New Roman" w:cs="Times New Roman"/>
          <w:color w:val="000000" w:themeColor="text1"/>
          <w:sz w:val="28"/>
          <w:szCs w:val="28"/>
        </w:rPr>
        <w:t>:</w:t>
      </w:r>
    </w:p>
    <w:p w:rsidR="00550055" w:rsidRPr="001D6D44" w:rsidRDefault="00DD3C98" w:rsidP="00BD320D">
      <w:pPr>
        <w:spacing w:after="0"/>
        <w:ind w:right="-1"/>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Курзаева</w:t>
      </w:r>
      <w:proofErr w:type="spellEnd"/>
      <w:r>
        <w:rPr>
          <w:rFonts w:ascii="Times New Roman" w:hAnsi="Times New Roman" w:cs="Times New Roman"/>
          <w:color w:val="000000" w:themeColor="text1"/>
          <w:sz w:val="28"/>
          <w:szCs w:val="28"/>
        </w:rPr>
        <w:t xml:space="preserve"> Наталья Александровна</w:t>
      </w:r>
      <w:r w:rsidR="00550055" w:rsidRPr="001D6D44">
        <w:rPr>
          <w:rFonts w:ascii="Times New Roman" w:hAnsi="Times New Roman" w:cs="Times New Roman"/>
          <w:color w:val="000000" w:themeColor="text1"/>
          <w:sz w:val="28"/>
          <w:szCs w:val="28"/>
        </w:rPr>
        <w:t xml:space="preserve"> - главный специалист управления по работе с учреждениями образования администрации Торбеевского муниципального района.</w:t>
      </w:r>
    </w:p>
    <w:p w:rsidR="00E80ED3" w:rsidRPr="001D6D44" w:rsidRDefault="00E80ED3" w:rsidP="00E80ED3">
      <w:pPr>
        <w:spacing w:after="0" w:line="240" w:lineRule="auto"/>
        <w:ind w:right="-1"/>
        <w:rPr>
          <w:rFonts w:ascii="Times New Roman" w:hAnsi="Times New Roman" w:cs="Times New Roman"/>
          <w:color w:val="000000" w:themeColor="text1"/>
          <w:sz w:val="28"/>
          <w:szCs w:val="28"/>
        </w:rPr>
      </w:pPr>
    </w:p>
    <w:p w:rsidR="00E80ED3" w:rsidRPr="001D6D44" w:rsidRDefault="00E80ED3" w:rsidP="00BD320D">
      <w:pPr>
        <w:spacing w:after="0"/>
        <w:ind w:right="-1"/>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Члены </w:t>
      </w:r>
      <w:r w:rsidR="0028248E" w:rsidRPr="001D6D44">
        <w:rPr>
          <w:rFonts w:ascii="Times New Roman" w:hAnsi="Times New Roman"/>
          <w:color w:val="000000" w:themeColor="text1"/>
          <w:sz w:val="28"/>
          <w:szCs w:val="28"/>
        </w:rPr>
        <w:t>конкурсной комиссии</w:t>
      </w:r>
      <w:r w:rsidRPr="001D6D44">
        <w:rPr>
          <w:rFonts w:ascii="Times New Roman" w:hAnsi="Times New Roman" w:cs="Times New Roman"/>
          <w:color w:val="000000" w:themeColor="text1"/>
          <w:sz w:val="28"/>
          <w:szCs w:val="28"/>
        </w:rPr>
        <w:t>:</w:t>
      </w:r>
    </w:p>
    <w:p w:rsidR="0033356C" w:rsidRPr="001D6D44" w:rsidRDefault="0033356C" w:rsidP="00BD320D">
      <w:pPr>
        <w:spacing w:after="0"/>
        <w:ind w:right="-1"/>
        <w:jc w:val="both"/>
        <w:rPr>
          <w:rFonts w:ascii="Times New Roman" w:hAnsi="Times New Roman" w:cs="Times New Roman"/>
          <w:color w:val="000000" w:themeColor="text1"/>
          <w:sz w:val="28"/>
          <w:szCs w:val="28"/>
        </w:rPr>
      </w:pPr>
      <w:proofErr w:type="spellStart"/>
      <w:r w:rsidRPr="001D6D44">
        <w:rPr>
          <w:rFonts w:ascii="Times New Roman" w:hAnsi="Times New Roman" w:cs="Times New Roman"/>
          <w:color w:val="000000" w:themeColor="text1"/>
          <w:sz w:val="28"/>
          <w:szCs w:val="28"/>
        </w:rPr>
        <w:t>Тулапин</w:t>
      </w:r>
      <w:proofErr w:type="spellEnd"/>
      <w:r w:rsidRPr="001D6D44">
        <w:rPr>
          <w:rFonts w:ascii="Times New Roman" w:hAnsi="Times New Roman" w:cs="Times New Roman"/>
          <w:color w:val="000000" w:themeColor="text1"/>
          <w:sz w:val="28"/>
          <w:szCs w:val="28"/>
        </w:rPr>
        <w:t xml:space="preserve"> Алексей Александрович </w:t>
      </w:r>
      <w:r w:rsidR="00953310" w:rsidRPr="001D6D44">
        <w:rPr>
          <w:rFonts w:ascii="Times New Roman" w:hAnsi="Times New Roman" w:cs="Times New Roman"/>
          <w:color w:val="000000" w:themeColor="text1"/>
          <w:sz w:val="28"/>
          <w:szCs w:val="28"/>
        </w:rPr>
        <w:t>-</w:t>
      </w:r>
      <w:r w:rsidRPr="001D6D44">
        <w:rPr>
          <w:rFonts w:ascii="Times New Roman" w:hAnsi="Times New Roman" w:cs="Times New Roman"/>
          <w:color w:val="000000" w:themeColor="text1"/>
          <w:sz w:val="28"/>
          <w:szCs w:val="28"/>
        </w:rPr>
        <w:t xml:space="preserve"> начальник правового управления администрации Торбеевского муниципального района;</w:t>
      </w:r>
    </w:p>
    <w:p w:rsidR="0033356C" w:rsidRPr="001D6D44" w:rsidRDefault="0033356C" w:rsidP="00BD320D">
      <w:pPr>
        <w:spacing w:after="0"/>
        <w:ind w:right="-1"/>
        <w:jc w:val="both"/>
        <w:rPr>
          <w:rFonts w:ascii="Times New Roman" w:hAnsi="Times New Roman" w:cs="Times New Roman"/>
          <w:color w:val="000000" w:themeColor="text1"/>
          <w:sz w:val="28"/>
          <w:szCs w:val="28"/>
        </w:rPr>
      </w:pPr>
      <w:proofErr w:type="spellStart"/>
      <w:r w:rsidRPr="001D6D44">
        <w:rPr>
          <w:rFonts w:ascii="Times New Roman" w:hAnsi="Times New Roman" w:cs="Times New Roman"/>
          <w:color w:val="000000" w:themeColor="text1"/>
          <w:sz w:val="28"/>
          <w:szCs w:val="28"/>
        </w:rPr>
        <w:t>Половникова</w:t>
      </w:r>
      <w:proofErr w:type="spellEnd"/>
      <w:r w:rsidRPr="001D6D44">
        <w:rPr>
          <w:rFonts w:ascii="Times New Roman" w:hAnsi="Times New Roman" w:cs="Times New Roman"/>
          <w:color w:val="000000" w:themeColor="text1"/>
          <w:sz w:val="28"/>
          <w:szCs w:val="28"/>
        </w:rPr>
        <w:t xml:space="preserve"> Елена Ивановна - начальник управления по работе с учреждениями образования администрации Торбеевского муниципального района;</w:t>
      </w:r>
    </w:p>
    <w:p w:rsidR="00E80ED3" w:rsidRPr="001D6D44" w:rsidRDefault="00E80ED3" w:rsidP="00BD320D">
      <w:pPr>
        <w:spacing w:after="0"/>
        <w:ind w:right="-1"/>
        <w:jc w:val="both"/>
        <w:rPr>
          <w:rFonts w:ascii="Times New Roman" w:hAnsi="Times New Roman" w:cs="Times New Roman"/>
          <w:color w:val="000000" w:themeColor="text1"/>
          <w:sz w:val="28"/>
          <w:szCs w:val="28"/>
        </w:rPr>
      </w:pPr>
      <w:proofErr w:type="spellStart"/>
      <w:r w:rsidRPr="001D6D44">
        <w:rPr>
          <w:rFonts w:ascii="Times New Roman" w:hAnsi="Times New Roman" w:cs="Times New Roman"/>
          <w:color w:val="000000" w:themeColor="text1"/>
          <w:sz w:val="28"/>
          <w:szCs w:val="28"/>
        </w:rPr>
        <w:t>Рузаева</w:t>
      </w:r>
      <w:proofErr w:type="spellEnd"/>
      <w:r w:rsidRPr="001D6D44">
        <w:rPr>
          <w:rFonts w:ascii="Times New Roman" w:hAnsi="Times New Roman" w:cs="Times New Roman"/>
          <w:color w:val="000000" w:themeColor="text1"/>
          <w:sz w:val="28"/>
          <w:szCs w:val="28"/>
        </w:rPr>
        <w:t xml:space="preserve"> Татьяна Викторовна - начальник управления финансов администрации Торбеевского муниципального района;</w:t>
      </w:r>
    </w:p>
    <w:p w:rsidR="00B6689B" w:rsidRPr="001D6D44" w:rsidRDefault="00E80ED3" w:rsidP="00BD320D">
      <w:pPr>
        <w:spacing w:after="0"/>
        <w:ind w:right="-1"/>
        <w:jc w:val="both"/>
        <w:rPr>
          <w:rFonts w:ascii="Times New Roman" w:hAnsi="Times New Roman" w:cs="Times New Roman"/>
          <w:color w:val="000000" w:themeColor="text1"/>
          <w:sz w:val="28"/>
          <w:szCs w:val="28"/>
        </w:rPr>
      </w:pPr>
      <w:proofErr w:type="spellStart"/>
      <w:r w:rsidRPr="001D6D44">
        <w:rPr>
          <w:rFonts w:ascii="Times New Roman" w:eastAsia="Calibri" w:hAnsi="Times New Roman" w:cs="Times New Roman"/>
          <w:color w:val="000000" w:themeColor="text1"/>
          <w:sz w:val="28"/>
          <w:szCs w:val="28"/>
        </w:rPr>
        <w:t>Немов</w:t>
      </w:r>
      <w:proofErr w:type="spellEnd"/>
      <w:r w:rsidRPr="001D6D44">
        <w:rPr>
          <w:rFonts w:ascii="Times New Roman" w:eastAsia="Calibri" w:hAnsi="Times New Roman" w:cs="Times New Roman"/>
          <w:color w:val="000000" w:themeColor="text1"/>
          <w:sz w:val="28"/>
          <w:szCs w:val="28"/>
        </w:rPr>
        <w:t xml:space="preserve"> Николай Васильевич - директор   </w:t>
      </w:r>
      <w:r w:rsidRPr="001D6D44">
        <w:rPr>
          <w:rFonts w:ascii="Times New Roman" w:hAnsi="Times New Roman" w:cs="Times New Roman"/>
          <w:color w:val="000000" w:themeColor="text1"/>
          <w:sz w:val="28"/>
          <w:szCs w:val="28"/>
        </w:rPr>
        <w:t>муниципального бюджетного учреждения</w:t>
      </w:r>
      <w:r w:rsidRPr="001D6D44">
        <w:rPr>
          <w:rFonts w:ascii="Times New Roman" w:eastAsia="Calibri" w:hAnsi="Times New Roman" w:cs="Times New Roman"/>
          <w:color w:val="000000" w:themeColor="text1"/>
          <w:sz w:val="28"/>
          <w:szCs w:val="28"/>
        </w:rPr>
        <w:t xml:space="preserve"> «Центр обслуживания муниципальных                    бюджетных  учреждений Торбеевского муниципального района»;</w:t>
      </w:r>
      <w:r w:rsidRPr="001D6D44">
        <w:rPr>
          <w:rFonts w:ascii="Times New Roman" w:hAnsi="Times New Roman" w:cs="Times New Roman"/>
          <w:color w:val="000000" w:themeColor="text1"/>
          <w:sz w:val="28"/>
          <w:szCs w:val="28"/>
        </w:rPr>
        <w:t xml:space="preserve">  </w:t>
      </w:r>
    </w:p>
    <w:p w:rsidR="00B6689B" w:rsidRPr="001D6D44" w:rsidRDefault="00B6689B" w:rsidP="00BD320D">
      <w:pPr>
        <w:spacing w:after="0"/>
        <w:ind w:right="-1"/>
        <w:jc w:val="both"/>
        <w:rPr>
          <w:rFonts w:ascii="Times New Roman" w:hAnsi="Times New Roman" w:cs="Times New Roman"/>
          <w:color w:val="000000" w:themeColor="text1"/>
          <w:sz w:val="28"/>
          <w:szCs w:val="28"/>
        </w:rPr>
      </w:pPr>
      <w:proofErr w:type="spellStart"/>
      <w:r w:rsidRPr="001D6D44">
        <w:rPr>
          <w:rFonts w:ascii="Times New Roman" w:hAnsi="Times New Roman" w:cs="Times New Roman"/>
          <w:color w:val="000000" w:themeColor="text1"/>
          <w:sz w:val="28"/>
          <w:szCs w:val="28"/>
        </w:rPr>
        <w:t>К</w:t>
      </w:r>
      <w:r w:rsidR="00F242A5" w:rsidRPr="001D6D44">
        <w:rPr>
          <w:rFonts w:ascii="Times New Roman" w:hAnsi="Times New Roman" w:cs="Times New Roman"/>
          <w:color w:val="000000" w:themeColor="text1"/>
          <w:sz w:val="28"/>
          <w:szCs w:val="28"/>
        </w:rPr>
        <w:t>а</w:t>
      </w:r>
      <w:r w:rsidRPr="001D6D44">
        <w:rPr>
          <w:rFonts w:ascii="Times New Roman" w:hAnsi="Times New Roman" w:cs="Times New Roman"/>
          <w:color w:val="000000" w:themeColor="text1"/>
          <w:sz w:val="28"/>
          <w:szCs w:val="28"/>
        </w:rPr>
        <w:t>шайкин</w:t>
      </w:r>
      <w:proofErr w:type="spellEnd"/>
      <w:r w:rsidRPr="001D6D44">
        <w:rPr>
          <w:rFonts w:ascii="Times New Roman" w:hAnsi="Times New Roman" w:cs="Times New Roman"/>
          <w:color w:val="000000" w:themeColor="text1"/>
          <w:sz w:val="28"/>
          <w:szCs w:val="28"/>
        </w:rPr>
        <w:t xml:space="preserve"> Владимир Иванович - заведующий отделом по делам молодежи, физкультуры и спорта администрации Торбеевского муниципального района;</w:t>
      </w:r>
    </w:p>
    <w:p w:rsidR="00550055" w:rsidRPr="001D6D44" w:rsidRDefault="00D513AF" w:rsidP="00BD320D">
      <w:pPr>
        <w:spacing w:after="0"/>
        <w:ind w:right="-1"/>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Ванюшкина</w:t>
      </w:r>
      <w:r w:rsidR="00550055" w:rsidRPr="001D6D44">
        <w:rPr>
          <w:rFonts w:ascii="Times New Roman" w:hAnsi="Times New Roman" w:cs="Times New Roman"/>
          <w:color w:val="000000" w:themeColor="text1"/>
          <w:sz w:val="28"/>
          <w:szCs w:val="28"/>
        </w:rPr>
        <w:t xml:space="preserve"> Светлана </w:t>
      </w:r>
      <w:r w:rsidRPr="001D6D44">
        <w:rPr>
          <w:rFonts w:ascii="Times New Roman" w:hAnsi="Times New Roman" w:cs="Times New Roman"/>
          <w:color w:val="000000" w:themeColor="text1"/>
          <w:sz w:val="28"/>
          <w:szCs w:val="28"/>
        </w:rPr>
        <w:t>Анатольевна</w:t>
      </w:r>
      <w:r w:rsidR="00550055" w:rsidRPr="001D6D44">
        <w:rPr>
          <w:rFonts w:ascii="Times New Roman" w:hAnsi="Times New Roman" w:cs="Times New Roman"/>
          <w:color w:val="000000" w:themeColor="text1"/>
          <w:sz w:val="28"/>
          <w:szCs w:val="28"/>
        </w:rPr>
        <w:t xml:space="preserve"> </w:t>
      </w:r>
      <w:r w:rsidR="00953310" w:rsidRPr="001D6D44">
        <w:rPr>
          <w:rFonts w:ascii="Times New Roman" w:hAnsi="Times New Roman" w:cs="Times New Roman"/>
          <w:color w:val="000000" w:themeColor="text1"/>
          <w:sz w:val="28"/>
          <w:szCs w:val="28"/>
        </w:rPr>
        <w:t>-</w:t>
      </w:r>
      <w:r w:rsidRPr="001D6D44">
        <w:rPr>
          <w:rFonts w:ascii="Times New Roman" w:hAnsi="Times New Roman" w:cs="Times New Roman"/>
          <w:color w:val="000000" w:themeColor="text1"/>
          <w:sz w:val="28"/>
          <w:szCs w:val="28"/>
        </w:rPr>
        <w:t xml:space="preserve"> </w:t>
      </w:r>
      <w:r w:rsidR="00550055" w:rsidRPr="001D6D44">
        <w:rPr>
          <w:rFonts w:ascii="Times New Roman" w:hAnsi="Times New Roman" w:cs="Times New Roman"/>
          <w:color w:val="000000" w:themeColor="text1"/>
          <w:sz w:val="28"/>
          <w:szCs w:val="28"/>
        </w:rPr>
        <w:t>директор муниципального бюджетного учреждения дополнительного образования «Дом творчества Торбеевского муниципальн</w:t>
      </w:r>
      <w:r w:rsidR="00D90AE3" w:rsidRPr="001D6D44">
        <w:rPr>
          <w:rFonts w:ascii="Times New Roman" w:hAnsi="Times New Roman" w:cs="Times New Roman"/>
          <w:color w:val="000000" w:themeColor="text1"/>
          <w:sz w:val="28"/>
          <w:szCs w:val="28"/>
        </w:rPr>
        <w:t>ого района Республики Мордовия»;</w:t>
      </w:r>
    </w:p>
    <w:p w:rsidR="00E80ED3" w:rsidRPr="001D6D44" w:rsidRDefault="00D513AF" w:rsidP="00BD320D">
      <w:pPr>
        <w:spacing w:after="0"/>
        <w:ind w:right="-1"/>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lastRenderedPageBreak/>
        <w:t>Карев</w:t>
      </w:r>
      <w:r w:rsidR="00836EF8" w:rsidRPr="001D6D44">
        <w:rPr>
          <w:rFonts w:ascii="Times New Roman" w:hAnsi="Times New Roman" w:cs="Times New Roman"/>
          <w:color w:val="000000" w:themeColor="text1"/>
          <w:sz w:val="28"/>
          <w:szCs w:val="28"/>
        </w:rPr>
        <w:t xml:space="preserve"> </w:t>
      </w:r>
      <w:r w:rsidRPr="001D6D44">
        <w:rPr>
          <w:rFonts w:ascii="Times New Roman" w:hAnsi="Times New Roman" w:cs="Times New Roman"/>
          <w:color w:val="000000" w:themeColor="text1"/>
          <w:sz w:val="28"/>
          <w:szCs w:val="28"/>
        </w:rPr>
        <w:t xml:space="preserve">Константин Владимирович </w:t>
      </w:r>
      <w:r w:rsidR="00E80ED3" w:rsidRPr="001D6D44">
        <w:rPr>
          <w:rFonts w:ascii="Times New Roman" w:hAnsi="Times New Roman" w:cs="Times New Roman"/>
          <w:color w:val="000000" w:themeColor="text1"/>
          <w:sz w:val="28"/>
          <w:szCs w:val="28"/>
        </w:rPr>
        <w:t>- директор муниципального бюджетного учреждения дополнительного образования «Детско-юношеская спортивная школа Торбеевского муниципального района Республики Мордовия».</w:t>
      </w:r>
    </w:p>
    <w:p w:rsidR="00B6689B" w:rsidRPr="001D6D44" w:rsidRDefault="00B6689B" w:rsidP="00E80ED3">
      <w:pPr>
        <w:spacing w:after="0" w:line="240" w:lineRule="auto"/>
        <w:ind w:right="-1"/>
        <w:jc w:val="both"/>
        <w:rPr>
          <w:rFonts w:ascii="Times New Roman" w:hAnsi="Times New Roman" w:cs="Times New Roman"/>
          <w:color w:val="000000" w:themeColor="text1"/>
          <w:sz w:val="28"/>
          <w:szCs w:val="28"/>
        </w:rPr>
      </w:pPr>
    </w:p>
    <w:p w:rsidR="003B5627" w:rsidRPr="001D6D44" w:rsidRDefault="00025F1E" w:rsidP="004D650B">
      <w:pPr>
        <w:spacing w:after="0" w:line="240" w:lineRule="auto"/>
        <w:jc w:val="right"/>
        <w:rPr>
          <w:rFonts w:ascii="Times New Roman" w:hAnsi="Times New Roman"/>
          <w:color w:val="000000" w:themeColor="text1"/>
          <w:sz w:val="24"/>
          <w:szCs w:val="28"/>
        </w:rPr>
      </w:pPr>
      <w:r w:rsidRPr="001D6D44">
        <w:rPr>
          <w:rFonts w:ascii="Times New Roman" w:hAnsi="Times New Roman"/>
          <w:color w:val="000000" w:themeColor="text1"/>
          <w:sz w:val="24"/>
          <w:szCs w:val="28"/>
        </w:rPr>
        <w:t xml:space="preserve">                                              </w:t>
      </w:r>
      <w:r w:rsidR="004D650B" w:rsidRPr="001D6D44">
        <w:rPr>
          <w:rFonts w:ascii="Times New Roman" w:hAnsi="Times New Roman"/>
          <w:color w:val="000000" w:themeColor="text1"/>
          <w:sz w:val="24"/>
          <w:szCs w:val="28"/>
        </w:rPr>
        <w:t>ПРИЛОЖЕНИЕ 3</w:t>
      </w:r>
    </w:p>
    <w:p w:rsidR="00461151" w:rsidRPr="001D6D44" w:rsidRDefault="00461151" w:rsidP="004D650B">
      <w:pPr>
        <w:autoSpaceDE w:val="0"/>
        <w:autoSpaceDN w:val="0"/>
        <w:adjustRightInd w:val="0"/>
        <w:spacing w:after="0" w:line="240" w:lineRule="auto"/>
        <w:ind w:firstLine="698"/>
        <w:jc w:val="right"/>
        <w:rPr>
          <w:rFonts w:ascii="Times New Roman" w:hAnsi="Times New Roman" w:cs="Times New Roman"/>
          <w:color w:val="000000" w:themeColor="text1"/>
          <w:sz w:val="24"/>
          <w:szCs w:val="24"/>
        </w:rPr>
      </w:pPr>
      <w:r w:rsidRPr="001D6D44">
        <w:rPr>
          <w:rFonts w:ascii="Times New Roman" w:hAnsi="Times New Roman" w:cs="Times New Roman"/>
          <w:color w:val="000000" w:themeColor="text1"/>
          <w:sz w:val="24"/>
          <w:szCs w:val="24"/>
        </w:rPr>
        <w:t xml:space="preserve">                                                                      к </w:t>
      </w:r>
      <w:proofErr w:type="spellStart"/>
      <w:r w:rsidRPr="001D6D44">
        <w:rPr>
          <w:rFonts w:ascii="Times New Roman" w:hAnsi="Times New Roman" w:cs="Times New Roman"/>
          <w:color w:val="000000" w:themeColor="text1"/>
          <w:sz w:val="24"/>
          <w:szCs w:val="24"/>
        </w:rPr>
        <w:t>постановлениию</w:t>
      </w:r>
      <w:proofErr w:type="spellEnd"/>
      <w:r w:rsidRPr="001D6D44">
        <w:rPr>
          <w:rFonts w:ascii="Times New Roman" w:hAnsi="Times New Roman" w:cs="Times New Roman"/>
          <w:color w:val="000000" w:themeColor="text1"/>
          <w:sz w:val="24"/>
          <w:szCs w:val="24"/>
        </w:rPr>
        <w:t xml:space="preserve"> администрации </w:t>
      </w:r>
    </w:p>
    <w:p w:rsidR="00461151" w:rsidRPr="001D6D44" w:rsidRDefault="00461151" w:rsidP="004D650B">
      <w:pPr>
        <w:autoSpaceDE w:val="0"/>
        <w:autoSpaceDN w:val="0"/>
        <w:adjustRightInd w:val="0"/>
        <w:spacing w:after="0" w:line="240" w:lineRule="auto"/>
        <w:ind w:firstLine="698"/>
        <w:jc w:val="right"/>
        <w:rPr>
          <w:rFonts w:ascii="Calibri" w:eastAsia="Calibri" w:hAnsi="Calibri" w:cs="Times New Roman"/>
          <w:color w:val="000000" w:themeColor="text1"/>
          <w:sz w:val="24"/>
          <w:szCs w:val="24"/>
        </w:rPr>
      </w:pPr>
      <w:r w:rsidRPr="001D6D44">
        <w:rPr>
          <w:rFonts w:ascii="Times New Roman" w:hAnsi="Times New Roman" w:cs="Times New Roman"/>
          <w:bCs/>
          <w:color w:val="000000" w:themeColor="text1"/>
          <w:sz w:val="24"/>
          <w:szCs w:val="24"/>
        </w:rPr>
        <w:t xml:space="preserve">                                                                            </w:t>
      </w:r>
      <w:r w:rsidRPr="001D6D44">
        <w:rPr>
          <w:rFonts w:ascii="Times New Roman" w:eastAsia="Calibri" w:hAnsi="Times New Roman" w:cs="Times New Roman"/>
          <w:bCs/>
          <w:color w:val="000000" w:themeColor="text1"/>
          <w:sz w:val="24"/>
          <w:szCs w:val="24"/>
        </w:rPr>
        <w:t>Торбеевского муниципального района</w:t>
      </w:r>
    </w:p>
    <w:p w:rsidR="00461151" w:rsidRPr="001D6D44" w:rsidRDefault="00550055" w:rsidP="004D650B">
      <w:pPr>
        <w:autoSpaceDE w:val="0"/>
        <w:autoSpaceDN w:val="0"/>
        <w:adjustRightInd w:val="0"/>
        <w:spacing w:after="0" w:line="240" w:lineRule="auto"/>
        <w:ind w:firstLine="698"/>
        <w:jc w:val="right"/>
        <w:rPr>
          <w:rFonts w:ascii="Times New Roman" w:eastAsia="Calibri" w:hAnsi="Times New Roman" w:cs="Times New Roman"/>
          <w:color w:val="000000" w:themeColor="text1"/>
          <w:sz w:val="24"/>
          <w:szCs w:val="24"/>
        </w:rPr>
      </w:pPr>
      <w:r w:rsidRPr="001D6D44">
        <w:rPr>
          <w:rFonts w:ascii="Times New Roman" w:eastAsia="Calibri" w:hAnsi="Times New Roman" w:cs="Times New Roman"/>
          <w:bCs/>
          <w:color w:val="000000" w:themeColor="text1"/>
          <w:sz w:val="24"/>
          <w:szCs w:val="24"/>
        </w:rPr>
        <w:t xml:space="preserve"> от </w:t>
      </w:r>
      <w:r w:rsidR="004D650B">
        <w:rPr>
          <w:rFonts w:ascii="Times New Roman" w:eastAsia="Calibri" w:hAnsi="Times New Roman" w:cs="Times New Roman"/>
          <w:bCs/>
          <w:color w:val="000000" w:themeColor="text1"/>
          <w:sz w:val="24"/>
          <w:szCs w:val="24"/>
        </w:rPr>
        <w:t>11.01.2023 г. № 4</w:t>
      </w:r>
    </w:p>
    <w:p w:rsidR="003B5627" w:rsidRPr="001D6D44" w:rsidRDefault="003B5627" w:rsidP="003B5627">
      <w:pPr>
        <w:jc w:val="right"/>
        <w:rPr>
          <w:rFonts w:ascii="Times New Roman" w:hAnsi="Times New Roman"/>
          <w:color w:val="000000" w:themeColor="text1"/>
          <w:sz w:val="24"/>
          <w:szCs w:val="28"/>
        </w:rPr>
      </w:pPr>
    </w:p>
    <w:p w:rsidR="003B5627" w:rsidRPr="001D6D44" w:rsidRDefault="004D650B" w:rsidP="00BD320D">
      <w:pPr>
        <w:spacing w:after="0"/>
        <w:jc w:val="center"/>
        <w:rPr>
          <w:rFonts w:ascii="Times New Roman" w:hAnsi="Times New Roman" w:cs="Times New Roman"/>
          <w:color w:val="000000" w:themeColor="text1"/>
          <w:sz w:val="28"/>
          <w:szCs w:val="28"/>
        </w:rPr>
      </w:pPr>
      <w:r w:rsidRPr="001D6D44">
        <w:rPr>
          <w:rFonts w:ascii="Times New Roman" w:hAnsi="Times New Roman"/>
          <w:color w:val="000000" w:themeColor="text1"/>
          <w:sz w:val="28"/>
          <w:szCs w:val="28"/>
        </w:rPr>
        <w:t xml:space="preserve">ПОЛОЖЕНИЕ О КОНКУРСНОЙ КОМИССИИ </w:t>
      </w:r>
      <w:r w:rsidRPr="001D6D44">
        <w:rPr>
          <w:rFonts w:ascii="Times New Roman" w:hAnsi="Times New Roman" w:cs="Times New Roman"/>
          <w:color w:val="000000" w:themeColor="text1"/>
          <w:sz w:val="28"/>
          <w:szCs w:val="28"/>
        </w:rPr>
        <w:t>АДМИНИСТРАЦИИ ТОРБЕЕВСКОГО МУНИЦИПАЛЬНОГО РАЙОНА РЕСПУБЛИКИ МОРДОВИЯ ПО ПРОВЕДЕНИЮ КОНКУРСНОГО ОТБОРА НА ПРЕДОСТАВЛЕНИЕ СУБСИДИЙ ИЗ БЮДЖЕТА  ТОРБЕЕВСКОГО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w:t>
      </w:r>
      <w:r>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ГОДУ</w:t>
      </w:r>
    </w:p>
    <w:p w:rsidR="003B5627" w:rsidRPr="001D6D44" w:rsidRDefault="003B5627" w:rsidP="00BD320D">
      <w:pPr>
        <w:spacing w:after="0"/>
        <w:jc w:val="center"/>
        <w:rPr>
          <w:rFonts w:ascii="Times New Roman" w:hAnsi="Times New Roman" w:cs="Times New Roman"/>
          <w:color w:val="000000" w:themeColor="text1"/>
          <w:sz w:val="28"/>
          <w:szCs w:val="28"/>
        </w:rPr>
      </w:pPr>
    </w:p>
    <w:p w:rsidR="003B5627" w:rsidRPr="001D6D44" w:rsidRDefault="003B5627" w:rsidP="00BD320D">
      <w:pPr>
        <w:pStyle w:val="a3"/>
        <w:numPr>
          <w:ilvl w:val="0"/>
          <w:numId w:val="7"/>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Конкурсная комиссия осуществляет рассмотрение заявок, предоставленных социально ориентированными некоммерческими организациями (далее – Участники)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w:t>
      </w:r>
      <w:r w:rsidR="00337FD0" w:rsidRPr="001D6D44">
        <w:rPr>
          <w:rFonts w:ascii="Times New Roman" w:hAnsi="Times New Roman" w:cs="Times New Roman"/>
          <w:color w:val="000000" w:themeColor="text1"/>
          <w:sz w:val="28"/>
          <w:szCs w:val="28"/>
        </w:rPr>
        <w:t>2</w:t>
      </w:r>
      <w:r w:rsidR="00DD3C98">
        <w:rPr>
          <w:rFonts w:ascii="Times New Roman" w:hAnsi="Times New Roman" w:cs="Times New Roman"/>
          <w:color w:val="000000" w:themeColor="text1"/>
          <w:sz w:val="28"/>
          <w:szCs w:val="28"/>
        </w:rPr>
        <w:t>3</w:t>
      </w:r>
      <w:r w:rsidRPr="001D6D44">
        <w:rPr>
          <w:rFonts w:ascii="Times New Roman" w:hAnsi="Times New Roman" w:cs="Times New Roman"/>
          <w:color w:val="000000" w:themeColor="text1"/>
          <w:sz w:val="28"/>
          <w:szCs w:val="28"/>
        </w:rPr>
        <w:t xml:space="preserve"> году.</w:t>
      </w:r>
    </w:p>
    <w:p w:rsidR="003B5627" w:rsidRPr="001D6D44" w:rsidRDefault="003B5627" w:rsidP="00BD320D">
      <w:pPr>
        <w:pStyle w:val="a3"/>
        <w:numPr>
          <w:ilvl w:val="0"/>
          <w:numId w:val="7"/>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Конкурсная комиссия включает нечетное число членов, включая одного председателя конкурсной комиссии и одного секретаря конкурсной комиссии.</w:t>
      </w:r>
    </w:p>
    <w:p w:rsidR="003B5627" w:rsidRPr="001D6D44" w:rsidRDefault="003B5627" w:rsidP="00BD320D">
      <w:pPr>
        <w:pStyle w:val="a3"/>
        <w:numPr>
          <w:ilvl w:val="0"/>
          <w:numId w:val="7"/>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 xml:space="preserve">Заседание конкурсной комиссии считается </w:t>
      </w:r>
      <w:proofErr w:type="gramStart"/>
      <w:r w:rsidRPr="001D6D44">
        <w:rPr>
          <w:rFonts w:ascii="Times New Roman" w:hAnsi="Times New Roman" w:cs="Times New Roman"/>
          <w:color w:val="000000" w:themeColor="text1"/>
          <w:sz w:val="28"/>
          <w:szCs w:val="28"/>
        </w:rPr>
        <w:t>правомочным</w:t>
      </w:r>
      <w:proofErr w:type="gramEnd"/>
      <w:r w:rsidRPr="001D6D44">
        <w:rPr>
          <w:rFonts w:ascii="Times New Roman" w:hAnsi="Times New Roman" w:cs="Times New Roman"/>
          <w:color w:val="000000" w:themeColor="text1"/>
          <w:sz w:val="28"/>
          <w:szCs w:val="28"/>
        </w:rPr>
        <w:t xml:space="preserve"> в случае если в нем принимает участие не менее половины членов конкурсной комиссии.</w:t>
      </w:r>
    </w:p>
    <w:p w:rsidR="003B5627" w:rsidRPr="001D6D44" w:rsidRDefault="003B5627" w:rsidP="00BD320D">
      <w:pPr>
        <w:pStyle w:val="a3"/>
        <w:numPr>
          <w:ilvl w:val="0"/>
          <w:numId w:val="7"/>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t>Субсидия предоставляется Участнику – победителю конкурса, набравшему по результатам оценки заявки конкурсной комиссией наибольшее число баллов по критериям оценки заявки, указанным в Приложении 2 к объявлению о проведении конкурса. В случае если наибольшее число баллов по результатам оценки заявок наберут несколько Участников,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w:t>
      </w:r>
    </w:p>
    <w:p w:rsidR="003B5627" w:rsidRPr="001D6D44" w:rsidRDefault="003B5627" w:rsidP="00BD320D">
      <w:pPr>
        <w:pStyle w:val="a3"/>
        <w:numPr>
          <w:ilvl w:val="0"/>
          <w:numId w:val="7"/>
        </w:numPr>
        <w:spacing w:after="0"/>
        <w:ind w:left="0" w:firstLine="709"/>
        <w:jc w:val="both"/>
        <w:rPr>
          <w:rFonts w:ascii="Times New Roman" w:hAnsi="Times New Roman" w:cs="Times New Roman"/>
          <w:color w:val="000000" w:themeColor="text1"/>
          <w:sz w:val="28"/>
          <w:szCs w:val="28"/>
        </w:rPr>
      </w:pPr>
      <w:r w:rsidRPr="001D6D44">
        <w:rPr>
          <w:rFonts w:ascii="Times New Roman" w:hAnsi="Times New Roman" w:cs="Times New Roman"/>
          <w:color w:val="000000" w:themeColor="text1"/>
          <w:sz w:val="28"/>
          <w:szCs w:val="28"/>
        </w:rPr>
        <w:lastRenderedPageBreak/>
        <w:t>Решение конкурсной комиссии оформляется протоколом, который подписывается всеми присутствовавшими при его принятии членами комиссии.</w:t>
      </w:r>
    </w:p>
    <w:p w:rsidR="003B5627" w:rsidRPr="001D6D44" w:rsidRDefault="003B5627" w:rsidP="00BD320D">
      <w:pPr>
        <w:spacing w:after="0"/>
        <w:jc w:val="both"/>
        <w:rPr>
          <w:rFonts w:ascii="Times New Roman" w:hAnsi="Times New Roman" w:cs="Times New Roman"/>
          <w:color w:val="000000" w:themeColor="text1"/>
          <w:sz w:val="28"/>
          <w:szCs w:val="28"/>
        </w:rPr>
      </w:pPr>
    </w:p>
    <w:p w:rsidR="003B5627" w:rsidRPr="001D6D44" w:rsidRDefault="003B5627" w:rsidP="003B5627">
      <w:pPr>
        <w:pStyle w:val="a3"/>
        <w:ind w:left="900"/>
        <w:jc w:val="center"/>
        <w:rPr>
          <w:color w:val="000000" w:themeColor="text1"/>
          <w:sz w:val="28"/>
          <w:szCs w:val="28"/>
        </w:rPr>
      </w:pPr>
    </w:p>
    <w:sectPr w:rsidR="003B5627" w:rsidRPr="001D6D44" w:rsidSect="009659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F54BD"/>
    <w:multiLevelType w:val="multilevel"/>
    <w:tmpl w:val="1E52B1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4BA4A0B"/>
    <w:multiLevelType w:val="multilevel"/>
    <w:tmpl w:val="1E52B1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52C659A"/>
    <w:multiLevelType w:val="hybridMultilevel"/>
    <w:tmpl w:val="0B38AC36"/>
    <w:lvl w:ilvl="0" w:tplc="CB5AEF98">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17B0014F"/>
    <w:multiLevelType w:val="hybridMultilevel"/>
    <w:tmpl w:val="078E5742"/>
    <w:lvl w:ilvl="0" w:tplc="6BA4EA02">
      <w:start w:val="5"/>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nsid w:val="1F7345FC"/>
    <w:multiLevelType w:val="hybridMultilevel"/>
    <w:tmpl w:val="CB8A19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CF55D0B"/>
    <w:multiLevelType w:val="multilevel"/>
    <w:tmpl w:val="1E52B1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6470D79"/>
    <w:multiLevelType w:val="hybridMultilevel"/>
    <w:tmpl w:val="24BCB37A"/>
    <w:lvl w:ilvl="0" w:tplc="04190011">
      <w:start w:val="1"/>
      <w:numFmt w:val="decimal"/>
      <w:lvlText w:val="%1)"/>
      <w:lvlJc w:val="left"/>
      <w:pPr>
        <w:ind w:left="900" w:hanging="360"/>
      </w:pPr>
      <w:rPr>
        <w:rFonts w:hint="default"/>
        <w:i w:val="0"/>
        <w:sz w:val="24"/>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37EB68EA"/>
    <w:multiLevelType w:val="multilevel"/>
    <w:tmpl w:val="3F5E5CE6"/>
    <w:lvl w:ilvl="0">
      <w:start w:val="2"/>
      <w:numFmt w:val="decimal"/>
      <w:lvlText w:val="%1."/>
      <w:lvlJc w:val="left"/>
      <w:pPr>
        <w:ind w:left="675" w:hanging="675"/>
      </w:pPr>
      <w:rPr>
        <w:rFonts w:hint="default"/>
      </w:rPr>
    </w:lvl>
    <w:lvl w:ilvl="1">
      <w:start w:val="4"/>
      <w:numFmt w:val="decimal"/>
      <w:lvlText w:val="%1.%2."/>
      <w:lvlJc w:val="left"/>
      <w:pPr>
        <w:ind w:left="1074" w:hanging="72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8">
    <w:nsid w:val="385B2840"/>
    <w:multiLevelType w:val="multilevel"/>
    <w:tmpl w:val="F440CB7E"/>
    <w:lvl w:ilvl="0">
      <w:start w:val="1"/>
      <w:numFmt w:val="decimal"/>
      <w:lvlText w:val="%1."/>
      <w:lvlJc w:val="left"/>
      <w:pPr>
        <w:ind w:left="1211" w:hanging="360"/>
      </w:pPr>
      <w:rPr>
        <w:rFonts w:hint="default"/>
        <w:i w:val="0"/>
        <w:sz w:val="24"/>
      </w:rPr>
    </w:lvl>
    <w:lvl w:ilvl="1">
      <w:start w:val="1"/>
      <w:numFmt w:val="decimal"/>
      <w:isLgl/>
      <w:lvlText w:val="%1.%2."/>
      <w:lvlJc w:val="left"/>
      <w:pPr>
        <w:ind w:left="1211" w:hanging="360"/>
      </w:pPr>
      <w:rPr>
        <w:rFonts w:hint="default"/>
        <w:i w:val="0"/>
        <w:color w:val="000000" w:themeColor="text1"/>
        <w:sz w:val="24"/>
      </w:rPr>
    </w:lvl>
    <w:lvl w:ilvl="2">
      <w:start w:val="1"/>
      <w:numFmt w:val="decimal"/>
      <w:isLgl/>
      <w:lvlText w:val="%1.%2.%3."/>
      <w:lvlJc w:val="left"/>
      <w:pPr>
        <w:ind w:left="1211" w:hanging="360"/>
      </w:pPr>
      <w:rPr>
        <w:rFonts w:hint="default"/>
        <w:i w:val="0"/>
        <w:sz w:val="24"/>
      </w:rPr>
    </w:lvl>
    <w:lvl w:ilvl="3">
      <w:start w:val="1"/>
      <w:numFmt w:val="decimal"/>
      <w:isLgl/>
      <w:lvlText w:val="%1.%2.%3.%4."/>
      <w:lvlJc w:val="left"/>
      <w:pPr>
        <w:ind w:left="1571" w:hanging="720"/>
      </w:pPr>
      <w:rPr>
        <w:rFonts w:hint="default"/>
        <w:i w:val="0"/>
        <w:sz w:val="24"/>
      </w:rPr>
    </w:lvl>
    <w:lvl w:ilvl="4">
      <w:start w:val="1"/>
      <w:numFmt w:val="decimal"/>
      <w:isLgl/>
      <w:lvlText w:val="%1.%2.%3.%4.%5."/>
      <w:lvlJc w:val="left"/>
      <w:pPr>
        <w:ind w:left="1571" w:hanging="720"/>
      </w:pPr>
      <w:rPr>
        <w:rFonts w:hint="default"/>
        <w:i w:val="0"/>
        <w:sz w:val="24"/>
      </w:rPr>
    </w:lvl>
    <w:lvl w:ilvl="5">
      <w:start w:val="1"/>
      <w:numFmt w:val="decimal"/>
      <w:isLgl/>
      <w:lvlText w:val="%1.%2.%3.%4.%5.%6."/>
      <w:lvlJc w:val="left"/>
      <w:pPr>
        <w:ind w:left="1571" w:hanging="720"/>
      </w:pPr>
      <w:rPr>
        <w:rFonts w:hint="default"/>
        <w:i w:val="0"/>
        <w:sz w:val="24"/>
      </w:rPr>
    </w:lvl>
    <w:lvl w:ilvl="6">
      <w:start w:val="1"/>
      <w:numFmt w:val="decimal"/>
      <w:isLgl/>
      <w:lvlText w:val="%1.%2.%3.%4.%5.%6.%7."/>
      <w:lvlJc w:val="left"/>
      <w:pPr>
        <w:ind w:left="1931" w:hanging="1080"/>
      </w:pPr>
      <w:rPr>
        <w:rFonts w:hint="default"/>
        <w:i w:val="0"/>
        <w:sz w:val="24"/>
      </w:rPr>
    </w:lvl>
    <w:lvl w:ilvl="7">
      <w:start w:val="1"/>
      <w:numFmt w:val="decimal"/>
      <w:isLgl/>
      <w:lvlText w:val="%1.%2.%3.%4.%5.%6.%7.%8."/>
      <w:lvlJc w:val="left"/>
      <w:pPr>
        <w:ind w:left="1931" w:hanging="1080"/>
      </w:pPr>
      <w:rPr>
        <w:rFonts w:hint="default"/>
        <w:i w:val="0"/>
        <w:sz w:val="24"/>
      </w:rPr>
    </w:lvl>
    <w:lvl w:ilvl="8">
      <w:start w:val="1"/>
      <w:numFmt w:val="decimal"/>
      <w:isLgl/>
      <w:lvlText w:val="%1.%2.%3.%4.%5.%6.%7.%8.%9."/>
      <w:lvlJc w:val="left"/>
      <w:pPr>
        <w:ind w:left="1931" w:hanging="1080"/>
      </w:pPr>
      <w:rPr>
        <w:rFonts w:hint="default"/>
        <w:i w:val="0"/>
        <w:sz w:val="24"/>
      </w:rPr>
    </w:lvl>
  </w:abstractNum>
  <w:abstractNum w:abstractNumId="9">
    <w:nsid w:val="3A4230C7"/>
    <w:multiLevelType w:val="hybridMultilevel"/>
    <w:tmpl w:val="B7D04D24"/>
    <w:lvl w:ilvl="0" w:tplc="4FB2DE18">
      <w:start w:val="4"/>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46073930"/>
    <w:multiLevelType w:val="multilevel"/>
    <w:tmpl w:val="BD3C4E7C"/>
    <w:lvl w:ilvl="0">
      <w:start w:val="1"/>
      <w:numFmt w:val="decimal"/>
      <w:lvlText w:val="%1."/>
      <w:lvlJc w:val="left"/>
      <w:pPr>
        <w:ind w:left="1260" w:hanging="360"/>
      </w:pPr>
    </w:lvl>
    <w:lvl w:ilvl="1">
      <w:start w:val="4"/>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1">
    <w:nsid w:val="551420E8"/>
    <w:multiLevelType w:val="hybridMultilevel"/>
    <w:tmpl w:val="21787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3864965"/>
    <w:multiLevelType w:val="multilevel"/>
    <w:tmpl w:val="C0B219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C0D7101"/>
    <w:multiLevelType w:val="multilevel"/>
    <w:tmpl w:val="1E52B1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E184DEE"/>
    <w:multiLevelType w:val="multilevel"/>
    <w:tmpl w:val="1E52B1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FC47707"/>
    <w:multiLevelType w:val="hybridMultilevel"/>
    <w:tmpl w:val="46A243BC"/>
    <w:lvl w:ilvl="0" w:tplc="CB5AEF9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155126F"/>
    <w:multiLevelType w:val="hybridMultilevel"/>
    <w:tmpl w:val="462A2F12"/>
    <w:lvl w:ilvl="0" w:tplc="87F2CCD2">
      <w:start w:val="6"/>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nsid w:val="77B520E9"/>
    <w:multiLevelType w:val="hybridMultilevel"/>
    <w:tmpl w:val="A89E577C"/>
    <w:lvl w:ilvl="0" w:tplc="0419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0"/>
  </w:num>
  <w:num w:numId="2">
    <w:abstractNumId w:val="8"/>
  </w:num>
  <w:num w:numId="3">
    <w:abstractNumId w:val="6"/>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4"/>
  </w:num>
  <w:num w:numId="8">
    <w:abstractNumId w:val="9"/>
  </w:num>
  <w:num w:numId="9">
    <w:abstractNumId w:val="0"/>
  </w:num>
  <w:num w:numId="10">
    <w:abstractNumId w:val="5"/>
  </w:num>
  <w:num w:numId="11">
    <w:abstractNumId w:val="13"/>
  </w:num>
  <w:num w:numId="12">
    <w:abstractNumId w:val="12"/>
  </w:num>
  <w:num w:numId="13">
    <w:abstractNumId w:val="14"/>
  </w:num>
  <w:num w:numId="14">
    <w:abstractNumId w:val="1"/>
  </w:num>
  <w:num w:numId="15">
    <w:abstractNumId w:val="3"/>
  </w:num>
  <w:num w:numId="16">
    <w:abstractNumId w:val="11"/>
  </w:num>
  <w:num w:numId="17">
    <w:abstractNumId w:val="16"/>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77562"/>
    <w:rsid w:val="0001457D"/>
    <w:rsid w:val="00025F1E"/>
    <w:rsid w:val="00032974"/>
    <w:rsid w:val="00051A17"/>
    <w:rsid w:val="00054443"/>
    <w:rsid w:val="00056DAC"/>
    <w:rsid w:val="00057020"/>
    <w:rsid w:val="000573AC"/>
    <w:rsid w:val="00062821"/>
    <w:rsid w:val="000638C4"/>
    <w:rsid w:val="00095F51"/>
    <w:rsid w:val="000A558F"/>
    <w:rsid w:val="000B5FDF"/>
    <w:rsid w:val="000D7DE3"/>
    <w:rsid w:val="000F0832"/>
    <w:rsid w:val="00180290"/>
    <w:rsid w:val="001809F0"/>
    <w:rsid w:val="001952F9"/>
    <w:rsid w:val="001D6D44"/>
    <w:rsid w:val="001E4393"/>
    <w:rsid w:val="001F3174"/>
    <w:rsid w:val="00214A6E"/>
    <w:rsid w:val="00245CAB"/>
    <w:rsid w:val="00260C64"/>
    <w:rsid w:val="002672A0"/>
    <w:rsid w:val="00280827"/>
    <w:rsid w:val="0028248E"/>
    <w:rsid w:val="002A7031"/>
    <w:rsid w:val="002B7720"/>
    <w:rsid w:val="002C0ACD"/>
    <w:rsid w:val="002D2911"/>
    <w:rsid w:val="00305197"/>
    <w:rsid w:val="00332CD6"/>
    <w:rsid w:val="0033356C"/>
    <w:rsid w:val="00335E33"/>
    <w:rsid w:val="00337FD0"/>
    <w:rsid w:val="00346041"/>
    <w:rsid w:val="003805D2"/>
    <w:rsid w:val="0039348E"/>
    <w:rsid w:val="003A705D"/>
    <w:rsid w:val="003B5627"/>
    <w:rsid w:val="003C4E0D"/>
    <w:rsid w:val="003C6A58"/>
    <w:rsid w:val="003D2A8F"/>
    <w:rsid w:val="003D2C6F"/>
    <w:rsid w:val="003E60D1"/>
    <w:rsid w:val="00400A1D"/>
    <w:rsid w:val="00405562"/>
    <w:rsid w:val="00415451"/>
    <w:rsid w:val="00431065"/>
    <w:rsid w:val="004315DE"/>
    <w:rsid w:val="00432972"/>
    <w:rsid w:val="00450B93"/>
    <w:rsid w:val="00461151"/>
    <w:rsid w:val="00483C6A"/>
    <w:rsid w:val="00486C2A"/>
    <w:rsid w:val="004D125B"/>
    <w:rsid w:val="004D13EE"/>
    <w:rsid w:val="004D141C"/>
    <w:rsid w:val="004D650B"/>
    <w:rsid w:val="00511156"/>
    <w:rsid w:val="005115FF"/>
    <w:rsid w:val="005372DD"/>
    <w:rsid w:val="00541C31"/>
    <w:rsid w:val="00550055"/>
    <w:rsid w:val="005768BE"/>
    <w:rsid w:val="0057737C"/>
    <w:rsid w:val="0059316C"/>
    <w:rsid w:val="005C6813"/>
    <w:rsid w:val="006010D1"/>
    <w:rsid w:val="00624E10"/>
    <w:rsid w:val="006331B2"/>
    <w:rsid w:val="0064412C"/>
    <w:rsid w:val="0068390D"/>
    <w:rsid w:val="006842F3"/>
    <w:rsid w:val="00687F4B"/>
    <w:rsid w:val="006D05F9"/>
    <w:rsid w:val="006F5128"/>
    <w:rsid w:val="0070403D"/>
    <w:rsid w:val="00716870"/>
    <w:rsid w:val="007563AC"/>
    <w:rsid w:val="007624C7"/>
    <w:rsid w:val="00780B62"/>
    <w:rsid w:val="00786B5D"/>
    <w:rsid w:val="00787AA6"/>
    <w:rsid w:val="007A2156"/>
    <w:rsid w:val="007B0415"/>
    <w:rsid w:val="007B1F60"/>
    <w:rsid w:val="007C28D8"/>
    <w:rsid w:val="007C3B7D"/>
    <w:rsid w:val="007C3CBE"/>
    <w:rsid w:val="008049AD"/>
    <w:rsid w:val="00836EF8"/>
    <w:rsid w:val="00876E64"/>
    <w:rsid w:val="00883A54"/>
    <w:rsid w:val="008A43A8"/>
    <w:rsid w:val="008A4C98"/>
    <w:rsid w:val="008C66C9"/>
    <w:rsid w:val="008F6659"/>
    <w:rsid w:val="00902E20"/>
    <w:rsid w:val="00922008"/>
    <w:rsid w:val="00933712"/>
    <w:rsid w:val="00936E49"/>
    <w:rsid w:val="00943BE1"/>
    <w:rsid w:val="009504B6"/>
    <w:rsid w:val="00953310"/>
    <w:rsid w:val="009641EA"/>
    <w:rsid w:val="00965971"/>
    <w:rsid w:val="00974E25"/>
    <w:rsid w:val="009A5427"/>
    <w:rsid w:val="009B15ED"/>
    <w:rsid w:val="009B163C"/>
    <w:rsid w:val="009B7804"/>
    <w:rsid w:val="009C40DF"/>
    <w:rsid w:val="009C6F0F"/>
    <w:rsid w:val="009E46F5"/>
    <w:rsid w:val="00A04EE5"/>
    <w:rsid w:val="00A10812"/>
    <w:rsid w:val="00A543A4"/>
    <w:rsid w:val="00AA6345"/>
    <w:rsid w:val="00AA7142"/>
    <w:rsid w:val="00AB0D97"/>
    <w:rsid w:val="00AE1B1E"/>
    <w:rsid w:val="00B12F19"/>
    <w:rsid w:val="00B13276"/>
    <w:rsid w:val="00B236E6"/>
    <w:rsid w:val="00B34E50"/>
    <w:rsid w:val="00B421B9"/>
    <w:rsid w:val="00B526D6"/>
    <w:rsid w:val="00B6689B"/>
    <w:rsid w:val="00B87539"/>
    <w:rsid w:val="00B95740"/>
    <w:rsid w:val="00BC348D"/>
    <w:rsid w:val="00BD320D"/>
    <w:rsid w:val="00BD7A80"/>
    <w:rsid w:val="00BE3BBA"/>
    <w:rsid w:val="00C1039A"/>
    <w:rsid w:val="00C14754"/>
    <w:rsid w:val="00C15966"/>
    <w:rsid w:val="00C35862"/>
    <w:rsid w:val="00C36869"/>
    <w:rsid w:val="00C445CB"/>
    <w:rsid w:val="00C45855"/>
    <w:rsid w:val="00C50D30"/>
    <w:rsid w:val="00CE3480"/>
    <w:rsid w:val="00CE7352"/>
    <w:rsid w:val="00CF48F3"/>
    <w:rsid w:val="00D06344"/>
    <w:rsid w:val="00D210CE"/>
    <w:rsid w:val="00D2382B"/>
    <w:rsid w:val="00D455C8"/>
    <w:rsid w:val="00D513AF"/>
    <w:rsid w:val="00D5218C"/>
    <w:rsid w:val="00D605EB"/>
    <w:rsid w:val="00D77562"/>
    <w:rsid w:val="00D90AE3"/>
    <w:rsid w:val="00D917C1"/>
    <w:rsid w:val="00DA1E9E"/>
    <w:rsid w:val="00DD3C98"/>
    <w:rsid w:val="00E31C7A"/>
    <w:rsid w:val="00E34CBF"/>
    <w:rsid w:val="00E74408"/>
    <w:rsid w:val="00E80ED3"/>
    <w:rsid w:val="00E90929"/>
    <w:rsid w:val="00EA5182"/>
    <w:rsid w:val="00ED5135"/>
    <w:rsid w:val="00EE20BD"/>
    <w:rsid w:val="00EE2FB6"/>
    <w:rsid w:val="00EE6025"/>
    <w:rsid w:val="00F01330"/>
    <w:rsid w:val="00F22E41"/>
    <w:rsid w:val="00F242A5"/>
    <w:rsid w:val="00F24621"/>
    <w:rsid w:val="00F43CEB"/>
    <w:rsid w:val="00F526F3"/>
    <w:rsid w:val="00F56CFE"/>
    <w:rsid w:val="00F619C3"/>
    <w:rsid w:val="00F8741C"/>
    <w:rsid w:val="00F927B4"/>
    <w:rsid w:val="00F978B7"/>
    <w:rsid w:val="00FA2C52"/>
    <w:rsid w:val="00FA590C"/>
    <w:rsid w:val="00FA5DE2"/>
    <w:rsid w:val="00FB3FD1"/>
    <w:rsid w:val="00FB48E8"/>
    <w:rsid w:val="00FB6928"/>
    <w:rsid w:val="00FD7D42"/>
    <w:rsid w:val="00FE52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56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D77562"/>
    <w:pPr>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2">
    <w:name w:val="Основной текст (2)_"/>
    <w:basedOn w:val="a0"/>
    <w:link w:val="20"/>
    <w:rsid w:val="00D77562"/>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D77562"/>
    <w:pPr>
      <w:widowControl w:val="0"/>
      <w:shd w:val="clear" w:color="auto" w:fill="FFFFFF"/>
      <w:spacing w:after="0" w:line="317" w:lineRule="exact"/>
      <w:ind w:hanging="380"/>
      <w:jc w:val="both"/>
    </w:pPr>
    <w:rPr>
      <w:rFonts w:ascii="Times New Roman" w:eastAsia="Times New Roman" w:hAnsi="Times New Roman" w:cs="Times New Roman"/>
      <w:sz w:val="28"/>
      <w:szCs w:val="28"/>
      <w:lang w:eastAsia="en-US"/>
    </w:rPr>
  </w:style>
  <w:style w:type="paragraph" w:styleId="a3">
    <w:name w:val="List Paragraph"/>
    <w:basedOn w:val="a"/>
    <w:uiPriority w:val="34"/>
    <w:qFormat/>
    <w:rsid w:val="003B5627"/>
    <w:pPr>
      <w:ind w:left="720"/>
      <w:contextualSpacing/>
    </w:pPr>
  </w:style>
  <w:style w:type="paragraph" w:customStyle="1" w:styleId="ConsPlusNonformat">
    <w:name w:val="ConsPlusNonformat"/>
    <w:uiPriority w:val="99"/>
    <w:rsid w:val="003B562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B5627"/>
    <w:pPr>
      <w:widowControl w:val="0"/>
      <w:autoSpaceDE w:val="0"/>
      <w:autoSpaceDN w:val="0"/>
      <w:adjustRightInd w:val="0"/>
      <w:spacing w:after="0" w:line="240" w:lineRule="auto"/>
    </w:pPr>
    <w:rPr>
      <w:rFonts w:ascii="Arial" w:eastAsia="Times New Roman" w:hAnsi="Arial" w:cs="Arial"/>
      <w:b/>
      <w:bCs/>
      <w:sz w:val="20"/>
      <w:szCs w:val="20"/>
      <w:lang w:eastAsia="ru-RU"/>
    </w:rPr>
  </w:style>
  <w:style w:type="table" w:styleId="a4">
    <w:name w:val="Table Grid"/>
    <w:basedOn w:val="a1"/>
    <w:uiPriority w:val="59"/>
    <w:rsid w:val="003B56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annotation reference"/>
    <w:unhideWhenUsed/>
    <w:rsid w:val="007A2156"/>
    <w:rPr>
      <w:rFonts w:ascii="Times New Roman" w:hAnsi="Times New Roman" w:cs="Times New Roman" w:hint="default"/>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544579-8624-463B-8DFC-C451CDB4E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7293</Words>
  <Characters>41576</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2023-01-11T08:47:00Z</cp:lastPrinted>
  <dcterms:created xsi:type="dcterms:W3CDTF">2023-01-13T09:20:00Z</dcterms:created>
  <dcterms:modified xsi:type="dcterms:W3CDTF">2023-01-13T09:40:00Z</dcterms:modified>
</cp:coreProperties>
</file>