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6EA" w:rsidRPr="00872402" w:rsidRDefault="009446EA" w:rsidP="009446EA">
      <w:pPr>
        <w:spacing w:before="100" w:after="100"/>
        <w:jc w:val="right"/>
        <w:rPr>
          <w:rFonts w:ascii="Times New Roman" w:hAnsi="Times New Roman"/>
          <w:b/>
          <w:iCs/>
          <w:sz w:val="26"/>
          <w:szCs w:val="26"/>
          <w:u w:val="single"/>
        </w:rPr>
      </w:pPr>
      <w:r w:rsidRPr="00872402">
        <w:rPr>
          <w:rFonts w:ascii="Times New Roman" w:hAnsi="Times New Roman"/>
          <w:b/>
          <w:iCs/>
          <w:sz w:val="26"/>
          <w:szCs w:val="26"/>
          <w:u w:val="single"/>
        </w:rPr>
        <w:t>ПРОЕКТ</w:t>
      </w:r>
    </w:p>
    <w:p w:rsidR="009446EA" w:rsidRPr="00872402" w:rsidRDefault="009446EA" w:rsidP="009446EA">
      <w:pPr>
        <w:spacing w:before="100" w:after="100"/>
        <w:ind w:left="-709" w:right="-143" w:firstLine="425"/>
        <w:jc w:val="center"/>
        <w:rPr>
          <w:rFonts w:ascii="Times New Roman" w:hAnsi="Times New Roman"/>
          <w:b/>
          <w:sz w:val="26"/>
          <w:szCs w:val="26"/>
        </w:rPr>
      </w:pPr>
      <w:r w:rsidRPr="00872402">
        <w:rPr>
          <w:rFonts w:ascii="Times New Roman" w:hAnsi="Times New Roman"/>
          <w:b/>
          <w:iCs/>
          <w:sz w:val="26"/>
          <w:szCs w:val="26"/>
        </w:rPr>
        <w:t>СОВЕТ ДЕПУТАТОВ  НИКОЛЬСКОГО СЕЛЬСКОГО  ПОСЕЛЕНИЯ ТОРБЕЕВСКОГО  МУНИЦИПАЛЬНОГО  РАЙОНА</w:t>
      </w:r>
      <w:r w:rsidRPr="00872402">
        <w:rPr>
          <w:rFonts w:ascii="Times New Roman" w:hAnsi="Times New Roman"/>
          <w:b/>
          <w:bCs/>
          <w:iCs/>
          <w:sz w:val="26"/>
          <w:szCs w:val="26"/>
        </w:rPr>
        <w:t xml:space="preserve">                                            </w:t>
      </w:r>
      <w:r w:rsidRPr="00872402">
        <w:rPr>
          <w:rFonts w:ascii="Times New Roman" w:hAnsi="Times New Roman"/>
          <w:b/>
          <w:iCs/>
          <w:sz w:val="26"/>
          <w:szCs w:val="26"/>
        </w:rPr>
        <w:t>РЕСПУБЛИКИ   МОРДОВИЯ</w:t>
      </w:r>
    </w:p>
    <w:p w:rsidR="009446EA" w:rsidRPr="00872402" w:rsidRDefault="009446EA" w:rsidP="009446EA">
      <w:pPr>
        <w:jc w:val="center"/>
        <w:rPr>
          <w:rFonts w:ascii="Times New Roman" w:hAnsi="Times New Roman"/>
          <w:b/>
          <w:iCs/>
          <w:sz w:val="26"/>
          <w:szCs w:val="26"/>
        </w:rPr>
      </w:pPr>
    </w:p>
    <w:p w:rsidR="009446EA" w:rsidRPr="00872402" w:rsidRDefault="009446EA" w:rsidP="009446EA">
      <w:pPr>
        <w:jc w:val="center"/>
        <w:rPr>
          <w:rFonts w:ascii="Times New Roman" w:hAnsi="Times New Roman"/>
          <w:b/>
          <w:iCs/>
          <w:sz w:val="26"/>
          <w:szCs w:val="26"/>
        </w:rPr>
      </w:pPr>
      <w:r w:rsidRPr="00872402">
        <w:rPr>
          <w:rFonts w:ascii="Times New Roman" w:hAnsi="Times New Roman"/>
          <w:b/>
          <w:iCs/>
          <w:sz w:val="26"/>
          <w:szCs w:val="26"/>
        </w:rPr>
        <w:t>____________ СЕССИЯ</w:t>
      </w:r>
    </w:p>
    <w:p w:rsidR="009446EA" w:rsidRPr="00872402" w:rsidRDefault="009446EA" w:rsidP="009446EA">
      <w:pPr>
        <w:jc w:val="center"/>
        <w:rPr>
          <w:rFonts w:ascii="Times New Roman" w:hAnsi="Times New Roman"/>
          <w:b/>
          <w:iCs/>
          <w:sz w:val="26"/>
          <w:szCs w:val="26"/>
        </w:rPr>
      </w:pPr>
      <w:r w:rsidRPr="00872402">
        <w:rPr>
          <w:rFonts w:ascii="Times New Roman" w:hAnsi="Times New Roman"/>
          <w:b/>
          <w:iCs/>
          <w:sz w:val="26"/>
          <w:szCs w:val="26"/>
        </w:rPr>
        <w:t>(четвертого созыва)</w:t>
      </w:r>
    </w:p>
    <w:p w:rsidR="009446EA" w:rsidRPr="00872402" w:rsidRDefault="009446EA" w:rsidP="009446EA">
      <w:pPr>
        <w:pStyle w:val="31"/>
        <w:ind w:left="432"/>
        <w:jc w:val="center"/>
        <w:rPr>
          <w:b/>
          <w:iCs/>
          <w:sz w:val="26"/>
          <w:szCs w:val="26"/>
        </w:rPr>
      </w:pPr>
      <w:r w:rsidRPr="00872402">
        <w:rPr>
          <w:b/>
          <w:iCs/>
          <w:sz w:val="26"/>
          <w:szCs w:val="26"/>
        </w:rPr>
        <w:t>РЕШЕНИЕ</w:t>
      </w:r>
    </w:p>
    <w:p w:rsidR="009446EA" w:rsidRPr="00872402" w:rsidRDefault="009446EA" w:rsidP="009446EA">
      <w:pPr>
        <w:pStyle w:val="31"/>
        <w:ind w:left="0"/>
        <w:jc w:val="center"/>
        <w:rPr>
          <w:b/>
          <w:bCs/>
          <w:sz w:val="26"/>
          <w:szCs w:val="26"/>
        </w:rPr>
      </w:pPr>
      <w:r w:rsidRPr="00872402">
        <w:rPr>
          <w:b/>
          <w:sz w:val="26"/>
          <w:szCs w:val="26"/>
        </w:rPr>
        <w:t>________  2022 года     №____</w:t>
      </w:r>
    </w:p>
    <w:p w:rsidR="006C4B1C" w:rsidRPr="00872402" w:rsidRDefault="006C4B1C" w:rsidP="006C4B1C">
      <w:pPr>
        <w:pStyle w:val="afff5"/>
        <w:shd w:val="clear" w:color="auto" w:fill="FFFFFF"/>
        <w:spacing w:after="0"/>
        <w:ind w:firstLine="567"/>
        <w:jc w:val="center"/>
        <w:rPr>
          <w:sz w:val="26"/>
          <w:szCs w:val="26"/>
        </w:rPr>
      </w:pPr>
    </w:p>
    <w:p w:rsidR="000F3BDA" w:rsidRPr="00872402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72402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0F3BDA" w:rsidRPr="00872402" w:rsidRDefault="000F3BDA" w:rsidP="000F3BD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72402">
        <w:rPr>
          <w:rFonts w:ascii="Times New Roman" w:hAnsi="Times New Roman" w:cs="Times New Roman"/>
          <w:b/>
          <w:sz w:val="26"/>
          <w:szCs w:val="26"/>
        </w:rPr>
        <w:t>сельского поселения Торбеевского муниципального района Республики Мордовия № 24 от 29 декабря 2021 года «О бюджете Никольского сельского поселения Торбеевского муниципального района Республики Мордовия</w:t>
      </w:r>
    </w:p>
    <w:p w:rsidR="000F3BDA" w:rsidRPr="00872402" w:rsidRDefault="000F3BDA" w:rsidP="000F3BD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72402">
        <w:rPr>
          <w:rFonts w:ascii="Times New Roman" w:hAnsi="Times New Roman" w:cs="Times New Roman"/>
          <w:b/>
          <w:sz w:val="26"/>
          <w:szCs w:val="26"/>
        </w:rPr>
        <w:t>на 2022 год и плановый период 2023 и 2024 годов»</w:t>
      </w:r>
    </w:p>
    <w:p w:rsidR="000F3BDA" w:rsidRPr="00872402" w:rsidRDefault="000F3BDA" w:rsidP="000F3BDA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F3BDA" w:rsidRPr="00872402" w:rsidRDefault="000F3BDA" w:rsidP="000F3BDA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72402">
        <w:rPr>
          <w:rFonts w:ascii="Times New Roman" w:hAnsi="Times New Roman" w:cs="Times New Roman"/>
          <w:color w:val="000000"/>
          <w:sz w:val="26"/>
          <w:szCs w:val="26"/>
        </w:rPr>
        <w:t xml:space="preserve">Руководствуясь  статьей 15 Бюджетного кодекса Российской Федерации, статьей 26 Устава </w:t>
      </w:r>
      <w:r w:rsidRPr="00872402">
        <w:rPr>
          <w:rFonts w:ascii="Times New Roman" w:hAnsi="Times New Roman" w:cs="Times New Roman"/>
          <w:sz w:val="26"/>
          <w:szCs w:val="26"/>
        </w:rPr>
        <w:t>Никольского сельского поселения</w:t>
      </w:r>
      <w:r w:rsidRPr="00872402">
        <w:rPr>
          <w:rFonts w:ascii="Times New Roman" w:hAnsi="Times New Roman" w:cs="Times New Roman"/>
          <w:color w:val="000000"/>
          <w:sz w:val="26"/>
          <w:szCs w:val="26"/>
        </w:rPr>
        <w:t xml:space="preserve">, статьей 34 решения Совета депутатов </w:t>
      </w:r>
      <w:r w:rsidRPr="00872402">
        <w:rPr>
          <w:rFonts w:ascii="Times New Roman" w:hAnsi="Times New Roman" w:cs="Times New Roman"/>
          <w:sz w:val="26"/>
          <w:szCs w:val="26"/>
        </w:rPr>
        <w:t>Никольского</w:t>
      </w:r>
      <w:r w:rsidRPr="00872402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№ 29 от 12.09.2014г. «О бюджетном процессе в </w:t>
      </w:r>
      <w:r w:rsidRPr="00872402">
        <w:rPr>
          <w:rFonts w:ascii="Times New Roman" w:hAnsi="Times New Roman" w:cs="Times New Roman"/>
          <w:sz w:val="26"/>
          <w:szCs w:val="26"/>
        </w:rPr>
        <w:t>Никольском</w:t>
      </w:r>
      <w:r w:rsidRPr="00872402">
        <w:rPr>
          <w:rFonts w:ascii="Times New Roman" w:hAnsi="Times New Roman" w:cs="Times New Roman"/>
          <w:color w:val="000000"/>
          <w:sz w:val="26"/>
          <w:szCs w:val="26"/>
        </w:rPr>
        <w:t xml:space="preserve"> сельском поселении», </w:t>
      </w:r>
      <w:r w:rsidRPr="00872402">
        <w:rPr>
          <w:rFonts w:ascii="Times New Roman" w:hAnsi="Times New Roman" w:cs="Times New Roman"/>
          <w:sz w:val="26"/>
          <w:szCs w:val="26"/>
        </w:rPr>
        <w:t>Совет депутатов Никольского сельского поселения решил:</w:t>
      </w:r>
    </w:p>
    <w:p w:rsidR="000F3BDA" w:rsidRPr="00872402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</w:p>
    <w:p w:rsidR="000F3BDA" w:rsidRPr="00872402" w:rsidRDefault="000F3BDA" w:rsidP="000F3BDA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72402">
        <w:rPr>
          <w:rFonts w:ascii="Times New Roman" w:hAnsi="Times New Roman" w:cs="Times New Roman"/>
          <w:sz w:val="26"/>
          <w:szCs w:val="26"/>
        </w:rPr>
        <w:t>1.Внести в решение Совета депутатов Никольского сельского поселения Торбеевского муниципального района Республики Мордовия № 24 от 2</w:t>
      </w:r>
      <w:r w:rsidR="00FE1D84" w:rsidRPr="00872402">
        <w:rPr>
          <w:rFonts w:ascii="Times New Roman" w:hAnsi="Times New Roman" w:cs="Times New Roman"/>
          <w:sz w:val="26"/>
          <w:szCs w:val="26"/>
        </w:rPr>
        <w:t>9</w:t>
      </w:r>
      <w:bookmarkStart w:id="0" w:name="_GoBack"/>
      <w:bookmarkEnd w:id="0"/>
      <w:r w:rsidR="004D4D49" w:rsidRPr="00872402">
        <w:rPr>
          <w:rFonts w:ascii="Times New Roman" w:hAnsi="Times New Roman" w:cs="Times New Roman"/>
          <w:sz w:val="26"/>
          <w:szCs w:val="26"/>
        </w:rPr>
        <w:t xml:space="preserve"> декабря 2021</w:t>
      </w:r>
      <w:r w:rsidRPr="00872402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Торбеевского муниципального района Республики Мордовия на 2022 год и плановый период 2023-2024 годов» следующие изменения: </w:t>
      </w:r>
    </w:p>
    <w:p w:rsidR="000F3BDA" w:rsidRPr="00872402" w:rsidRDefault="000F3BDA" w:rsidP="000F3BDA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72402">
        <w:rPr>
          <w:rFonts w:ascii="Times New Roman" w:hAnsi="Times New Roman" w:cs="Times New Roman"/>
          <w:sz w:val="26"/>
          <w:szCs w:val="26"/>
        </w:rPr>
        <w:t xml:space="preserve">а) пункт 1 статьи 1 изложить в новой редакции: </w:t>
      </w:r>
    </w:p>
    <w:p w:rsidR="000F3BDA" w:rsidRPr="00872402" w:rsidRDefault="000F3BDA" w:rsidP="000F3BDA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872402">
        <w:rPr>
          <w:rFonts w:ascii="Times New Roman" w:hAnsi="Times New Roman" w:cs="Times New Roman"/>
          <w:sz w:val="26"/>
          <w:szCs w:val="26"/>
        </w:rPr>
        <w:t>«Утвердить бюджет Никольского сельского поселения Торбеевского муниципального района Республики Мордовия на 202</w:t>
      </w:r>
      <w:r w:rsidR="00933778" w:rsidRPr="00872402">
        <w:rPr>
          <w:rFonts w:ascii="Times New Roman" w:hAnsi="Times New Roman" w:cs="Times New Roman"/>
          <w:sz w:val="26"/>
          <w:szCs w:val="26"/>
        </w:rPr>
        <w:t>2</w:t>
      </w:r>
      <w:r w:rsidRPr="00872402">
        <w:rPr>
          <w:rFonts w:ascii="Times New Roman" w:hAnsi="Times New Roman" w:cs="Times New Roman"/>
          <w:sz w:val="26"/>
          <w:szCs w:val="26"/>
        </w:rPr>
        <w:t xml:space="preserve"> по доходам в сумме </w:t>
      </w:r>
      <w:r w:rsidR="000C3B6C" w:rsidRPr="00872402">
        <w:rPr>
          <w:rFonts w:ascii="Times New Roman" w:hAnsi="Times New Roman" w:cs="Times New Roman"/>
          <w:bCs/>
          <w:sz w:val="26"/>
          <w:szCs w:val="26"/>
        </w:rPr>
        <w:t>4 879,5</w:t>
      </w:r>
      <w:r w:rsidR="000C3B6C" w:rsidRPr="0087240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872402">
        <w:rPr>
          <w:rFonts w:ascii="Times New Roman" w:hAnsi="Times New Roman" w:cs="Times New Roman"/>
          <w:sz w:val="26"/>
          <w:szCs w:val="26"/>
        </w:rPr>
        <w:t xml:space="preserve">тыс. рублей и по расходам в сумме </w:t>
      </w:r>
      <w:r w:rsidR="000C3B6C" w:rsidRPr="00872402">
        <w:rPr>
          <w:rFonts w:ascii="Times New Roman" w:hAnsi="Times New Roman" w:cs="Times New Roman"/>
          <w:bCs/>
          <w:sz w:val="26"/>
          <w:szCs w:val="26"/>
        </w:rPr>
        <w:t>4871,2</w:t>
      </w:r>
      <w:r w:rsidR="000C3B6C" w:rsidRPr="00872402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872402">
        <w:rPr>
          <w:rFonts w:ascii="Times New Roman" w:hAnsi="Times New Roman" w:cs="Times New Roman"/>
          <w:sz w:val="26"/>
          <w:szCs w:val="26"/>
        </w:rPr>
        <w:t xml:space="preserve">тыс. рублей, </w:t>
      </w:r>
      <w:r w:rsidR="003A3E0C" w:rsidRPr="00872402">
        <w:rPr>
          <w:rFonts w:ascii="Times New Roman" w:hAnsi="Times New Roman" w:cs="Times New Roman"/>
          <w:sz w:val="26"/>
          <w:szCs w:val="26"/>
        </w:rPr>
        <w:t>с превышением доходов над расходами в  сумме</w:t>
      </w:r>
      <w:r w:rsidRPr="00872402">
        <w:rPr>
          <w:rFonts w:ascii="Times New Roman" w:hAnsi="Times New Roman" w:cs="Times New Roman"/>
          <w:sz w:val="26"/>
          <w:szCs w:val="26"/>
        </w:rPr>
        <w:t xml:space="preserve"> </w:t>
      </w:r>
      <w:r w:rsidR="00CA5C82" w:rsidRPr="00872402">
        <w:rPr>
          <w:rFonts w:ascii="Times New Roman" w:hAnsi="Times New Roman" w:cs="Times New Roman"/>
          <w:sz w:val="26"/>
          <w:szCs w:val="26"/>
        </w:rPr>
        <w:t>8,</w:t>
      </w:r>
      <w:r w:rsidR="0034714E" w:rsidRPr="00872402">
        <w:rPr>
          <w:rFonts w:ascii="Times New Roman" w:hAnsi="Times New Roman" w:cs="Times New Roman"/>
          <w:sz w:val="26"/>
          <w:szCs w:val="26"/>
        </w:rPr>
        <w:t>3</w:t>
      </w:r>
      <w:r w:rsidRPr="00872402">
        <w:rPr>
          <w:rFonts w:ascii="Times New Roman" w:hAnsi="Times New Roman" w:cs="Times New Roman"/>
          <w:sz w:val="26"/>
          <w:szCs w:val="26"/>
        </w:rPr>
        <w:t xml:space="preserve"> тыс. рублей</w:t>
      </w:r>
      <w:r w:rsidR="003A3E0C" w:rsidRPr="00872402">
        <w:rPr>
          <w:rFonts w:ascii="Times New Roman" w:hAnsi="Times New Roman" w:cs="Times New Roman"/>
          <w:sz w:val="26"/>
          <w:szCs w:val="26"/>
        </w:rPr>
        <w:t>, исходя из уровня инфляции, не превышающего 4,0 процента (декабр</w:t>
      </w:r>
      <w:r w:rsidR="00E869E8" w:rsidRPr="00872402">
        <w:rPr>
          <w:rFonts w:ascii="Times New Roman" w:hAnsi="Times New Roman" w:cs="Times New Roman"/>
          <w:sz w:val="26"/>
          <w:szCs w:val="26"/>
        </w:rPr>
        <w:t>ь</w:t>
      </w:r>
      <w:r w:rsidR="00A4567B" w:rsidRPr="00872402">
        <w:rPr>
          <w:rFonts w:ascii="Times New Roman" w:hAnsi="Times New Roman" w:cs="Times New Roman"/>
          <w:sz w:val="26"/>
          <w:szCs w:val="26"/>
        </w:rPr>
        <w:t xml:space="preserve"> 2022 года к декабрю 2021 года)</w:t>
      </w:r>
      <w:r w:rsidRPr="00872402">
        <w:rPr>
          <w:rFonts w:ascii="Times New Roman" w:hAnsi="Times New Roman" w:cs="Times New Roman"/>
          <w:sz w:val="26"/>
          <w:szCs w:val="26"/>
        </w:rPr>
        <w:t>.</w:t>
      </w:r>
    </w:p>
    <w:p w:rsidR="000F3BDA" w:rsidRPr="00872402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6"/>
          <w:szCs w:val="26"/>
          <w:lang w:eastAsia="ar-SA"/>
        </w:rPr>
      </w:pPr>
      <w:r w:rsidRPr="00872402">
        <w:rPr>
          <w:rFonts w:ascii="Times New Roman" w:hAnsi="Times New Roman" w:cs="Times New Roman"/>
          <w:sz w:val="26"/>
          <w:szCs w:val="26"/>
          <w:lang w:eastAsia="ar-SA"/>
        </w:rPr>
        <w:t xml:space="preserve">б) приложения </w:t>
      </w:r>
      <w:r w:rsidR="00933778" w:rsidRPr="00872402">
        <w:rPr>
          <w:rFonts w:ascii="Times New Roman" w:hAnsi="Times New Roman" w:cs="Times New Roman"/>
          <w:sz w:val="26"/>
          <w:szCs w:val="26"/>
          <w:lang w:eastAsia="ar-SA"/>
        </w:rPr>
        <w:t>1,2,</w:t>
      </w:r>
      <w:r w:rsidRPr="00872402">
        <w:rPr>
          <w:rFonts w:ascii="Times New Roman" w:hAnsi="Times New Roman" w:cs="Times New Roman"/>
          <w:sz w:val="26"/>
          <w:szCs w:val="26"/>
          <w:lang w:eastAsia="ar-SA"/>
        </w:rPr>
        <w:t>3,4,5</w:t>
      </w:r>
      <w:r w:rsidR="0015644E" w:rsidRPr="00872402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872402">
        <w:rPr>
          <w:rFonts w:ascii="Times New Roman" w:hAnsi="Times New Roman" w:cs="Times New Roman"/>
          <w:sz w:val="26"/>
          <w:szCs w:val="26"/>
          <w:lang w:eastAsia="ar-SA"/>
        </w:rPr>
        <w:t xml:space="preserve"> изложить в следующей  редакции:</w:t>
      </w:r>
    </w:p>
    <w:p w:rsidR="000F3BDA" w:rsidRDefault="000F3BDA" w:rsidP="000F3BDA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547BCB" w:rsidRPr="007F76D4" w:rsidRDefault="00547BCB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0F3BDA" w:rsidRPr="007F76D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sz w:val="22"/>
          <w:szCs w:val="22"/>
        </w:rPr>
        <w:t>«</w:t>
      </w: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:rsidR="000F3BDA" w:rsidRPr="007F76D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0F3BDA" w:rsidRPr="007F76D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0F3BDA" w:rsidRPr="007F76D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0F3BDA" w:rsidRPr="007F76D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0F3BDA" w:rsidRPr="007F76D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0F3BDA" w:rsidRPr="007F76D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0F3BDA" w:rsidRPr="007F76D4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DF2C85" w:rsidRPr="007F76D4" w:rsidRDefault="00BC1DCF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F76D4">
        <w:rPr>
          <w:rFonts w:ascii="Times New Roman" w:hAnsi="Times New Roman" w:cs="Times New Roman"/>
          <w:b/>
          <w:bCs/>
          <w:sz w:val="22"/>
          <w:szCs w:val="22"/>
        </w:rPr>
        <w:t>РАСПРЕДЕЛЕНИЕ ДОХОДОВ БЮДЖЕТА НИКОЛЬСКОГО СЕЛЬСКОГО ПОСЕЛЕНИЯ ТОРБЕЕВСКОГО МУНИЦИПАЛЬНОГО РАЙОНА РЕСПУБЛИКИ МОРДОВИЯ НА 2022 ГОД И НА ПЛАНОВЫЙ ПЕРИОД 2023 И 2024 ГОДОВ</w:t>
      </w: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5387"/>
        <w:gridCol w:w="850"/>
        <w:gridCol w:w="851"/>
        <w:gridCol w:w="850"/>
      </w:tblGrid>
      <w:tr w:rsidR="00C07F1D" w:rsidRPr="007F76D4" w:rsidTr="008D303A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7F76D4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Код 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7F76D4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7F76D4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sz w:val="22"/>
                <w:szCs w:val="22"/>
              </w:rPr>
              <w:t>2022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7F76D4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sz w:val="22"/>
                <w:szCs w:val="22"/>
              </w:rPr>
              <w:t>2023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7F76D4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sz w:val="22"/>
                <w:szCs w:val="22"/>
              </w:rPr>
              <w:t>2024 год</w:t>
            </w:r>
          </w:p>
        </w:tc>
      </w:tr>
      <w:tr w:rsidR="007F76D4" w:rsidRPr="007F76D4" w:rsidTr="008D303A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4 879,5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7F76D4" w:rsidRPr="007F76D4" w:rsidTr="008D303A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1 389,6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591,1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631,2</w:t>
            </w:r>
          </w:p>
        </w:tc>
      </w:tr>
      <w:tr w:rsidR="007F76D4" w:rsidRPr="007F76D4" w:rsidTr="008D303A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000 1 01 02000 01 0000 110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</w:tr>
      <w:tr w:rsidR="007F76D4" w:rsidRPr="007F76D4" w:rsidTr="008D303A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7F76D4" w:rsidRPr="007F76D4" w:rsidTr="008D303A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7F76D4" w:rsidRPr="007F76D4" w:rsidTr="008D303A">
        <w:trPr>
          <w:cantSplit/>
          <w:trHeight w:val="256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8D303A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000 1 05 03020 01 0000 110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8D303A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698,3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449,6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442,8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23,4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25,5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677,0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426,2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417,3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550,0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324,2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315,3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127,0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</w:tr>
      <w:tr w:rsidR="007F76D4" w:rsidRPr="007F76D4" w:rsidTr="008D303A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71,2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7F76D4" w:rsidRPr="007F76D4" w:rsidTr="008D303A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7F76D4" w:rsidRPr="007F76D4" w:rsidTr="008D303A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71,2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7F76D4" w:rsidRPr="007F76D4" w:rsidTr="008D303A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 xml:space="preserve">000 1 11 05035 10 0000 120 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8D303A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000 1 11 05075 10 0000 120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8D303A">
        <w:trPr>
          <w:cantSplit/>
          <w:trHeight w:val="3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000 1 13 02000 00 0000130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КОМПЕНСАЦИИ ЗАТРАТ ГОСУДАРСТВА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7F76D4" w:rsidRPr="007F76D4" w:rsidTr="008D303A">
        <w:trPr>
          <w:cantSplit/>
          <w:trHeight w:val="3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000 1 13 02995 10 0000130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 xml:space="preserve"> Прочие доходы от компенсации затрат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000 1 14 00000 00 0000 000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54,1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189,9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52,0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54,1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000 1 16 00000 00 0000 140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000 1 16 02020 02 0000 140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7F76D4" w:rsidRPr="007F76D4" w:rsidTr="008D303A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7F76D4" w:rsidRPr="007F76D4" w:rsidTr="008D303A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7F76D4" w:rsidRPr="007F76D4" w:rsidTr="008D303A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001 1 17 14030 10 0000 150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Средства самообложения граждан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7F76D4" w:rsidRPr="007F76D4" w:rsidTr="008D303A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3 489,9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3 489,9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1 006,8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820,9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914,6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1 006,8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820,9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914,6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169,5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169,5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169,5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000 2 02 30000 00 0000 150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96,1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000 2 02 35118 10 0000 150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000  2 02 30024 10 0000 150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2 218,2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000 2 02 40014 10 0000 150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499,1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529,3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1 668,9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1 668,9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000 2 07 05020 10 0000 150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000 2 19 00000 00 0000 150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8D303A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000 2 19 60010 10 0000 150</w:t>
            </w:r>
          </w:p>
        </w:tc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DF2C85" w:rsidRPr="007F76D4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DF2C85" w:rsidRPr="007F76D4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7F76D4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7F76D4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F2C85" w:rsidRPr="007F76D4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DF2C85" w:rsidRPr="007F76D4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:rsidR="00FE1AE9" w:rsidRPr="007F76D4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7F76D4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DF2C85" w:rsidRPr="007F76D4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2022-2024 ГОД</w:t>
      </w:r>
    </w:p>
    <w:p w:rsidR="00DF2C85" w:rsidRPr="007F76D4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199" w:type="dxa"/>
        <w:tblInd w:w="-601" w:type="dxa"/>
        <w:tblLayout w:type="fixed"/>
        <w:tblLook w:val="0000"/>
      </w:tblPr>
      <w:tblGrid>
        <w:gridCol w:w="3970"/>
        <w:gridCol w:w="567"/>
        <w:gridCol w:w="567"/>
        <w:gridCol w:w="567"/>
        <w:gridCol w:w="567"/>
        <w:gridCol w:w="283"/>
        <w:gridCol w:w="992"/>
        <w:gridCol w:w="567"/>
        <w:gridCol w:w="993"/>
        <w:gridCol w:w="992"/>
        <w:gridCol w:w="1134"/>
      </w:tblGrid>
      <w:tr w:rsidR="00E52ED7" w:rsidRPr="007F76D4" w:rsidTr="00E52ED7">
        <w:tc>
          <w:tcPr>
            <w:tcW w:w="111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7F76D4" w:rsidRDefault="00E52ED7" w:rsidP="000178BF">
            <w:pPr>
              <w:suppressAutoHyphens/>
              <w:autoSpaceDE/>
              <w:autoSpaceDN/>
              <w:adjustRightInd/>
              <w:snapToGrid w:val="0"/>
              <w:jc w:val="right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76D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тыс. рублей</w:t>
            </w:r>
          </w:p>
        </w:tc>
      </w:tr>
      <w:tr w:rsidR="00E52ED7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7F76D4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76D4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7F76D4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76D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7F76D4" w:rsidRDefault="00E52ED7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76D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7F76D4" w:rsidRDefault="00E52ED7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76D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</w:p>
          <w:p w:rsidR="00E52ED7" w:rsidRPr="007F76D4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7F76D4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76D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7F76D4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76D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7F76D4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76D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7F76D4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76D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7F76D4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76D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</w:tr>
      <w:tr w:rsidR="00E52ED7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7F76D4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76D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7F76D4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76D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7F76D4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76D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7F76D4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76D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7F76D4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76D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7F76D4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76D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7F76D4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76D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7F76D4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76D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7F76D4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76D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7F76D4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76D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7F76D4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7F76D4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4871,2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2336,3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4871,2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2237,4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2336,3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1808,8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1287,5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1294,6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581,8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581,8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</w:t>
            </w: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муниципального района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581,8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548,2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548,2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548,2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1222,3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958,7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965,8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1222,2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1222,2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316,5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263,3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263,3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Резервные фонды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598,1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498,8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50,2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50,2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</w:t>
            </w: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50,2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49,9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49,9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49,9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7F76D4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F76D4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</w:t>
            </w: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76D4" w:rsidRPr="007F76D4" w:rsidTr="007F76D4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2219,0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174,5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2205,8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2205,8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2205,8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88,5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88,5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88,5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0043030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</w:t>
            </w: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7F76D4" w:rsidRPr="007F76D4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</w:tbl>
    <w:p w:rsidR="00DF2C85" w:rsidRPr="007F76D4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7F76D4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049A8" w:rsidRPr="007F76D4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>Приложение 3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049A8" w:rsidRPr="007F76D4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FE07DF" w:rsidRPr="007F76D4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49A8" w:rsidRPr="007F76D4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7F76D4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2022-2024 ГОД</w:t>
      </w:r>
    </w:p>
    <w:tbl>
      <w:tblPr>
        <w:tblStyle w:val="afff9"/>
        <w:tblW w:w="11199" w:type="dxa"/>
        <w:tblInd w:w="-601" w:type="dxa"/>
        <w:tblLayout w:type="fixed"/>
        <w:tblLook w:val="04A0"/>
      </w:tblPr>
      <w:tblGrid>
        <w:gridCol w:w="4537"/>
        <w:gridCol w:w="567"/>
        <w:gridCol w:w="567"/>
        <w:gridCol w:w="567"/>
        <w:gridCol w:w="283"/>
        <w:gridCol w:w="992"/>
        <w:gridCol w:w="567"/>
        <w:gridCol w:w="993"/>
        <w:gridCol w:w="1134"/>
        <w:gridCol w:w="992"/>
      </w:tblGrid>
      <w:tr w:rsidR="00AE33D3" w:rsidRPr="007F76D4" w:rsidTr="009446EA">
        <w:tc>
          <w:tcPr>
            <w:tcW w:w="11199" w:type="dxa"/>
            <w:gridSpan w:val="10"/>
          </w:tcPr>
          <w:p w:rsidR="00AE33D3" w:rsidRPr="007F76D4" w:rsidRDefault="00AE33D3" w:rsidP="009F706B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Тыс.рублей</w:t>
            </w:r>
          </w:p>
        </w:tc>
      </w:tr>
      <w:tr w:rsidR="004E5093" w:rsidRPr="007F76D4" w:rsidTr="009446EA">
        <w:tc>
          <w:tcPr>
            <w:tcW w:w="4537" w:type="dxa"/>
            <w:vAlign w:val="bottom"/>
          </w:tcPr>
          <w:p w:rsidR="00AE33D3" w:rsidRPr="007F76D4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4E5093" w:rsidRPr="007F76D4" w:rsidRDefault="004E5093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Рз</w:t>
            </w:r>
          </w:p>
          <w:p w:rsidR="00AE33D3" w:rsidRPr="007F76D4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7F76D4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ПР</w:t>
            </w:r>
          </w:p>
        </w:tc>
        <w:tc>
          <w:tcPr>
            <w:tcW w:w="1842" w:type="dxa"/>
            <w:gridSpan w:val="3"/>
          </w:tcPr>
          <w:p w:rsidR="00AE33D3" w:rsidRPr="007F76D4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AE33D3" w:rsidRPr="007F76D4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993" w:type="dxa"/>
            <w:vAlign w:val="bottom"/>
          </w:tcPr>
          <w:p w:rsidR="00AE33D3" w:rsidRPr="007F76D4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1134" w:type="dxa"/>
            <w:vAlign w:val="bottom"/>
          </w:tcPr>
          <w:p w:rsidR="00AE33D3" w:rsidRPr="007F76D4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992" w:type="dxa"/>
          </w:tcPr>
          <w:p w:rsidR="00AE33D3" w:rsidRPr="007F76D4" w:rsidRDefault="00AE33D3" w:rsidP="00AE33D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4E5093" w:rsidRPr="007F76D4" w:rsidTr="009446EA">
        <w:tc>
          <w:tcPr>
            <w:tcW w:w="4537" w:type="dxa"/>
          </w:tcPr>
          <w:p w:rsidR="00AE33D3" w:rsidRPr="007F76D4" w:rsidRDefault="00AE33D3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7F76D4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:rsidR="00AE33D3" w:rsidRPr="007F76D4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:rsidR="00AE33D3" w:rsidRPr="007F76D4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:rsidR="00AE33D3" w:rsidRPr="007F76D4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992" w:type="dxa"/>
          </w:tcPr>
          <w:p w:rsidR="00AE33D3" w:rsidRPr="007F76D4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567" w:type="dxa"/>
            <w:vAlign w:val="bottom"/>
          </w:tcPr>
          <w:p w:rsidR="00AE33D3" w:rsidRPr="007F76D4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993" w:type="dxa"/>
            <w:vAlign w:val="bottom"/>
          </w:tcPr>
          <w:p w:rsidR="00AE33D3" w:rsidRPr="007F76D4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134" w:type="dxa"/>
            <w:vAlign w:val="bottom"/>
          </w:tcPr>
          <w:p w:rsidR="00AE33D3" w:rsidRPr="007F76D4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992" w:type="dxa"/>
          </w:tcPr>
          <w:p w:rsidR="00AE33D3" w:rsidRPr="007F76D4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4871,2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2237,4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2336,3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4871,2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2237,4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2336,3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1808,8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F76D4">
              <w:rPr>
                <w:rFonts w:ascii="Times New Roman" w:hAnsi="Times New Roman" w:cs="Times New Roman"/>
                <w:b/>
                <w:bCs/>
                <w:color w:val="000000"/>
              </w:rPr>
              <w:t>1287,5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F76D4">
              <w:rPr>
                <w:rFonts w:ascii="Times New Roman" w:hAnsi="Times New Roman" w:cs="Times New Roman"/>
                <w:b/>
                <w:bCs/>
                <w:color w:val="000000"/>
              </w:rPr>
              <w:t>1294,6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581,8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323,8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581,8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323,8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581,8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323,8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548,2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323,8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548,2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323,8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548,2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323,8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33,6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33,6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33,6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7F76D4">
              <w:rPr>
                <w:rFonts w:ascii="Times New Roman" w:hAnsi="Times New Roman" w:cs="Times New Roman"/>
              </w:rPr>
              <w:lastRenderedPageBreak/>
              <w:t>местных администраций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1222,3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958,7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965,8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lastRenderedPageBreak/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1222,2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965,7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1222,2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965,7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769,8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355,8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769,8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355,8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769,8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355,8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316,5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361,1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432,3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1,7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1,7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263,3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419,2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263,3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419,2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50,9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11,4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50,9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11,4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135,9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177,6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135,9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135,9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177,6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177,6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r w:rsidRPr="007F76D4">
              <w:rPr>
                <w:rFonts w:ascii="Times New Roman" w:hAnsi="Times New Roman" w:cs="Times New Roman"/>
              </w:rPr>
              <w:lastRenderedPageBreak/>
              <w:t>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4,7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92,8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96,0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96,0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96,0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96,0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color w:val="000000"/>
              </w:rPr>
            </w:pPr>
            <w:r w:rsidRPr="007F76D4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95,3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96,0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93,0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87,8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color w:val="000000"/>
              </w:rPr>
            </w:pPr>
            <w:r w:rsidRPr="007F76D4"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93,0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87,8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7F76D4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8,2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8,2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32,2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7F76D4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7F76D4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598,1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498,8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529,0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548,0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528,7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548,0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528,7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548,0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528,7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548,0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528,7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7F76D4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548,0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528,7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548,0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528,7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50,2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 xml:space="preserve">Непрограммные расходы главных </w:t>
            </w:r>
            <w:r w:rsidRPr="007F76D4">
              <w:rPr>
                <w:rFonts w:ascii="Times New Roman" w:hAnsi="Times New Roman" w:cs="Times New Roman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50,2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0,3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lastRenderedPageBreak/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50,2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0,3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49,9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49,9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49,9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7F76D4">
        <w:tc>
          <w:tcPr>
            <w:tcW w:w="4537" w:type="dxa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F76D4">
              <w:rPr>
                <w:rFonts w:ascii="Times New Roman" w:hAnsi="Times New Roman" w:cs="Times New Roman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</w:t>
            </w:r>
            <w:r w:rsidRPr="007F76D4">
              <w:rPr>
                <w:rFonts w:ascii="Times New Roman" w:hAnsi="Times New Roman" w:cs="Times New Roman"/>
              </w:rPr>
              <w:lastRenderedPageBreak/>
              <w:t>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0,3</w:t>
            </w:r>
          </w:p>
        </w:tc>
      </w:tr>
      <w:tr w:rsidR="007F76D4" w:rsidRPr="007F76D4" w:rsidTr="007F76D4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7F76D4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0,3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0,3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2219,0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171,5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174,5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0042020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color w:val="000000"/>
              </w:rPr>
            </w:pPr>
            <w:r w:rsidRPr="007F76D4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0042020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0042020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13,1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 xml:space="preserve">Осуществление полномочий по организации </w:t>
            </w:r>
            <w:r w:rsidRPr="007F76D4">
              <w:rPr>
                <w:rFonts w:ascii="Times New Roman" w:hAnsi="Times New Roman" w:cs="Times New Roman"/>
              </w:rPr>
              <w:lastRenderedPageBreak/>
              <w:t>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lastRenderedPageBreak/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color w:val="000000"/>
              </w:rPr>
            </w:pPr>
            <w:r w:rsidRPr="007F76D4">
              <w:rPr>
                <w:rFonts w:ascii="Times New Roman" w:hAnsi="Times New Roman" w:cs="Times New Roman"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2205,8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174,5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2205,8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174,5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2205,8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174,5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color w:val="000000"/>
              </w:rPr>
            </w:pPr>
            <w:r w:rsidRPr="007F76D4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88,5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130,8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7F76D4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88,5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130,8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88,5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130,8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0043030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409,3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color w:val="000000"/>
              </w:rPr>
            </w:pPr>
            <w:r w:rsidRPr="007F76D4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0043030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409,3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0043030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409,3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color w:val="000000"/>
              </w:rPr>
            </w:pPr>
            <w:r w:rsidRPr="007F76D4">
              <w:rPr>
                <w:rFonts w:ascii="Times New Roman" w:hAnsi="Times New Roman" w:cs="Times New Roman"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43,4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7F76D4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43,4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43,4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0,3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7F76D4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0,3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0,3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color w:val="000000"/>
              </w:rPr>
            </w:pPr>
            <w:r w:rsidRPr="007F76D4">
              <w:rPr>
                <w:rFonts w:ascii="Times New Roman" w:hAnsi="Times New Roman" w:cs="Times New Roman"/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color w:val="000000"/>
              </w:rPr>
            </w:pPr>
            <w:r w:rsidRPr="007F76D4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1637,0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lastRenderedPageBreak/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151,4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165,0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165,0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165,0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165,0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165,0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165,0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117,7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165,0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0,1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7F76D4" w:rsidRPr="007F76D4" w:rsidTr="009446EA">
        <w:tc>
          <w:tcPr>
            <w:tcW w:w="453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7F76D4" w:rsidRPr="007F76D4" w:rsidTr="003A3E0C">
        <w:trPr>
          <w:trHeight w:val="264"/>
        </w:trPr>
        <w:tc>
          <w:tcPr>
            <w:tcW w:w="4537" w:type="dxa"/>
            <w:vAlign w:val="bottom"/>
            <w:hideMark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noWrap/>
            <w:vAlign w:val="bottom"/>
            <w:hideMark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noWrap/>
            <w:vAlign w:val="bottom"/>
            <w:hideMark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noWrap/>
            <w:vAlign w:val="bottom"/>
            <w:hideMark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noWrap/>
            <w:vAlign w:val="bottom"/>
            <w:hideMark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noWrap/>
            <w:vAlign w:val="bottom"/>
            <w:hideMark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noWrap/>
            <w:vAlign w:val="bottom"/>
            <w:hideMark/>
          </w:tcPr>
          <w:p w:rsidR="007F76D4" w:rsidRPr="007F76D4" w:rsidRDefault="007F76D4">
            <w:pPr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noWrap/>
            <w:vAlign w:val="bottom"/>
            <w:hideMark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</w:rPr>
            </w:pPr>
            <w:r w:rsidRPr="007F76D4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noWrap/>
            <w:vAlign w:val="bottom"/>
            <w:hideMark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noWrap/>
            <w:vAlign w:val="bottom"/>
            <w:hideMark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7F76D4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</w:tbl>
    <w:p w:rsidR="00BB6793" w:rsidRPr="007F76D4" w:rsidRDefault="009446EA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7F76D4">
        <w:rPr>
          <w:rFonts w:ascii="Times New Roman" w:hAnsi="Times New Roman" w:cs="Times New Roman"/>
          <w:sz w:val="22"/>
          <w:szCs w:val="22"/>
        </w:rPr>
        <w:br/>
      </w:r>
      <w:r w:rsidR="00BB6793" w:rsidRPr="007F76D4">
        <w:rPr>
          <w:rFonts w:ascii="Times New Roman" w:hAnsi="Times New Roman" w:cs="Times New Roman"/>
          <w:sz w:val="22"/>
          <w:szCs w:val="22"/>
        </w:rPr>
        <w:t>Приложение 4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B6793" w:rsidRPr="007F76D4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7F76D4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:rsidR="00BB6793" w:rsidRPr="007F76D4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7F76D4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2022 ГОД И НА ПЛАНОВЫЙ ПЕРИОД 2023 И 2024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567"/>
        <w:gridCol w:w="992"/>
        <w:gridCol w:w="993"/>
        <w:gridCol w:w="992"/>
      </w:tblGrid>
      <w:tr w:rsidR="00CE2A5B" w:rsidRPr="007F76D4" w:rsidTr="00193C4E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7F76D4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3D5639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7F76D4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7F76D4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7F76D4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7F76D4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7F76D4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7F76D4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2A5B" w:rsidRPr="007F76D4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7F76D4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7F76D4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</w:tr>
      <w:tr w:rsidR="003D5639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7F76D4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7F76D4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7F76D4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7F76D4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7F76D4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7F76D4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7F76D4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7F76D4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7F76D4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7F76D4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7F76D4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7F76D4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7F76D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4 871,2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2 336,3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4 871,2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2 336,3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Обеспечение деятельности Администрации Никольского сельского поселения  Торбеевского </w:t>
            </w: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1 804,0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1 289,5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581,8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1 222,2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316,5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263,3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263,3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263,3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263,3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Торбеевского </w:t>
            </w: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263,3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3 067,2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1 046,8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8098C" w:rsidRDefault="00D8098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8098C" w:rsidRDefault="00D8098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TextBox 1" o:spid="_x0000_s1026" type="#_x0000_t75" style="position:absolute;margin-left:46.8pt;margin-top:31.2pt;width:15.6pt;height:21pt;z-index:251660288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">
                  <v:imagedata r:id="rId8" o:title=""/>
                  <o:lock v:ext="edit" aspectratio="f"/>
                </v:shape>
              </w:pict>
            </w:r>
          </w:p>
          <w:p w:rsidR="007F76D4" w:rsidRPr="00D8098C" w:rsidRDefault="00D8098C" w:rsidP="00D8098C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8098C">
              <w:rPr>
                <w:rFonts w:ascii="Times New Roman" w:hAnsi="Times New Roman" w:cs="Times New Roman"/>
                <w:b/>
                <w:sz w:val="22"/>
                <w:szCs w:val="22"/>
              </w:rPr>
              <w:t>3 097,3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1 046,8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02142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</w:t>
            </w: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7F76D4" w:rsidRPr="007F76D4" w:rsidTr="00D7766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548,0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76D4" w:rsidRPr="007F76D4" w:rsidTr="00D7766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76D4" w:rsidRPr="007F76D4" w:rsidTr="007F76D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F76D4">
              <w:rPr>
                <w:rFonts w:ascii="Times New Roman" w:hAnsi="Times New Roman" w:cs="Times New Roman"/>
                <w:sz w:val="22"/>
                <w:szCs w:val="22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</w:t>
            </w: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</w:t>
            </w: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76D4" w:rsidRPr="007F76D4" w:rsidTr="007F76D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</w:t>
            </w: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</w:t>
            </w: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FC7D96" w:rsidRPr="007F76D4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7F76D4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7F76D4">
        <w:rPr>
          <w:rFonts w:ascii="Times New Roman" w:hAnsi="Times New Roman" w:cs="Times New Roman"/>
          <w:sz w:val="22"/>
          <w:szCs w:val="22"/>
        </w:rPr>
        <w:t>Приложение 5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7F76D4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44017" w:rsidRPr="007F76D4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7F76D4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7F76D4" w:rsidRDefault="009815EC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6793" w:rsidRPr="007F76D4" w:rsidRDefault="00D44017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F76D4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092583" w:rsidRPr="007F76D4">
        <w:rPr>
          <w:rFonts w:ascii="Times New Roman" w:hAnsi="Times New Roman" w:cs="Times New Roman"/>
          <w:b/>
          <w:sz w:val="22"/>
          <w:szCs w:val="22"/>
        </w:rPr>
        <w:t>2</w:t>
      </w:r>
      <w:r w:rsidRPr="007F76D4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НА 202</w:t>
      </w:r>
      <w:r w:rsidR="00092583" w:rsidRPr="007F76D4">
        <w:rPr>
          <w:rFonts w:ascii="Times New Roman" w:hAnsi="Times New Roman" w:cs="Times New Roman"/>
          <w:b/>
          <w:sz w:val="22"/>
          <w:szCs w:val="22"/>
        </w:rPr>
        <w:t>3</w:t>
      </w:r>
      <w:r w:rsidRPr="007F76D4">
        <w:rPr>
          <w:rFonts w:ascii="Times New Roman" w:hAnsi="Times New Roman" w:cs="Times New Roman"/>
          <w:b/>
          <w:sz w:val="22"/>
          <w:szCs w:val="22"/>
        </w:rPr>
        <w:t xml:space="preserve"> И 202</w:t>
      </w:r>
      <w:r w:rsidR="00092583" w:rsidRPr="007F76D4">
        <w:rPr>
          <w:rFonts w:ascii="Times New Roman" w:hAnsi="Times New Roman" w:cs="Times New Roman"/>
          <w:b/>
          <w:sz w:val="22"/>
          <w:szCs w:val="22"/>
        </w:rPr>
        <w:t>4</w:t>
      </w:r>
      <w:r w:rsidRPr="007F76D4">
        <w:rPr>
          <w:rFonts w:ascii="Times New Roman" w:hAnsi="Times New Roman" w:cs="Times New Roman"/>
          <w:b/>
          <w:sz w:val="22"/>
          <w:szCs w:val="22"/>
        </w:rPr>
        <w:t xml:space="preserve"> ГОДОВ  </w:t>
      </w:r>
    </w:p>
    <w:p w:rsidR="00D44017" w:rsidRPr="007F76D4" w:rsidRDefault="00D44017" w:rsidP="00D44017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3"/>
        <w:gridCol w:w="4678"/>
        <w:gridCol w:w="992"/>
        <w:gridCol w:w="992"/>
        <w:gridCol w:w="992"/>
      </w:tblGrid>
      <w:tr w:rsidR="00D07941" w:rsidRPr="007F76D4" w:rsidTr="00B332EE"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7F76D4" w:rsidRDefault="00D07941" w:rsidP="00BB6793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7F76D4" w:rsidRDefault="00D07941" w:rsidP="009F09A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7F76D4" w:rsidRDefault="00D07941" w:rsidP="00FA3B93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7F76D4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Сумма (тыс. рублей)</w:t>
            </w:r>
          </w:p>
        </w:tc>
      </w:tr>
      <w:tr w:rsidR="00D07941" w:rsidRPr="007F76D4" w:rsidTr="00B332EE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41" w:rsidRPr="007F76D4" w:rsidRDefault="00D07941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7F76D4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7F76D4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7F76D4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7F76D4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FA3B93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93" w:rsidRPr="007F76D4" w:rsidRDefault="00FA3B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7F76D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3B93" w:rsidRPr="007F76D4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7F76D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7F76D4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7F76D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7F76D4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7F76D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7F76D4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7F76D4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кредитов из других бюджетов </w:t>
            </w: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-4 879,5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-2 348,8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-4 879,5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-4 879,5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-4 879,5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7F76D4" w:rsidRPr="007F76D4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4 931,2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7F76D4" w:rsidRPr="007F76D4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4 931,2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4 931,2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7F76D4" w:rsidRPr="007F76D4" w:rsidTr="003A3E0C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4 931,2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7F76D4" w:rsidRPr="007F76D4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6D4" w:rsidRPr="007F76D4" w:rsidRDefault="007F76D4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7F76D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</w:tbl>
    <w:p w:rsidR="009815EC" w:rsidRPr="007F76D4" w:rsidRDefault="009815EC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  <w:r w:rsidRPr="007F76D4">
        <w:rPr>
          <w:rFonts w:ascii="Times New Roman" w:hAnsi="Times New Roman" w:cs="Times New Roman"/>
          <w:sz w:val="22"/>
          <w:szCs w:val="22"/>
          <w:lang w:eastAsia="ar-SA"/>
        </w:rPr>
        <w:t>»</w:t>
      </w:r>
      <w:r w:rsidR="003D5639" w:rsidRPr="007F76D4">
        <w:rPr>
          <w:rFonts w:ascii="Times New Roman" w:hAnsi="Times New Roman" w:cs="Times New Roman"/>
          <w:sz w:val="22"/>
          <w:szCs w:val="22"/>
          <w:lang w:eastAsia="ar-SA"/>
        </w:rPr>
        <w:t>.</w:t>
      </w:r>
    </w:p>
    <w:p w:rsidR="003D5639" w:rsidRDefault="003D5639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0F3BDA" w:rsidRPr="00872402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872402">
        <w:rPr>
          <w:rFonts w:ascii="Times New Roman" w:hAnsi="Times New Roman" w:cs="Times New Roman"/>
          <w:sz w:val="26"/>
          <w:szCs w:val="26"/>
          <w:lang w:eastAsia="ar-SA"/>
        </w:rPr>
        <w:t xml:space="preserve">2.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9" w:history="1">
        <w:r w:rsidRPr="00872402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r w:rsidRPr="00872402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Pr="00872402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B443A" w:rsidRPr="00872402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B443A" w:rsidRPr="00872402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3A7BE7" w:rsidRPr="00872402" w:rsidRDefault="003A7BE7" w:rsidP="003A7BE7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872402">
        <w:rPr>
          <w:rFonts w:ascii="Times New Roman" w:hAnsi="Times New Roman" w:cs="Times New Roman"/>
          <w:sz w:val="26"/>
          <w:szCs w:val="26"/>
          <w:lang w:eastAsia="ar-SA"/>
        </w:rPr>
        <w:t xml:space="preserve">Глава Никольского </w:t>
      </w:r>
    </w:p>
    <w:p w:rsidR="003A7BE7" w:rsidRPr="00872402" w:rsidRDefault="003A7BE7" w:rsidP="00A213DB">
      <w:pPr>
        <w:rPr>
          <w:rFonts w:ascii="Times New Roman" w:hAnsi="Times New Roman" w:cs="Times New Roman"/>
          <w:sz w:val="26"/>
          <w:szCs w:val="26"/>
          <w:lang w:eastAsia="ar-SA"/>
        </w:rPr>
      </w:pPr>
      <w:r w:rsidRPr="00872402">
        <w:rPr>
          <w:rFonts w:ascii="Times New Roman" w:hAnsi="Times New Roman" w:cs="Times New Roman"/>
          <w:sz w:val="26"/>
          <w:szCs w:val="26"/>
          <w:lang w:eastAsia="ar-SA"/>
        </w:rPr>
        <w:t>сельского поселения                                                             В.В.Карпушов</w:t>
      </w:r>
      <w:r w:rsidR="00BF148D" w:rsidRPr="00872402">
        <w:rPr>
          <w:rFonts w:ascii="Times New Roman" w:hAnsi="Times New Roman" w:cs="Times New Roman"/>
          <w:sz w:val="26"/>
          <w:szCs w:val="26"/>
          <w:lang w:eastAsia="ar-SA"/>
        </w:rPr>
        <w:t>а</w:t>
      </w:r>
    </w:p>
    <w:sectPr w:rsidR="003A7BE7" w:rsidRPr="00872402" w:rsidSect="00872402">
      <w:headerReference w:type="even" r:id="rId10"/>
      <w:headerReference w:type="default" r:id="rId11"/>
      <w:pgSz w:w="11906" w:h="16838" w:code="9"/>
      <w:pgMar w:top="426" w:right="567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7DDA" w:rsidRDefault="004E7DDA">
      <w:r>
        <w:separator/>
      </w:r>
    </w:p>
  </w:endnote>
  <w:endnote w:type="continuationSeparator" w:id="1">
    <w:p w:rsidR="004E7DDA" w:rsidRDefault="004E7D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7DDA" w:rsidRDefault="004E7DDA">
      <w:r>
        <w:separator/>
      </w:r>
    </w:p>
  </w:footnote>
  <w:footnote w:type="continuationSeparator" w:id="1">
    <w:p w:rsidR="004E7DDA" w:rsidRDefault="004E7D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6D4" w:rsidRDefault="007F76D4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7F76D4" w:rsidRDefault="007F76D4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6D4" w:rsidRDefault="007F76D4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D8098C">
      <w:rPr>
        <w:rStyle w:val="afff3"/>
        <w:noProof/>
        <w:sz w:val="20"/>
        <w:szCs w:val="22"/>
      </w:rPr>
      <w:t>24</w:t>
    </w:r>
    <w:r>
      <w:rPr>
        <w:rStyle w:val="afff3"/>
        <w:sz w:val="20"/>
        <w:szCs w:val="22"/>
      </w:rPr>
      <w:fldChar w:fldCharType="end"/>
    </w:r>
  </w:p>
  <w:p w:rsidR="007F76D4" w:rsidRDefault="007F76D4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3EEC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B2"/>
    <w:rsid w:val="000967ED"/>
    <w:rsid w:val="00096B62"/>
    <w:rsid w:val="000A11C6"/>
    <w:rsid w:val="000A4793"/>
    <w:rsid w:val="000B60DD"/>
    <w:rsid w:val="000C3B6C"/>
    <w:rsid w:val="000C7F75"/>
    <w:rsid w:val="000E1A79"/>
    <w:rsid w:val="000F0A8B"/>
    <w:rsid w:val="000F3BDA"/>
    <w:rsid w:val="000F3CE7"/>
    <w:rsid w:val="000F6AAC"/>
    <w:rsid w:val="00101BB2"/>
    <w:rsid w:val="0010369E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44E"/>
    <w:rsid w:val="001566B6"/>
    <w:rsid w:val="001668F3"/>
    <w:rsid w:val="00172650"/>
    <w:rsid w:val="00173825"/>
    <w:rsid w:val="001743A4"/>
    <w:rsid w:val="00182721"/>
    <w:rsid w:val="00185647"/>
    <w:rsid w:val="0019181E"/>
    <w:rsid w:val="00192D10"/>
    <w:rsid w:val="0019337D"/>
    <w:rsid w:val="00193C4E"/>
    <w:rsid w:val="001A1D77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531C"/>
    <w:rsid w:val="00206D49"/>
    <w:rsid w:val="00206F31"/>
    <w:rsid w:val="00214A69"/>
    <w:rsid w:val="002200EB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2F076E"/>
    <w:rsid w:val="002F3948"/>
    <w:rsid w:val="003011B6"/>
    <w:rsid w:val="003038C7"/>
    <w:rsid w:val="00306EF0"/>
    <w:rsid w:val="00311B55"/>
    <w:rsid w:val="0032060D"/>
    <w:rsid w:val="0032125E"/>
    <w:rsid w:val="00322BEC"/>
    <w:rsid w:val="003246E9"/>
    <w:rsid w:val="00325CEA"/>
    <w:rsid w:val="00327A70"/>
    <w:rsid w:val="00330552"/>
    <w:rsid w:val="003339FD"/>
    <w:rsid w:val="00335B11"/>
    <w:rsid w:val="0034478E"/>
    <w:rsid w:val="0034714E"/>
    <w:rsid w:val="00347516"/>
    <w:rsid w:val="00347CCB"/>
    <w:rsid w:val="00351CB4"/>
    <w:rsid w:val="00352132"/>
    <w:rsid w:val="00353E23"/>
    <w:rsid w:val="0035613D"/>
    <w:rsid w:val="00362775"/>
    <w:rsid w:val="003642F1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3BCC"/>
    <w:rsid w:val="003A3E0C"/>
    <w:rsid w:val="003A4D55"/>
    <w:rsid w:val="003A7BE7"/>
    <w:rsid w:val="003B3A3B"/>
    <w:rsid w:val="003B65A6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C6E"/>
    <w:rsid w:val="00415887"/>
    <w:rsid w:val="004169A1"/>
    <w:rsid w:val="00417DF1"/>
    <w:rsid w:val="004214EA"/>
    <w:rsid w:val="004301E5"/>
    <w:rsid w:val="00434508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660"/>
    <w:rsid w:val="004B1DE5"/>
    <w:rsid w:val="004B443A"/>
    <w:rsid w:val="004B4519"/>
    <w:rsid w:val="004B6C90"/>
    <w:rsid w:val="004D02B1"/>
    <w:rsid w:val="004D056E"/>
    <w:rsid w:val="004D22D9"/>
    <w:rsid w:val="004D4D49"/>
    <w:rsid w:val="004D54B3"/>
    <w:rsid w:val="004E077E"/>
    <w:rsid w:val="004E1A00"/>
    <w:rsid w:val="004E5093"/>
    <w:rsid w:val="004E79EE"/>
    <w:rsid w:val="004E7DDA"/>
    <w:rsid w:val="004F5431"/>
    <w:rsid w:val="0050138C"/>
    <w:rsid w:val="005062C4"/>
    <w:rsid w:val="00506FBE"/>
    <w:rsid w:val="0051441C"/>
    <w:rsid w:val="0052040A"/>
    <w:rsid w:val="00523C63"/>
    <w:rsid w:val="005240D4"/>
    <w:rsid w:val="005262F0"/>
    <w:rsid w:val="0052748E"/>
    <w:rsid w:val="0052753C"/>
    <w:rsid w:val="00530CE1"/>
    <w:rsid w:val="00532AB8"/>
    <w:rsid w:val="0053765C"/>
    <w:rsid w:val="005423EE"/>
    <w:rsid w:val="005435B6"/>
    <w:rsid w:val="00546C85"/>
    <w:rsid w:val="005470BC"/>
    <w:rsid w:val="00547BCB"/>
    <w:rsid w:val="00550C7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101B"/>
    <w:rsid w:val="005846CB"/>
    <w:rsid w:val="0058768A"/>
    <w:rsid w:val="00590357"/>
    <w:rsid w:val="00593408"/>
    <w:rsid w:val="00593CB6"/>
    <w:rsid w:val="00595FAA"/>
    <w:rsid w:val="005977D1"/>
    <w:rsid w:val="00597BC9"/>
    <w:rsid w:val="005A4BA7"/>
    <w:rsid w:val="005B522E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1945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3B10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62E3"/>
    <w:rsid w:val="006A7AF9"/>
    <w:rsid w:val="006B25E7"/>
    <w:rsid w:val="006B51E6"/>
    <w:rsid w:val="006C0C88"/>
    <w:rsid w:val="006C4B1C"/>
    <w:rsid w:val="006D119B"/>
    <w:rsid w:val="006D2AAA"/>
    <w:rsid w:val="006E1671"/>
    <w:rsid w:val="006E1C7C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572D0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E02B3"/>
    <w:rsid w:val="007E16E4"/>
    <w:rsid w:val="007E5BCF"/>
    <w:rsid w:val="007E5D57"/>
    <w:rsid w:val="007E702A"/>
    <w:rsid w:val="007F1170"/>
    <w:rsid w:val="007F6CA1"/>
    <w:rsid w:val="007F6DA3"/>
    <w:rsid w:val="007F76D4"/>
    <w:rsid w:val="007F7B6C"/>
    <w:rsid w:val="008008D0"/>
    <w:rsid w:val="00803A9D"/>
    <w:rsid w:val="00805C90"/>
    <w:rsid w:val="0080792D"/>
    <w:rsid w:val="00813E8A"/>
    <w:rsid w:val="00826773"/>
    <w:rsid w:val="00826CC2"/>
    <w:rsid w:val="00835DFF"/>
    <w:rsid w:val="0084350C"/>
    <w:rsid w:val="0086495C"/>
    <w:rsid w:val="008651C7"/>
    <w:rsid w:val="008673A4"/>
    <w:rsid w:val="00870E61"/>
    <w:rsid w:val="00872402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03A"/>
    <w:rsid w:val="008D33F1"/>
    <w:rsid w:val="008D4AF5"/>
    <w:rsid w:val="008D5C46"/>
    <w:rsid w:val="008E0636"/>
    <w:rsid w:val="008E1464"/>
    <w:rsid w:val="008E7537"/>
    <w:rsid w:val="008F1DB9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446EA"/>
    <w:rsid w:val="00950B26"/>
    <w:rsid w:val="009563EE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B7D32"/>
    <w:rsid w:val="009D61A5"/>
    <w:rsid w:val="009E5A6C"/>
    <w:rsid w:val="009E5FA5"/>
    <w:rsid w:val="009E77B4"/>
    <w:rsid w:val="009F06AF"/>
    <w:rsid w:val="009F09AB"/>
    <w:rsid w:val="009F706B"/>
    <w:rsid w:val="009F7EF2"/>
    <w:rsid w:val="00A1227F"/>
    <w:rsid w:val="00A213DB"/>
    <w:rsid w:val="00A24D32"/>
    <w:rsid w:val="00A25595"/>
    <w:rsid w:val="00A27700"/>
    <w:rsid w:val="00A32A67"/>
    <w:rsid w:val="00A3449D"/>
    <w:rsid w:val="00A40E61"/>
    <w:rsid w:val="00A42288"/>
    <w:rsid w:val="00A4567B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4CB"/>
    <w:rsid w:val="00B01822"/>
    <w:rsid w:val="00B0293A"/>
    <w:rsid w:val="00B049A8"/>
    <w:rsid w:val="00B1725A"/>
    <w:rsid w:val="00B20CAF"/>
    <w:rsid w:val="00B2178A"/>
    <w:rsid w:val="00B2364B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76E0C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6D18"/>
    <w:rsid w:val="00BD7E80"/>
    <w:rsid w:val="00BF148D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5C82"/>
    <w:rsid w:val="00CA608E"/>
    <w:rsid w:val="00CB036D"/>
    <w:rsid w:val="00CB0437"/>
    <w:rsid w:val="00CC116D"/>
    <w:rsid w:val="00CE15B3"/>
    <w:rsid w:val="00CE2A5B"/>
    <w:rsid w:val="00CE30C7"/>
    <w:rsid w:val="00CF34D3"/>
    <w:rsid w:val="00CF70A8"/>
    <w:rsid w:val="00D021E8"/>
    <w:rsid w:val="00D03C33"/>
    <w:rsid w:val="00D055E3"/>
    <w:rsid w:val="00D066F8"/>
    <w:rsid w:val="00D07941"/>
    <w:rsid w:val="00D129EF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4510"/>
    <w:rsid w:val="00D654E0"/>
    <w:rsid w:val="00D72025"/>
    <w:rsid w:val="00D7766A"/>
    <w:rsid w:val="00D8098C"/>
    <w:rsid w:val="00D81AD9"/>
    <w:rsid w:val="00D86832"/>
    <w:rsid w:val="00D9152F"/>
    <w:rsid w:val="00D95C71"/>
    <w:rsid w:val="00DB09E2"/>
    <w:rsid w:val="00DB1F2A"/>
    <w:rsid w:val="00DB7193"/>
    <w:rsid w:val="00DC0CF4"/>
    <w:rsid w:val="00DC3321"/>
    <w:rsid w:val="00DD5E73"/>
    <w:rsid w:val="00DE2FEC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005D"/>
    <w:rsid w:val="00E76604"/>
    <w:rsid w:val="00E82C94"/>
    <w:rsid w:val="00E85199"/>
    <w:rsid w:val="00E869E8"/>
    <w:rsid w:val="00E92169"/>
    <w:rsid w:val="00E94DCC"/>
    <w:rsid w:val="00E97BDA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1E23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6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8816657.154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DB2A9-A0B2-42F0-9AA1-8FD6521B8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2005</TotalTime>
  <Pages>32</Pages>
  <Words>11063</Words>
  <Characters>63063</Characters>
  <Application>Microsoft Office Word</Application>
  <DocSecurity>0</DocSecurity>
  <Lines>525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User</cp:lastModifiedBy>
  <cp:revision>204</cp:revision>
  <cp:lastPrinted>2022-11-07T06:21:00Z</cp:lastPrinted>
  <dcterms:created xsi:type="dcterms:W3CDTF">2019-12-17T11:29:00Z</dcterms:created>
  <dcterms:modified xsi:type="dcterms:W3CDTF">2022-12-22T12:08:00Z</dcterms:modified>
</cp:coreProperties>
</file>