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1B1E" w:rsidRPr="00510679" w:rsidRDefault="003F1B1E" w:rsidP="003F1B1E">
      <w:pPr>
        <w:spacing w:line="264" w:lineRule="auto"/>
        <w:jc w:val="right"/>
        <w:rPr>
          <w:b/>
          <w:sz w:val="28"/>
          <w:szCs w:val="28"/>
          <w:u w:val="single"/>
        </w:rPr>
      </w:pPr>
      <w:r w:rsidRPr="00510679">
        <w:rPr>
          <w:b/>
          <w:sz w:val="28"/>
          <w:szCs w:val="28"/>
          <w:u w:val="single"/>
        </w:rPr>
        <w:t>ПРОЕКТ</w:t>
      </w:r>
    </w:p>
    <w:p w:rsidR="003F1B1E" w:rsidRDefault="003F1B1E" w:rsidP="003F1B1E">
      <w:pPr>
        <w:spacing w:line="264" w:lineRule="auto"/>
        <w:ind w:left="-426" w:right="-143"/>
        <w:jc w:val="center"/>
      </w:pPr>
      <w:r>
        <w:rPr>
          <w:b/>
          <w:sz w:val="28"/>
          <w:szCs w:val="28"/>
        </w:rPr>
        <w:t xml:space="preserve">АДМИНИСТРАЦИЯ </w:t>
      </w:r>
      <w:r w:rsidR="00921085">
        <w:rPr>
          <w:b/>
          <w:sz w:val="28"/>
          <w:szCs w:val="28"/>
        </w:rPr>
        <w:t>СУРГОДЬСКОГО</w:t>
      </w:r>
      <w:r>
        <w:rPr>
          <w:b/>
          <w:sz w:val="28"/>
          <w:szCs w:val="28"/>
        </w:rPr>
        <w:t xml:space="preserve"> СЕЛЬСКОГО ПОСЕЛЕНИЯ ТОРБЕЕВСКОГО МУНИЦИПАЛЬНОГО РАЙОНА</w:t>
      </w:r>
    </w:p>
    <w:p w:rsidR="003F1B1E" w:rsidRDefault="003F1B1E" w:rsidP="003F1B1E">
      <w:pPr>
        <w:spacing w:line="264" w:lineRule="auto"/>
        <w:ind w:left="-426" w:right="-143"/>
        <w:jc w:val="center"/>
      </w:pPr>
      <w:r>
        <w:rPr>
          <w:b/>
          <w:sz w:val="28"/>
          <w:szCs w:val="28"/>
        </w:rPr>
        <w:t>РЕСПУБЛИКИ МОРДОВИЯ</w:t>
      </w:r>
    </w:p>
    <w:p w:rsidR="003F1B1E" w:rsidRDefault="003F1B1E" w:rsidP="003F1B1E">
      <w:pPr>
        <w:spacing w:line="264" w:lineRule="auto"/>
        <w:jc w:val="both"/>
        <w:rPr>
          <w:b/>
          <w:sz w:val="28"/>
          <w:szCs w:val="28"/>
        </w:rPr>
      </w:pPr>
    </w:p>
    <w:p w:rsidR="003F1B1E" w:rsidRDefault="003F1B1E" w:rsidP="003F1B1E">
      <w:pPr>
        <w:spacing w:line="264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106728" w:rsidRDefault="00106728" w:rsidP="003F1B1E">
      <w:pPr>
        <w:spacing w:line="264" w:lineRule="auto"/>
        <w:jc w:val="center"/>
      </w:pPr>
    </w:p>
    <w:p w:rsidR="003F1B1E" w:rsidRPr="00106728" w:rsidRDefault="003F1B1E" w:rsidP="003F1B1E">
      <w:pPr>
        <w:pStyle w:val="a9"/>
        <w:jc w:val="center"/>
        <w:rPr>
          <w:b/>
          <w:sz w:val="28"/>
          <w:szCs w:val="28"/>
        </w:rPr>
      </w:pPr>
      <w:r w:rsidRPr="00106728">
        <w:rPr>
          <w:b/>
          <w:sz w:val="28"/>
          <w:szCs w:val="28"/>
        </w:rPr>
        <w:t>___________2023г.    №____</w:t>
      </w:r>
    </w:p>
    <w:p w:rsidR="00A01A4A" w:rsidRPr="00A01A4A" w:rsidRDefault="00A01A4A" w:rsidP="002F22BA">
      <w:pPr>
        <w:widowControl/>
        <w:shd w:val="clear" w:color="auto" w:fill="FFFFFF"/>
        <w:autoSpaceDE/>
        <w:autoSpaceDN/>
        <w:spacing w:before="100" w:beforeAutospacing="1" w:after="100" w:afterAutospacing="1"/>
        <w:jc w:val="center"/>
        <w:rPr>
          <w:b/>
          <w:sz w:val="28"/>
          <w:szCs w:val="28"/>
          <w:lang w:bidi="ar-SA"/>
        </w:rPr>
      </w:pPr>
      <w:r w:rsidRPr="00A01A4A">
        <w:rPr>
          <w:b/>
          <w:sz w:val="28"/>
          <w:szCs w:val="28"/>
          <w:lang w:bidi="ar-SA"/>
        </w:rPr>
        <w:t xml:space="preserve">Об </w:t>
      </w:r>
      <w:r>
        <w:rPr>
          <w:b/>
          <w:sz w:val="28"/>
          <w:szCs w:val="28"/>
          <w:lang w:bidi="ar-SA"/>
        </w:rPr>
        <w:t>актуализации</w:t>
      </w:r>
      <w:r w:rsidRPr="00A01A4A">
        <w:rPr>
          <w:b/>
          <w:sz w:val="28"/>
          <w:szCs w:val="28"/>
          <w:lang w:bidi="ar-SA"/>
        </w:rPr>
        <w:t xml:space="preserve"> схемы водоснабжения и водоотведения </w:t>
      </w:r>
      <w:r w:rsidR="00921085">
        <w:rPr>
          <w:b/>
          <w:sz w:val="28"/>
          <w:szCs w:val="28"/>
          <w:lang w:bidi="ar-SA"/>
        </w:rPr>
        <w:t xml:space="preserve">                     Сургодьского</w:t>
      </w:r>
      <w:r w:rsidRPr="00A01A4A">
        <w:rPr>
          <w:b/>
          <w:sz w:val="28"/>
          <w:szCs w:val="28"/>
          <w:lang w:bidi="ar-SA"/>
        </w:rPr>
        <w:t xml:space="preserve"> сельского поселения Торбеевского муниципаль</w:t>
      </w:r>
      <w:r w:rsidR="002F22BA">
        <w:rPr>
          <w:b/>
          <w:sz w:val="28"/>
          <w:szCs w:val="28"/>
          <w:lang w:bidi="ar-SA"/>
        </w:rPr>
        <w:t>ного района Республики Мордовия</w:t>
      </w:r>
    </w:p>
    <w:p w:rsidR="00A01A4A" w:rsidRPr="00A01A4A" w:rsidRDefault="00A01A4A" w:rsidP="00EC0697">
      <w:pPr>
        <w:widowControl/>
        <w:shd w:val="clear" w:color="auto" w:fill="FFFFFF"/>
        <w:autoSpaceDE/>
        <w:autoSpaceDN/>
        <w:spacing w:before="100" w:beforeAutospacing="1" w:after="100" w:afterAutospacing="1"/>
        <w:jc w:val="both"/>
        <w:rPr>
          <w:sz w:val="28"/>
          <w:szCs w:val="28"/>
          <w:lang w:bidi="ar-SA"/>
        </w:rPr>
      </w:pPr>
      <w:r w:rsidRPr="00A01A4A">
        <w:rPr>
          <w:sz w:val="28"/>
          <w:szCs w:val="28"/>
          <w:lang w:bidi="ar-SA"/>
        </w:rPr>
        <w:t>          В соответствии с  Федеральными законами от 6 октября 2003 года № 131-ФЗ «Об общих принципах организации местного самоуправления в Российской Федерации» и от 7 декабря 2011 года №416-ФЗ «О водоснабжении и водоотведении»,</w:t>
      </w:r>
      <w:r w:rsidR="003102EC" w:rsidRPr="003102EC">
        <w:t xml:space="preserve"> </w:t>
      </w:r>
      <w:r w:rsidR="003102EC" w:rsidRPr="003102EC">
        <w:rPr>
          <w:sz w:val="28"/>
          <w:szCs w:val="28"/>
          <w:lang w:bidi="ar-SA"/>
        </w:rPr>
        <w:t>постановлением Правительства РФ от 05.09.2013 №782 «О схемах водоснабжения и водоотведения»</w:t>
      </w:r>
      <w:r w:rsidR="00CB1E2A">
        <w:rPr>
          <w:sz w:val="28"/>
          <w:szCs w:val="28"/>
          <w:lang w:bidi="ar-SA"/>
        </w:rPr>
        <w:t xml:space="preserve"> </w:t>
      </w:r>
      <w:r w:rsidR="00755754">
        <w:rPr>
          <w:sz w:val="28"/>
          <w:szCs w:val="28"/>
          <w:lang w:bidi="ar-SA"/>
        </w:rPr>
        <w:t>и</w:t>
      </w:r>
      <w:r w:rsidR="00CB1E2A">
        <w:rPr>
          <w:sz w:val="28"/>
          <w:szCs w:val="28"/>
          <w:lang w:bidi="ar-SA"/>
        </w:rPr>
        <w:t xml:space="preserve"> Устава </w:t>
      </w:r>
      <w:r w:rsidR="00921085">
        <w:rPr>
          <w:sz w:val="28"/>
          <w:szCs w:val="28"/>
          <w:lang w:bidi="ar-SA"/>
        </w:rPr>
        <w:t>Сургодьского</w:t>
      </w:r>
      <w:r w:rsidR="00CB1E2A">
        <w:rPr>
          <w:sz w:val="28"/>
          <w:szCs w:val="28"/>
          <w:lang w:bidi="ar-SA"/>
        </w:rPr>
        <w:t xml:space="preserve"> сельского поселения,</w:t>
      </w:r>
      <w:r w:rsidRPr="00A01A4A">
        <w:rPr>
          <w:sz w:val="28"/>
          <w:szCs w:val="28"/>
          <w:lang w:bidi="ar-SA"/>
        </w:rPr>
        <w:t xml:space="preserve"> администрация </w:t>
      </w:r>
      <w:r w:rsidR="00921085">
        <w:rPr>
          <w:sz w:val="28"/>
          <w:szCs w:val="28"/>
          <w:lang w:bidi="ar-SA"/>
        </w:rPr>
        <w:t>Сургодьского</w:t>
      </w:r>
      <w:r w:rsidRPr="00A01A4A">
        <w:rPr>
          <w:sz w:val="28"/>
          <w:szCs w:val="28"/>
          <w:lang w:bidi="ar-SA"/>
        </w:rPr>
        <w:t xml:space="preserve"> сельского поселения</w:t>
      </w:r>
      <w:r w:rsidR="00CB1E2A">
        <w:rPr>
          <w:sz w:val="28"/>
          <w:szCs w:val="28"/>
          <w:lang w:bidi="ar-SA"/>
        </w:rPr>
        <w:t xml:space="preserve"> </w:t>
      </w:r>
      <w:r w:rsidR="00CB1E2A" w:rsidRPr="00A01A4A">
        <w:rPr>
          <w:sz w:val="28"/>
          <w:szCs w:val="28"/>
          <w:lang w:bidi="ar-SA"/>
        </w:rPr>
        <w:t>постановляет:</w:t>
      </w:r>
    </w:p>
    <w:p w:rsidR="00A01A4A" w:rsidRPr="00A01A4A" w:rsidRDefault="00921085" w:rsidP="00EC0697">
      <w:pPr>
        <w:widowControl/>
        <w:shd w:val="clear" w:color="auto" w:fill="FFFFFF"/>
        <w:autoSpaceDE/>
        <w:autoSpaceDN/>
        <w:jc w:val="both"/>
        <w:rPr>
          <w:sz w:val="28"/>
          <w:szCs w:val="28"/>
          <w:lang w:bidi="ar-SA"/>
        </w:rPr>
      </w:pPr>
      <w:r>
        <w:rPr>
          <w:sz w:val="28"/>
          <w:szCs w:val="28"/>
          <w:lang w:bidi="ar-SA"/>
        </w:rPr>
        <w:tab/>
      </w:r>
      <w:r w:rsidR="00A01A4A" w:rsidRPr="00A01A4A">
        <w:rPr>
          <w:sz w:val="28"/>
          <w:szCs w:val="28"/>
          <w:lang w:bidi="ar-SA"/>
        </w:rPr>
        <w:t>1.</w:t>
      </w:r>
      <w:r w:rsidR="00EC0697">
        <w:rPr>
          <w:sz w:val="28"/>
          <w:szCs w:val="28"/>
          <w:lang w:bidi="ar-SA"/>
        </w:rPr>
        <w:t>Актуализировать  схему</w:t>
      </w:r>
      <w:r w:rsidR="00CB1E2A">
        <w:rPr>
          <w:sz w:val="28"/>
          <w:szCs w:val="28"/>
          <w:lang w:bidi="ar-SA"/>
        </w:rPr>
        <w:t xml:space="preserve"> </w:t>
      </w:r>
      <w:r w:rsidR="00A01A4A" w:rsidRPr="00A01A4A">
        <w:rPr>
          <w:sz w:val="28"/>
          <w:szCs w:val="28"/>
          <w:lang w:bidi="ar-SA"/>
        </w:rPr>
        <w:t xml:space="preserve"> водоснабжения и водоотведения</w:t>
      </w:r>
      <w:r w:rsidR="00EC0697">
        <w:rPr>
          <w:sz w:val="28"/>
          <w:szCs w:val="28"/>
          <w:lang w:bidi="ar-SA"/>
        </w:rPr>
        <w:t xml:space="preserve"> </w:t>
      </w:r>
      <w:r>
        <w:rPr>
          <w:sz w:val="28"/>
          <w:szCs w:val="28"/>
          <w:lang w:bidi="ar-SA"/>
        </w:rPr>
        <w:t>Сургодьского</w:t>
      </w:r>
      <w:r w:rsidR="00EC0697">
        <w:rPr>
          <w:sz w:val="28"/>
          <w:szCs w:val="28"/>
          <w:lang w:bidi="ar-SA"/>
        </w:rPr>
        <w:t xml:space="preserve"> сельского поселения</w:t>
      </w:r>
      <w:r w:rsidR="003102EC" w:rsidRPr="003102EC">
        <w:rPr>
          <w:sz w:val="28"/>
          <w:szCs w:val="28"/>
          <w:lang w:bidi="ar-SA"/>
        </w:rPr>
        <w:t xml:space="preserve">, утвержденную постановлением администрации </w:t>
      </w:r>
      <w:r>
        <w:rPr>
          <w:sz w:val="28"/>
          <w:szCs w:val="28"/>
          <w:lang w:bidi="ar-SA"/>
        </w:rPr>
        <w:t>Сургодьского</w:t>
      </w:r>
      <w:r w:rsidR="00EC0697">
        <w:rPr>
          <w:sz w:val="28"/>
          <w:szCs w:val="28"/>
          <w:lang w:bidi="ar-SA"/>
        </w:rPr>
        <w:t xml:space="preserve"> </w:t>
      </w:r>
      <w:r w:rsidR="003102EC" w:rsidRPr="003102EC">
        <w:rPr>
          <w:sz w:val="28"/>
          <w:szCs w:val="28"/>
          <w:lang w:bidi="ar-SA"/>
        </w:rPr>
        <w:t xml:space="preserve">сельского поселения от </w:t>
      </w:r>
      <w:r w:rsidR="00EC0697">
        <w:rPr>
          <w:sz w:val="28"/>
          <w:szCs w:val="28"/>
          <w:lang w:bidi="ar-SA"/>
        </w:rPr>
        <w:t xml:space="preserve"> 0</w:t>
      </w:r>
      <w:r>
        <w:rPr>
          <w:sz w:val="28"/>
          <w:szCs w:val="28"/>
          <w:lang w:bidi="ar-SA"/>
        </w:rPr>
        <w:t>8</w:t>
      </w:r>
      <w:r w:rsidR="00EC0697">
        <w:rPr>
          <w:sz w:val="28"/>
          <w:szCs w:val="28"/>
          <w:lang w:bidi="ar-SA"/>
        </w:rPr>
        <w:t xml:space="preserve">.12.2014г. </w:t>
      </w:r>
      <w:r w:rsidR="00EC0697" w:rsidRPr="00EC0697">
        <w:rPr>
          <w:sz w:val="28"/>
          <w:szCs w:val="28"/>
          <w:lang w:bidi="ar-SA"/>
        </w:rPr>
        <w:t>№</w:t>
      </w:r>
      <w:r>
        <w:rPr>
          <w:sz w:val="28"/>
          <w:szCs w:val="28"/>
          <w:lang w:bidi="ar-SA"/>
        </w:rPr>
        <w:t>10</w:t>
      </w:r>
      <w:r w:rsidR="00EC0697" w:rsidRPr="00EC0697">
        <w:rPr>
          <w:sz w:val="28"/>
          <w:szCs w:val="28"/>
          <w:lang w:bidi="ar-SA"/>
        </w:rPr>
        <w:t xml:space="preserve"> «Об утверждении схемы водоснабжения и водоотведения </w:t>
      </w:r>
      <w:r>
        <w:rPr>
          <w:sz w:val="28"/>
          <w:szCs w:val="28"/>
          <w:lang w:bidi="ar-SA"/>
        </w:rPr>
        <w:t>Сургодьского</w:t>
      </w:r>
      <w:r w:rsidR="00EC0697" w:rsidRPr="00EC0697">
        <w:rPr>
          <w:sz w:val="28"/>
          <w:szCs w:val="28"/>
          <w:lang w:bidi="ar-SA"/>
        </w:rPr>
        <w:t xml:space="preserve"> сельского поселения Торбеевского муниципального района Республики Мордовия»</w:t>
      </w:r>
      <w:r w:rsidR="00EC0697">
        <w:rPr>
          <w:sz w:val="28"/>
          <w:szCs w:val="28"/>
          <w:lang w:bidi="ar-SA"/>
        </w:rPr>
        <w:t>.</w:t>
      </w:r>
    </w:p>
    <w:p w:rsidR="002F22BA" w:rsidRPr="00106728" w:rsidRDefault="00921085" w:rsidP="00921085">
      <w:pPr>
        <w:pStyle w:val="a4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CB1E2A">
        <w:rPr>
          <w:color w:val="000000"/>
          <w:sz w:val="28"/>
          <w:szCs w:val="28"/>
        </w:rPr>
        <w:t>2</w:t>
      </w:r>
      <w:r w:rsidR="00106728">
        <w:rPr>
          <w:color w:val="000000"/>
          <w:sz w:val="28"/>
          <w:szCs w:val="28"/>
        </w:rPr>
        <w:t>.</w:t>
      </w:r>
      <w:r w:rsidR="002F22BA" w:rsidRPr="00106728">
        <w:rPr>
          <w:color w:val="000000"/>
          <w:sz w:val="28"/>
          <w:szCs w:val="28"/>
        </w:rPr>
        <w:t>Настоящее  постановление  вступает в силу со дня его официального опубликования в информационном бюллетене «</w:t>
      </w:r>
      <w:r>
        <w:rPr>
          <w:color w:val="000000"/>
          <w:sz w:val="28"/>
          <w:szCs w:val="28"/>
        </w:rPr>
        <w:t>Сельские</w:t>
      </w:r>
      <w:r w:rsidR="002F22BA" w:rsidRPr="00106728">
        <w:rPr>
          <w:color w:val="000000"/>
          <w:sz w:val="28"/>
          <w:szCs w:val="28"/>
        </w:rPr>
        <w:t xml:space="preserve"> вести» и подлежит размещению на официальном сайте в информационно-телекоммуникационной сети «Интернет» с URL адресом: https://torbeevo.e-mordovia.ru/ на странице </w:t>
      </w:r>
      <w:r>
        <w:rPr>
          <w:color w:val="000000"/>
          <w:sz w:val="28"/>
          <w:szCs w:val="28"/>
        </w:rPr>
        <w:t>Сургодь</w:t>
      </w:r>
      <w:r w:rsidR="002F22BA" w:rsidRPr="00106728">
        <w:rPr>
          <w:color w:val="000000"/>
          <w:sz w:val="28"/>
          <w:szCs w:val="28"/>
        </w:rPr>
        <w:t>ского сельского поселения.</w:t>
      </w:r>
    </w:p>
    <w:p w:rsidR="00A62163" w:rsidRDefault="00A62163">
      <w:pPr>
        <w:pStyle w:val="a3"/>
        <w:ind w:left="0"/>
        <w:jc w:val="left"/>
        <w:rPr>
          <w:sz w:val="26"/>
        </w:rPr>
      </w:pPr>
    </w:p>
    <w:p w:rsidR="00CB1E2A" w:rsidRDefault="0037470F" w:rsidP="0037470F">
      <w:pPr>
        <w:pStyle w:val="aa"/>
        <w:jc w:val="both"/>
        <w:rPr>
          <w:b/>
        </w:rPr>
      </w:pPr>
      <w:r>
        <w:rPr>
          <w:b/>
        </w:rPr>
        <w:t xml:space="preserve"> </w:t>
      </w:r>
    </w:p>
    <w:p w:rsidR="00921085" w:rsidRPr="00921085" w:rsidRDefault="00921085" w:rsidP="00921085">
      <w:pPr>
        <w:rPr>
          <w:lang w:bidi="ar-SA"/>
        </w:rPr>
      </w:pPr>
    </w:p>
    <w:p w:rsidR="00EC0697" w:rsidRDefault="00EC0697" w:rsidP="0037470F">
      <w:pPr>
        <w:pStyle w:val="aa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7470F" w:rsidRPr="00597BDE" w:rsidRDefault="0037470F" w:rsidP="0037470F">
      <w:pPr>
        <w:pStyle w:val="aa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597BDE">
        <w:rPr>
          <w:rFonts w:ascii="Times New Roman" w:hAnsi="Times New Roman" w:cs="Times New Roman"/>
          <w:b/>
          <w:sz w:val="28"/>
          <w:szCs w:val="28"/>
        </w:rPr>
        <w:t>Глав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597BD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21085">
        <w:rPr>
          <w:rFonts w:ascii="Times New Roman" w:hAnsi="Times New Roman" w:cs="Times New Roman"/>
          <w:b/>
          <w:sz w:val="28"/>
          <w:szCs w:val="28"/>
        </w:rPr>
        <w:t>Сургодьского</w:t>
      </w:r>
      <w:r w:rsidRPr="00597BDE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          </w:t>
      </w:r>
      <w:r w:rsidR="00106728"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="00921085">
        <w:rPr>
          <w:rFonts w:ascii="Times New Roman" w:hAnsi="Times New Roman" w:cs="Times New Roman"/>
          <w:b/>
          <w:sz w:val="28"/>
          <w:szCs w:val="28"/>
        </w:rPr>
        <w:t>Ф.Т.Эртуганов</w:t>
      </w:r>
    </w:p>
    <w:sectPr w:rsidR="0037470F" w:rsidRPr="00597BDE" w:rsidSect="00921085">
      <w:type w:val="continuous"/>
      <w:pgSz w:w="11910" w:h="16840"/>
      <w:pgMar w:top="1134" w:right="851" w:bottom="1134" w:left="1418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61324"/>
    <w:multiLevelType w:val="hybridMultilevel"/>
    <w:tmpl w:val="2CCCF494"/>
    <w:lvl w:ilvl="0" w:tplc="796A3C54">
      <w:start w:val="2"/>
      <w:numFmt w:val="decimal"/>
      <w:lvlText w:val="%1"/>
      <w:lvlJc w:val="left"/>
      <w:pPr>
        <w:ind w:left="102" w:hanging="506"/>
      </w:pPr>
      <w:rPr>
        <w:rFonts w:hint="default"/>
        <w:lang w:val="ru-RU" w:eastAsia="ru-RU" w:bidi="ru-RU"/>
      </w:rPr>
    </w:lvl>
    <w:lvl w:ilvl="1" w:tplc="E6026A92">
      <w:numFmt w:val="none"/>
      <w:lvlText w:val=""/>
      <w:lvlJc w:val="left"/>
      <w:pPr>
        <w:tabs>
          <w:tab w:val="num" w:pos="360"/>
        </w:tabs>
      </w:pPr>
    </w:lvl>
    <w:lvl w:ilvl="2" w:tplc="F9C0DEAC">
      <w:numFmt w:val="bullet"/>
      <w:lvlText w:val="•"/>
      <w:lvlJc w:val="left"/>
      <w:pPr>
        <w:ind w:left="1993" w:hanging="506"/>
      </w:pPr>
      <w:rPr>
        <w:rFonts w:hint="default"/>
        <w:lang w:val="ru-RU" w:eastAsia="ru-RU" w:bidi="ru-RU"/>
      </w:rPr>
    </w:lvl>
    <w:lvl w:ilvl="3" w:tplc="1474F7EA">
      <w:numFmt w:val="bullet"/>
      <w:lvlText w:val="•"/>
      <w:lvlJc w:val="left"/>
      <w:pPr>
        <w:ind w:left="2939" w:hanging="506"/>
      </w:pPr>
      <w:rPr>
        <w:rFonts w:hint="default"/>
        <w:lang w:val="ru-RU" w:eastAsia="ru-RU" w:bidi="ru-RU"/>
      </w:rPr>
    </w:lvl>
    <w:lvl w:ilvl="4" w:tplc="572CC6F8">
      <w:numFmt w:val="bullet"/>
      <w:lvlText w:val="•"/>
      <w:lvlJc w:val="left"/>
      <w:pPr>
        <w:ind w:left="3886" w:hanging="506"/>
      </w:pPr>
      <w:rPr>
        <w:rFonts w:hint="default"/>
        <w:lang w:val="ru-RU" w:eastAsia="ru-RU" w:bidi="ru-RU"/>
      </w:rPr>
    </w:lvl>
    <w:lvl w:ilvl="5" w:tplc="C074B8A8">
      <w:numFmt w:val="bullet"/>
      <w:lvlText w:val="•"/>
      <w:lvlJc w:val="left"/>
      <w:pPr>
        <w:ind w:left="4833" w:hanging="506"/>
      </w:pPr>
      <w:rPr>
        <w:rFonts w:hint="default"/>
        <w:lang w:val="ru-RU" w:eastAsia="ru-RU" w:bidi="ru-RU"/>
      </w:rPr>
    </w:lvl>
    <w:lvl w:ilvl="6" w:tplc="7F36AFDE">
      <w:numFmt w:val="bullet"/>
      <w:lvlText w:val="•"/>
      <w:lvlJc w:val="left"/>
      <w:pPr>
        <w:ind w:left="5779" w:hanging="506"/>
      </w:pPr>
      <w:rPr>
        <w:rFonts w:hint="default"/>
        <w:lang w:val="ru-RU" w:eastAsia="ru-RU" w:bidi="ru-RU"/>
      </w:rPr>
    </w:lvl>
    <w:lvl w:ilvl="7" w:tplc="46D4BE2A">
      <w:numFmt w:val="bullet"/>
      <w:lvlText w:val="•"/>
      <w:lvlJc w:val="left"/>
      <w:pPr>
        <w:ind w:left="6726" w:hanging="506"/>
      </w:pPr>
      <w:rPr>
        <w:rFonts w:hint="default"/>
        <w:lang w:val="ru-RU" w:eastAsia="ru-RU" w:bidi="ru-RU"/>
      </w:rPr>
    </w:lvl>
    <w:lvl w:ilvl="8" w:tplc="E3A24880">
      <w:numFmt w:val="bullet"/>
      <w:lvlText w:val="•"/>
      <w:lvlJc w:val="left"/>
      <w:pPr>
        <w:ind w:left="7673" w:hanging="506"/>
      </w:pPr>
      <w:rPr>
        <w:rFonts w:hint="default"/>
        <w:lang w:val="ru-RU" w:eastAsia="ru-RU" w:bidi="ru-RU"/>
      </w:rPr>
    </w:lvl>
  </w:abstractNum>
  <w:abstractNum w:abstractNumId="1">
    <w:nsid w:val="0E063745"/>
    <w:multiLevelType w:val="hybridMultilevel"/>
    <w:tmpl w:val="1BE2EE90"/>
    <w:lvl w:ilvl="0" w:tplc="6F7EA99A">
      <w:start w:val="2"/>
      <w:numFmt w:val="decimal"/>
      <w:lvlText w:val="%1."/>
      <w:lvlJc w:val="left"/>
      <w:pPr>
        <w:ind w:left="340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4121" w:hanging="360"/>
      </w:pPr>
    </w:lvl>
    <w:lvl w:ilvl="2" w:tplc="0419001B" w:tentative="1">
      <w:start w:val="1"/>
      <w:numFmt w:val="lowerRoman"/>
      <w:lvlText w:val="%3."/>
      <w:lvlJc w:val="right"/>
      <w:pPr>
        <w:ind w:left="4841" w:hanging="180"/>
      </w:pPr>
    </w:lvl>
    <w:lvl w:ilvl="3" w:tplc="0419000F" w:tentative="1">
      <w:start w:val="1"/>
      <w:numFmt w:val="decimal"/>
      <w:lvlText w:val="%4."/>
      <w:lvlJc w:val="left"/>
      <w:pPr>
        <w:ind w:left="5561" w:hanging="360"/>
      </w:pPr>
    </w:lvl>
    <w:lvl w:ilvl="4" w:tplc="04190019" w:tentative="1">
      <w:start w:val="1"/>
      <w:numFmt w:val="lowerLetter"/>
      <w:lvlText w:val="%5."/>
      <w:lvlJc w:val="left"/>
      <w:pPr>
        <w:ind w:left="6281" w:hanging="360"/>
      </w:pPr>
    </w:lvl>
    <w:lvl w:ilvl="5" w:tplc="0419001B" w:tentative="1">
      <w:start w:val="1"/>
      <w:numFmt w:val="lowerRoman"/>
      <w:lvlText w:val="%6."/>
      <w:lvlJc w:val="right"/>
      <w:pPr>
        <w:ind w:left="7001" w:hanging="180"/>
      </w:pPr>
    </w:lvl>
    <w:lvl w:ilvl="6" w:tplc="0419000F" w:tentative="1">
      <w:start w:val="1"/>
      <w:numFmt w:val="decimal"/>
      <w:lvlText w:val="%7."/>
      <w:lvlJc w:val="left"/>
      <w:pPr>
        <w:ind w:left="7721" w:hanging="360"/>
      </w:pPr>
    </w:lvl>
    <w:lvl w:ilvl="7" w:tplc="04190019" w:tentative="1">
      <w:start w:val="1"/>
      <w:numFmt w:val="lowerLetter"/>
      <w:lvlText w:val="%8."/>
      <w:lvlJc w:val="left"/>
      <w:pPr>
        <w:ind w:left="8441" w:hanging="360"/>
      </w:pPr>
    </w:lvl>
    <w:lvl w:ilvl="8" w:tplc="0419001B" w:tentative="1">
      <w:start w:val="1"/>
      <w:numFmt w:val="lowerRoman"/>
      <w:lvlText w:val="%9."/>
      <w:lvlJc w:val="right"/>
      <w:pPr>
        <w:ind w:left="9161" w:hanging="180"/>
      </w:pPr>
    </w:lvl>
  </w:abstractNum>
  <w:abstractNum w:abstractNumId="2">
    <w:nsid w:val="19580A43"/>
    <w:multiLevelType w:val="hybridMultilevel"/>
    <w:tmpl w:val="97622AA4"/>
    <w:lvl w:ilvl="0" w:tplc="51664624">
      <w:numFmt w:val="bullet"/>
      <w:lvlText w:val="-"/>
      <w:lvlJc w:val="left"/>
      <w:pPr>
        <w:ind w:left="10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3DC02CA">
      <w:numFmt w:val="bullet"/>
      <w:lvlText w:val="•"/>
      <w:lvlJc w:val="left"/>
      <w:pPr>
        <w:ind w:left="1046" w:hanging="164"/>
      </w:pPr>
      <w:rPr>
        <w:rFonts w:hint="default"/>
        <w:lang w:val="ru-RU" w:eastAsia="ru-RU" w:bidi="ru-RU"/>
      </w:rPr>
    </w:lvl>
    <w:lvl w:ilvl="2" w:tplc="48BE1072">
      <w:numFmt w:val="bullet"/>
      <w:lvlText w:val="•"/>
      <w:lvlJc w:val="left"/>
      <w:pPr>
        <w:ind w:left="1993" w:hanging="164"/>
      </w:pPr>
      <w:rPr>
        <w:rFonts w:hint="default"/>
        <w:lang w:val="ru-RU" w:eastAsia="ru-RU" w:bidi="ru-RU"/>
      </w:rPr>
    </w:lvl>
    <w:lvl w:ilvl="3" w:tplc="67D60E00">
      <w:numFmt w:val="bullet"/>
      <w:lvlText w:val="•"/>
      <w:lvlJc w:val="left"/>
      <w:pPr>
        <w:ind w:left="2939" w:hanging="164"/>
      </w:pPr>
      <w:rPr>
        <w:rFonts w:hint="default"/>
        <w:lang w:val="ru-RU" w:eastAsia="ru-RU" w:bidi="ru-RU"/>
      </w:rPr>
    </w:lvl>
    <w:lvl w:ilvl="4" w:tplc="7C28A4D0">
      <w:numFmt w:val="bullet"/>
      <w:lvlText w:val="•"/>
      <w:lvlJc w:val="left"/>
      <w:pPr>
        <w:ind w:left="3886" w:hanging="164"/>
      </w:pPr>
      <w:rPr>
        <w:rFonts w:hint="default"/>
        <w:lang w:val="ru-RU" w:eastAsia="ru-RU" w:bidi="ru-RU"/>
      </w:rPr>
    </w:lvl>
    <w:lvl w:ilvl="5" w:tplc="5B4601F0">
      <w:numFmt w:val="bullet"/>
      <w:lvlText w:val="•"/>
      <w:lvlJc w:val="left"/>
      <w:pPr>
        <w:ind w:left="4833" w:hanging="164"/>
      </w:pPr>
      <w:rPr>
        <w:rFonts w:hint="default"/>
        <w:lang w:val="ru-RU" w:eastAsia="ru-RU" w:bidi="ru-RU"/>
      </w:rPr>
    </w:lvl>
    <w:lvl w:ilvl="6" w:tplc="9EB8A01E">
      <w:numFmt w:val="bullet"/>
      <w:lvlText w:val="•"/>
      <w:lvlJc w:val="left"/>
      <w:pPr>
        <w:ind w:left="5779" w:hanging="164"/>
      </w:pPr>
      <w:rPr>
        <w:rFonts w:hint="default"/>
        <w:lang w:val="ru-RU" w:eastAsia="ru-RU" w:bidi="ru-RU"/>
      </w:rPr>
    </w:lvl>
    <w:lvl w:ilvl="7" w:tplc="0BCAC00E">
      <w:numFmt w:val="bullet"/>
      <w:lvlText w:val="•"/>
      <w:lvlJc w:val="left"/>
      <w:pPr>
        <w:ind w:left="6726" w:hanging="164"/>
      </w:pPr>
      <w:rPr>
        <w:rFonts w:hint="default"/>
        <w:lang w:val="ru-RU" w:eastAsia="ru-RU" w:bidi="ru-RU"/>
      </w:rPr>
    </w:lvl>
    <w:lvl w:ilvl="8" w:tplc="7A069C04">
      <w:numFmt w:val="bullet"/>
      <w:lvlText w:val="•"/>
      <w:lvlJc w:val="left"/>
      <w:pPr>
        <w:ind w:left="7673" w:hanging="164"/>
      </w:pPr>
      <w:rPr>
        <w:rFonts w:hint="default"/>
        <w:lang w:val="ru-RU" w:eastAsia="ru-RU" w:bidi="ru-RU"/>
      </w:rPr>
    </w:lvl>
  </w:abstractNum>
  <w:abstractNum w:abstractNumId="3">
    <w:nsid w:val="1D092B0B"/>
    <w:multiLevelType w:val="hybridMultilevel"/>
    <w:tmpl w:val="A7DAC80A"/>
    <w:lvl w:ilvl="0" w:tplc="AA3C35A0">
      <w:start w:val="4"/>
      <w:numFmt w:val="decimal"/>
      <w:lvlText w:val="%1"/>
      <w:lvlJc w:val="left"/>
      <w:pPr>
        <w:ind w:left="102" w:hanging="677"/>
      </w:pPr>
      <w:rPr>
        <w:rFonts w:hint="default"/>
        <w:lang w:val="ru-RU" w:eastAsia="ru-RU" w:bidi="ru-RU"/>
      </w:rPr>
    </w:lvl>
    <w:lvl w:ilvl="1" w:tplc="BCA47D0E">
      <w:numFmt w:val="none"/>
      <w:lvlText w:val=""/>
      <w:lvlJc w:val="left"/>
      <w:pPr>
        <w:tabs>
          <w:tab w:val="num" w:pos="360"/>
        </w:tabs>
      </w:pPr>
    </w:lvl>
    <w:lvl w:ilvl="2" w:tplc="F2122464">
      <w:numFmt w:val="bullet"/>
      <w:lvlText w:val="•"/>
      <w:lvlJc w:val="left"/>
      <w:pPr>
        <w:ind w:left="1993" w:hanging="677"/>
      </w:pPr>
      <w:rPr>
        <w:rFonts w:hint="default"/>
        <w:lang w:val="ru-RU" w:eastAsia="ru-RU" w:bidi="ru-RU"/>
      </w:rPr>
    </w:lvl>
    <w:lvl w:ilvl="3" w:tplc="9CB2C6F0">
      <w:numFmt w:val="bullet"/>
      <w:lvlText w:val="•"/>
      <w:lvlJc w:val="left"/>
      <w:pPr>
        <w:ind w:left="2939" w:hanging="677"/>
      </w:pPr>
      <w:rPr>
        <w:rFonts w:hint="default"/>
        <w:lang w:val="ru-RU" w:eastAsia="ru-RU" w:bidi="ru-RU"/>
      </w:rPr>
    </w:lvl>
    <w:lvl w:ilvl="4" w:tplc="61044716">
      <w:numFmt w:val="bullet"/>
      <w:lvlText w:val="•"/>
      <w:lvlJc w:val="left"/>
      <w:pPr>
        <w:ind w:left="3886" w:hanging="677"/>
      </w:pPr>
      <w:rPr>
        <w:rFonts w:hint="default"/>
        <w:lang w:val="ru-RU" w:eastAsia="ru-RU" w:bidi="ru-RU"/>
      </w:rPr>
    </w:lvl>
    <w:lvl w:ilvl="5" w:tplc="765C22C4">
      <w:numFmt w:val="bullet"/>
      <w:lvlText w:val="•"/>
      <w:lvlJc w:val="left"/>
      <w:pPr>
        <w:ind w:left="4833" w:hanging="677"/>
      </w:pPr>
      <w:rPr>
        <w:rFonts w:hint="default"/>
        <w:lang w:val="ru-RU" w:eastAsia="ru-RU" w:bidi="ru-RU"/>
      </w:rPr>
    </w:lvl>
    <w:lvl w:ilvl="6" w:tplc="305A5E7C">
      <w:numFmt w:val="bullet"/>
      <w:lvlText w:val="•"/>
      <w:lvlJc w:val="left"/>
      <w:pPr>
        <w:ind w:left="5779" w:hanging="677"/>
      </w:pPr>
      <w:rPr>
        <w:rFonts w:hint="default"/>
        <w:lang w:val="ru-RU" w:eastAsia="ru-RU" w:bidi="ru-RU"/>
      </w:rPr>
    </w:lvl>
    <w:lvl w:ilvl="7" w:tplc="34E6AD3C">
      <w:numFmt w:val="bullet"/>
      <w:lvlText w:val="•"/>
      <w:lvlJc w:val="left"/>
      <w:pPr>
        <w:ind w:left="6726" w:hanging="677"/>
      </w:pPr>
      <w:rPr>
        <w:rFonts w:hint="default"/>
        <w:lang w:val="ru-RU" w:eastAsia="ru-RU" w:bidi="ru-RU"/>
      </w:rPr>
    </w:lvl>
    <w:lvl w:ilvl="8" w:tplc="65F8354E">
      <w:numFmt w:val="bullet"/>
      <w:lvlText w:val="•"/>
      <w:lvlJc w:val="left"/>
      <w:pPr>
        <w:ind w:left="7673" w:hanging="677"/>
      </w:pPr>
      <w:rPr>
        <w:rFonts w:hint="default"/>
        <w:lang w:val="ru-RU" w:eastAsia="ru-RU" w:bidi="ru-RU"/>
      </w:rPr>
    </w:lvl>
  </w:abstractNum>
  <w:abstractNum w:abstractNumId="4">
    <w:nsid w:val="6174691E"/>
    <w:multiLevelType w:val="hybridMultilevel"/>
    <w:tmpl w:val="4C1AE68C"/>
    <w:lvl w:ilvl="0" w:tplc="0892250C">
      <w:start w:val="1"/>
      <w:numFmt w:val="decimal"/>
      <w:lvlText w:val="%1"/>
      <w:lvlJc w:val="left"/>
      <w:pPr>
        <w:ind w:left="102" w:hanging="708"/>
      </w:pPr>
      <w:rPr>
        <w:rFonts w:hint="default"/>
        <w:lang w:val="ru-RU" w:eastAsia="ru-RU" w:bidi="ru-RU"/>
      </w:rPr>
    </w:lvl>
    <w:lvl w:ilvl="1" w:tplc="A7D28BB0">
      <w:numFmt w:val="none"/>
      <w:lvlText w:val=""/>
      <w:lvlJc w:val="left"/>
      <w:pPr>
        <w:tabs>
          <w:tab w:val="num" w:pos="360"/>
        </w:tabs>
      </w:pPr>
    </w:lvl>
    <w:lvl w:ilvl="2" w:tplc="73D65D48">
      <w:numFmt w:val="bullet"/>
      <w:lvlText w:val="•"/>
      <w:lvlJc w:val="left"/>
      <w:pPr>
        <w:ind w:left="1993" w:hanging="708"/>
      </w:pPr>
      <w:rPr>
        <w:rFonts w:hint="default"/>
        <w:lang w:val="ru-RU" w:eastAsia="ru-RU" w:bidi="ru-RU"/>
      </w:rPr>
    </w:lvl>
    <w:lvl w:ilvl="3" w:tplc="02804B42">
      <w:numFmt w:val="bullet"/>
      <w:lvlText w:val="•"/>
      <w:lvlJc w:val="left"/>
      <w:pPr>
        <w:ind w:left="2939" w:hanging="708"/>
      </w:pPr>
      <w:rPr>
        <w:rFonts w:hint="default"/>
        <w:lang w:val="ru-RU" w:eastAsia="ru-RU" w:bidi="ru-RU"/>
      </w:rPr>
    </w:lvl>
    <w:lvl w:ilvl="4" w:tplc="AEA8DE0E">
      <w:numFmt w:val="bullet"/>
      <w:lvlText w:val="•"/>
      <w:lvlJc w:val="left"/>
      <w:pPr>
        <w:ind w:left="3886" w:hanging="708"/>
      </w:pPr>
      <w:rPr>
        <w:rFonts w:hint="default"/>
        <w:lang w:val="ru-RU" w:eastAsia="ru-RU" w:bidi="ru-RU"/>
      </w:rPr>
    </w:lvl>
    <w:lvl w:ilvl="5" w:tplc="4FAE420E">
      <w:numFmt w:val="bullet"/>
      <w:lvlText w:val="•"/>
      <w:lvlJc w:val="left"/>
      <w:pPr>
        <w:ind w:left="4833" w:hanging="708"/>
      </w:pPr>
      <w:rPr>
        <w:rFonts w:hint="default"/>
        <w:lang w:val="ru-RU" w:eastAsia="ru-RU" w:bidi="ru-RU"/>
      </w:rPr>
    </w:lvl>
    <w:lvl w:ilvl="6" w:tplc="800CEF46">
      <w:numFmt w:val="bullet"/>
      <w:lvlText w:val="•"/>
      <w:lvlJc w:val="left"/>
      <w:pPr>
        <w:ind w:left="5779" w:hanging="708"/>
      </w:pPr>
      <w:rPr>
        <w:rFonts w:hint="default"/>
        <w:lang w:val="ru-RU" w:eastAsia="ru-RU" w:bidi="ru-RU"/>
      </w:rPr>
    </w:lvl>
    <w:lvl w:ilvl="7" w:tplc="1486B596">
      <w:numFmt w:val="bullet"/>
      <w:lvlText w:val="•"/>
      <w:lvlJc w:val="left"/>
      <w:pPr>
        <w:ind w:left="6726" w:hanging="708"/>
      </w:pPr>
      <w:rPr>
        <w:rFonts w:hint="default"/>
        <w:lang w:val="ru-RU" w:eastAsia="ru-RU" w:bidi="ru-RU"/>
      </w:rPr>
    </w:lvl>
    <w:lvl w:ilvl="8" w:tplc="C9D0BBC8">
      <w:numFmt w:val="bullet"/>
      <w:lvlText w:val="•"/>
      <w:lvlJc w:val="left"/>
      <w:pPr>
        <w:ind w:left="7673" w:hanging="708"/>
      </w:pPr>
      <w:rPr>
        <w:rFonts w:hint="default"/>
        <w:lang w:val="ru-RU" w:eastAsia="ru-RU" w:bidi="ru-RU"/>
      </w:rPr>
    </w:lvl>
  </w:abstractNum>
  <w:abstractNum w:abstractNumId="5">
    <w:nsid w:val="667024F7"/>
    <w:multiLevelType w:val="hybridMultilevel"/>
    <w:tmpl w:val="76EE0360"/>
    <w:lvl w:ilvl="0" w:tplc="B97C5CC2">
      <w:start w:val="1"/>
      <w:numFmt w:val="decimal"/>
      <w:lvlText w:val="%1."/>
      <w:lvlJc w:val="left"/>
      <w:pPr>
        <w:ind w:left="102" w:hanging="1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800DEAE">
      <w:start w:val="1"/>
      <w:numFmt w:val="decimal"/>
      <w:lvlText w:val="%2."/>
      <w:lvlJc w:val="left"/>
      <w:pPr>
        <w:ind w:left="3541" w:hanging="500"/>
        <w:jc w:val="right"/>
      </w:pPr>
      <w:rPr>
        <w:rFonts w:hint="default"/>
        <w:b/>
        <w:bCs/>
        <w:spacing w:val="-2"/>
        <w:w w:val="100"/>
        <w:lang w:val="ru-RU" w:eastAsia="ru-RU" w:bidi="ru-RU"/>
      </w:rPr>
    </w:lvl>
    <w:lvl w:ilvl="2" w:tplc="71203726">
      <w:numFmt w:val="bullet"/>
      <w:lvlText w:val="•"/>
      <w:lvlJc w:val="left"/>
      <w:pPr>
        <w:ind w:left="4209" w:hanging="500"/>
      </w:pPr>
      <w:rPr>
        <w:rFonts w:hint="default"/>
        <w:lang w:val="ru-RU" w:eastAsia="ru-RU" w:bidi="ru-RU"/>
      </w:rPr>
    </w:lvl>
    <w:lvl w:ilvl="3" w:tplc="2B0CB00C">
      <w:numFmt w:val="bullet"/>
      <w:lvlText w:val="•"/>
      <w:lvlJc w:val="left"/>
      <w:pPr>
        <w:ind w:left="4879" w:hanging="500"/>
      </w:pPr>
      <w:rPr>
        <w:rFonts w:hint="default"/>
        <w:lang w:val="ru-RU" w:eastAsia="ru-RU" w:bidi="ru-RU"/>
      </w:rPr>
    </w:lvl>
    <w:lvl w:ilvl="4" w:tplc="6AD267C8">
      <w:numFmt w:val="bullet"/>
      <w:lvlText w:val="•"/>
      <w:lvlJc w:val="left"/>
      <w:pPr>
        <w:ind w:left="5548" w:hanging="500"/>
      </w:pPr>
      <w:rPr>
        <w:rFonts w:hint="default"/>
        <w:lang w:val="ru-RU" w:eastAsia="ru-RU" w:bidi="ru-RU"/>
      </w:rPr>
    </w:lvl>
    <w:lvl w:ilvl="5" w:tplc="C48E18BC">
      <w:numFmt w:val="bullet"/>
      <w:lvlText w:val="•"/>
      <w:lvlJc w:val="left"/>
      <w:pPr>
        <w:ind w:left="6218" w:hanging="500"/>
      </w:pPr>
      <w:rPr>
        <w:rFonts w:hint="default"/>
        <w:lang w:val="ru-RU" w:eastAsia="ru-RU" w:bidi="ru-RU"/>
      </w:rPr>
    </w:lvl>
    <w:lvl w:ilvl="6" w:tplc="60C60730">
      <w:numFmt w:val="bullet"/>
      <w:lvlText w:val="•"/>
      <w:lvlJc w:val="left"/>
      <w:pPr>
        <w:ind w:left="6888" w:hanging="500"/>
      </w:pPr>
      <w:rPr>
        <w:rFonts w:hint="default"/>
        <w:lang w:val="ru-RU" w:eastAsia="ru-RU" w:bidi="ru-RU"/>
      </w:rPr>
    </w:lvl>
    <w:lvl w:ilvl="7" w:tplc="25A8F6D4">
      <w:numFmt w:val="bullet"/>
      <w:lvlText w:val="•"/>
      <w:lvlJc w:val="left"/>
      <w:pPr>
        <w:ind w:left="7557" w:hanging="500"/>
      </w:pPr>
      <w:rPr>
        <w:rFonts w:hint="default"/>
        <w:lang w:val="ru-RU" w:eastAsia="ru-RU" w:bidi="ru-RU"/>
      </w:rPr>
    </w:lvl>
    <w:lvl w:ilvl="8" w:tplc="E0E44088">
      <w:numFmt w:val="bullet"/>
      <w:lvlText w:val="•"/>
      <w:lvlJc w:val="left"/>
      <w:pPr>
        <w:ind w:left="8227" w:hanging="500"/>
      </w:pPr>
      <w:rPr>
        <w:rFonts w:hint="default"/>
        <w:lang w:val="ru-RU" w:eastAsia="ru-RU" w:bidi="ru-RU"/>
      </w:rPr>
    </w:lvl>
  </w:abstractNum>
  <w:abstractNum w:abstractNumId="6">
    <w:nsid w:val="67E57878"/>
    <w:multiLevelType w:val="hybridMultilevel"/>
    <w:tmpl w:val="61928394"/>
    <w:lvl w:ilvl="0" w:tplc="36CE0142">
      <w:start w:val="3"/>
      <w:numFmt w:val="decimal"/>
      <w:lvlText w:val="%1"/>
      <w:lvlJc w:val="left"/>
      <w:pPr>
        <w:ind w:left="102" w:hanging="629"/>
      </w:pPr>
      <w:rPr>
        <w:rFonts w:hint="default"/>
        <w:lang w:val="ru-RU" w:eastAsia="ru-RU" w:bidi="ru-RU"/>
      </w:rPr>
    </w:lvl>
    <w:lvl w:ilvl="1" w:tplc="A82AE200">
      <w:numFmt w:val="none"/>
      <w:lvlText w:val=""/>
      <w:lvlJc w:val="left"/>
      <w:pPr>
        <w:tabs>
          <w:tab w:val="num" w:pos="360"/>
        </w:tabs>
      </w:pPr>
    </w:lvl>
    <w:lvl w:ilvl="2" w:tplc="C82CDADC">
      <w:numFmt w:val="bullet"/>
      <w:lvlText w:val="•"/>
      <w:lvlJc w:val="left"/>
      <w:pPr>
        <w:ind w:left="1993" w:hanging="629"/>
      </w:pPr>
      <w:rPr>
        <w:rFonts w:hint="default"/>
        <w:lang w:val="ru-RU" w:eastAsia="ru-RU" w:bidi="ru-RU"/>
      </w:rPr>
    </w:lvl>
    <w:lvl w:ilvl="3" w:tplc="D4F2C0AE">
      <w:numFmt w:val="bullet"/>
      <w:lvlText w:val="•"/>
      <w:lvlJc w:val="left"/>
      <w:pPr>
        <w:ind w:left="2939" w:hanging="629"/>
      </w:pPr>
      <w:rPr>
        <w:rFonts w:hint="default"/>
        <w:lang w:val="ru-RU" w:eastAsia="ru-RU" w:bidi="ru-RU"/>
      </w:rPr>
    </w:lvl>
    <w:lvl w:ilvl="4" w:tplc="557AAAB6">
      <w:numFmt w:val="bullet"/>
      <w:lvlText w:val="•"/>
      <w:lvlJc w:val="left"/>
      <w:pPr>
        <w:ind w:left="3886" w:hanging="629"/>
      </w:pPr>
      <w:rPr>
        <w:rFonts w:hint="default"/>
        <w:lang w:val="ru-RU" w:eastAsia="ru-RU" w:bidi="ru-RU"/>
      </w:rPr>
    </w:lvl>
    <w:lvl w:ilvl="5" w:tplc="7CCE4A36">
      <w:numFmt w:val="bullet"/>
      <w:lvlText w:val="•"/>
      <w:lvlJc w:val="left"/>
      <w:pPr>
        <w:ind w:left="4833" w:hanging="629"/>
      </w:pPr>
      <w:rPr>
        <w:rFonts w:hint="default"/>
        <w:lang w:val="ru-RU" w:eastAsia="ru-RU" w:bidi="ru-RU"/>
      </w:rPr>
    </w:lvl>
    <w:lvl w:ilvl="6" w:tplc="84F05BC8">
      <w:numFmt w:val="bullet"/>
      <w:lvlText w:val="•"/>
      <w:lvlJc w:val="left"/>
      <w:pPr>
        <w:ind w:left="5779" w:hanging="629"/>
      </w:pPr>
      <w:rPr>
        <w:rFonts w:hint="default"/>
        <w:lang w:val="ru-RU" w:eastAsia="ru-RU" w:bidi="ru-RU"/>
      </w:rPr>
    </w:lvl>
    <w:lvl w:ilvl="7" w:tplc="9ECED35E">
      <w:numFmt w:val="bullet"/>
      <w:lvlText w:val="•"/>
      <w:lvlJc w:val="left"/>
      <w:pPr>
        <w:ind w:left="6726" w:hanging="629"/>
      </w:pPr>
      <w:rPr>
        <w:rFonts w:hint="default"/>
        <w:lang w:val="ru-RU" w:eastAsia="ru-RU" w:bidi="ru-RU"/>
      </w:rPr>
    </w:lvl>
    <w:lvl w:ilvl="8" w:tplc="4E22F344">
      <w:numFmt w:val="bullet"/>
      <w:lvlText w:val="•"/>
      <w:lvlJc w:val="left"/>
      <w:pPr>
        <w:ind w:left="7673" w:hanging="629"/>
      </w:pPr>
      <w:rPr>
        <w:rFonts w:hint="default"/>
        <w:lang w:val="ru-RU" w:eastAsia="ru-RU" w:bidi="ru-RU"/>
      </w:r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0"/>
  </w:num>
  <w:num w:numId="5">
    <w:abstractNumId w:val="4"/>
  </w:num>
  <w:num w:numId="6">
    <w:abstractNumId w:val="5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A62163"/>
    <w:rsid w:val="000A37E8"/>
    <w:rsid w:val="00106728"/>
    <w:rsid w:val="002F22BA"/>
    <w:rsid w:val="003102EC"/>
    <w:rsid w:val="0037470F"/>
    <w:rsid w:val="00380FFE"/>
    <w:rsid w:val="003D6B31"/>
    <w:rsid w:val="003F1B1E"/>
    <w:rsid w:val="00705EFF"/>
    <w:rsid w:val="00755754"/>
    <w:rsid w:val="007C0DE7"/>
    <w:rsid w:val="008324D8"/>
    <w:rsid w:val="008954F9"/>
    <w:rsid w:val="00907353"/>
    <w:rsid w:val="00916997"/>
    <w:rsid w:val="00921085"/>
    <w:rsid w:val="009C3B64"/>
    <w:rsid w:val="009F1A2E"/>
    <w:rsid w:val="00A01A4A"/>
    <w:rsid w:val="00A62163"/>
    <w:rsid w:val="00A72BDD"/>
    <w:rsid w:val="00AE1EDE"/>
    <w:rsid w:val="00B56900"/>
    <w:rsid w:val="00C14E6C"/>
    <w:rsid w:val="00C63D72"/>
    <w:rsid w:val="00C9516D"/>
    <w:rsid w:val="00CA1CB7"/>
    <w:rsid w:val="00CB1E2A"/>
    <w:rsid w:val="00CC0192"/>
    <w:rsid w:val="00E478B1"/>
    <w:rsid w:val="00EC06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A62163"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6216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A62163"/>
    <w:pPr>
      <w:ind w:left="102"/>
      <w:jc w:val="both"/>
    </w:pPr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A62163"/>
    <w:pPr>
      <w:ind w:left="102" w:hanging="1931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A62163"/>
    <w:pPr>
      <w:ind w:left="102"/>
      <w:jc w:val="both"/>
    </w:pPr>
  </w:style>
  <w:style w:type="paragraph" w:customStyle="1" w:styleId="TableParagraph">
    <w:name w:val="Table Paragraph"/>
    <w:basedOn w:val="a"/>
    <w:uiPriority w:val="1"/>
    <w:qFormat/>
    <w:rsid w:val="00A62163"/>
  </w:style>
  <w:style w:type="paragraph" w:customStyle="1" w:styleId="FR1">
    <w:name w:val="FR1"/>
    <w:rsid w:val="00C63D72"/>
    <w:pPr>
      <w:suppressAutoHyphens/>
      <w:autoSpaceDE/>
      <w:autoSpaceDN/>
      <w:spacing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val="ru-RU" w:eastAsia="ar-SA"/>
    </w:rPr>
  </w:style>
  <w:style w:type="character" w:customStyle="1" w:styleId="a5">
    <w:name w:val="Гипертекстовая ссылка"/>
    <w:rsid w:val="00C63D72"/>
    <w:rPr>
      <w:rFonts w:ascii="Times New Roman" w:hAnsi="Times New Roman" w:cs="Times New Roman" w:hint="default"/>
      <w:b/>
      <w:bCs/>
      <w:color w:val="008000"/>
    </w:rPr>
  </w:style>
  <w:style w:type="paragraph" w:styleId="a6">
    <w:name w:val="Normal (Web)"/>
    <w:basedOn w:val="a"/>
    <w:uiPriority w:val="99"/>
    <w:unhideWhenUsed/>
    <w:rsid w:val="00C63D72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styleId="a7">
    <w:name w:val="Balloon Text"/>
    <w:basedOn w:val="a"/>
    <w:link w:val="a8"/>
    <w:uiPriority w:val="99"/>
    <w:semiHidden/>
    <w:unhideWhenUsed/>
    <w:rsid w:val="00A72BD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72BDD"/>
    <w:rPr>
      <w:rFonts w:ascii="Tahoma" w:eastAsia="Times New Roman" w:hAnsi="Tahoma" w:cs="Tahoma"/>
      <w:sz w:val="16"/>
      <w:szCs w:val="16"/>
      <w:lang w:val="ru-RU" w:eastAsia="ru-RU" w:bidi="ru-RU"/>
    </w:rPr>
  </w:style>
  <w:style w:type="paragraph" w:styleId="a9">
    <w:name w:val="No Spacing"/>
    <w:uiPriority w:val="1"/>
    <w:qFormat/>
    <w:rsid w:val="003F1B1E"/>
    <w:pPr>
      <w:widowControl/>
      <w:suppressAutoHyphens/>
      <w:autoSpaceDE/>
      <w:autoSpaceDN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aa">
    <w:name w:val="Прижатый влево"/>
    <w:basedOn w:val="a"/>
    <w:next w:val="a"/>
    <w:rsid w:val="0037470F"/>
    <w:pPr>
      <w:adjustRightInd w:val="0"/>
    </w:pPr>
    <w:rPr>
      <w:rFonts w:ascii="Arial" w:hAnsi="Arial" w:cs="Arial"/>
      <w:sz w:val="24"/>
      <w:szCs w:val="24"/>
      <w:lang w:bidi="ar-SA"/>
    </w:rPr>
  </w:style>
  <w:style w:type="paragraph" w:customStyle="1" w:styleId="Heading1">
    <w:name w:val="Heading 1"/>
    <w:basedOn w:val="a"/>
    <w:uiPriority w:val="1"/>
    <w:qFormat/>
    <w:rsid w:val="00B56900"/>
    <w:pPr>
      <w:ind w:left="102" w:hanging="1931"/>
      <w:outlineLvl w:val="1"/>
    </w:pPr>
    <w:rPr>
      <w:b/>
      <w:bCs/>
      <w:sz w:val="28"/>
      <w:szCs w:val="28"/>
    </w:rPr>
  </w:style>
  <w:style w:type="character" w:styleId="ab">
    <w:name w:val="Strong"/>
    <w:basedOn w:val="a0"/>
    <w:uiPriority w:val="22"/>
    <w:qFormat/>
    <w:rsid w:val="00B5690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218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Администрация</cp:lastModifiedBy>
  <cp:revision>14</cp:revision>
  <cp:lastPrinted>2023-01-23T21:07:00Z</cp:lastPrinted>
  <dcterms:created xsi:type="dcterms:W3CDTF">2023-01-16T10:37:00Z</dcterms:created>
  <dcterms:modified xsi:type="dcterms:W3CDTF">2023-01-23T21:07:00Z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2020-09-22T00:00:00Z</vt:filetime>
  </property>
</Properties>
</file>