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СУРГОДЬСКОГО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EF4F4D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</w:t>
      </w:r>
      <w:r w:rsidR="002F1EC6">
        <w:rPr>
          <w:b/>
          <w:sz w:val="28"/>
          <w:szCs w:val="28"/>
        </w:rPr>
        <w:t>0</w:t>
      </w:r>
      <w:r w:rsidR="00421BAE">
        <w:rPr>
          <w:b/>
          <w:sz w:val="28"/>
          <w:szCs w:val="28"/>
        </w:rPr>
        <w:t>2</w:t>
      </w:r>
      <w:r w:rsidR="002F1EC6">
        <w:rPr>
          <w:b/>
          <w:sz w:val="28"/>
          <w:szCs w:val="28"/>
        </w:rPr>
        <w:t xml:space="preserve"> февраля </w:t>
      </w:r>
      <w:r w:rsidR="002B68B6">
        <w:rPr>
          <w:b/>
          <w:sz w:val="28"/>
          <w:szCs w:val="28"/>
        </w:rPr>
        <w:t xml:space="preserve">2023 </w:t>
      </w:r>
      <w:r w:rsidR="00C63D72" w:rsidRPr="009E5649">
        <w:rPr>
          <w:b/>
          <w:sz w:val="28"/>
          <w:szCs w:val="28"/>
        </w:rPr>
        <w:t>г</w:t>
      </w:r>
      <w:r w:rsidR="002B68B6"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 w:rsidR="00EC53D1">
        <w:rPr>
          <w:b/>
          <w:sz w:val="28"/>
          <w:szCs w:val="28"/>
        </w:rPr>
        <w:t>5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2B68B6">
        <w:t>Сургодьского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 xml:space="preserve">, </w:t>
      </w:r>
      <w:r w:rsidR="00E3699E">
        <w:t>статьи 36</w:t>
      </w:r>
      <w:r w:rsidR="004F2CBD">
        <w:t xml:space="preserve"> Устава </w:t>
      </w:r>
      <w:r>
        <w:t>Сургодьского</w:t>
      </w:r>
      <w:r w:rsidR="004F2CBD">
        <w:t xml:space="preserve"> сельского поселения</w:t>
      </w:r>
      <w:r w:rsidR="004F2CBD" w:rsidRPr="00C63D72">
        <w:t xml:space="preserve">, администрация </w:t>
      </w:r>
      <w:r>
        <w:t>Сургодьского</w:t>
      </w:r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>делить местом первичного сбора и размещения отработанных</w:t>
      </w:r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>Республика Мордовия, Торб</w:t>
      </w:r>
      <w:r w:rsidR="002B0BCB">
        <w:t xml:space="preserve">еевский район, село </w:t>
      </w:r>
      <w:r>
        <w:t>Сургодь</w:t>
      </w:r>
      <w:r w:rsidR="002B0BCB">
        <w:t xml:space="preserve"> улица</w:t>
      </w:r>
      <w:r w:rsidR="00CA1CB7" w:rsidRPr="00C63D72">
        <w:t xml:space="preserve"> </w:t>
      </w:r>
      <w:r>
        <w:t>Центральная</w:t>
      </w:r>
      <w:r w:rsidR="00CA1CB7" w:rsidRPr="00C63D72">
        <w:t xml:space="preserve"> д.</w:t>
      </w:r>
      <w:r>
        <w:t>1А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3E0F3D" w:rsidRDefault="002B68B6" w:rsidP="002524CC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D749B2" w:rsidRPr="0032565C">
        <w:t>ве</w:t>
      </w:r>
      <w:r w:rsidR="002524CC">
        <w:t>сти</w:t>
      </w:r>
      <w:r w:rsidR="00D749B2" w:rsidRPr="0032565C">
        <w:t xml:space="preserve"> в журнале, гд</w:t>
      </w:r>
      <w:r w:rsidR="002524CC">
        <w:t>е в обязательном порядке отмеча</w:t>
      </w:r>
      <w:r w:rsidR="00D749B2" w:rsidRPr="0032565C">
        <w:t>т</w:t>
      </w:r>
      <w:r w:rsidR="002524CC">
        <w:t>ь</w:t>
      </w:r>
      <w:r w:rsidR="00D749B2" w:rsidRPr="0032565C">
        <w:t xml:space="preserve"> образование отхода и передача его на </w:t>
      </w:r>
      <w:r w:rsidR="00D749B2">
        <w:t>утилизацию</w:t>
      </w:r>
      <w:r w:rsidR="00D749B2" w:rsidRPr="0032565C">
        <w:t xml:space="preserve"> в специализированное предприятие.</w:t>
      </w:r>
    </w:p>
    <w:p w:rsidR="002524CC" w:rsidRDefault="003E0F3D" w:rsidP="002524CC">
      <w:pPr>
        <w:pStyle w:val="a3"/>
        <w:spacing w:before="7"/>
        <w:ind w:left="0"/>
      </w:pPr>
      <w:r>
        <w:tab/>
      </w:r>
      <w:r w:rsidR="00940B91">
        <w:t xml:space="preserve">Лицом отвественным </w:t>
      </w:r>
      <w:r w:rsidR="002524CC">
        <w:t>за ведение журнала учета</w:t>
      </w:r>
      <w:r w:rsidR="00940B91">
        <w:t xml:space="preserve"> назнач</w:t>
      </w:r>
      <w:r w:rsidR="00292972">
        <w:t>ить</w:t>
      </w:r>
      <w:r w:rsidR="002524CC">
        <w:t xml:space="preserve"> ведущ</w:t>
      </w:r>
      <w:r w:rsidR="00292972">
        <w:t>его</w:t>
      </w:r>
      <w:r w:rsidR="002524CC">
        <w:t xml:space="preserve"> специалист</w:t>
      </w:r>
      <w:r w:rsidR="00292972">
        <w:t>а</w:t>
      </w:r>
      <w:r w:rsidR="002524CC">
        <w:t xml:space="preserve"> Сургодьского сельского поселения Ждакаев</w:t>
      </w:r>
      <w:r w:rsidR="00292972">
        <w:t>у</w:t>
      </w:r>
      <w:r w:rsidR="002524CC">
        <w:t xml:space="preserve"> Е.Д..</w:t>
      </w:r>
    </w:p>
    <w:p w:rsidR="00A62163" w:rsidRDefault="002B68B6" w:rsidP="002B68B6">
      <w:pPr>
        <w:pStyle w:val="a3"/>
        <w:spacing w:before="7"/>
        <w:ind w:left="0"/>
      </w:pPr>
      <w:r>
        <w:tab/>
      </w:r>
      <w:r w:rsidR="003E0F3D">
        <w:t>3</w:t>
      </w:r>
      <w:r>
        <w:t>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</w:r>
      <w:r w:rsidR="003E0F3D">
        <w:t>4</w:t>
      </w:r>
      <w:r>
        <w:t>.</w:t>
      </w:r>
      <w:r w:rsidR="00D749B2" w:rsidRPr="00D749B2">
        <w:rPr>
          <w:color w:val="000000"/>
        </w:rPr>
        <w:t xml:space="preserve">Обеспечить информирование населения </w:t>
      </w:r>
      <w:r>
        <w:rPr>
          <w:color w:val="000000"/>
        </w:rPr>
        <w:t>Сургодьского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>
        <w:rPr>
          <w:color w:val="000000"/>
        </w:rPr>
        <w:t>Сургодьского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Торбеевского муниципального района  torbeevo.e-mordovia.ru  на странице </w:t>
      </w:r>
      <w:r>
        <w:t>Сургодьского</w:t>
      </w:r>
      <w:r w:rsidR="00D749B2" w:rsidRPr="00D749B2">
        <w:t xml:space="preserve"> </w:t>
      </w:r>
      <w:r w:rsidR="00D749B2" w:rsidRPr="00D749B2">
        <w:lastRenderedPageBreak/>
        <w:t>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r>
        <w:t>Сельские вести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tab/>
      </w:r>
      <w:r w:rsidR="003E0F3D">
        <w:rPr>
          <w:rFonts w:eastAsia="Calibri"/>
          <w:iCs/>
          <w:lang w:eastAsia="en-US" w:bidi="en-US"/>
        </w:rPr>
        <w:t>5</w:t>
      </w:r>
      <w:r>
        <w:rPr>
          <w:rFonts w:eastAsia="Calibri"/>
          <w:iCs/>
          <w:lang w:eastAsia="en-US" w:bidi="en-US"/>
        </w:rPr>
        <w:t>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r>
        <w:t>Сельские вести</w:t>
      </w:r>
      <w:r w:rsidR="00C63D72" w:rsidRPr="00C63D72">
        <w:t xml:space="preserve">», подлежит размещению на официальном сайте Торбеевского муниципального района  </w:t>
      </w:r>
      <w:hyperlink r:id="rId5" w:history="1">
        <w:r w:rsidR="00C63D72" w:rsidRPr="00A829A2">
          <w:rPr>
            <w:rStyle w:val="a6"/>
            <w:b w:val="0"/>
            <w:color w:val="auto"/>
          </w:rPr>
          <w:t>torbeevo.e-mordovia.ru</w:t>
        </w:r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r>
        <w:t>Сургодьского</w:t>
      </w:r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Default="002B0BCB" w:rsidP="002B68B6">
      <w:pPr>
        <w:pStyle w:val="a7"/>
        <w:spacing w:before="0" w:beforeAutospacing="0" w:after="0" w:afterAutospacing="0"/>
        <w:jc w:val="both"/>
      </w:pPr>
      <w:r>
        <w:rPr>
          <w:b/>
          <w:sz w:val="28"/>
          <w:szCs w:val="28"/>
        </w:rPr>
        <w:t xml:space="preserve">Глава </w:t>
      </w:r>
      <w:r w:rsidR="002B68B6">
        <w:rPr>
          <w:b/>
          <w:sz w:val="28"/>
          <w:szCs w:val="28"/>
        </w:rPr>
        <w:t>Сургодьского</w:t>
      </w:r>
      <w:r w:rsidR="00C63D72" w:rsidRPr="009D2695">
        <w:rPr>
          <w:b/>
          <w:sz w:val="28"/>
          <w:szCs w:val="28"/>
        </w:rPr>
        <w:t xml:space="preserve"> сельского по</w:t>
      </w:r>
      <w:r w:rsidR="002B68B6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 w:rsidR="002B68B6">
        <w:rPr>
          <w:b/>
          <w:sz w:val="28"/>
          <w:szCs w:val="28"/>
        </w:rPr>
        <w:t>Ф.Т.Эртуганов</w:t>
      </w:r>
    </w:p>
    <w:sectPr w:rsidR="00A62163" w:rsidSect="00EC53D1">
      <w:pgSz w:w="11910" w:h="16840"/>
      <w:pgMar w:top="1134" w:right="851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61F73"/>
    <w:rsid w:val="0008512D"/>
    <w:rsid w:val="001D3BB9"/>
    <w:rsid w:val="002524CC"/>
    <w:rsid w:val="00292972"/>
    <w:rsid w:val="002B0BCB"/>
    <w:rsid w:val="002B68B6"/>
    <w:rsid w:val="002F1EC6"/>
    <w:rsid w:val="00311F44"/>
    <w:rsid w:val="00380FFE"/>
    <w:rsid w:val="003D08EA"/>
    <w:rsid w:val="003E0F3D"/>
    <w:rsid w:val="00421BAE"/>
    <w:rsid w:val="00491F7A"/>
    <w:rsid w:val="004937ED"/>
    <w:rsid w:val="004E14D7"/>
    <w:rsid w:val="004F2CBD"/>
    <w:rsid w:val="0052766B"/>
    <w:rsid w:val="00574433"/>
    <w:rsid w:val="005E2582"/>
    <w:rsid w:val="006E7C37"/>
    <w:rsid w:val="00705EFF"/>
    <w:rsid w:val="007A2521"/>
    <w:rsid w:val="00863F24"/>
    <w:rsid w:val="008B680B"/>
    <w:rsid w:val="00932E02"/>
    <w:rsid w:val="00940B91"/>
    <w:rsid w:val="00947DB5"/>
    <w:rsid w:val="009C3B64"/>
    <w:rsid w:val="00A62163"/>
    <w:rsid w:val="00A63D13"/>
    <w:rsid w:val="00A7413E"/>
    <w:rsid w:val="00A829A2"/>
    <w:rsid w:val="00B918C1"/>
    <w:rsid w:val="00C14E6C"/>
    <w:rsid w:val="00C63D72"/>
    <w:rsid w:val="00C9516D"/>
    <w:rsid w:val="00CA1CB7"/>
    <w:rsid w:val="00D749B2"/>
    <w:rsid w:val="00E3165E"/>
    <w:rsid w:val="00E3699E"/>
    <w:rsid w:val="00E47F52"/>
    <w:rsid w:val="00EC53D1"/>
    <w:rsid w:val="00EF4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6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7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8">
    <w:name w:val="Strong"/>
    <w:basedOn w:val="a0"/>
    <w:uiPriority w:val="22"/>
    <w:qFormat/>
    <w:rsid w:val="00E47F52"/>
    <w:rPr>
      <w:b/>
      <w:bCs/>
    </w:rPr>
  </w:style>
  <w:style w:type="character" w:customStyle="1" w:styleId="a4">
    <w:name w:val="Основной текст Знак"/>
    <w:basedOn w:val="a0"/>
    <w:link w:val="a3"/>
    <w:uiPriority w:val="1"/>
    <w:rsid w:val="002524CC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6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38</cp:revision>
  <cp:lastPrinted>2020-11-02T11:26:00Z</cp:lastPrinted>
  <dcterms:created xsi:type="dcterms:W3CDTF">2020-09-22T09:52:00Z</dcterms:created>
  <dcterms:modified xsi:type="dcterms:W3CDTF">2023-02-03T11:30:00Z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