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D7CF8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9D7CF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E7224B" w:rsidRPr="00E7224B" w:rsidRDefault="00E7224B" w:rsidP="00E7224B">
      <w:pPr>
        <w:pStyle w:val="af"/>
        <w:rPr>
          <w:b/>
          <w:sz w:val="28"/>
          <w:szCs w:val="28"/>
        </w:rPr>
      </w:pPr>
      <w:r w:rsidRPr="00E7224B">
        <w:rPr>
          <w:b/>
          <w:sz w:val="28"/>
          <w:szCs w:val="28"/>
        </w:rPr>
        <w:t>АДМИНИСТРАЦИЯ  ТОРБЕЕВСКОГО ГОРОДСКОГО ПОСЕЛЕНИЯ</w:t>
      </w:r>
    </w:p>
    <w:p w:rsidR="00E7224B" w:rsidRPr="00E7224B" w:rsidRDefault="00E7224B" w:rsidP="00E7224B">
      <w:pPr>
        <w:pStyle w:val="af"/>
        <w:rPr>
          <w:b/>
          <w:sz w:val="28"/>
          <w:szCs w:val="28"/>
        </w:rPr>
      </w:pPr>
      <w:r w:rsidRPr="00E7224B">
        <w:rPr>
          <w:b/>
          <w:sz w:val="28"/>
          <w:szCs w:val="28"/>
        </w:rPr>
        <w:t xml:space="preserve">                  ТОРБЕЕВСКОГО МУНИЦИПАЛЬНОГО РАЙОНА</w:t>
      </w:r>
    </w:p>
    <w:p w:rsidR="00E7224B" w:rsidRPr="00E7224B" w:rsidRDefault="00E7224B" w:rsidP="00E7224B">
      <w:pPr>
        <w:pStyle w:val="af"/>
        <w:rPr>
          <w:b/>
          <w:sz w:val="28"/>
          <w:szCs w:val="28"/>
        </w:rPr>
      </w:pPr>
      <w:r w:rsidRPr="00E7224B">
        <w:rPr>
          <w:b/>
          <w:sz w:val="28"/>
          <w:szCs w:val="28"/>
        </w:rPr>
        <w:t xml:space="preserve">                                       РЕСПУБЛИКИ МОРДОВИЯ</w:t>
      </w:r>
    </w:p>
    <w:p w:rsidR="00E7224B" w:rsidRPr="00E7224B" w:rsidRDefault="00E7224B" w:rsidP="00E7224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7224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7224B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E7224B" w:rsidRPr="00E7224B" w:rsidRDefault="00E7224B" w:rsidP="00E7224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24B">
        <w:rPr>
          <w:rFonts w:ascii="Times New Roman" w:hAnsi="Times New Roman" w:cs="Times New Roman"/>
          <w:b/>
          <w:sz w:val="28"/>
          <w:szCs w:val="28"/>
        </w:rPr>
        <w:t>от</w:t>
      </w:r>
      <w:r w:rsidRPr="00E7224B">
        <w:rPr>
          <w:rFonts w:ascii="Times New Roman" w:hAnsi="Times New Roman" w:cs="Times New Roman"/>
          <w:sz w:val="28"/>
          <w:szCs w:val="28"/>
        </w:rPr>
        <w:t xml:space="preserve">  9 февраля </w:t>
      </w:r>
      <w:r w:rsidRPr="00E7224B">
        <w:rPr>
          <w:rFonts w:ascii="Times New Roman" w:hAnsi="Times New Roman" w:cs="Times New Roman"/>
          <w:b/>
          <w:sz w:val="28"/>
          <w:szCs w:val="28"/>
        </w:rPr>
        <w:t xml:space="preserve">2023  г.                                                                       </w:t>
      </w:r>
      <w:r w:rsidRPr="00E7224B">
        <w:rPr>
          <w:rFonts w:ascii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E7224B">
        <w:rPr>
          <w:rFonts w:ascii="Times New Roman" w:hAnsi="Times New Roman" w:cs="Times New Roman"/>
          <w:b/>
          <w:spacing w:val="-7"/>
          <w:sz w:val="28"/>
          <w:szCs w:val="28"/>
        </w:rPr>
        <w:t xml:space="preserve"> № </w:t>
      </w:r>
      <w:r w:rsidRPr="00E7224B">
        <w:rPr>
          <w:rFonts w:ascii="Times New Roman" w:hAnsi="Times New Roman" w:cs="Times New Roman"/>
          <w:b/>
          <w:spacing w:val="-7"/>
          <w:sz w:val="28"/>
          <w:szCs w:val="28"/>
        </w:rPr>
        <w:softHyphen/>
      </w:r>
      <w:r w:rsidRPr="00E7224B">
        <w:rPr>
          <w:rFonts w:ascii="Times New Roman" w:hAnsi="Times New Roman" w:cs="Times New Roman"/>
          <w:b/>
          <w:spacing w:val="-7"/>
          <w:sz w:val="28"/>
          <w:szCs w:val="28"/>
        </w:rPr>
        <w:softHyphen/>
      </w:r>
      <w:r w:rsidRPr="00E7224B">
        <w:rPr>
          <w:rFonts w:ascii="Times New Roman" w:hAnsi="Times New Roman" w:cs="Times New Roman"/>
          <w:b/>
          <w:spacing w:val="-7"/>
          <w:sz w:val="28"/>
          <w:szCs w:val="28"/>
        </w:rPr>
        <w:softHyphen/>
      </w:r>
      <w:r w:rsidRPr="00E7224B">
        <w:rPr>
          <w:rFonts w:ascii="Times New Roman" w:hAnsi="Times New Roman" w:cs="Times New Roman"/>
          <w:b/>
          <w:spacing w:val="-7"/>
          <w:sz w:val="28"/>
          <w:szCs w:val="28"/>
        </w:rPr>
        <w:softHyphen/>
        <w:t xml:space="preserve"> 39</w:t>
      </w:r>
    </w:p>
    <w:p w:rsidR="00E7224B" w:rsidRPr="00E7224B" w:rsidRDefault="00E7224B" w:rsidP="00E7224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7224B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E7224B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E7224B" w:rsidRPr="00E7224B" w:rsidRDefault="00E7224B" w:rsidP="00E7224B">
      <w:pPr>
        <w:pStyle w:val="a4"/>
        <w:jc w:val="center"/>
        <w:rPr>
          <w:rStyle w:val="ae"/>
          <w:rFonts w:eastAsiaTheme="minorEastAsia"/>
          <w:sz w:val="28"/>
          <w:szCs w:val="28"/>
        </w:rPr>
      </w:pPr>
      <w:r w:rsidRPr="00E7224B">
        <w:rPr>
          <w:rStyle w:val="ae"/>
          <w:rFonts w:eastAsiaTheme="minorEastAsia"/>
          <w:sz w:val="28"/>
          <w:szCs w:val="28"/>
        </w:rPr>
        <w:t xml:space="preserve">Об утверждении мероприятий по организации мер первичной пожарной безопасности на территории </w:t>
      </w:r>
      <w:proofErr w:type="spellStart"/>
      <w:r w:rsidRPr="00E7224B">
        <w:rPr>
          <w:rStyle w:val="ae"/>
          <w:rFonts w:eastAsiaTheme="minorEastAsia"/>
          <w:sz w:val="28"/>
          <w:szCs w:val="28"/>
        </w:rPr>
        <w:t>Торбеевского</w:t>
      </w:r>
      <w:proofErr w:type="spellEnd"/>
      <w:r w:rsidRPr="00E7224B">
        <w:rPr>
          <w:rStyle w:val="ae"/>
          <w:rFonts w:eastAsiaTheme="minorEastAsia"/>
          <w:sz w:val="28"/>
          <w:szCs w:val="28"/>
        </w:rPr>
        <w:t xml:space="preserve"> городского поселения на 2023 г.</w:t>
      </w:r>
    </w:p>
    <w:p w:rsidR="00E7224B" w:rsidRPr="00E7224B" w:rsidRDefault="00E7224B" w:rsidP="00E7224B">
      <w:pPr>
        <w:pStyle w:val="a4"/>
        <w:jc w:val="both"/>
        <w:rPr>
          <w:sz w:val="28"/>
          <w:szCs w:val="28"/>
        </w:rPr>
      </w:pPr>
      <w:r w:rsidRPr="00E7224B">
        <w:rPr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статьёй 6 Устава </w:t>
      </w:r>
      <w:proofErr w:type="spellStart"/>
      <w:r w:rsidRPr="00E7224B">
        <w:rPr>
          <w:sz w:val="28"/>
          <w:szCs w:val="28"/>
        </w:rPr>
        <w:t>Торбеевского</w:t>
      </w:r>
      <w:proofErr w:type="spellEnd"/>
      <w:r w:rsidRPr="00E7224B">
        <w:rPr>
          <w:sz w:val="28"/>
          <w:szCs w:val="28"/>
        </w:rPr>
        <w:t xml:space="preserve"> городского поселения, в целях обеспечения пожарной безопасности на территории </w:t>
      </w:r>
      <w:proofErr w:type="spellStart"/>
      <w:r w:rsidRPr="00E7224B">
        <w:rPr>
          <w:sz w:val="28"/>
          <w:szCs w:val="28"/>
        </w:rPr>
        <w:t>Торбеевского</w:t>
      </w:r>
      <w:proofErr w:type="spellEnd"/>
      <w:r w:rsidRPr="00E7224B">
        <w:rPr>
          <w:sz w:val="28"/>
          <w:szCs w:val="28"/>
        </w:rPr>
        <w:t xml:space="preserve"> городского поселения, администрация </w:t>
      </w:r>
      <w:proofErr w:type="spellStart"/>
      <w:r w:rsidRPr="00E7224B">
        <w:rPr>
          <w:sz w:val="28"/>
          <w:szCs w:val="28"/>
        </w:rPr>
        <w:t>Торбеевского</w:t>
      </w:r>
      <w:proofErr w:type="spellEnd"/>
      <w:r w:rsidRPr="00E7224B">
        <w:rPr>
          <w:sz w:val="28"/>
          <w:szCs w:val="28"/>
        </w:rPr>
        <w:t xml:space="preserve"> городского поселения постановляет: </w:t>
      </w:r>
    </w:p>
    <w:p w:rsidR="00E7224B" w:rsidRPr="00E7224B" w:rsidRDefault="00E7224B" w:rsidP="00E7224B">
      <w:pPr>
        <w:pStyle w:val="af"/>
        <w:jc w:val="both"/>
        <w:rPr>
          <w:rStyle w:val="ae"/>
          <w:rFonts w:eastAsiaTheme="minorEastAsia"/>
          <w:b w:val="0"/>
          <w:sz w:val="28"/>
          <w:szCs w:val="28"/>
        </w:rPr>
      </w:pPr>
      <w:r w:rsidRPr="00E7224B">
        <w:rPr>
          <w:sz w:val="28"/>
          <w:szCs w:val="28"/>
        </w:rPr>
        <w:t xml:space="preserve">1.  Утвердить План мероприятий по организации мер первичной пожарной безопасности на территории </w:t>
      </w:r>
      <w:proofErr w:type="spellStart"/>
      <w:r w:rsidRPr="00E7224B">
        <w:rPr>
          <w:rStyle w:val="ae"/>
          <w:rFonts w:eastAsiaTheme="minorEastAsia"/>
          <w:b w:val="0"/>
          <w:sz w:val="28"/>
          <w:szCs w:val="28"/>
        </w:rPr>
        <w:t>Торбеевского</w:t>
      </w:r>
      <w:proofErr w:type="spellEnd"/>
      <w:r w:rsidRPr="00E7224B">
        <w:rPr>
          <w:rStyle w:val="ae"/>
          <w:rFonts w:eastAsiaTheme="minorEastAsia"/>
          <w:b w:val="0"/>
          <w:sz w:val="28"/>
          <w:szCs w:val="28"/>
        </w:rPr>
        <w:t xml:space="preserve"> городского поселения на 2023 г. согласно приложению № 1.</w:t>
      </w:r>
    </w:p>
    <w:p w:rsidR="00E7224B" w:rsidRPr="00E7224B" w:rsidRDefault="00E7224B" w:rsidP="00E7224B">
      <w:pPr>
        <w:pStyle w:val="af"/>
        <w:jc w:val="both"/>
        <w:rPr>
          <w:sz w:val="28"/>
          <w:szCs w:val="28"/>
        </w:rPr>
      </w:pPr>
      <w:r w:rsidRPr="00E7224B">
        <w:rPr>
          <w:rStyle w:val="ae"/>
          <w:rFonts w:eastAsiaTheme="minorEastAsia"/>
          <w:b w:val="0"/>
          <w:sz w:val="28"/>
          <w:szCs w:val="28"/>
        </w:rPr>
        <w:t xml:space="preserve">2. Создать рабочую группу профилактического обхода по пожарной безопасности на </w:t>
      </w:r>
      <w:r w:rsidRPr="00E7224B">
        <w:rPr>
          <w:rStyle w:val="ae"/>
          <w:rFonts w:eastAsiaTheme="minorEastAsia"/>
          <w:b w:val="0"/>
          <w:bCs w:val="0"/>
          <w:sz w:val="28"/>
          <w:szCs w:val="28"/>
        </w:rPr>
        <w:t>территории</w:t>
      </w:r>
      <w:r w:rsidRPr="00E7224B">
        <w:rPr>
          <w:rStyle w:val="ae"/>
          <w:rFonts w:eastAsiaTheme="minorEastAsia"/>
          <w:b w:val="0"/>
          <w:sz w:val="28"/>
          <w:szCs w:val="28"/>
        </w:rPr>
        <w:t xml:space="preserve"> </w:t>
      </w:r>
      <w:proofErr w:type="spellStart"/>
      <w:r w:rsidRPr="00E7224B">
        <w:rPr>
          <w:rStyle w:val="ae"/>
          <w:rFonts w:eastAsiaTheme="minorEastAsia"/>
          <w:b w:val="0"/>
          <w:sz w:val="28"/>
          <w:szCs w:val="28"/>
        </w:rPr>
        <w:t>Торбеевского</w:t>
      </w:r>
      <w:proofErr w:type="spellEnd"/>
      <w:r w:rsidRPr="00E7224B">
        <w:rPr>
          <w:rStyle w:val="ae"/>
          <w:rFonts w:eastAsiaTheme="minorEastAsia"/>
          <w:b w:val="0"/>
          <w:sz w:val="28"/>
          <w:szCs w:val="28"/>
        </w:rPr>
        <w:t xml:space="preserve"> городского поселения согласно приложению № 2</w:t>
      </w:r>
      <w:r w:rsidRPr="00E7224B">
        <w:rPr>
          <w:sz w:val="28"/>
          <w:szCs w:val="28"/>
        </w:rPr>
        <w:t>.</w:t>
      </w:r>
    </w:p>
    <w:p w:rsidR="00E7224B" w:rsidRPr="00E7224B" w:rsidRDefault="00E7224B" w:rsidP="00E7224B">
      <w:pPr>
        <w:pStyle w:val="af"/>
        <w:jc w:val="both"/>
        <w:rPr>
          <w:sz w:val="28"/>
          <w:szCs w:val="28"/>
        </w:rPr>
      </w:pPr>
      <w:r w:rsidRPr="00E7224B">
        <w:rPr>
          <w:sz w:val="28"/>
          <w:szCs w:val="28"/>
        </w:rPr>
        <w:t xml:space="preserve">3.  Опубликовать настоящее постановление в информационном бюллетене </w:t>
      </w:r>
    </w:p>
    <w:p w:rsidR="00E7224B" w:rsidRPr="00E7224B" w:rsidRDefault="00E7224B" w:rsidP="00E7224B">
      <w:pPr>
        <w:pStyle w:val="af"/>
        <w:jc w:val="both"/>
        <w:rPr>
          <w:sz w:val="28"/>
          <w:szCs w:val="28"/>
        </w:rPr>
      </w:pPr>
      <w:r w:rsidRPr="00E7224B">
        <w:rPr>
          <w:sz w:val="28"/>
          <w:szCs w:val="28"/>
        </w:rPr>
        <w:t>«</w:t>
      </w:r>
      <w:proofErr w:type="spellStart"/>
      <w:r w:rsidRPr="00E7224B">
        <w:rPr>
          <w:sz w:val="28"/>
          <w:szCs w:val="28"/>
        </w:rPr>
        <w:t>Торбеевский</w:t>
      </w:r>
      <w:proofErr w:type="spellEnd"/>
      <w:r w:rsidRPr="00E7224B">
        <w:rPr>
          <w:sz w:val="28"/>
          <w:szCs w:val="28"/>
        </w:rPr>
        <w:t xml:space="preserve"> вестник».</w:t>
      </w:r>
    </w:p>
    <w:p w:rsidR="00E7224B" w:rsidRDefault="00E7224B" w:rsidP="00E7224B">
      <w:pPr>
        <w:pStyle w:val="af"/>
        <w:rPr>
          <w:sz w:val="28"/>
          <w:szCs w:val="28"/>
        </w:rPr>
      </w:pPr>
    </w:p>
    <w:p w:rsidR="00E7224B" w:rsidRPr="00E7224B" w:rsidRDefault="00E7224B" w:rsidP="00E7224B">
      <w:pPr>
        <w:pStyle w:val="af"/>
        <w:rPr>
          <w:sz w:val="28"/>
          <w:szCs w:val="28"/>
        </w:rPr>
      </w:pPr>
      <w:r w:rsidRPr="00E7224B">
        <w:rPr>
          <w:sz w:val="28"/>
          <w:szCs w:val="28"/>
        </w:rPr>
        <w:t xml:space="preserve">Глава администрации </w:t>
      </w:r>
      <w:proofErr w:type="spellStart"/>
      <w:r w:rsidRPr="00E7224B">
        <w:rPr>
          <w:sz w:val="28"/>
          <w:szCs w:val="28"/>
        </w:rPr>
        <w:t>Торбеевского</w:t>
      </w:r>
      <w:proofErr w:type="spellEnd"/>
      <w:r w:rsidRPr="00E7224B">
        <w:rPr>
          <w:sz w:val="28"/>
          <w:szCs w:val="28"/>
        </w:rPr>
        <w:t xml:space="preserve"> </w:t>
      </w:r>
    </w:p>
    <w:p w:rsidR="00E7224B" w:rsidRPr="00E7224B" w:rsidRDefault="00E7224B" w:rsidP="00E7224B">
      <w:pPr>
        <w:pStyle w:val="af"/>
        <w:rPr>
          <w:sz w:val="28"/>
          <w:szCs w:val="28"/>
        </w:rPr>
      </w:pPr>
      <w:r w:rsidRPr="00E7224B">
        <w:rPr>
          <w:sz w:val="28"/>
          <w:szCs w:val="28"/>
        </w:rPr>
        <w:t>городского  поселения                                                                      А.Н. Балашов</w:t>
      </w:r>
    </w:p>
    <w:p w:rsidR="00E7224B" w:rsidRPr="00E7224B" w:rsidRDefault="00E7224B" w:rsidP="00E7224B">
      <w:pPr>
        <w:pStyle w:val="a4"/>
        <w:tabs>
          <w:tab w:val="left" w:pos="7455"/>
          <w:tab w:val="right" w:pos="9355"/>
        </w:tabs>
        <w:rPr>
          <w:sz w:val="22"/>
          <w:szCs w:val="22"/>
        </w:rPr>
      </w:pPr>
    </w:p>
    <w:p w:rsidR="00E7224B" w:rsidRPr="00E7224B" w:rsidRDefault="00E7224B" w:rsidP="00E7224B">
      <w:pPr>
        <w:pStyle w:val="a4"/>
        <w:tabs>
          <w:tab w:val="left" w:pos="7455"/>
          <w:tab w:val="right" w:pos="9355"/>
        </w:tabs>
        <w:rPr>
          <w:sz w:val="22"/>
          <w:szCs w:val="22"/>
        </w:rPr>
      </w:pPr>
      <w:r w:rsidRPr="00E7224B"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:rsidR="00E7224B" w:rsidRPr="00E7224B" w:rsidRDefault="00E7224B" w:rsidP="00E7224B">
      <w:pPr>
        <w:pStyle w:val="af"/>
      </w:pPr>
      <w:r w:rsidRPr="00E7224B">
        <w:lastRenderedPageBreak/>
        <w:t xml:space="preserve">                                                                                                                            </w:t>
      </w:r>
    </w:p>
    <w:p w:rsidR="00E7224B" w:rsidRPr="00E7224B" w:rsidRDefault="00E7224B" w:rsidP="00E7224B">
      <w:pPr>
        <w:pStyle w:val="af"/>
      </w:pPr>
      <w:r w:rsidRPr="00E7224B">
        <w:t xml:space="preserve">                                                                                                                          Приложение №1 </w:t>
      </w:r>
    </w:p>
    <w:p w:rsidR="00E7224B" w:rsidRPr="00E7224B" w:rsidRDefault="00E7224B" w:rsidP="00E7224B">
      <w:pPr>
        <w:pStyle w:val="af"/>
      </w:pPr>
      <w:r w:rsidRPr="00E7224B">
        <w:t xml:space="preserve">                                                                              </w:t>
      </w:r>
      <w:r>
        <w:t xml:space="preserve">               </w:t>
      </w:r>
      <w:r w:rsidRPr="00E7224B">
        <w:t>к  постановлению администрации</w:t>
      </w:r>
    </w:p>
    <w:p w:rsidR="00E7224B" w:rsidRPr="00E7224B" w:rsidRDefault="00E7224B" w:rsidP="00E7224B">
      <w:pPr>
        <w:pStyle w:val="af"/>
      </w:pPr>
      <w:r w:rsidRPr="00E7224B">
        <w:t xml:space="preserve">                                                                    </w:t>
      </w:r>
      <w:r>
        <w:t xml:space="preserve">                         </w:t>
      </w:r>
      <w:proofErr w:type="spellStart"/>
      <w:r w:rsidRPr="00E7224B">
        <w:t>Торбеевского</w:t>
      </w:r>
      <w:proofErr w:type="spellEnd"/>
      <w:r w:rsidRPr="00E7224B">
        <w:t xml:space="preserve"> городского поселения </w:t>
      </w:r>
      <w:r w:rsidRPr="00E7224B">
        <w:tab/>
        <w:t xml:space="preserve">                                                                                 от  9 февраля 2021 г. № 39 </w:t>
      </w:r>
    </w:p>
    <w:p w:rsidR="00E7224B" w:rsidRPr="00E7224B" w:rsidRDefault="00E7224B" w:rsidP="00E7224B">
      <w:pPr>
        <w:pStyle w:val="a4"/>
        <w:jc w:val="center"/>
      </w:pPr>
      <w:r w:rsidRPr="00E7224B">
        <w:rPr>
          <w:rStyle w:val="ae"/>
          <w:rFonts w:eastAsiaTheme="minorEastAsia"/>
        </w:rPr>
        <w:t xml:space="preserve">План мероприятий по организации мер первичной пожарной безопасности на территории </w:t>
      </w:r>
      <w:proofErr w:type="spellStart"/>
      <w:r w:rsidRPr="00E7224B">
        <w:rPr>
          <w:rStyle w:val="ae"/>
          <w:rFonts w:eastAsiaTheme="minorEastAsia"/>
        </w:rPr>
        <w:t>Торбеевского</w:t>
      </w:r>
      <w:proofErr w:type="spellEnd"/>
      <w:r w:rsidRPr="00E7224B">
        <w:rPr>
          <w:rStyle w:val="ae"/>
          <w:rFonts w:eastAsiaTheme="minorEastAsia"/>
        </w:rPr>
        <w:t xml:space="preserve"> городского поселения  на 2023 г.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365"/>
        <w:gridCol w:w="1670"/>
        <w:gridCol w:w="1918"/>
      </w:tblGrid>
      <w:tr w:rsidR="00E7224B" w:rsidRPr="00E7224B" w:rsidTr="00997456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 xml:space="preserve">№ </w:t>
            </w:r>
            <w:proofErr w:type="gramStart"/>
            <w:r w:rsidRPr="00E7224B">
              <w:t>п</w:t>
            </w:r>
            <w:proofErr w:type="gramEnd"/>
            <w:r w:rsidRPr="00E7224B">
              <w:t>/п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Срок исполнения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tabs>
                <w:tab w:val="left" w:pos="180"/>
                <w:tab w:val="center" w:pos="997"/>
              </w:tabs>
            </w:pPr>
            <w:r w:rsidRPr="00E7224B">
              <w:tab/>
              <w:t>Ответственные</w:t>
            </w:r>
          </w:p>
        </w:tc>
      </w:tr>
      <w:tr w:rsidR="00E7224B" w:rsidRPr="00E7224B" w:rsidTr="00997456">
        <w:trPr>
          <w:trHeight w:val="2414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t>1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224B" w:rsidRPr="00E7224B" w:rsidRDefault="00E7224B" w:rsidP="00E7224B">
            <w:pPr>
              <w:tabs>
                <w:tab w:val="num" w:pos="198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E7224B">
              <w:rPr>
                <w:rFonts w:ascii="Times New Roman" w:hAnsi="Times New Roman" w:cs="Times New Roman"/>
              </w:rPr>
              <w:t>Информировать население  о мерах пожарной безопасности, об происшедших пожарах, причинах и условиях, способствующих их возникновению с использованием  информационного бюллетеня  «</w:t>
            </w:r>
            <w:proofErr w:type="spellStart"/>
            <w:r w:rsidRPr="00E7224B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E7224B">
              <w:rPr>
                <w:rFonts w:ascii="Times New Roman" w:hAnsi="Times New Roman" w:cs="Times New Roman"/>
              </w:rPr>
              <w:t xml:space="preserve"> вестник», любых других доступных для населения форм и методов  работы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постоянно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Глава администрации</w:t>
            </w:r>
          </w:p>
        </w:tc>
      </w:tr>
      <w:tr w:rsidR="00E7224B" w:rsidRPr="00E7224B" w:rsidTr="00997456">
        <w:trPr>
          <w:trHeight w:val="1065"/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2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rPr>
                <w:bCs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Апрель-май, сентябрь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Ведущий специалист администрации</w:t>
            </w:r>
          </w:p>
        </w:tc>
      </w:tr>
      <w:tr w:rsidR="00E7224B" w:rsidRPr="00E7224B" w:rsidTr="00997456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3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Апрель-май, сентябрь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 xml:space="preserve">Глава администрации </w:t>
            </w:r>
            <w:proofErr w:type="spellStart"/>
            <w:r w:rsidRPr="00E7224B">
              <w:t>Торбеевского</w:t>
            </w:r>
            <w:proofErr w:type="spellEnd"/>
            <w:r w:rsidRPr="00E7224B">
              <w:t xml:space="preserve"> городского поселения</w:t>
            </w:r>
          </w:p>
        </w:tc>
      </w:tr>
      <w:tr w:rsidR="00E7224B" w:rsidRPr="00E7224B" w:rsidTr="00997456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4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май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tabs>
                <w:tab w:val="left" w:pos="405"/>
                <w:tab w:val="center" w:pos="997"/>
              </w:tabs>
              <w:jc w:val="center"/>
            </w:pPr>
            <w:r w:rsidRPr="00E7224B">
              <w:t>Ведущий специалист</w:t>
            </w:r>
          </w:p>
        </w:tc>
      </w:tr>
      <w:tr w:rsidR="00E7224B" w:rsidRPr="00E7224B" w:rsidTr="00997456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5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По мере необходимости 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 xml:space="preserve"> Зам. главы администрации</w:t>
            </w:r>
          </w:p>
        </w:tc>
      </w:tr>
      <w:tr w:rsidR="00E7224B" w:rsidRPr="00E7224B" w:rsidTr="00997456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6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t xml:space="preserve">Контролировать появление несанкционированных  свалок на территории населенных пунктов </w:t>
            </w:r>
            <w:proofErr w:type="spellStart"/>
            <w:r w:rsidRPr="00E7224B">
              <w:t>Торбеевского</w:t>
            </w:r>
            <w:proofErr w:type="spellEnd"/>
            <w:r w:rsidRPr="00E7224B">
              <w:t xml:space="preserve"> городского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постоянно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 xml:space="preserve">Глава администрации </w:t>
            </w:r>
            <w:proofErr w:type="spellStart"/>
            <w:r w:rsidRPr="00E7224B">
              <w:t>Торбеевского</w:t>
            </w:r>
            <w:proofErr w:type="spellEnd"/>
            <w:r w:rsidRPr="00E7224B">
              <w:t xml:space="preserve"> городского поселения</w:t>
            </w:r>
          </w:p>
        </w:tc>
      </w:tr>
      <w:tr w:rsidR="00E7224B" w:rsidRPr="00E7224B" w:rsidTr="00997456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7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Апрель-май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 xml:space="preserve">Глава администрации </w:t>
            </w:r>
            <w:proofErr w:type="spellStart"/>
            <w:r w:rsidRPr="00E7224B">
              <w:t>Торбеевского</w:t>
            </w:r>
            <w:proofErr w:type="spellEnd"/>
            <w:r w:rsidRPr="00E7224B">
              <w:t xml:space="preserve"> городского поселения</w:t>
            </w:r>
          </w:p>
        </w:tc>
      </w:tr>
      <w:tr w:rsidR="00E7224B" w:rsidRPr="00E7224B" w:rsidTr="00997456">
        <w:trPr>
          <w:tblCellSpacing w:w="0" w:type="dxa"/>
        </w:trPr>
        <w:tc>
          <w:tcPr>
            <w:tcW w:w="4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8</w:t>
            </w:r>
          </w:p>
        </w:tc>
        <w:tc>
          <w:tcPr>
            <w:tcW w:w="58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</w:pPr>
            <w:r w:rsidRPr="00E7224B"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>По мере необходимости</w:t>
            </w:r>
          </w:p>
        </w:tc>
        <w:tc>
          <w:tcPr>
            <w:tcW w:w="19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224B" w:rsidRPr="00E7224B" w:rsidRDefault="00E7224B" w:rsidP="00E7224B">
            <w:pPr>
              <w:pStyle w:val="a4"/>
              <w:jc w:val="center"/>
            </w:pPr>
            <w:r w:rsidRPr="00E7224B">
              <w:t xml:space="preserve">Глава администрации </w:t>
            </w:r>
            <w:proofErr w:type="spellStart"/>
            <w:r w:rsidRPr="00E7224B">
              <w:t>Торбеевского</w:t>
            </w:r>
            <w:proofErr w:type="spellEnd"/>
            <w:r w:rsidRPr="00E7224B">
              <w:t xml:space="preserve"> городского поселения</w:t>
            </w:r>
          </w:p>
        </w:tc>
      </w:tr>
    </w:tbl>
    <w:p w:rsidR="00E7224B" w:rsidRPr="00E7224B" w:rsidRDefault="00E7224B" w:rsidP="00E7224B">
      <w:pPr>
        <w:pStyle w:val="a4"/>
        <w:rPr>
          <w:sz w:val="22"/>
          <w:szCs w:val="22"/>
        </w:rPr>
      </w:pPr>
      <w:r w:rsidRPr="00E7224B">
        <w:lastRenderedPageBreak/>
        <w:t> </w:t>
      </w:r>
      <w:r w:rsidRPr="00E7224B"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E7224B" w:rsidRPr="00E7224B" w:rsidRDefault="00E7224B" w:rsidP="00E7224B">
      <w:pPr>
        <w:pStyle w:val="af"/>
      </w:pPr>
      <w:r w:rsidRPr="00E7224B">
        <w:rPr>
          <w:sz w:val="28"/>
          <w:szCs w:val="28"/>
        </w:rPr>
        <w:t xml:space="preserve">                                                                                                        </w:t>
      </w:r>
      <w:r w:rsidRPr="00E7224B">
        <w:t xml:space="preserve">Приложение №2 </w:t>
      </w:r>
    </w:p>
    <w:p w:rsidR="00E7224B" w:rsidRPr="00E7224B" w:rsidRDefault="00E7224B" w:rsidP="00E7224B">
      <w:pPr>
        <w:pStyle w:val="af"/>
      </w:pPr>
      <w:r w:rsidRPr="00E7224B">
        <w:t xml:space="preserve">                                                                                             к  постановлению администрации</w:t>
      </w:r>
    </w:p>
    <w:p w:rsidR="00E7224B" w:rsidRPr="00E7224B" w:rsidRDefault="00E7224B" w:rsidP="00E7224B">
      <w:pPr>
        <w:pStyle w:val="af"/>
      </w:pPr>
      <w:r w:rsidRPr="00E7224B">
        <w:t xml:space="preserve">                                                                                            </w:t>
      </w:r>
      <w:proofErr w:type="spellStart"/>
      <w:r w:rsidRPr="00E7224B">
        <w:t>Торбеевского</w:t>
      </w:r>
      <w:proofErr w:type="spellEnd"/>
      <w:r w:rsidRPr="00E7224B">
        <w:t xml:space="preserve"> городского поселения </w:t>
      </w:r>
      <w:r w:rsidRPr="00E7224B">
        <w:tab/>
        <w:t xml:space="preserve">                                                                                              от  9 февраля 2023 г. № 39</w:t>
      </w:r>
    </w:p>
    <w:p w:rsidR="00E7224B" w:rsidRPr="00E7224B" w:rsidRDefault="00E7224B" w:rsidP="00E7224B">
      <w:pPr>
        <w:pStyle w:val="af"/>
      </w:pPr>
    </w:p>
    <w:p w:rsidR="00E7224B" w:rsidRPr="00E7224B" w:rsidRDefault="00E7224B" w:rsidP="00E7224B">
      <w:pPr>
        <w:pStyle w:val="31"/>
        <w:spacing w:after="0"/>
        <w:ind w:left="0"/>
        <w:jc w:val="center"/>
        <w:rPr>
          <w:b/>
          <w:sz w:val="28"/>
          <w:szCs w:val="28"/>
        </w:rPr>
      </w:pPr>
      <w:r w:rsidRPr="00E7224B">
        <w:rPr>
          <w:b/>
          <w:sz w:val="28"/>
          <w:szCs w:val="28"/>
        </w:rPr>
        <w:t>РАБОЧАЯ  ГРУППА</w:t>
      </w:r>
    </w:p>
    <w:p w:rsidR="00E7224B" w:rsidRPr="00E7224B" w:rsidRDefault="00E7224B" w:rsidP="00E7224B">
      <w:pPr>
        <w:spacing w:after="0" w:line="240" w:lineRule="auto"/>
        <w:jc w:val="center"/>
        <w:rPr>
          <w:rStyle w:val="ae"/>
          <w:rFonts w:ascii="Times New Roman" w:hAnsi="Times New Roman" w:cs="Times New Roman"/>
          <w:b w:val="0"/>
          <w:sz w:val="28"/>
          <w:szCs w:val="28"/>
        </w:rPr>
      </w:pPr>
      <w:r w:rsidRPr="00E7224B">
        <w:rPr>
          <w:rStyle w:val="ae"/>
          <w:rFonts w:ascii="Times New Roman" w:hAnsi="Times New Roman" w:cs="Times New Roman"/>
          <w:b w:val="0"/>
          <w:sz w:val="28"/>
          <w:szCs w:val="28"/>
        </w:rPr>
        <w:t xml:space="preserve">профилактического обхода по пожарной безопасности на </w:t>
      </w:r>
      <w:r w:rsidRPr="00E7224B">
        <w:rPr>
          <w:rStyle w:val="ae"/>
          <w:rFonts w:ascii="Times New Roman" w:hAnsi="Times New Roman" w:cs="Times New Roman"/>
          <w:b w:val="0"/>
          <w:bCs w:val="0"/>
          <w:sz w:val="28"/>
        </w:rPr>
        <w:t>территории</w:t>
      </w:r>
      <w:r w:rsidRPr="00E7224B">
        <w:rPr>
          <w:rStyle w:val="ae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7224B" w:rsidRPr="00E7224B" w:rsidRDefault="00E7224B" w:rsidP="00E7224B">
      <w:pPr>
        <w:spacing w:after="0" w:line="240" w:lineRule="auto"/>
        <w:jc w:val="center"/>
        <w:rPr>
          <w:rStyle w:val="ae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E7224B">
        <w:rPr>
          <w:rStyle w:val="ae"/>
          <w:rFonts w:ascii="Times New Roman" w:hAnsi="Times New Roman" w:cs="Times New Roman"/>
          <w:b w:val="0"/>
          <w:sz w:val="28"/>
          <w:szCs w:val="28"/>
        </w:rPr>
        <w:t>Торбеевского</w:t>
      </w:r>
      <w:proofErr w:type="spellEnd"/>
      <w:r w:rsidRPr="00E7224B">
        <w:rPr>
          <w:rStyle w:val="ae"/>
          <w:rFonts w:ascii="Times New Roman" w:hAnsi="Times New Roman" w:cs="Times New Roman"/>
          <w:b w:val="0"/>
          <w:sz w:val="28"/>
          <w:szCs w:val="28"/>
        </w:rPr>
        <w:t xml:space="preserve"> городского поселения</w:t>
      </w:r>
    </w:p>
    <w:p w:rsidR="00E7224B" w:rsidRPr="00E7224B" w:rsidRDefault="00E7224B" w:rsidP="00E722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1.  Белов И.В. – главный специалист администрации 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муниципального района РМ;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2. Гордеев В.С. – главный специалист администрации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 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3.  Леванов Д.П. – депутат  Совета депутатов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Канайкина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И.С. – специалист ВУС администрации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 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5. Одинцова В.А. – комендант общежитий администрации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6. Григорьева Е.В. – ведущий специалист администрации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7.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Метелева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В.В. - специалист администрации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8. Кондрашов Ю.Н. - депутат  Совета депутатов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9.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Сёмина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О.В. - депутат  Совета депутатов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7224B" w:rsidRPr="00E7224B" w:rsidRDefault="00E7224B" w:rsidP="00E7224B">
      <w:pPr>
        <w:tabs>
          <w:tab w:val="left" w:pos="8180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7224B">
        <w:rPr>
          <w:rFonts w:ascii="Times New Roman" w:hAnsi="Times New Roman" w:cs="Times New Roman"/>
          <w:sz w:val="26"/>
          <w:szCs w:val="26"/>
        </w:rPr>
        <w:t xml:space="preserve">10. </w:t>
      </w:r>
      <w:proofErr w:type="spellStart"/>
      <w:r w:rsidRPr="00E7224B">
        <w:rPr>
          <w:rFonts w:ascii="Times New Roman" w:hAnsi="Times New Roman" w:cs="Times New Roman"/>
          <w:sz w:val="26"/>
          <w:szCs w:val="26"/>
        </w:rPr>
        <w:t>Маскайкин</w:t>
      </w:r>
      <w:proofErr w:type="spellEnd"/>
      <w:r w:rsidRPr="00E7224B">
        <w:rPr>
          <w:rFonts w:ascii="Times New Roman" w:hAnsi="Times New Roman" w:cs="Times New Roman"/>
          <w:sz w:val="26"/>
          <w:szCs w:val="26"/>
        </w:rPr>
        <w:t xml:space="preserve"> Д.Ю. – волонтер.</w:t>
      </w:r>
    </w:p>
    <w:p w:rsidR="00E7224B" w:rsidRDefault="00E7224B" w:rsidP="00E7224B">
      <w:pPr>
        <w:jc w:val="both"/>
        <w:rPr>
          <w:sz w:val="28"/>
          <w:szCs w:val="28"/>
        </w:rPr>
      </w:pPr>
      <w:bookmarkStart w:id="0" w:name="_GoBack"/>
      <w:bookmarkEnd w:id="0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7224B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224B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2023-02-09T07:45:00Z</dcterms:created>
  <dcterms:modified xsi:type="dcterms:W3CDTF">2023-02-09T07:45:00Z</dcterms:modified>
</cp:coreProperties>
</file>