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04726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9D7CF8">
        <w:rPr>
          <w:rFonts w:ascii="Times New Roman CYR" w:hAnsi="Times New Roman CYR" w:cs="Times New Roman CYR"/>
          <w:sz w:val="20"/>
          <w:szCs w:val="20"/>
        </w:rPr>
        <w:t>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C1C3B">
        <w:rPr>
          <w:rFonts w:ascii="Times New Roman CYR" w:hAnsi="Times New Roman CYR" w:cs="Times New Roman CYR"/>
          <w:sz w:val="20"/>
          <w:szCs w:val="20"/>
        </w:rPr>
        <w:t>0</w:t>
      </w:r>
      <w:r w:rsidR="009D7CF8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8C1C3B">
        <w:rPr>
          <w:rFonts w:ascii="Times New Roman CYR" w:hAnsi="Times New Roman CYR" w:cs="Times New Roman CYR"/>
          <w:sz w:val="20"/>
          <w:szCs w:val="20"/>
        </w:rPr>
        <w:t>3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204726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204726" w:rsidRDefault="00204726" w:rsidP="00204726">
      <w:pPr>
        <w:spacing w:after="0" w:line="240" w:lineRule="auto"/>
        <w:ind w:left="142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4482F058" wp14:editId="6E4B3A08">
            <wp:extent cx="1008195" cy="1073426"/>
            <wp:effectExtent l="0" t="0" r="1905" b="0"/>
            <wp:docPr id="1" name="Рисунок 1" descr="https://upload.wikimedia.org/wikipedia/commons/thumb/7/7a/Emblem_of_the_Office_of_the_Prosecutor_General_of_Russia.svg/1200px-Emblem_of_the_Office_of_the_Prosecutor_General_of_Russ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7/7a/Emblem_of_the_Office_of_the_Prosecutor_General_of_Russia.svg/1200px-Emblem_of_the_Office_of_the_Prosecutor_General_of_Russia.sv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830" cy="108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204726" w:rsidRDefault="00204726" w:rsidP="0020472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204726" w:rsidRPr="005A4A34" w:rsidRDefault="00204726" w:rsidP="002047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F2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Прокуратура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района напоминает о мерах по п</w:t>
      </w:r>
      <w:r w:rsidRPr="005A4A34">
        <w:rPr>
          <w:rFonts w:ascii="Times New Roman" w:hAnsi="Times New Roman" w:cs="Times New Roman"/>
          <w:b/>
          <w:sz w:val="24"/>
          <w:szCs w:val="24"/>
        </w:rPr>
        <w:t>рофилактик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5A4A34">
        <w:rPr>
          <w:rFonts w:ascii="Times New Roman" w:hAnsi="Times New Roman" w:cs="Times New Roman"/>
          <w:b/>
          <w:sz w:val="24"/>
          <w:szCs w:val="24"/>
        </w:rPr>
        <w:t xml:space="preserve"> терроризма</w:t>
      </w:r>
    </w:p>
    <w:p w:rsidR="00204726" w:rsidRPr="005A4A34" w:rsidRDefault="00204726" w:rsidP="002047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4726" w:rsidRPr="005A4A34" w:rsidRDefault="00204726" w:rsidP="0020472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A4A3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Согласно стать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</w:t>
      </w:r>
      <w:r w:rsidRPr="005A4A3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3 </w:t>
      </w:r>
      <w:r w:rsidRPr="00EA584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Федерального закона от 06.03.2006 № 35-ФЗ «О противодействии терроризму»</w:t>
      </w:r>
      <w:r w:rsidRPr="005A4A3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5A4A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терроризм -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действий.</w:t>
      </w:r>
    </w:p>
    <w:p w:rsidR="00204726" w:rsidRPr="005A4A34" w:rsidRDefault="00204726" w:rsidP="0020472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4726" w:rsidRPr="00EA5848" w:rsidRDefault="00204726" w:rsidP="0020472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A584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ОБЩИЕ РЕКОМЕНДАЦИИ </w:t>
      </w:r>
      <w:r w:rsidRPr="00EA5848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  <w:t>ПО П</w:t>
      </w:r>
      <w:r w:rsidRPr="00EA5848">
        <w:rPr>
          <w:rFonts w:ascii="Times New Roman" w:hAnsi="Times New Roman" w:cs="Times New Roman"/>
          <w:b/>
          <w:color w:val="FF0000"/>
          <w:sz w:val="24"/>
          <w:szCs w:val="24"/>
        </w:rPr>
        <w:t>РОФИЛАКТИКЕ ТЕРРОРИЗМА</w:t>
      </w:r>
    </w:p>
    <w:p w:rsidR="00204726" w:rsidRPr="005A4A34" w:rsidRDefault="00204726" w:rsidP="00204726">
      <w:pPr>
        <w:pStyle w:val="ab"/>
        <w:numPr>
          <w:ilvl w:val="0"/>
          <w:numId w:val="2"/>
        </w:numPr>
        <w:tabs>
          <w:tab w:val="left" w:pos="426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Следует проявлять особую осторожность на многолюдных мероприятиях, в популярных развлекательных заведениях, гипермаркетах.</w:t>
      </w:r>
    </w:p>
    <w:p w:rsidR="00204726" w:rsidRDefault="00204726" w:rsidP="00204726">
      <w:pPr>
        <w:pStyle w:val="ab"/>
        <w:numPr>
          <w:ilvl w:val="0"/>
          <w:numId w:val="2"/>
        </w:numPr>
        <w:tabs>
          <w:tab w:val="left" w:pos="426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Обращайте внимание на подозрительных людей, предметы, на лю</w:t>
      </w:r>
      <w:r w:rsidRPr="005A4A34">
        <w:rPr>
          <w:rFonts w:ascii="Times New Roman" w:hAnsi="Times New Roman"/>
          <w:sz w:val="24"/>
          <w:szCs w:val="24"/>
        </w:rPr>
        <w:softHyphen/>
        <w:t xml:space="preserve">бые подозрительные мелочи. </w:t>
      </w:r>
    </w:p>
    <w:p w:rsidR="00204726" w:rsidRPr="005A4A34" w:rsidRDefault="00204726" w:rsidP="00204726">
      <w:pPr>
        <w:pStyle w:val="ab"/>
        <w:tabs>
          <w:tab w:val="left" w:pos="426"/>
          <w:tab w:val="left" w:pos="567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Сообщайте обо всем подозрительном со</w:t>
      </w:r>
      <w:r w:rsidRPr="005A4A34">
        <w:rPr>
          <w:rFonts w:ascii="Times New Roman" w:hAnsi="Times New Roman"/>
          <w:sz w:val="24"/>
          <w:szCs w:val="24"/>
        </w:rPr>
        <w:softHyphen/>
        <w:t>трудникам правоохранительных органов.</w:t>
      </w:r>
    </w:p>
    <w:p w:rsidR="00204726" w:rsidRPr="005A4A34" w:rsidRDefault="00204726" w:rsidP="00204726">
      <w:pPr>
        <w:pStyle w:val="ab"/>
        <w:numPr>
          <w:ilvl w:val="0"/>
          <w:numId w:val="2"/>
        </w:numPr>
        <w:tabs>
          <w:tab w:val="left" w:pos="426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Обращайте особое внимание на появление незнакомых лиц и авто</w:t>
      </w:r>
      <w:r w:rsidRPr="005A4A34">
        <w:rPr>
          <w:rFonts w:ascii="Times New Roman" w:hAnsi="Times New Roman"/>
          <w:sz w:val="24"/>
          <w:szCs w:val="24"/>
        </w:rPr>
        <w:softHyphen/>
        <w:t>мобилей, разгрузку мешков и ящиков.</w:t>
      </w:r>
    </w:p>
    <w:p w:rsidR="00204726" w:rsidRPr="005A4A34" w:rsidRDefault="00204726" w:rsidP="00204726">
      <w:pPr>
        <w:pStyle w:val="ab"/>
        <w:numPr>
          <w:ilvl w:val="0"/>
          <w:numId w:val="2"/>
        </w:numPr>
        <w:tabs>
          <w:tab w:val="left" w:pos="426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Никогда не принимайте от незнакомцев пакеты и сумки, не оставляйте свой багаж без присмотра.</w:t>
      </w:r>
    </w:p>
    <w:p w:rsidR="00204726" w:rsidRPr="005A4A34" w:rsidRDefault="00204726" w:rsidP="00204726">
      <w:pPr>
        <w:pStyle w:val="ab"/>
        <w:numPr>
          <w:ilvl w:val="0"/>
          <w:numId w:val="2"/>
        </w:numPr>
        <w:tabs>
          <w:tab w:val="left" w:pos="426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Старайтесь не поддаваться панике, что бы ни произошло!</w:t>
      </w:r>
    </w:p>
    <w:p w:rsidR="00204726" w:rsidRPr="005A4A34" w:rsidRDefault="00204726" w:rsidP="00204726">
      <w:pPr>
        <w:pStyle w:val="ab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204726" w:rsidRPr="005A4A34" w:rsidRDefault="00204726" w:rsidP="00204726">
      <w:pPr>
        <w:pStyle w:val="ab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5A4A34">
        <w:rPr>
          <w:rFonts w:ascii="Times New Roman" w:hAnsi="Times New Roman"/>
          <w:b/>
          <w:color w:val="FF0000"/>
          <w:sz w:val="24"/>
          <w:szCs w:val="24"/>
        </w:rPr>
        <w:t>ОБНАРУЖЕНИЕ ПОДОЗРИТЕЛЬНЫХ ПРЕДМЕТОВ</w:t>
      </w:r>
    </w:p>
    <w:p w:rsidR="00204726" w:rsidRPr="005A4A34" w:rsidRDefault="00204726" w:rsidP="0020472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5A4A34">
        <w:rPr>
          <w:rFonts w:ascii="Times New Roman" w:hAnsi="Times New Roman" w:cs="Times New Roman"/>
          <w:sz w:val="24"/>
          <w:szCs w:val="24"/>
        </w:rPr>
        <w:t>нешний вид предмета может скрывать его настоящее назначение. В качестве камуфляжа для взрывных устройств используются самые обычные бы</w:t>
      </w:r>
      <w:r w:rsidRPr="005A4A34">
        <w:rPr>
          <w:rFonts w:ascii="Times New Roman" w:hAnsi="Times New Roman" w:cs="Times New Roman"/>
          <w:sz w:val="24"/>
          <w:szCs w:val="24"/>
        </w:rPr>
        <w:softHyphen/>
        <w:t>товые предметы: сумки, пакеты, ко</w:t>
      </w:r>
      <w:r w:rsidRPr="005A4A34">
        <w:rPr>
          <w:rFonts w:ascii="Times New Roman" w:hAnsi="Times New Roman" w:cs="Times New Roman"/>
          <w:sz w:val="24"/>
          <w:szCs w:val="24"/>
        </w:rPr>
        <w:softHyphen/>
        <w:t>робки, игрушки и т.п.</w:t>
      </w:r>
    </w:p>
    <w:p w:rsidR="00204726" w:rsidRPr="005A4A34" w:rsidRDefault="00204726" w:rsidP="00204726">
      <w:pPr>
        <w:pStyle w:val="ab"/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Если вы обнаружили забытую иди бесхозную вещь в общественном транс</w:t>
      </w:r>
      <w:r w:rsidRPr="005A4A34">
        <w:rPr>
          <w:rFonts w:ascii="Times New Roman" w:hAnsi="Times New Roman"/>
          <w:sz w:val="24"/>
          <w:szCs w:val="24"/>
        </w:rPr>
        <w:softHyphen/>
        <w:t>порте, постарайтесь установить, чья она и кто ее мог оставить. Если хозяин не установлен, немедленно сообщите о находке водителю (машинисту).</w:t>
      </w:r>
    </w:p>
    <w:p w:rsidR="00204726" w:rsidRPr="005A4A34" w:rsidRDefault="00204726" w:rsidP="00204726">
      <w:pPr>
        <w:pStyle w:val="ab"/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Если вы обнаружили неизвестный предмет в подъезде своего дома, узнайте у соседей, не принадлежит ли он им. Если владелец не установ</w:t>
      </w:r>
      <w:r w:rsidRPr="005A4A34">
        <w:rPr>
          <w:rFonts w:ascii="Times New Roman" w:hAnsi="Times New Roman"/>
          <w:sz w:val="24"/>
          <w:szCs w:val="24"/>
        </w:rPr>
        <w:softHyphen/>
        <w:t xml:space="preserve">лен </w:t>
      </w:r>
      <w:r>
        <w:rPr>
          <w:rFonts w:ascii="Times New Roman" w:hAnsi="Times New Roman"/>
          <w:sz w:val="24"/>
          <w:szCs w:val="24"/>
        </w:rPr>
        <w:t>-</w:t>
      </w:r>
      <w:r w:rsidRPr="005A4A34">
        <w:rPr>
          <w:rFonts w:ascii="Times New Roman" w:hAnsi="Times New Roman"/>
          <w:sz w:val="24"/>
          <w:szCs w:val="24"/>
        </w:rPr>
        <w:t xml:space="preserve"> немедленно сообщите о находке в ваше отделение полиции.</w:t>
      </w:r>
    </w:p>
    <w:p w:rsidR="00204726" w:rsidRPr="005A4A34" w:rsidRDefault="00204726" w:rsidP="00204726">
      <w:pPr>
        <w:pStyle w:val="ab"/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lastRenderedPageBreak/>
        <w:t>Если вы обнаружили неизвестный предмет в школе, немедленно сообщите о находке администрации или охране.</w:t>
      </w:r>
    </w:p>
    <w:p w:rsidR="00204726" w:rsidRPr="005A4A34" w:rsidRDefault="00204726" w:rsidP="00204726">
      <w:pPr>
        <w:pStyle w:val="ab"/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Не предпринимайте самостоятельно никаких действий (не трогай</w:t>
      </w:r>
      <w:r w:rsidRPr="005A4A34">
        <w:rPr>
          <w:rFonts w:ascii="Times New Roman" w:hAnsi="Times New Roman"/>
          <w:sz w:val="24"/>
          <w:szCs w:val="24"/>
        </w:rPr>
        <w:softHyphen/>
        <w:t>те, не передвигайте, не вскрывайте);</w:t>
      </w:r>
    </w:p>
    <w:p w:rsidR="00204726" w:rsidRDefault="00204726" w:rsidP="00204726">
      <w:pPr>
        <w:pStyle w:val="ab"/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A34">
        <w:rPr>
          <w:rFonts w:ascii="Times New Roman" w:hAnsi="Times New Roman"/>
          <w:sz w:val="24"/>
          <w:szCs w:val="24"/>
        </w:rPr>
        <w:t>Зафиксир</w:t>
      </w:r>
      <w:r>
        <w:rPr>
          <w:rFonts w:ascii="Times New Roman" w:hAnsi="Times New Roman"/>
          <w:sz w:val="24"/>
          <w:szCs w:val="24"/>
        </w:rPr>
        <w:t>уйте время обнаружения предмета.</w:t>
      </w:r>
    </w:p>
    <w:p w:rsidR="00204726" w:rsidRPr="008A3F99" w:rsidRDefault="00204726" w:rsidP="00204726">
      <w:pPr>
        <w:pStyle w:val="ab"/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3F99">
        <w:rPr>
          <w:rFonts w:ascii="Times New Roman" w:hAnsi="Times New Roman"/>
          <w:sz w:val="24"/>
          <w:szCs w:val="24"/>
        </w:rPr>
        <w:t>Обязательно дождитесь прибытия оперативно-следственной груп</w:t>
      </w:r>
      <w:r w:rsidRPr="008A3F99">
        <w:rPr>
          <w:rFonts w:ascii="Times New Roman" w:hAnsi="Times New Roman"/>
          <w:sz w:val="24"/>
          <w:szCs w:val="24"/>
        </w:rPr>
        <w:softHyphen/>
        <w:t>пы (помните, что вы являетесь очень важным очевидцем).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204726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1364C"/>
    <w:multiLevelType w:val="hybridMultilevel"/>
    <w:tmpl w:val="68A2A8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813B4C"/>
    <w:multiLevelType w:val="hybridMultilevel"/>
    <w:tmpl w:val="302A0E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4726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1A25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8C1C3B"/>
    <w:rsid w:val="008C7C5E"/>
    <w:rsid w:val="009015EC"/>
    <w:rsid w:val="009238EA"/>
    <w:rsid w:val="00925FFC"/>
    <w:rsid w:val="009617EA"/>
    <w:rsid w:val="00964965"/>
    <w:rsid w:val="00980E87"/>
    <w:rsid w:val="00990D8C"/>
    <w:rsid w:val="00993D75"/>
    <w:rsid w:val="009D7CF8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12CDB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2023-02-20T11:30:00Z</dcterms:created>
  <dcterms:modified xsi:type="dcterms:W3CDTF">2023-02-20T11:30:00Z</dcterms:modified>
</cp:coreProperties>
</file>