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FFC" w:rsidRDefault="00B00FFC" w:rsidP="00B00FFC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B00FFC" w:rsidRPr="001805D2" w:rsidRDefault="00B00FFC" w:rsidP="00B00FFC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B00FFC" w:rsidRPr="009F016B" w:rsidRDefault="00B00FFC" w:rsidP="00B00FFC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B00FFC" w:rsidRPr="009F016B" w:rsidRDefault="00B00FFC" w:rsidP="00B00FFC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B00FFC" w:rsidRPr="009F016B" w:rsidRDefault="00B00FFC" w:rsidP="00B00FFC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B00FFC" w:rsidRPr="009F016B" w:rsidRDefault="00B00FFC" w:rsidP="00B00FFC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 w:rsidR="00D16537">
        <w:rPr>
          <w:rFonts w:ascii="Times New Roman" w:hAnsi="Times New Roman" w:cs="Times New Roman"/>
          <w:b/>
          <w:sz w:val="24"/>
          <w:szCs w:val="24"/>
          <w:lang w:eastAsia="ar-SA"/>
        </w:rPr>
        <w:t>13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» </w:t>
      </w:r>
      <w:r w:rsidR="00E97183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марта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2023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9718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E97183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№ </w:t>
      </w:r>
      <w:r w:rsidR="00D16537">
        <w:rPr>
          <w:rFonts w:ascii="Times New Roman" w:hAnsi="Times New Roman" w:cs="Times New Roman"/>
          <w:b/>
          <w:sz w:val="24"/>
          <w:szCs w:val="24"/>
        </w:rPr>
        <w:t>82</w:t>
      </w:r>
    </w:p>
    <w:p w:rsidR="00B00FFC" w:rsidRPr="009F016B" w:rsidRDefault="00B00FFC" w:rsidP="00B00FFC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B00FFC" w:rsidRPr="00C06A6D" w:rsidRDefault="00B00FFC" w:rsidP="00B00FFC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0FFC" w:rsidRDefault="00B00FFC" w:rsidP="00B00FF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13:21:0101028</w:t>
      </w:r>
    </w:p>
    <w:p w:rsidR="00B00FFC" w:rsidRPr="00C06A6D" w:rsidRDefault="00B00FFC" w:rsidP="00B00FF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B00FFC" w:rsidRDefault="00B00FFC" w:rsidP="00B00F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B00FFC" w:rsidRPr="00C06A6D" w:rsidRDefault="00B00FFC" w:rsidP="00B00F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FFC" w:rsidRDefault="00B00FFC" w:rsidP="00B00FFC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B00FFC" w:rsidRPr="00C06A6D" w:rsidRDefault="00B00FFC" w:rsidP="00B00FFC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0FFC" w:rsidRPr="00C06A6D" w:rsidRDefault="00B00FFC" w:rsidP="00B00F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1125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>. Торбеево, ул. Рябиновая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13:21:0101028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</w:t>
      </w:r>
      <w:r>
        <w:rPr>
          <w:rFonts w:ascii="Times New Roman" w:hAnsi="Times New Roman" w:cs="Times New Roman"/>
          <w:sz w:val="24"/>
          <w:szCs w:val="24"/>
        </w:rPr>
        <w:t xml:space="preserve">идом разрешенного использования </w:t>
      </w:r>
      <w:r w:rsidRPr="007606DE">
        <w:rPr>
          <w:rFonts w:ascii="Times New Roman" w:hAnsi="Times New Roman" w:cs="Times New Roman"/>
          <w:sz w:val="24"/>
          <w:szCs w:val="24"/>
        </w:rPr>
        <w:t>«для ведения личного подсобного хозяйства (приусадебный земельный участок)».</w:t>
      </w:r>
      <w:r>
        <w:rPr>
          <w:sz w:val="28"/>
          <w:szCs w:val="28"/>
        </w:rPr>
        <w:t xml:space="preserve"> </w:t>
      </w:r>
      <w:r w:rsidRPr="00C06A6D">
        <w:rPr>
          <w:rFonts w:ascii="Times New Roman" w:hAnsi="Times New Roman" w:cs="Times New Roman"/>
          <w:sz w:val="24"/>
          <w:szCs w:val="24"/>
        </w:rPr>
        <w:t xml:space="preserve">Категория земель: земли населенных пунктов. Ограничений, обременений – нет. </w:t>
      </w:r>
    </w:p>
    <w:p w:rsidR="00B00FFC" w:rsidRPr="0007127E" w:rsidRDefault="00B00FFC" w:rsidP="00B00F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r w:rsidRPr="00951E30">
        <w:rPr>
          <w:rFonts w:ascii="Times New Roman" w:hAnsi="Times New Roman" w:cs="Times New Roman"/>
          <w:sz w:val="24"/>
          <w:szCs w:val="24"/>
        </w:rPr>
        <w:t xml:space="preserve">Согласно Генерального плана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индивидуальными жилыми домами</w:t>
      </w:r>
      <w:r w:rsidRPr="00951E30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951E30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07127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B00FFC" w:rsidRPr="00C06A6D" w:rsidRDefault="00B00FFC" w:rsidP="00B00F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13:21:0101028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>. Торбеево, ул. Рябиновая, площадью 1125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с видом разрешенного использования </w:t>
      </w:r>
      <w:r w:rsidRPr="007606DE">
        <w:rPr>
          <w:rFonts w:ascii="Times New Roman" w:hAnsi="Times New Roman" w:cs="Times New Roman"/>
          <w:sz w:val="24"/>
          <w:szCs w:val="24"/>
        </w:rPr>
        <w:t>«для ведения личного подсобного хозяйства (приусадебный земельный участок)»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и осуществить его постановку на государственный кадастровый учет. </w:t>
      </w:r>
    </w:p>
    <w:p w:rsidR="00B00FFC" w:rsidRPr="00C06A6D" w:rsidRDefault="00B00FFC" w:rsidP="00B00F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B00FFC" w:rsidRPr="00C06A6D" w:rsidRDefault="00B00FFC" w:rsidP="00B00F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течение</w:t>
      </w:r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B00FFC" w:rsidRPr="00C06A6D" w:rsidRDefault="00B00FFC" w:rsidP="00B00F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Контроль над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B00FFC" w:rsidRPr="00C06A6D" w:rsidRDefault="00B00FFC" w:rsidP="00B00F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B00FFC" w:rsidRPr="00C06A6D" w:rsidTr="001B71D7">
        <w:trPr>
          <w:tblHeader/>
        </w:trPr>
        <w:tc>
          <w:tcPr>
            <w:tcW w:w="4997" w:type="dxa"/>
            <w:shd w:val="clear" w:color="auto" w:fill="auto"/>
          </w:tcPr>
          <w:p w:rsidR="00B00FFC" w:rsidRPr="00C06A6D" w:rsidRDefault="00B00FFC" w:rsidP="001B71D7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B00FFC" w:rsidRPr="00C06A6D" w:rsidRDefault="00B00FFC" w:rsidP="001B71D7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B00FFC" w:rsidRPr="00C06A6D" w:rsidRDefault="00B00FFC" w:rsidP="001B71D7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B00FFC" w:rsidRPr="00C06A6D" w:rsidRDefault="00B00FFC" w:rsidP="001B71D7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B00FFC" w:rsidRDefault="00B00FFC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9F6ADA" w:rsidTr="00B00FFC">
        <w:trPr>
          <w:trHeight w:hRule="exact" w:val="2864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9F6ADA" w:rsidRDefault="009F6ADA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B00FFC" w:rsidRDefault="00B00FFC" w:rsidP="00B00FF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B00FFC" w:rsidRDefault="00B00FFC" w:rsidP="00B00FF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B00FFC" w:rsidRDefault="00B00FFC" w:rsidP="00B00FF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B00FFC" w:rsidRDefault="00B00FFC" w:rsidP="00B00FF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B00FFC" w:rsidRDefault="00B00FFC" w:rsidP="00B00FF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9F6ADA" w:rsidRDefault="00B00FFC" w:rsidP="00D1653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от «</w:t>
            </w:r>
            <w:r w:rsidR="00D1653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» </w:t>
            </w:r>
            <w:r w:rsidR="00E9718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марта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2023 года №</w:t>
            </w:r>
            <w:r w:rsidR="00E9718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="00D1653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82</w:t>
            </w:r>
            <w:bookmarkStart w:id="0" w:name="_GoBack"/>
            <w:bookmarkEnd w:id="0"/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9F6ADA" w:rsidRDefault="009F6ADA"/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F6ADA" w:rsidRDefault="00F22E2D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F6ADA" w:rsidRDefault="00F22E2D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F6ADA" w:rsidRDefault="00F22E2D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1125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F6ADA" w:rsidRDefault="009F6ADA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9F6ADA" w:rsidTr="00B00FFC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F6ADA" w:rsidRDefault="00F22E2D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9F6ADA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F6ADA" w:rsidRDefault="00F22E2D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9F6ADA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9F6ADA" w:rsidRDefault="009F6ADA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9F6ADA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F6ADA" w:rsidRDefault="009F6ADA"/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9F6ADA" w:rsidRDefault="009F6ADA"/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379600.12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1163511.65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F6ADA" w:rsidRDefault="009F6ADA"/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379568.48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1163543.64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F6ADA" w:rsidRDefault="009F6ADA"/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379586.25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1163561.22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F6ADA" w:rsidRDefault="009F6ADA"/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379617.90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1163529.23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F6ADA" w:rsidRDefault="009F6ADA"/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379600.12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F6ADA" w:rsidRDefault="00F22E2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1163511.65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F6ADA" w:rsidRDefault="009F6ADA"/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9F6ADA" w:rsidRDefault="009F6ADA"/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  <w:tr w:rsidR="009F6ADA" w:rsidTr="00B00FFC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9F6ADA" w:rsidRDefault="009F6ADA"/>
        </w:tc>
        <w:tc>
          <w:tcPr>
            <w:tcW w:w="1017" w:type="dxa"/>
            <w:tcBorders>
              <w:left w:val="double" w:sz="5" w:space="0" w:color="000000"/>
            </w:tcBorders>
          </w:tcPr>
          <w:p w:rsidR="009F6ADA" w:rsidRDefault="009F6ADA"/>
        </w:tc>
      </w:tr>
    </w:tbl>
    <w:p w:rsidR="009F6ADA" w:rsidRDefault="009F6ADA">
      <w:pPr>
        <w:sectPr w:rsidR="009F6ADA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9F6ADA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9F6ADA" w:rsidRDefault="00F22E2D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9F6ADA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9F6ADA" w:rsidRDefault="009F6ADA"/>
        </w:tc>
      </w:tr>
      <w:tr w:rsidR="009F6ADA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9F6ADA" w:rsidRDefault="009F6ADA"/>
        </w:tc>
      </w:tr>
      <w:tr w:rsidR="009F6ADA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9F6ADA" w:rsidRDefault="009F6ADA"/>
        </w:tc>
      </w:tr>
      <w:tr w:rsidR="009F6ADA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9F6ADA" w:rsidRDefault="009F6ADA"/>
        </w:tc>
      </w:tr>
      <w:tr w:rsidR="009F6ADA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9F6ADA" w:rsidRDefault="009F6ADA"/>
        </w:tc>
      </w:tr>
    </w:tbl>
    <w:p w:rsidR="00F22E2D" w:rsidRDefault="00F22E2D"/>
    <w:sectPr w:rsidR="00F22E2D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9F6ADA"/>
    <w:rsid w:val="00326254"/>
    <w:rsid w:val="009F6ADA"/>
    <w:rsid w:val="00B00FFC"/>
    <w:rsid w:val="00D16537"/>
    <w:rsid w:val="00E97183"/>
    <w:rsid w:val="00F2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FFC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B00FF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B00FFC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FFC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B00FF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B00FFC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1</cp:lastModifiedBy>
  <cp:revision>2</cp:revision>
  <cp:lastPrinted>2023-03-09T06:53:00Z</cp:lastPrinted>
  <dcterms:created xsi:type="dcterms:W3CDTF">2023-03-13T07:45:00Z</dcterms:created>
  <dcterms:modified xsi:type="dcterms:W3CDTF">2023-03-13T07:45:00Z</dcterms:modified>
</cp:coreProperties>
</file>