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E66" w:rsidRDefault="009763FE">
      <w:r w:rsidRPr="009763FE">
        <w:drawing>
          <wp:inline distT="0" distB="0" distL="0" distR="0">
            <wp:extent cx="5940425" cy="4455319"/>
            <wp:effectExtent l="19050" t="0" r="3175" b="0"/>
            <wp:docPr id="4" name="Рисунок 4" descr="https://sp-bizhbulyak.ru/wp-content/uploads/2021/03/pavod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p-bizhbulyak.ru/wp-content/uploads/2021/03/pavodok-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5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763FE"/>
    <w:rsid w:val="009763FE"/>
    <w:rsid w:val="00D7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3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2023-03-16T08:22:00Z</dcterms:created>
  <dcterms:modified xsi:type="dcterms:W3CDTF">2023-03-16T08:22:00Z</dcterms:modified>
</cp:coreProperties>
</file>