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71A" w:rsidRPr="004A258E" w:rsidRDefault="006F171A" w:rsidP="006F171A">
      <w:pPr>
        <w:spacing w:after="0" w:line="360" w:lineRule="atLeast"/>
        <w:ind w:firstLine="454"/>
        <w:jc w:val="center"/>
        <w:rPr>
          <w:rFonts w:ascii="Times New Roman" w:eastAsia="Times New Roman" w:hAnsi="Times New Roman" w:cs="Times New Roman"/>
          <w:b/>
          <w:color w:val="000000"/>
          <w:sz w:val="26"/>
          <w:szCs w:val="26"/>
        </w:rPr>
      </w:pPr>
      <w:r w:rsidRPr="004A258E">
        <w:rPr>
          <w:rFonts w:ascii="Times New Roman" w:eastAsia="Times New Roman" w:hAnsi="Times New Roman" w:cs="Times New Roman"/>
          <w:b/>
          <w:bCs/>
          <w:color w:val="000000"/>
          <w:sz w:val="26"/>
          <w:szCs w:val="26"/>
        </w:rPr>
        <w:t>УСТАВ</w:t>
      </w:r>
    </w:p>
    <w:p w:rsidR="006F171A" w:rsidRPr="004A258E" w:rsidRDefault="006F171A" w:rsidP="006F171A">
      <w:pPr>
        <w:spacing w:after="0" w:line="360" w:lineRule="atLeast"/>
        <w:ind w:firstLine="454"/>
        <w:jc w:val="center"/>
        <w:rPr>
          <w:rFonts w:ascii="Times New Roman" w:eastAsia="Times New Roman" w:hAnsi="Times New Roman" w:cs="Times New Roman"/>
          <w:b/>
          <w:bCs/>
          <w:color w:val="000000"/>
          <w:sz w:val="26"/>
          <w:szCs w:val="26"/>
        </w:rPr>
      </w:pPr>
      <w:r w:rsidRPr="004A258E">
        <w:rPr>
          <w:rFonts w:ascii="Times New Roman" w:eastAsia="Times New Roman" w:hAnsi="Times New Roman" w:cs="Times New Roman"/>
          <w:b/>
          <w:bCs/>
          <w:color w:val="000000"/>
          <w:sz w:val="26"/>
          <w:szCs w:val="26"/>
        </w:rPr>
        <w:t xml:space="preserve">СУРГОДЬСКОГО СЕЛЬСКОГО ПОСЕЛЕНИЯ </w:t>
      </w:r>
      <w:r w:rsidR="008333DA" w:rsidRPr="004A258E">
        <w:rPr>
          <w:rFonts w:ascii="Times New Roman" w:eastAsia="Times New Roman" w:hAnsi="Times New Roman" w:cs="Times New Roman"/>
          <w:b/>
          <w:bCs/>
          <w:color w:val="000000"/>
          <w:sz w:val="26"/>
          <w:szCs w:val="26"/>
        </w:rPr>
        <w:t xml:space="preserve">                                    </w:t>
      </w:r>
      <w:r w:rsidRPr="004A258E">
        <w:rPr>
          <w:rFonts w:ascii="Times New Roman" w:eastAsia="Times New Roman" w:hAnsi="Times New Roman" w:cs="Times New Roman"/>
          <w:b/>
          <w:bCs/>
          <w:color w:val="000000"/>
          <w:sz w:val="26"/>
          <w:szCs w:val="26"/>
        </w:rPr>
        <w:t>ТОРБЕЕВСКОГО МУНИЦИПАЛЬНОГО РАЙОНА</w:t>
      </w:r>
      <w:r w:rsidR="008333DA" w:rsidRPr="004A258E">
        <w:rPr>
          <w:rFonts w:ascii="Times New Roman" w:eastAsia="Times New Roman" w:hAnsi="Times New Roman" w:cs="Times New Roman"/>
          <w:b/>
          <w:bCs/>
          <w:color w:val="000000"/>
          <w:sz w:val="26"/>
          <w:szCs w:val="26"/>
        </w:rPr>
        <w:t xml:space="preserve">                                         </w:t>
      </w:r>
      <w:r w:rsidRPr="004A258E">
        <w:rPr>
          <w:rFonts w:ascii="Times New Roman" w:eastAsia="Times New Roman" w:hAnsi="Times New Roman" w:cs="Times New Roman"/>
          <w:b/>
          <w:bCs/>
          <w:color w:val="000000"/>
          <w:sz w:val="26"/>
          <w:szCs w:val="26"/>
        </w:rPr>
        <w:t xml:space="preserve"> РЕСПУБЛИКИ МОРДОВИЯ</w:t>
      </w:r>
    </w:p>
    <w:p w:rsidR="008333DA" w:rsidRPr="004A258E" w:rsidRDefault="008333DA" w:rsidP="006F171A">
      <w:pPr>
        <w:spacing w:after="0" w:line="360" w:lineRule="atLeast"/>
        <w:ind w:firstLine="454"/>
        <w:jc w:val="center"/>
        <w:rPr>
          <w:rFonts w:ascii="Times New Roman" w:eastAsia="Times New Roman" w:hAnsi="Times New Roman" w:cs="Times New Roman"/>
          <w:b/>
          <w:bCs/>
          <w:color w:val="000000"/>
          <w:sz w:val="26"/>
          <w:szCs w:val="26"/>
        </w:rPr>
      </w:pPr>
    </w:p>
    <w:p w:rsidR="008333DA" w:rsidRPr="004A258E" w:rsidRDefault="008333DA" w:rsidP="008333DA">
      <w:pPr>
        <w:spacing w:after="0" w:line="240" w:lineRule="auto"/>
        <w:ind w:firstLine="454"/>
        <w:jc w:val="center"/>
        <w:rPr>
          <w:rFonts w:ascii="Times New Roman" w:eastAsia="Times New Roman" w:hAnsi="Times New Roman" w:cs="Times New Roman"/>
          <w:color w:val="000000"/>
          <w:sz w:val="26"/>
          <w:szCs w:val="26"/>
        </w:rPr>
      </w:pPr>
      <w:proofErr w:type="gramStart"/>
      <w:r w:rsidRPr="004A258E">
        <w:rPr>
          <w:rFonts w:ascii="Times New Roman" w:hAnsi="Times New Roman" w:cs="Times New Roman"/>
          <w:sz w:val="26"/>
          <w:szCs w:val="26"/>
        </w:rPr>
        <w:t>(принят решением Совета депутатов Сургодьского сельского поселения Торбеевского муниципального района Республики Мордовия от «08» октября 2018 г.№22</w:t>
      </w:r>
      <w:proofErr w:type="gramEnd"/>
    </w:p>
    <w:p w:rsidR="00293057" w:rsidRPr="004A258E" w:rsidRDefault="00293057" w:rsidP="00293057">
      <w:pPr>
        <w:spacing w:after="0" w:line="240" w:lineRule="auto"/>
        <w:ind w:firstLine="454"/>
        <w:jc w:val="center"/>
        <w:rPr>
          <w:rFonts w:ascii="Times New Roman" w:eastAsia="Times New Roman" w:hAnsi="Times New Roman" w:cs="Times New Roman"/>
          <w:color w:val="000000"/>
          <w:sz w:val="26"/>
          <w:szCs w:val="26"/>
        </w:rPr>
      </w:pPr>
    </w:p>
    <w:p w:rsidR="006F171A" w:rsidRPr="004A258E" w:rsidRDefault="006F171A" w:rsidP="00293057">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(в редакции решения Совета депутатов от 16.09.2019 г. </w:t>
      </w:r>
      <w:hyperlink r:id="rId7" w:tgtFrame="_blank" w:history="1">
        <w:r w:rsidRPr="004A258E">
          <w:rPr>
            <w:rFonts w:ascii="Times New Roman" w:eastAsia="Times New Roman" w:hAnsi="Times New Roman" w:cs="Times New Roman"/>
            <w:color w:val="0000FF"/>
            <w:sz w:val="26"/>
            <w:szCs w:val="26"/>
          </w:rPr>
          <w:t>№20</w:t>
        </w:r>
      </w:hyperlink>
      <w:r w:rsidRPr="004A258E">
        <w:rPr>
          <w:rFonts w:ascii="Times New Roman" w:eastAsia="Times New Roman" w:hAnsi="Times New Roman" w:cs="Times New Roman"/>
          <w:color w:val="000000"/>
          <w:sz w:val="26"/>
          <w:szCs w:val="26"/>
        </w:rPr>
        <w:t>, от 08.07.2020 </w:t>
      </w:r>
      <w:hyperlink r:id="rId8" w:tgtFrame="_blank" w:history="1">
        <w:r w:rsidRPr="004A258E">
          <w:rPr>
            <w:rFonts w:ascii="Times New Roman" w:eastAsia="Times New Roman" w:hAnsi="Times New Roman" w:cs="Times New Roman"/>
            <w:color w:val="0000FF"/>
            <w:sz w:val="26"/>
            <w:szCs w:val="26"/>
          </w:rPr>
          <w:t>№28</w:t>
        </w:r>
      </w:hyperlink>
      <w:r w:rsidRPr="004A258E">
        <w:rPr>
          <w:rFonts w:ascii="Times New Roman" w:eastAsia="Times New Roman" w:hAnsi="Times New Roman" w:cs="Times New Roman"/>
          <w:color w:val="000000"/>
          <w:sz w:val="26"/>
          <w:szCs w:val="26"/>
        </w:rPr>
        <w:t xml:space="preserve">, </w:t>
      </w:r>
      <w:r w:rsidR="008333DA" w:rsidRPr="004A258E">
        <w:rPr>
          <w:rFonts w:ascii="Times New Roman" w:eastAsia="Times New Roman" w:hAnsi="Times New Roman" w:cs="Times New Roman"/>
          <w:color w:val="000000"/>
          <w:sz w:val="26"/>
          <w:szCs w:val="26"/>
        </w:rPr>
        <w:t xml:space="preserve">             </w:t>
      </w:r>
      <w:r w:rsidRPr="004A258E">
        <w:rPr>
          <w:rFonts w:ascii="Times New Roman" w:eastAsia="Times New Roman" w:hAnsi="Times New Roman" w:cs="Times New Roman"/>
          <w:color w:val="000000"/>
          <w:sz w:val="26"/>
          <w:szCs w:val="26"/>
        </w:rPr>
        <w:t>от 30.03.2021г.</w:t>
      </w:r>
      <w:r w:rsidR="002F6367" w:rsidRPr="004A258E">
        <w:rPr>
          <w:rFonts w:ascii="Times New Roman" w:eastAsia="Times New Roman" w:hAnsi="Times New Roman" w:cs="Times New Roman"/>
          <w:color w:val="000000"/>
          <w:sz w:val="26"/>
          <w:szCs w:val="26"/>
          <w:lang w:val="en-US"/>
        </w:rPr>
        <w:t xml:space="preserve"> </w:t>
      </w:r>
      <w:hyperlink r:id="rId9" w:tgtFrame="_blank" w:history="1">
        <w:r w:rsidRPr="004A258E">
          <w:rPr>
            <w:rFonts w:ascii="Times New Roman" w:eastAsia="Times New Roman" w:hAnsi="Times New Roman" w:cs="Times New Roman"/>
            <w:color w:val="0000FF"/>
            <w:sz w:val="26"/>
            <w:szCs w:val="26"/>
          </w:rPr>
          <w:t>№8</w:t>
        </w:r>
      </w:hyperlink>
      <w:r w:rsidRPr="004A258E">
        <w:rPr>
          <w:rFonts w:ascii="Times New Roman" w:eastAsia="Times New Roman" w:hAnsi="Times New Roman" w:cs="Times New Roman"/>
          <w:color w:val="000000"/>
          <w:sz w:val="26"/>
          <w:szCs w:val="26"/>
        </w:rPr>
        <w:t>,от 22.11.2021 г. </w:t>
      </w:r>
      <w:hyperlink r:id="rId10" w:tgtFrame="_blank" w:history="1">
        <w:r w:rsidRPr="004A258E">
          <w:rPr>
            <w:rFonts w:ascii="Times New Roman" w:eastAsia="Times New Roman" w:hAnsi="Times New Roman" w:cs="Times New Roman"/>
            <w:color w:val="0000FF"/>
            <w:sz w:val="26"/>
            <w:szCs w:val="26"/>
          </w:rPr>
          <w:t>№16</w:t>
        </w:r>
      </w:hyperlink>
      <w:r w:rsidRPr="004A258E">
        <w:rPr>
          <w:rFonts w:ascii="Times New Roman" w:eastAsia="Times New Roman" w:hAnsi="Times New Roman" w:cs="Times New Roman"/>
          <w:color w:val="000000"/>
          <w:sz w:val="26"/>
          <w:szCs w:val="26"/>
        </w:rPr>
        <w:t>, от 29.04.2022 г. </w:t>
      </w:r>
      <w:hyperlink r:id="rId11" w:tgtFrame="_blank" w:history="1">
        <w:r w:rsidRPr="004A258E">
          <w:rPr>
            <w:rFonts w:ascii="Times New Roman" w:eastAsia="Times New Roman" w:hAnsi="Times New Roman" w:cs="Times New Roman"/>
            <w:color w:val="0000FF"/>
            <w:sz w:val="26"/>
            <w:szCs w:val="26"/>
          </w:rPr>
          <w:t>№23</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360" w:lineRule="atLeast"/>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Сургодьского сельского поселения Торбеевского муниципального района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ГЛАВА 1. Общие положения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1. Статус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1.Сургодьское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2.Сургодьское сельское поселение наделено законом Республики Мордовия статусом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3.Полное официальное наименование муниципального образования - Сургодьское сельское поселение Торбеевского муниципального района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Сокращенное официальное наименование муниципального образования - Сургодьское сельское поселение.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2. Символика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1.Сургодьское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2.Официальные символы Сургодьского сельского поселения и порядок официального использования указанных символов устанавливаются решениями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3.Официальные символы Сургодьского сельского поселения подлежат государственной регистрации в порядке, установленном федеральным законодательством.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3. Территория и границы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1.Территорию Сургодьского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2.Территория Сургодьского сельского поселения занимает площадь 68,3 </w:t>
      </w:r>
      <w:proofErr w:type="gramStart"/>
      <w:r w:rsidRPr="004A258E">
        <w:rPr>
          <w:rFonts w:ascii="Times New Roman" w:eastAsia="Times New Roman" w:hAnsi="Times New Roman" w:cs="Times New Roman"/>
          <w:color w:val="000000"/>
          <w:sz w:val="26"/>
          <w:szCs w:val="26"/>
        </w:rPr>
        <w:t>квадратных</w:t>
      </w:r>
      <w:proofErr w:type="gramEnd"/>
      <w:r w:rsidRPr="004A258E">
        <w:rPr>
          <w:rFonts w:ascii="Times New Roman" w:eastAsia="Times New Roman" w:hAnsi="Times New Roman" w:cs="Times New Roman"/>
          <w:color w:val="000000"/>
          <w:sz w:val="26"/>
          <w:szCs w:val="26"/>
        </w:rPr>
        <w:t xml:space="preserve"> километра и включает следующие населенные пункты: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село Сургодь, поселок Майский, село Лопатино, деревня Аксеновка, деревня Шмидовка, деревня Зарубята, деревня Гальчевка.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3.Границы Сургодьского сельского поселения установлены Законом Республики Мордовия от 17.05.2018 года № 51-З «О преобразовании  Красноармейского и Мордовско-Юнкинского сельских поселений, Лопатинского и Сургодьского сельских поселений Торбеевского муниципального района, Красноармейского и Мордовско-Юнкинского сельсоветов, Лопатинского и Сургодьского сельсоветов Торбеевского района Республики Мордовия и о внесении изменений в некоторые законы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4.Административным центром Сургодьского сельского поселения является село Сургодь.</w:t>
      </w:r>
    </w:p>
    <w:p w:rsidR="006F171A" w:rsidRPr="004A258E" w:rsidRDefault="006F171A" w:rsidP="004A258E">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4. Местное самоуправление в Сургодьском сельском поселении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Местное самоуправление на территории Сургодьского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Сургодьского сельского поселения вопросов местного значения, исходя из интересов населения Сургодьского сельского поселения с учетом исторических</w:t>
      </w:r>
      <w:proofErr w:type="gramEnd"/>
      <w:r w:rsidRPr="004A258E">
        <w:rPr>
          <w:rFonts w:ascii="Times New Roman" w:eastAsia="Times New Roman" w:hAnsi="Times New Roman" w:cs="Times New Roman"/>
          <w:color w:val="000000"/>
          <w:sz w:val="26"/>
          <w:szCs w:val="26"/>
        </w:rPr>
        <w:t xml:space="preserve"> и иных местных традиций.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5. Право граждан Российской Федерации на осуществление местного самоуправления на территории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1.Граждане Российской Федерации (далее также - граждане) проживающие на территории Сургодьского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Иностранные граждане, постоянно или преимущественно проживающие на территории Сургодьского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6.Вопросы местного значения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1.К вопросам местного значения Сургодьского сельского поселения относятся: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1)составление и рассмотрение проекта бюджета Сургодьского  сельского поселения, утверждение и исполнение бюджета Сургодьского сельского поселения, осуществление </w:t>
      </w:r>
      <w:proofErr w:type="gramStart"/>
      <w:r w:rsidRPr="004A258E">
        <w:rPr>
          <w:rFonts w:ascii="Times New Roman" w:eastAsia="Times New Roman" w:hAnsi="Times New Roman" w:cs="Times New Roman"/>
          <w:color w:val="000000"/>
          <w:sz w:val="26"/>
          <w:szCs w:val="26"/>
        </w:rPr>
        <w:t>контроля за</w:t>
      </w:r>
      <w:proofErr w:type="gramEnd"/>
      <w:r w:rsidRPr="004A258E">
        <w:rPr>
          <w:rFonts w:ascii="Times New Roman" w:eastAsia="Times New Roman" w:hAnsi="Times New Roman" w:cs="Times New Roman"/>
          <w:color w:val="000000"/>
          <w:sz w:val="26"/>
          <w:szCs w:val="26"/>
        </w:rPr>
        <w:t xml:space="preserve"> его исполнением, составление и утверждение отчета об исполнении бюджета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2)установление, изменение и отмена местных налогов и сборов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3)владение, пользование и распоряжение имуществом, находящимся в муниципальной собственности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4)участие в профилактике терроризма и экстремизма, а также в минимизации и (или) ликвидации последствий проявлений терроризма и экстремизма в границах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5)создание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Сургодьского  сельского поселения, социальную и культурную адаптацию мигрантов, профилактику межнациональных (межэтнических) конфликтов;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6)участие в предупреждении и ликвидации последствий чрезвычайных ситуаций в границах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7)обеспечение первичных мер пожарной безопасности в границах населенных пунктов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8)создание условий для обеспечения жителей Сургодьского  сельского поселения услугами связи, общественного питания, торговли и бытового обслуживания;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9)создание условий для организации досуга и обеспечения жителей Сургодьского сельского поселения услугами организаций культуры;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Сургодьском  сельском поселении;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11)обеспечение условий для развития на территории Сургодьского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12)формирование архивных фондов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13)утверждение правил благоустройства территории Сургодьского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Сургодьского  сельского поселения в соответствии с указанными правилами;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13 изложен в редакции </w:t>
      </w:r>
      <w:hyperlink r:id="rId12" w:tgtFrame="_blank" w:history="1">
        <w:r w:rsidRPr="004A258E">
          <w:rPr>
            <w:rFonts w:ascii="Times New Roman" w:eastAsia="Times New Roman" w:hAnsi="Times New Roman" w:cs="Times New Roman"/>
            <w:color w:val="0000FF"/>
            <w:sz w:val="26"/>
            <w:szCs w:val="26"/>
          </w:rPr>
          <w:t>решения Совета депутатов от 22 ноября 2021 г. № 16</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14)присвоение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Сургодьского сельского поселения, изменение, аннулирование таких наименований, размещение информации в государственном адресном реестре;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15)организация ритуальных услуг и содержание мест захоронения;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16)содействие в развитии сельскохозяйственного производства, создание условий для развития малого и среднего предпринимательства;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17)организация и осуществление мероприятий по работе с детьми и молодежью в Сургодьском  сельском поселении;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18)оказание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19)предоставление помещения для работы на обслуживаемом административном участке Сургодьского сельского поселения сотруднику, замещающему должность участкового уполномоченного полиции;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20)осуществление мер по противодействию коррупции в границах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 xml:space="preserve">2.По решению Совета депутатов Сургодьского  сельского поселения жители Сургодьского сельского поселения могут привлекаться к выполнению на добровольной основе социально значимых для Сургодьского  сельского поселения работ (в том числе дежурств) в целях решения вопросов местного значения Сургодьского  сельского </w:t>
      </w:r>
      <w:r w:rsidRPr="004A258E">
        <w:rPr>
          <w:rFonts w:ascii="Times New Roman" w:eastAsia="Times New Roman" w:hAnsi="Times New Roman" w:cs="Times New Roman"/>
          <w:color w:val="000000"/>
          <w:sz w:val="26"/>
          <w:szCs w:val="26"/>
        </w:rPr>
        <w:lastRenderedPageBreak/>
        <w:t>поселения, предусмотренных пунктами 7.1 - 9 и 19 части 1 статьи 14 Федерального закона от 6 октября 2003 </w:t>
      </w:r>
      <w:hyperlink r:id="rId13"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w:t>
      </w:r>
      <w:proofErr w:type="gramEnd"/>
      <w:r w:rsidRPr="004A258E">
        <w:rPr>
          <w:rFonts w:ascii="Times New Roman" w:eastAsia="Times New Roman" w:hAnsi="Times New Roman" w:cs="Times New Roman"/>
          <w:color w:val="000000"/>
          <w:sz w:val="26"/>
          <w:szCs w:val="26"/>
        </w:rPr>
        <w:t xml:space="preserve"> местного самоуправления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К выполнению социально значимых работ привлекаются совершеннолетние трудоспособные жители Сургодьского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Организация и материально-техническое обеспечение проведения социально значимых работ осуществляется администрацией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3.Органы местного самоуправления Сургодьского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Сургодьского  сельского поселения в бюджет Торбеевского  муниципального района в соответствии с Бюджетным кодексом Российской Федерации.</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Органы местного самоуправления Сургодьского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Сургодьского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Сургодьского сельского поселения в соответствии с Бюджетным кодексом</w:t>
      </w:r>
      <w:proofErr w:type="gramEnd"/>
      <w:r w:rsidRPr="004A258E">
        <w:rPr>
          <w:rFonts w:ascii="Times New Roman" w:eastAsia="Times New Roman" w:hAnsi="Times New Roman" w:cs="Times New Roman"/>
          <w:color w:val="000000"/>
          <w:sz w:val="26"/>
          <w:szCs w:val="26"/>
        </w:rPr>
        <w:t xml:space="preserve">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Для осуществления переданных в соответствии с указанными соглашениями полномочий органы местного самоуправления Сургодьского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7. Права органов местного самоуправления Сургодьского сельского поселения на решение вопросов, не отнесенных к вопросам местного значения поселений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1.Органы местного самоуправления Сургодьского  сельского поселения имеют право </w:t>
      </w:r>
      <w:proofErr w:type="gramStart"/>
      <w:r w:rsidRPr="004A258E">
        <w:rPr>
          <w:rFonts w:ascii="Times New Roman" w:eastAsia="Times New Roman" w:hAnsi="Times New Roman" w:cs="Times New Roman"/>
          <w:color w:val="000000"/>
          <w:sz w:val="26"/>
          <w:szCs w:val="26"/>
        </w:rPr>
        <w:t>на</w:t>
      </w:r>
      <w:proofErr w:type="gramEnd"/>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1)создание музеев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2)совершение нотариальных действий, предусмотренных законодательством, в случае отсутствия в Сургодьском  сельском поселении нотариуса;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3)участие в осуществлении деятельности по опеке и попечительству;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4)создание условий для осуществления деятельности, связанной с реализацией прав местных национально-культурных автономий на территории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5)оказание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6)участие в организации и осуществлении мероприятий по мобилизационной подготовке муниципальных предприятий и учреждений, находящихся на территории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7)создание муниципальной пожарной охраны;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8)создание условий для развития туризма;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9)оказание поддержки общественным наблюдательным комиссиям, осуществляющим общественный </w:t>
      </w:r>
      <w:proofErr w:type="gramStart"/>
      <w:r w:rsidRPr="004A258E">
        <w:rPr>
          <w:rFonts w:ascii="Times New Roman" w:eastAsia="Times New Roman" w:hAnsi="Times New Roman" w:cs="Times New Roman"/>
          <w:color w:val="000000"/>
          <w:sz w:val="26"/>
          <w:szCs w:val="26"/>
        </w:rPr>
        <w:t>контроль за</w:t>
      </w:r>
      <w:proofErr w:type="gramEnd"/>
      <w:r w:rsidRPr="004A258E">
        <w:rPr>
          <w:rFonts w:ascii="Times New Roman" w:eastAsia="Times New Roman" w:hAnsi="Times New Roman" w:cs="Times New Roman"/>
          <w:color w:val="000000"/>
          <w:sz w:val="26"/>
          <w:szCs w:val="26"/>
        </w:rPr>
        <w:t xml:space="preserve"> обеспечением прав человека и содействие лицам, находящимся в местах принудительного содержания;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4" w:tgtFrame="_blank" w:history="1">
        <w:r w:rsidRPr="004A258E">
          <w:rPr>
            <w:rFonts w:ascii="Times New Roman" w:eastAsia="Times New Roman" w:hAnsi="Times New Roman" w:cs="Times New Roman"/>
            <w:color w:val="0000FF"/>
            <w:sz w:val="26"/>
            <w:szCs w:val="26"/>
          </w:rPr>
          <w:t>№ 181-ФЗ</w:t>
        </w:r>
      </w:hyperlink>
      <w:r w:rsidRPr="004A258E">
        <w:rPr>
          <w:rFonts w:ascii="Times New Roman" w:eastAsia="Times New Roman" w:hAnsi="Times New Roman" w:cs="Times New Roman"/>
          <w:color w:val="000000"/>
          <w:sz w:val="26"/>
          <w:szCs w:val="26"/>
        </w:rPr>
        <w:t> «О социальной защите инвалидов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12)осуществление деятельности по обращению с животными без владельцев, обитающими на территории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12 изложен в ред. решения Совета депутатов от 16.09.2019 г</w:t>
      </w:r>
      <w:hyperlink r:id="rId15" w:tgtFrame="_blank" w:history="1">
        <w:r w:rsidRPr="004A258E">
          <w:rPr>
            <w:rFonts w:ascii="Times New Roman" w:eastAsia="Times New Roman" w:hAnsi="Times New Roman" w:cs="Times New Roman"/>
            <w:color w:val="0000FF"/>
            <w:sz w:val="26"/>
            <w:szCs w:val="26"/>
          </w:rPr>
          <w:t>.№ 20</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13)осуществление мероприятий в сфере профилактики правонарушений, предусмотренных Федеральным законом от 23.06.2016 </w:t>
      </w:r>
      <w:hyperlink r:id="rId16" w:tgtFrame="_blank" w:history="1">
        <w:r w:rsidRPr="004A258E">
          <w:rPr>
            <w:rFonts w:ascii="Times New Roman" w:eastAsia="Times New Roman" w:hAnsi="Times New Roman" w:cs="Times New Roman"/>
            <w:color w:val="0000FF"/>
            <w:sz w:val="26"/>
            <w:szCs w:val="26"/>
          </w:rPr>
          <w:t>№ 182-ФЗ</w:t>
        </w:r>
      </w:hyperlink>
      <w:r w:rsidRPr="004A258E">
        <w:rPr>
          <w:rFonts w:ascii="Times New Roman" w:eastAsia="Times New Roman" w:hAnsi="Times New Roman" w:cs="Times New Roman"/>
          <w:color w:val="000000"/>
          <w:sz w:val="26"/>
          <w:szCs w:val="26"/>
        </w:rPr>
        <w:t> «Об основах системы профилактики правонарушений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14)оказание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15)осуществление мероприятий по защите прав потребителей, предусмотренных Законом Российской Федерации от 7 февраля 1992 года </w:t>
      </w:r>
      <w:hyperlink r:id="rId17" w:tgtFrame="_blank" w:history="1">
        <w:r w:rsidRPr="004A258E">
          <w:rPr>
            <w:rFonts w:ascii="Times New Roman" w:eastAsia="Times New Roman" w:hAnsi="Times New Roman" w:cs="Times New Roman"/>
            <w:color w:val="0000FF"/>
            <w:sz w:val="26"/>
            <w:szCs w:val="26"/>
          </w:rPr>
          <w:t>№ 2300-1</w:t>
        </w:r>
      </w:hyperlink>
      <w:r w:rsidRPr="004A258E">
        <w:rPr>
          <w:rFonts w:ascii="Times New Roman" w:eastAsia="Times New Roman" w:hAnsi="Times New Roman" w:cs="Times New Roman"/>
          <w:color w:val="000000"/>
          <w:sz w:val="26"/>
          <w:szCs w:val="26"/>
        </w:rPr>
        <w:t> «О защите прав потребителей»;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16)предоставление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6F171A" w:rsidRPr="004A258E" w:rsidRDefault="004A258E" w:rsidP="006F171A">
      <w:pPr>
        <w:spacing w:after="0" w:line="240" w:lineRule="auto"/>
        <w:ind w:firstLine="454"/>
        <w:jc w:val="both"/>
        <w:rPr>
          <w:rFonts w:ascii="Times New Roman" w:eastAsia="Times New Roman" w:hAnsi="Times New Roman" w:cs="Times New Roman"/>
          <w:color w:val="000000"/>
          <w:sz w:val="26"/>
          <w:szCs w:val="26"/>
        </w:rPr>
      </w:pPr>
      <w:bookmarkStart w:id="0" w:name="dst982"/>
      <w:bookmarkEnd w:id="0"/>
      <w:r>
        <w:rPr>
          <w:rFonts w:ascii="Times New Roman" w:eastAsia="Times New Roman" w:hAnsi="Times New Roman" w:cs="Times New Roman"/>
          <w:color w:val="000000"/>
          <w:sz w:val="26"/>
          <w:szCs w:val="26"/>
        </w:rPr>
        <w:t>1</w:t>
      </w:r>
      <w:r w:rsidR="006F171A" w:rsidRPr="004A258E">
        <w:rPr>
          <w:rFonts w:ascii="Times New Roman" w:eastAsia="Times New Roman" w:hAnsi="Times New Roman" w:cs="Times New Roman"/>
          <w:color w:val="000000"/>
          <w:sz w:val="26"/>
          <w:szCs w:val="26"/>
        </w:rPr>
        <w:t>7)осуществление мероприятий по оказанию помощи лицам, находящимся в состоянии алкогольного, наркотического или иного токсического опьянения.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(пункты 16-17 введены решением Совета депутатов от 30.03.2021 </w:t>
      </w:r>
      <w:hyperlink r:id="rId18"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2.Органы местного самоуправления Сургодьского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19"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w:t>
      </w:r>
      <w:proofErr w:type="gramEnd"/>
      <w:r w:rsidRPr="004A258E">
        <w:rPr>
          <w:rFonts w:ascii="Times New Roman" w:eastAsia="Times New Roman" w:hAnsi="Times New Roman" w:cs="Times New Roman"/>
          <w:color w:val="000000"/>
          <w:sz w:val="26"/>
          <w:szCs w:val="26"/>
        </w:rPr>
        <w:t xml:space="preserve">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Сургодьского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2F6367" w:rsidRPr="004A258E" w:rsidRDefault="006F171A" w:rsidP="008333DA">
      <w:pPr>
        <w:spacing w:after="0" w:line="240" w:lineRule="auto"/>
        <w:ind w:firstLine="454"/>
        <w:jc w:val="both"/>
        <w:rPr>
          <w:rFonts w:ascii="Times New Roman" w:eastAsia="Times New Roman" w:hAnsi="Times New Roman" w:cs="Times New Roman"/>
          <w:b/>
          <w:bCs/>
          <w:color w:val="000000"/>
          <w:sz w:val="26"/>
          <w:szCs w:val="26"/>
        </w:rPr>
      </w:pPr>
      <w:r w:rsidRPr="004A258E">
        <w:rPr>
          <w:rFonts w:ascii="Times New Roman" w:eastAsia="Times New Roman" w:hAnsi="Times New Roman" w:cs="Times New Roman"/>
          <w:color w:val="000000"/>
          <w:sz w:val="26"/>
          <w:szCs w:val="26"/>
        </w:rPr>
        <w:t> </w:t>
      </w:r>
    </w:p>
    <w:p w:rsidR="004A258E" w:rsidRDefault="004A258E" w:rsidP="006F171A">
      <w:pPr>
        <w:spacing w:after="0" w:line="240" w:lineRule="auto"/>
        <w:ind w:firstLine="454"/>
        <w:jc w:val="center"/>
        <w:rPr>
          <w:rFonts w:ascii="Times New Roman" w:eastAsia="Times New Roman" w:hAnsi="Times New Roman" w:cs="Times New Roman"/>
          <w:b/>
          <w:bCs/>
          <w:color w:val="000000"/>
          <w:sz w:val="26"/>
          <w:szCs w:val="26"/>
        </w:rPr>
      </w:pPr>
    </w:p>
    <w:p w:rsidR="004A258E" w:rsidRDefault="004A258E" w:rsidP="006F171A">
      <w:pPr>
        <w:spacing w:after="0" w:line="240" w:lineRule="auto"/>
        <w:ind w:firstLine="454"/>
        <w:jc w:val="center"/>
        <w:rPr>
          <w:rFonts w:ascii="Times New Roman" w:eastAsia="Times New Roman" w:hAnsi="Times New Roman" w:cs="Times New Roman"/>
          <w:b/>
          <w:bCs/>
          <w:color w:val="000000"/>
          <w:sz w:val="26"/>
          <w:szCs w:val="26"/>
        </w:rPr>
      </w:pP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lastRenderedPageBreak/>
        <w:t>Статья 8.  Муниципальный контроль</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1.Органы местного самоуправления Сургодьского  сельского поселения организуют и осуществляют муниципальный контроль за соблюдением требований, установленных муниципальными правовыми актами Сургодьского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 Организация и осуществление видов муниципального контроля регулируются </w:t>
      </w:r>
      <w:hyperlink r:id="rId20" w:tgtFrame="_blank" w:history="1">
        <w:r w:rsidRPr="004A258E">
          <w:rPr>
            <w:rFonts w:ascii="Times New Roman" w:eastAsia="Times New Roman" w:hAnsi="Times New Roman" w:cs="Times New Roman"/>
            <w:color w:val="0000FF"/>
            <w:sz w:val="26"/>
            <w:szCs w:val="26"/>
          </w:rPr>
          <w:t>Федеральным законом от 31 июля 2020 года № 248-ФЗ</w:t>
        </w:r>
      </w:hyperlink>
      <w:r w:rsidRPr="004A258E">
        <w:rPr>
          <w:rFonts w:ascii="Times New Roman" w:eastAsia="Times New Roman" w:hAnsi="Times New Roman" w:cs="Times New Roman"/>
          <w:color w:val="000000"/>
          <w:sz w:val="26"/>
          <w:szCs w:val="26"/>
        </w:rPr>
        <w:t> «О государственном контроле (надзоре) и муниципальном контроле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w:t>
      </w:r>
      <w:proofErr w:type="gramStart"/>
      <w:r w:rsidRPr="004A258E">
        <w:rPr>
          <w:rFonts w:ascii="Times New Roman" w:eastAsia="Times New Roman" w:hAnsi="Times New Roman" w:cs="Times New Roman"/>
          <w:color w:val="000000"/>
          <w:sz w:val="26"/>
          <w:szCs w:val="26"/>
        </w:rPr>
        <w:t>ч</w:t>
      </w:r>
      <w:proofErr w:type="gramEnd"/>
      <w:r w:rsidRPr="004A258E">
        <w:rPr>
          <w:rFonts w:ascii="Times New Roman" w:eastAsia="Times New Roman" w:hAnsi="Times New Roman" w:cs="Times New Roman"/>
          <w:color w:val="000000"/>
          <w:sz w:val="26"/>
          <w:szCs w:val="26"/>
        </w:rPr>
        <w:t>асть 2 изложена в редакции </w:t>
      </w:r>
      <w:hyperlink r:id="rId21" w:tgtFrame="_blank" w:history="1">
        <w:r w:rsidRPr="004A258E">
          <w:rPr>
            <w:rFonts w:ascii="Times New Roman" w:eastAsia="Times New Roman" w:hAnsi="Times New Roman" w:cs="Times New Roman"/>
            <w:color w:val="0000FF"/>
            <w:sz w:val="26"/>
            <w:szCs w:val="26"/>
          </w:rPr>
          <w:t>решения Совета депутатов от 22 ноября 2021 г. № 16</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 Виды муниципального контроля подлежат осуществлению при наличии в границах Сургодьского сельского поселения объектов соответствующего вида контроля.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w:t>
      </w:r>
      <w:proofErr w:type="gramStart"/>
      <w:r w:rsidRPr="004A258E">
        <w:rPr>
          <w:rFonts w:ascii="Times New Roman" w:eastAsia="Times New Roman" w:hAnsi="Times New Roman" w:cs="Times New Roman"/>
          <w:color w:val="000000"/>
          <w:sz w:val="26"/>
          <w:szCs w:val="26"/>
        </w:rPr>
        <w:t>ч</w:t>
      </w:r>
      <w:proofErr w:type="gramEnd"/>
      <w:r w:rsidRPr="004A258E">
        <w:rPr>
          <w:rFonts w:ascii="Times New Roman" w:eastAsia="Times New Roman" w:hAnsi="Times New Roman" w:cs="Times New Roman"/>
          <w:color w:val="000000"/>
          <w:sz w:val="26"/>
          <w:szCs w:val="26"/>
        </w:rPr>
        <w:t>асть 3 введена </w:t>
      </w:r>
      <w:hyperlink r:id="rId22" w:tgtFrame="_blank" w:history="1">
        <w:r w:rsidRPr="004A258E">
          <w:rPr>
            <w:rFonts w:ascii="Times New Roman" w:eastAsia="Times New Roman" w:hAnsi="Times New Roman" w:cs="Times New Roman"/>
            <w:color w:val="0000FF"/>
            <w:sz w:val="26"/>
            <w:szCs w:val="26"/>
          </w:rPr>
          <w:t>решением Совета депутатов от 29 апреля 2022 № 23</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ГЛАВА 2. Формы, порядок и гарантии непосредственного осуществления населением Сургодьского  сельского поселения местного самоуправления и участия населения Сургодьского сельского поселения в решении вопросов местного значения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9. Местный референдум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1.В целях решения непосредственно населением Сургодьского  сельского поселения вопросов местного значения проводится референдум Сургодьского  сельского поселения Торбеевского  муниципального района (местный референдум).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Местный референдум проводится на всей территории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2.Решение о назначении местного референдума принимается Советом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1)по инициативе, выдвинутой гражданами Российской Федерации, имеющими право на участие в местном референдуме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3)по инициативе Совета депутатов Сургодьского  сельского поселения и главы Сургодьского  сельского поселения, выдвинутой ими совместно.</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3.Условием назначения референдума Сургодьского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w:t>
      </w:r>
      <w:hyperlink r:id="rId23" w:tgtFrame="_blank" w:history="1">
        <w:r w:rsidRPr="004A258E">
          <w:rPr>
            <w:rFonts w:ascii="Times New Roman" w:eastAsia="Times New Roman" w:hAnsi="Times New Roman" w:cs="Times New Roman"/>
            <w:color w:val="0000FF"/>
            <w:sz w:val="26"/>
            <w:szCs w:val="26"/>
          </w:rPr>
          <w:t>№ 15-З</w:t>
        </w:r>
      </w:hyperlink>
      <w:r w:rsidRPr="004A258E">
        <w:rPr>
          <w:rFonts w:ascii="Times New Roman" w:eastAsia="Times New Roman" w:hAnsi="Times New Roman" w:cs="Times New Roman"/>
          <w:color w:val="000000"/>
          <w:sz w:val="26"/>
          <w:szCs w:val="26"/>
        </w:rPr>
        <w:t> «О местном референдуме в Республике Мордовия» и должно составлять 5 процентов от числа участников местного референдума, зарегистрированных на</w:t>
      </w:r>
      <w:proofErr w:type="gramEnd"/>
      <w:r w:rsidRPr="004A258E">
        <w:rPr>
          <w:rFonts w:ascii="Times New Roman" w:eastAsia="Times New Roman" w:hAnsi="Times New Roman" w:cs="Times New Roman"/>
          <w:color w:val="000000"/>
          <w:sz w:val="26"/>
          <w:szCs w:val="26"/>
        </w:rPr>
        <w:t xml:space="preserve"> </w:t>
      </w:r>
      <w:proofErr w:type="gramStart"/>
      <w:r w:rsidRPr="004A258E">
        <w:rPr>
          <w:rFonts w:ascii="Times New Roman" w:eastAsia="Times New Roman" w:hAnsi="Times New Roman" w:cs="Times New Roman"/>
          <w:color w:val="000000"/>
          <w:sz w:val="26"/>
          <w:szCs w:val="26"/>
        </w:rPr>
        <w:t>территории Сургодьского  сельского поселения в соответствии с Федеральным законом от 12 июня 2002 г. </w:t>
      </w:r>
      <w:hyperlink r:id="rId24" w:tgtFrame="_blank" w:history="1">
        <w:r w:rsidRPr="004A258E">
          <w:rPr>
            <w:rFonts w:ascii="Times New Roman" w:eastAsia="Times New Roman" w:hAnsi="Times New Roman" w:cs="Times New Roman"/>
            <w:color w:val="0000FF"/>
            <w:sz w:val="26"/>
            <w:szCs w:val="26"/>
          </w:rPr>
          <w:t>№ 67-ФЗ</w:t>
        </w:r>
      </w:hyperlink>
      <w:r w:rsidRPr="004A258E">
        <w:rPr>
          <w:rFonts w:ascii="Times New Roman" w:eastAsia="Times New Roman" w:hAnsi="Times New Roman" w:cs="Times New Roman"/>
          <w:color w:val="000000"/>
          <w:sz w:val="26"/>
          <w:szCs w:val="26"/>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5" w:tgtFrame="_blank" w:history="1">
        <w:r w:rsidRPr="004A258E">
          <w:rPr>
            <w:rFonts w:ascii="Times New Roman" w:eastAsia="Times New Roman" w:hAnsi="Times New Roman" w:cs="Times New Roman"/>
            <w:color w:val="0000FF"/>
            <w:sz w:val="26"/>
            <w:szCs w:val="26"/>
          </w:rPr>
          <w:t>№ 15-З</w:t>
        </w:r>
      </w:hyperlink>
      <w:r w:rsidRPr="004A258E">
        <w:rPr>
          <w:rFonts w:ascii="Times New Roman" w:eastAsia="Times New Roman" w:hAnsi="Times New Roman" w:cs="Times New Roman"/>
          <w:color w:val="000000"/>
          <w:sz w:val="26"/>
          <w:szCs w:val="26"/>
        </w:rPr>
        <w:t> «О местном референдуме в Республике Мордовия», но не может быть менее 25 подписей.</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Инициатива проведения референдума Сургодьского  сельского поселения, выдвинутая гражданами, избирательными объединениями, иными общественными объединениями, </w:t>
      </w:r>
      <w:r w:rsidRPr="004A258E">
        <w:rPr>
          <w:rFonts w:ascii="Times New Roman" w:eastAsia="Times New Roman" w:hAnsi="Times New Roman" w:cs="Times New Roman"/>
          <w:color w:val="000000"/>
          <w:sz w:val="26"/>
          <w:szCs w:val="26"/>
        </w:rPr>
        <w:lastRenderedPageBreak/>
        <w:t>указанными в пункте 2 части 2 настоящей статьи, оформляется в порядке, установленном федеральным законом и законом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Инициатива проведения референдума Сургодьского  сельского поселения, выдвинутая совместно Советом депутатов Сургодьского  сельского поселения и главой Сургодьского  сельского поселения, оформляется правовыми актами Совета депутатов Сургодьского  сельского поселения и главы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Если на территории Сургодьского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Фонд для участия в местном референдуме может создаваться за счет следующих средств: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собственных сре</w:t>
      </w:r>
      <w:proofErr w:type="gramStart"/>
      <w:r w:rsidRPr="004A258E">
        <w:rPr>
          <w:rFonts w:ascii="Times New Roman" w:eastAsia="Times New Roman" w:hAnsi="Times New Roman" w:cs="Times New Roman"/>
          <w:color w:val="000000"/>
          <w:sz w:val="26"/>
          <w:szCs w:val="26"/>
        </w:rPr>
        <w:t>дств чл</w:t>
      </w:r>
      <w:proofErr w:type="gramEnd"/>
      <w:r w:rsidRPr="004A258E">
        <w:rPr>
          <w:rFonts w:ascii="Times New Roman" w:eastAsia="Times New Roman" w:hAnsi="Times New Roman" w:cs="Times New Roman"/>
          <w:color w:val="000000"/>
          <w:sz w:val="26"/>
          <w:szCs w:val="26"/>
        </w:rPr>
        <w:t>енов инициативной группы;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добровольных пожертвований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добровольных пожертвований юридических лиц.</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Максимальный размер таких пожертвований и перечислений составляет </w:t>
      </w:r>
      <w:proofErr w:type="gramStart"/>
      <w:r w:rsidRPr="004A258E">
        <w:rPr>
          <w:rFonts w:ascii="Times New Roman" w:eastAsia="Times New Roman" w:hAnsi="Times New Roman" w:cs="Times New Roman"/>
          <w:color w:val="000000"/>
          <w:sz w:val="26"/>
          <w:szCs w:val="26"/>
        </w:rPr>
        <w:t>для</w:t>
      </w:r>
      <w:proofErr w:type="gramEnd"/>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собственных сре</w:t>
      </w:r>
      <w:proofErr w:type="gramStart"/>
      <w:r w:rsidRPr="004A258E">
        <w:rPr>
          <w:rFonts w:ascii="Times New Roman" w:eastAsia="Times New Roman" w:hAnsi="Times New Roman" w:cs="Times New Roman"/>
          <w:color w:val="000000"/>
          <w:sz w:val="26"/>
          <w:szCs w:val="26"/>
        </w:rPr>
        <w:t>дств чл</w:t>
      </w:r>
      <w:proofErr w:type="gramEnd"/>
      <w:r w:rsidRPr="004A258E">
        <w:rPr>
          <w:rFonts w:ascii="Times New Roman" w:eastAsia="Times New Roman" w:hAnsi="Times New Roman" w:cs="Times New Roman"/>
          <w:color w:val="000000"/>
          <w:sz w:val="26"/>
          <w:szCs w:val="26"/>
        </w:rPr>
        <w:t>енов инициативной группы - 3000 рублей;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собственных средств политической партии, иного общественного объединения - 20 000 рублей;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добровольных пожертвований физических и юридических лиц - 10 000 рублей.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Предельные размеры расходования средств из фонда для участия в местном референдуме не могут превышать 25 000 рублей.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5.Совет депутатов Сургодьского  сельского поселения обязан назначить референдум Сургодьского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6.В референдуме Сургодьского  сельского поселения имеют право участвовать граждане Российской Федерации, место жительства которых расположено в границах Сургодьского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Итоги голосования и принятое на референдуме Сургодьского сельского поселения решение подлежат официальному опубликованию (обнародованию).</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7.Принятое на референдуме Сургодьского  сельского поселения решение подлежит обязательному исполнению на территории Сургодьского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8.Органы местного самоуправления Сургодьского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9.Референдум Сургодьского  сельского поселения проводится в соответствии с федеральным законом, устанавливающим гарантии права граждан на участие в местном </w:t>
      </w:r>
      <w:r w:rsidRPr="004A258E">
        <w:rPr>
          <w:rFonts w:ascii="Times New Roman" w:eastAsia="Times New Roman" w:hAnsi="Times New Roman" w:cs="Times New Roman"/>
          <w:color w:val="000000"/>
          <w:sz w:val="26"/>
          <w:szCs w:val="26"/>
        </w:rPr>
        <w:lastRenderedPageBreak/>
        <w:t>референдуме, и законом Республики Мордовия, регулирующим порядок подготовки и проведения местного референдума.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10. Муниципальные выборы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1.Муниципальные выборы проводятся в целях избрания депутатов Совета депутатов Сургодьского  сельского поселения, на основе всеобщего равного и прямого избирательного права при тайном голосовании.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w:t>
      </w:r>
      <w:proofErr w:type="gramEnd"/>
      <w:r w:rsidRPr="004A258E">
        <w:rPr>
          <w:rFonts w:ascii="Times New Roman" w:eastAsia="Times New Roman" w:hAnsi="Times New Roman" w:cs="Times New Roman"/>
          <w:color w:val="000000"/>
          <w:sz w:val="26"/>
          <w:szCs w:val="26"/>
        </w:rPr>
        <w:t xml:space="preserve"> 12 июня 2002 </w:t>
      </w:r>
      <w:hyperlink r:id="rId26" w:tgtFrame="_blank" w:history="1">
        <w:r w:rsidRPr="004A258E">
          <w:rPr>
            <w:rFonts w:ascii="Times New Roman" w:eastAsia="Times New Roman" w:hAnsi="Times New Roman" w:cs="Times New Roman"/>
            <w:color w:val="0000FF"/>
            <w:sz w:val="26"/>
            <w:szCs w:val="26"/>
          </w:rPr>
          <w:t>№ 67-ФЗ</w:t>
        </w:r>
      </w:hyperlink>
      <w:r w:rsidRPr="004A258E">
        <w:rPr>
          <w:rFonts w:ascii="Times New Roman" w:eastAsia="Times New Roman" w:hAnsi="Times New Roman" w:cs="Times New Roman"/>
          <w:color w:val="000000"/>
          <w:sz w:val="26"/>
          <w:szCs w:val="26"/>
        </w:rPr>
        <w:t> «Об основных гарантиях избирательных прав и права на участие в референдуме граждан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3.В случае досрочного прекращения полномочий Совета депутатов Сургодьского сельского поселения или депутатов Совета депутатов Сургодьского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6F171A" w:rsidRPr="004A258E" w:rsidRDefault="006F171A" w:rsidP="006F171A">
      <w:pPr>
        <w:spacing w:after="0" w:line="240" w:lineRule="auto"/>
        <w:ind w:firstLine="426"/>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4.Муниципальные выборы назначаются Советом депутатов Сургодьского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6.Муниципальные выборы в случаях, установленных Федеральным законом от 12 июня 2002 </w:t>
      </w:r>
      <w:hyperlink r:id="rId27" w:tgtFrame="_blank" w:history="1">
        <w:r w:rsidRPr="004A258E">
          <w:rPr>
            <w:rFonts w:ascii="Times New Roman" w:eastAsia="Times New Roman" w:hAnsi="Times New Roman" w:cs="Times New Roman"/>
            <w:color w:val="0000FF"/>
            <w:sz w:val="26"/>
            <w:szCs w:val="26"/>
          </w:rPr>
          <w:t>№ 67-ФЗ</w:t>
        </w:r>
      </w:hyperlink>
      <w:r w:rsidRPr="004A258E">
        <w:rPr>
          <w:rFonts w:ascii="Times New Roman" w:eastAsia="Times New Roman" w:hAnsi="Times New Roman" w:cs="Times New Roman"/>
          <w:color w:val="000000"/>
          <w:sz w:val="26"/>
          <w:szCs w:val="26"/>
        </w:rPr>
        <w:t> «Об основных гарантиях избирательных прав и права на участие в референдуме граждан Российской Федерации», назначаются избирательной комиссией Сургодьского  сельского поселения или судом.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w:t>
      </w:r>
      <w:hyperlink r:id="rId28" w:tgtFrame="_blank" w:history="1">
        <w:r w:rsidRPr="004A258E">
          <w:rPr>
            <w:rFonts w:ascii="Times New Roman" w:eastAsia="Times New Roman" w:hAnsi="Times New Roman" w:cs="Times New Roman"/>
            <w:color w:val="0000FF"/>
            <w:sz w:val="26"/>
            <w:szCs w:val="26"/>
          </w:rPr>
          <w:t>№ 16-З</w:t>
        </w:r>
      </w:hyperlink>
      <w:r w:rsidRPr="004A258E">
        <w:rPr>
          <w:rFonts w:ascii="Times New Roman" w:eastAsia="Times New Roman" w:hAnsi="Times New Roman" w:cs="Times New Roman"/>
          <w:color w:val="000000"/>
          <w:sz w:val="26"/>
          <w:szCs w:val="26"/>
        </w:rPr>
        <w:t> «О выборах депутатов представительных органов муниципальных образований в Республике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8.Итоги муниципальных выборов подлежат официальному опубликованию (обнародованию).</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11.Основания и процедура отзыва депутата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1.Население Сургодьского сельского поселения вправе инициировать голосование об отзыве депутата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2.Основанием для отзыва депутата Совета депутатов Сургодьского  сельского поселения являются подтвержденные в судебном порядке: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1)однократное грубое или многократное (систематическое) нарушение (неисполнение) депутатом Совета депутатов Сургодьского  сельского поселения </w:t>
      </w:r>
      <w:hyperlink r:id="rId29" w:tgtFrame="_blank" w:history="1">
        <w:r w:rsidRPr="004A258E">
          <w:rPr>
            <w:rFonts w:ascii="Times New Roman" w:eastAsia="Times New Roman" w:hAnsi="Times New Roman" w:cs="Times New Roman"/>
            <w:color w:val="0000FF"/>
            <w:sz w:val="26"/>
            <w:szCs w:val="26"/>
          </w:rPr>
          <w:t>Конституции Российской Федерации</w:t>
        </w:r>
      </w:hyperlink>
      <w:r w:rsidRPr="004A258E">
        <w:rPr>
          <w:rFonts w:ascii="Times New Roman" w:eastAsia="Times New Roman" w:hAnsi="Times New Roman" w:cs="Times New Roman"/>
          <w:color w:val="000000"/>
          <w:sz w:val="26"/>
          <w:szCs w:val="26"/>
        </w:rPr>
        <w:t>, федеральных законов, иных нормативных правовых актов Российской Федерации, </w:t>
      </w:r>
      <w:hyperlink r:id="rId30" w:tgtFrame="_blank" w:history="1">
        <w:r w:rsidRPr="004A258E">
          <w:rPr>
            <w:rFonts w:ascii="Times New Roman" w:eastAsia="Times New Roman" w:hAnsi="Times New Roman" w:cs="Times New Roman"/>
            <w:color w:val="0000FF"/>
            <w:sz w:val="26"/>
            <w:szCs w:val="26"/>
          </w:rPr>
          <w:t>Конституции Республики Мордовия</w:t>
        </w:r>
      </w:hyperlink>
      <w:r w:rsidRPr="004A258E">
        <w:rPr>
          <w:rFonts w:ascii="Times New Roman" w:eastAsia="Times New Roman" w:hAnsi="Times New Roman" w:cs="Times New Roman"/>
          <w:color w:val="000000"/>
          <w:sz w:val="26"/>
          <w:szCs w:val="26"/>
        </w:rPr>
        <w:t xml:space="preserve">, законов Республики Мордовия, иных </w:t>
      </w:r>
      <w:r w:rsidRPr="004A258E">
        <w:rPr>
          <w:rFonts w:ascii="Times New Roman" w:eastAsia="Times New Roman" w:hAnsi="Times New Roman" w:cs="Times New Roman"/>
          <w:color w:val="000000"/>
          <w:sz w:val="26"/>
          <w:szCs w:val="26"/>
        </w:rPr>
        <w:lastRenderedPageBreak/>
        <w:t>нормативных правовых актов Республики Мордовия, настоящего Устава, иных муниципальных нормативных правовых актов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2)систематическое уклонение без уважительных причин от осуществления полномочий депутата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неучастие без уважительных причин в работе двух сессий Совета депутатов Сургодьского  сельского поселения в течение года;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неучастие в течение года депутата Совета депутатов Сургодьского  сельского поселения в работе трех заседаний постоянных или временных органов Совета депутатов Сургодьского  сельского поселения, членом которых он является;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не проведение приема граждан на протяжении трех месяцев в течение года;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отказ от двух предусмотренных действующим законодательством отчетов перед избирателями в течение года;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3)допущенные депутатом Совета депутатов Сургодьского сельского поселения публичное оскорбление, клевета, появление при осуществлении полномочий депутата Совета депутатов Сургодьского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3.Для отзыва депутата Совета депутатов Сургодьского сельского поселения устанавливается следующая процедура: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Сургодьского сельского поселения (далее - инициативная группа) в количестве не менее 10 человек;</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2)инициативная группа обращается в избирательную комиссию Сургодьского сельского поселения с ходатайством о регистрации инициативной группы;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Сургодьского сельского поселения, где предполагается</w:t>
      </w:r>
      <w:proofErr w:type="gramEnd"/>
      <w:r w:rsidRPr="004A258E">
        <w:rPr>
          <w:rFonts w:ascii="Times New Roman" w:eastAsia="Times New Roman" w:hAnsi="Times New Roman" w:cs="Times New Roman"/>
          <w:color w:val="000000"/>
          <w:sz w:val="26"/>
          <w:szCs w:val="26"/>
        </w:rPr>
        <w:t xml:space="preserve"> провести голосование по отзыву депутата Совета депутатов Сургодьского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4)избирательная комиссия Сургодьского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Сургодьского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Сургодьского сельского поселения;</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 xml:space="preserve">5)инициативная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Сургодьского сельского поселения, в поддержку инициативы проведения голосования по отзыву депутата Совета депутатов Сургодьского сельского поселения в количестве 5 процентов от числа участников </w:t>
      </w:r>
      <w:r w:rsidRPr="004A258E">
        <w:rPr>
          <w:rFonts w:ascii="Times New Roman" w:eastAsia="Times New Roman" w:hAnsi="Times New Roman" w:cs="Times New Roman"/>
          <w:color w:val="000000"/>
          <w:sz w:val="26"/>
          <w:szCs w:val="26"/>
        </w:rPr>
        <w:lastRenderedPageBreak/>
        <w:t>голосования, зарегистрированных на территории соответствующего избирательного округа Сургодьского сельского поселения;</w:t>
      </w:r>
      <w:proofErr w:type="gramEnd"/>
      <w:r w:rsidRPr="004A258E">
        <w:rPr>
          <w:rFonts w:ascii="Times New Roman" w:eastAsia="Times New Roman" w:hAnsi="Times New Roman" w:cs="Times New Roman"/>
          <w:color w:val="000000"/>
          <w:sz w:val="26"/>
          <w:szCs w:val="26"/>
        </w:rPr>
        <w:t xml:space="preserve"> сбор указанных подписей осуществляется в порядке, установленном Законом Республики Мордовия от 15 февраля 2007 г. </w:t>
      </w:r>
      <w:hyperlink r:id="rId31" w:tgtFrame="_blank" w:history="1">
        <w:r w:rsidRPr="004A258E">
          <w:rPr>
            <w:rFonts w:ascii="Times New Roman" w:eastAsia="Times New Roman" w:hAnsi="Times New Roman" w:cs="Times New Roman"/>
            <w:color w:val="0000FF"/>
            <w:sz w:val="26"/>
            <w:szCs w:val="26"/>
          </w:rPr>
          <w:t>№ 15-З</w:t>
        </w:r>
      </w:hyperlink>
      <w:r w:rsidRPr="004A258E">
        <w:rPr>
          <w:rFonts w:ascii="Times New Roman" w:eastAsia="Times New Roman" w:hAnsi="Times New Roman" w:cs="Times New Roman"/>
          <w:color w:val="000000"/>
          <w:sz w:val="26"/>
          <w:szCs w:val="26"/>
        </w:rPr>
        <w:t> «О местном референдуме в Республике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6)после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Сургодьского сельского поселения;</w:t>
      </w:r>
      <w:proofErr w:type="gramEnd"/>
      <w:r w:rsidRPr="004A258E">
        <w:rPr>
          <w:rFonts w:ascii="Times New Roman" w:eastAsia="Times New Roman" w:hAnsi="Times New Roman" w:cs="Times New Roman"/>
          <w:color w:val="000000"/>
          <w:sz w:val="26"/>
          <w:szCs w:val="26"/>
        </w:rPr>
        <w:t xml:space="preserve"> количество представляемых подписей, собранных в поддержку проведения голосования по отзыву депутата Совета депутатов Сургодьского сельского поселения, может превышать необходимое количество подписей, но не более чем на 10 процентов;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7)избирательная комиссия Сургодьского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Сургодьского сельского поселения, избирательная комиссия Сургодьского сельского поселения принимает соответствующее постановление.</w:t>
      </w:r>
      <w:proofErr w:type="gramEnd"/>
      <w:r w:rsidRPr="004A258E">
        <w:rPr>
          <w:rFonts w:ascii="Times New Roman" w:eastAsia="Times New Roman" w:hAnsi="Times New Roman" w:cs="Times New Roman"/>
          <w:color w:val="000000"/>
          <w:sz w:val="26"/>
          <w:szCs w:val="26"/>
        </w:rPr>
        <w:t xml:space="preserve"> В течение 15 дней со дня представления инициативной группой по проведению голосования по отзыву депутатов Совета депутатов Сургодьского сельского поселения подписных листов и протокола об итогах сбора подписей избирательная комиссия Сургодьского сельского поселения направляет эти подписные листы, экземпляр протокола и копию своего постановления в Совет депутатов Сургодьского сельского поселения. Копия постановления избирательной комиссии Сургодьского сельского поселения направляется также инициативной группе по проведению голосования по отзыву депутата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8)при соблюдении установленных настоящим Уставом требований в отношении предъявления оснований для отзыва депутата Совета депутатов Сургодьского сельского поселения и выдвижения инициативы проведения голосования по отзыву Совет депутатов Сургодьского сельского поселения обязан в течение 30 дней принять решение о назначении указанного голосования;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9)голосование по отзыву депутата Совета депутатов Сургодьского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w:t>
      </w:r>
      <w:hyperlink r:id="rId32"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10)гражданин или группа граждан Российской Федерации, образующие инициативную группу, заблаговременно письменно извещают депутата Совета депутатов Сургодьского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Сургодьского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4A258E">
        <w:rPr>
          <w:rFonts w:ascii="Times New Roman" w:eastAsia="Times New Roman" w:hAnsi="Times New Roman" w:cs="Times New Roman"/>
          <w:color w:val="000000"/>
          <w:sz w:val="26"/>
          <w:szCs w:val="26"/>
        </w:rPr>
        <w:t xml:space="preserve"> </w:t>
      </w:r>
      <w:proofErr w:type="gramStart"/>
      <w:r w:rsidRPr="004A258E">
        <w:rPr>
          <w:rFonts w:ascii="Times New Roman" w:eastAsia="Times New Roman" w:hAnsi="Times New Roman" w:cs="Times New Roman"/>
          <w:color w:val="000000"/>
          <w:sz w:val="26"/>
          <w:szCs w:val="26"/>
        </w:rPr>
        <w:t xml:space="preserve">кампании, предусмотренной Законом Республики Мордовия «О местном референдуме в Республике Мордовия», избирательная комиссия Сургодьского сельского поселения обеспечивает депутату Совета депутатов Сургодьского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w:t>
      </w:r>
      <w:r w:rsidRPr="004A258E">
        <w:rPr>
          <w:rFonts w:ascii="Times New Roman" w:eastAsia="Times New Roman" w:hAnsi="Times New Roman" w:cs="Times New Roman"/>
          <w:color w:val="000000"/>
          <w:sz w:val="26"/>
          <w:szCs w:val="26"/>
        </w:rPr>
        <w:lastRenderedPageBreak/>
        <w:t>и в периодических печатных изданиях, посредством проведения массовых мероприятий (собраний и встреч с избирателями</w:t>
      </w:r>
      <w:proofErr w:type="gramEnd"/>
      <w:r w:rsidRPr="004A258E">
        <w:rPr>
          <w:rFonts w:ascii="Times New Roman" w:eastAsia="Times New Roman" w:hAnsi="Times New Roman" w:cs="Times New Roman"/>
          <w:color w:val="000000"/>
          <w:sz w:val="26"/>
          <w:szCs w:val="26"/>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11)депутат Совета депутатов Сургодьского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Сургодьского сельского поселения; итоги голосования по отзыву депутата Совета депутатов Сургодьского сельского поселения и принятые решения подлежат официальному опубликованию (обнародованию).</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12.Голосование по вопросам изменения границ Сургодьского сельского поселения, преобразования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1.В случаях, предусмотренных Федеральным законом от 6 октября 2003 г. </w:t>
      </w:r>
      <w:hyperlink r:id="rId33"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в целях получения согласия населения Сургодьского сельского поселения при изменении границ Сургодьского сельского поселения, преобразовании Сургодьского сельского поселения как муниципального образования (за исключением объединения Сургодьского сельского поселения с иными поселениями, не влекущего изменения границ иных муниципальных образований) проводится голосование</w:t>
      </w:r>
      <w:proofErr w:type="gramEnd"/>
      <w:r w:rsidRPr="004A258E">
        <w:rPr>
          <w:rFonts w:ascii="Times New Roman" w:eastAsia="Times New Roman" w:hAnsi="Times New Roman" w:cs="Times New Roman"/>
          <w:color w:val="000000"/>
          <w:sz w:val="26"/>
          <w:szCs w:val="26"/>
        </w:rPr>
        <w:t xml:space="preserve"> по вопросам изменения границ Сургодьского сельского поселения, преобразования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2.Голосование по вопросам изменения границ Сургодьского сельского поселения, преобразования Сургодьского сельского поселения проводится на всей территории Сургодьского сельского поселения или на части его территории в соответствии с частями 2 и 3 статьи 12, частью 5 статьи 13 Федерального закона от 6 октября 2003 г. </w:t>
      </w:r>
      <w:hyperlink r:id="rId34"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3.Голосование по вопросам изменения границ Сургодьского сельского поселения, преобразования Сургодьского сельского поселения назначается Советом депутатов Сургодьского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w:t>
      </w:r>
      <w:hyperlink r:id="rId35"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4.Голосование по вопросам изменения границ Сургодьского сельского поселения, преобразования Сургодьского сельского поселения считается состоявшимся, если в нем приняло участие более половины жителей Сургодьского сельского поселения или части Сургодьского сельского поселения, обладающих избирательным правом. </w:t>
      </w:r>
      <w:proofErr w:type="gramStart"/>
      <w:r w:rsidRPr="004A258E">
        <w:rPr>
          <w:rFonts w:ascii="Times New Roman" w:eastAsia="Times New Roman" w:hAnsi="Times New Roman" w:cs="Times New Roman"/>
          <w:color w:val="000000"/>
          <w:sz w:val="26"/>
          <w:szCs w:val="26"/>
        </w:rPr>
        <w:t>Согласие населения Сургодьского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Сургодьского сельского поселения или части Сургодьского сельского поселения.</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5.Итоги голосования по вопросам изменения границ Сургодьского  сельского поселения, преобразования Сургодьского сельского поселения и принятые решения подлежат официальному опубликованию (обнародованию).</w:t>
      </w:r>
    </w:p>
    <w:p w:rsidR="00A22DC5" w:rsidRDefault="006F171A" w:rsidP="00A22DC5">
      <w:pPr>
        <w:spacing w:after="0" w:line="240" w:lineRule="auto"/>
        <w:ind w:firstLine="454"/>
        <w:jc w:val="both"/>
        <w:rPr>
          <w:rFonts w:ascii="Times New Roman" w:eastAsia="Times New Roman" w:hAnsi="Times New Roman" w:cs="Times New Roman"/>
          <w:b/>
          <w:bCs/>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13. Сход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r w:rsidRPr="004A258E">
        <w:rPr>
          <w:rFonts w:ascii="Times New Roman" w:eastAsia="Times New Roman" w:hAnsi="Times New Roman" w:cs="Times New Roman"/>
          <w:color w:val="000000"/>
          <w:sz w:val="26"/>
          <w:szCs w:val="26"/>
        </w:rPr>
        <w:t>1. В случаях, предусмотренных Федеральным законом от 6 октября 2003 г. </w:t>
      </w:r>
      <w:hyperlink r:id="rId36" w:tgtFrame="_blank" w:history="1">
        <w:r w:rsidRPr="004A258E">
          <w:rPr>
            <w:rFonts w:ascii="Times New Roman" w:eastAsia="Times New Roman" w:hAnsi="Times New Roman" w:cs="Times New Roman"/>
            <w:color w:val="0000FF"/>
            <w:sz w:val="26"/>
            <w:szCs w:val="26"/>
          </w:rPr>
          <w:t>№ 131-ФЗ «Об общих принципах организации местного самоуправления в Российской Федерации»</w:t>
        </w:r>
      </w:hyperlink>
      <w:r w:rsidRPr="004A258E">
        <w:rPr>
          <w:rFonts w:ascii="Times New Roman" w:eastAsia="Times New Roman" w:hAnsi="Times New Roman" w:cs="Times New Roman"/>
          <w:color w:val="000000"/>
          <w:sz w:val="26"/>
          <w:szCs w:val="26"/>
        </w:rPr>
        <w:t>, сход граждан может проводиться: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1)в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4) в соответствии с законом субъекта Российской Федерации </w:t>
      </w:r>
      <w:proofErr w:type="gramStart"/>
      <w:r w:rsidRPr="004A258E">
        <w:rPr>
          <w:rFonts w:ascii="Times New Roman" w:eastAsia="Times New Roman" w:hAnsi="Times New Roman" w:cs="Times New Roman"/>
          <w:color w:val="000000"/>
          <w:sz w:val="26"/>
          <w:szCs w:val="26"/>
        </w:rPr>
        <w:t>на части территории</w:t>
      </w:r>
      <w:proofErr w:type="gramEnd"/>
      <w:r w:rsidRPr="004A258E">
        <w:rPr>
          <w:rFonts w:ascii="Times New Roman" w:eastAsia="Times New Roman" w:hAnsi="Times New Roman" w:cs="Times New Roman"/>
          <w:color w:val="000000"/>
          <w:sz w:val="26"/>
          <w:szCs w:val="26"/>
        </w:rPr>
        <w:t xml:space="preserve"> населенного пункта, входящего в состав Сургодьского сельского поселения по вопросу введения и использования средств самообложения граждан на данной части территории населенного пункта.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4 введен решением Совета депутатов от 30.03.2021 </w:t>
      </w:r>
      <w:hyperlink r:id="rId37"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1.1.Сход граждан, предусмотренный </w:t>
      </w:r>
      <w:hyperlink r:id="rId38" w:anchor="dst971" w:history="1">
        <w:r w:rsidRPr="004A258E">
          <w:rPr>
            <w:rFonts w:ascii="Times New Roman" w:eastAsia="Times New Roman" w:hAnsi="Times New Roman" w:cs="Times New Roman"/>
            <w:color w:val="0000FF"/>
            <w:sz w:val="26"/>
            <w:szCs w:val="26"/>
          </w:rPr>
          <w:t>пунктом 4 части 1</w:t>
        </w:r>
      </w:hyperlink>
      <w:r w:rsidRPr="004A258E">
        <w:rPr>
          <w:rFonts w:ascii="Times New Roman" w:eastAsia="Times New Roman" w:hAnsi="Times New Roman" w:cs="Times New Roman"/>
          <w:color w:val="000000"/>
          <w:sz w:val="26"/>
          <w:szCs w:val="26"/>
        </w:rPr>
        <w:t xml:space="preserve"> настоящей статьи, может созываться Советом депутатов Сургодьского сельского поселения по инициативе </w:t>
      </w:r>
      <w:proofErr w:type="gramStart"/>
      <w:r w:rsidRPr="004A258E">
        <w:rPr>
          <w:rFonts w:ascii="Times New Roman" w:eastAsia="Times New Roman" w:hAnsi="Times New Roman" w:cs="Times New Roman"/>
          <w:color w:val="000000"/>
          <w:sz w:val="26"/>
          <w:szCs w:val="26"/>
        </w:rPr>
        <w:t>группы жителей соответствующей части территории населенного пункта</w:t>
      </w:r>
      <w:proofErr w:type="gramEnd"/>
      <w:r w:rsidRPr="004A258E">
        <w:rPr>
          <w:rFonts w:ascii="Times New Roman" w:eastAsia="Times New Roman" w:hAnsi="Times New Roman" w:cs="Times New Roman"/>
          <w:color w:val="000000"/>
          <w:sz w:val="26"/>
          <w:szCs w:val="26"/>
        </w:rPr>
        <w:t xml:space="preserve"> численностью не менее 10 человек.</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bookmarkStart w:id="1" w:name="dst973"/>
      <w:bookmarkEnd w:id="1"/>
      <w:r w:rsidRPr="004A258E">
        <w:rPr>
          <w:rFonts w:ascii="Times New Roman" w:eastAsia="Times New Roman" w:hAnsi="Times New Roman" w:cs="Times New Roman"/>
          <w:color w:val="000000"/>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1.1 введена решением Совета депутатов от 30.03.2021 </w:t>
      </w:r>
      <w:hyperlink r:id="rId39"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w:t>
      </w:r>
      <w:proofErr w:type="gramStart"/>
      <w:r w:rsidRPr="004A258E">
        <w:rPr>
          <w:rFonts w:ascii="Times New Roman" w:eastAsia="Times New Roman" w:hAnsi="Times New Roman" w:cs="Times New Roman"/>
          <w:color w:val="000000"/>
          <w:sz w:val="26"/>
          <w:szCs w:val="26"/>
        </w:rPr>
        <w:t>,</w:t>
      </w:r>
      <w:proofErr w:type="gramEnd"/>
      <w:r w:rsidRPr="004A258E">
        <w:rPr>
          <w:rFonts w:ascii="Times New Roman" w:eastAsia="Times New Roman" w:hAnsi="Times New Roman" w:cs="Times New Roman"/>
          <w:color w:val="000000"/>
          <w:sz w:val="26"/>
          <w:szCs w:val="26"/>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w:t>
      </w:r>
      <w:proofErr w:type="gramStart"/>
      <w:r w:rsidRPr="004A258E">
        <w:rPr>
          <w:rFonts w:ascii="Times New Roman" w:eastAsia="Times New Roman" w:hAnsi="Times New Roman" w:cs="Times New Roman"/>
          <w:color w:val="000000"/>
          <w:sz w:val="26"/>
          <w:szCs w:val="26"/>
        </w:rPr>
        <w:t>ч</w:t>
      </w:r>
      <w:proofErr w:type="gramEnd"/>
      <w:r w:rsidRPr="004A258E">
        <w:rPr>
          <w:rFonts w:ascii="Times New Roman" w:eastAsia="Times New Roman" w:hAnsi="Times New Roman" w:cs="Times New Roman"/>
          <w:color w:val="000000"/>
          <w:sz w:val="26"/>
          <w:szCs w:val="26"/>
        </w:rPr>
        <w:t>асть 3 изложена в редакции решения Совета депутатов от 08.07.2020 </w:t>
      </w:r>
      <w:hyperlink r:id="rId40" w:tgtFrame="_blank" w:history="1">
        <w:r w:rsidRPr="004A258E">
          <w:rPr>
            <w:rFonts w:ascii="Times New Roman" w:eastAsia="Times New Roman" w:hAnsi="Times New Roman" w:cs="Times New Roman"/>
            <w:color w:val="0000FF"/>
            <w:sz w:val="26"/>
            <w:szCs w:val="26"/>
          </w:rPr>
          <w:t>№ 28</w:t>
        </w:r>
      </w:hyperlink>
      <w:r w:rsidRPr="004A258E">
        <w:rPr>
          <w:rFonts w:ascii="Times New Roman" w:eastAsia="Times New Roman" w:hAnsi="Times New Roman" w:cs="Times New Roman"/>
          <w:color w:val="000000"/>
          <w:sz w:val="26"/>
          <w:szCs w:val="26"/>
        </w:rPr>
        <w:t>, от 30.03.2021 </w:t>
      </w:r>
      <w:hyperlink r:id="rId41"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14. Правотворческая инициатива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2.Минимальная численность инициативной группы граждан устанавливается решением Совета депутатов Сургодьского сельского поселения и не может превышать 3 процента от числа жителей Сургодьского сельского поселения, обладающих избирательным правом.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3.В случае отсутствия решения Совета депутатов Сургодьского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w:t>
      </w:r>
      <w:r w:rsidRPr="004A258E">
        <w:rPr>
          <w:rFonts w:ascii="Times New Roman" w:eastAsia="Times New Roman" w:hAnsi="Times New Roman" w:cs="Times New Roman"/>
          <w:color w:val="000000"/>
          <w:sz w:val="26"/>
          <w:szCs w:val="26"/>
        </w:rPr>
        <w:lastRenderedPageBreak/>
        <w:t>гражданами, осуществляется в соответствии с Федеральным законом от 6 октября 2003 г. </w:t>
      </w:r>
      <w:hyperlink r:id="rId42"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4.Проект муниципального правового акта Сургодьского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Сургодьского сельского поселения, к компетенции которых относится принятие соответствующего акта, в течение трех месяцев со дня его внесения.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В случае если принятие муниципального правового акта Сургодьского сельского поселения, проект которого внесен в порядке реализации правотворческой инициативы граждан, относится к компетенции Совета депутатов Сургодьского сельского поселения, указанный проект должен быть рассмотрен на открытой сессии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5.Мотивированное решение, принятое по результатам рассмотрения проекта муниципального правового акта Сургодьского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Default="006F171A" w:rsidP="006F171A">
      <w:pPr>
        <w:spacing w:after="0" w:line="240" w:lineRule="auto"/>
        <w:ind w:firstLine="454"/>
        <w:jc w:val="center"/>
        <w:rPr>
          <w:rFonts w:ascii="Times New Roman" w:eastAsia="Times New Roman" w:hAnsi="Times New Roman" w:cs="Times New Roman"/>
          <w:b/>
          <w:bCs/>
          <w:color w:val="000000"/>
          <w:sz w:val="26"/>
          <w:szCs w:val="26"/>
        </w:rPr>
      </w:pPr>
      <w:r w:rsidRPr="004A258E">
        <w:rPr>
          <w:rFonts w:ascii="Times New Roman" w:eastAsia="Times New Roman" w:hAnsi="Times New Roman" w:cs="Times New Roman"/>
          <w:b/>
          <w:bCs/>
          <w:color w:val="000000"/>
          <w:sz w:val="26"/>
          <w:szCs w:val="26"/>
        </w:rPr>
        <w:t>Статья 14.1. Инициативные проекты</w:t>
      </w:r>
    </w:p>
    <w:p w:rsidR="004A258E" w:rsidRPr="004A258E" w:rsidRDefault="004A258E" w:rsidP="006F171A">
      <w:pPr>
        <w:spacing w:after="0" w:line="240" w:lineRule="auto"/>
        <w:ind w:firstLine="454"/>
        <w:jc w:val="center"/>
        <w:rPr>
          <w:rFonts w:ascii="Times New Roman" w:eastAsia="Times New Roman" w:hAnsi="Times New Roman" w:cs="Times New Roman"/>
          <w:color w:val="000000"/>
          <w:sz w:val="26"/>
          <w:szCs w:val="26"/>
        </w:rPr>
      </w:pP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(статья 14.1 введена решением Совета депутатов от 30.03.2021 </w:t>
      </w:r>
      <w:hyperlink r:id="rId43"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1.В целях реализации мероприятий, имеющих приоритетное значение для жителей Сургодьского сельского поселения или его части, по решению вопросов местного значения или иных вопросов, право </w:t>
      </w:r>
      <w:proofErr w:type="gramStart"/>
      <w:r w:rsidRPr="004A258E">
        <w:rPr>
          <w:rFonts w:ascii="Times New Roman" w:eastAsia="Times New Roman" w:hAnsi="Times New Roman" w:cs="Times New Roman"/>
          <w:color w:val="000000"/>
          <w:sz w:val="26"/>
          <w:szCs w:val="26"/>
        </w:rPr>
        <w:t>решения</w:t>
      </w:r>
      <w:proofErr w:type="gramEnd"/>
      <w:r w:rsidRPr="004A258E">
        <w:rPr>
          <w:rFonts w:ascii="Times New Roman" w:eastAsia="Times New Roman" w:hAnsi="Times New Roman" w:cs="Times New Roman"/>
          <w:color w:val="000000"/>
          <w:sz w:val="26"/>
          <w:szCs w:val="26"/>
        </w:rPr>
        <w:t xml:space="preserve"> которых предоставлено органам местного самоуправления, в администрацию Сургодьского сельского поселения может быть внесен инициативный проект. Порядок определения части территории Сургодьского сельского поселения, на которой могут реализовываться инициативные проекты, устанавливается нормативным правовым актом Совета депутатовСургодьского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2.С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Сургодьского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Сургодьского сельского поселения. Право выступить инициатором проекта в соответствии с нормативным правовым актом Совета депутатовСургодьского сельского поселения может быть предоставлено также иным лицам, осуществляющим деятельность на территории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3.Инициативный проект должен содержать следующие сведения: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1)описание проблемы, решение которой имеет приоритетное значение для жителей Сургодьского сельского поселения или его части;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2)обоснование предложений по решению указанной проблемы;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3)описание ожидаемого результата (ожидаемых результатов) реализации инициативного проекта;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4)предварительный расчет необходимых расходов на реализацию инициативного проекта;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5)планируемые сроки реализации инициативного проекта;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6)сведения о планируемом (возможном) финансовом, имущественном и (или) трудовом участии заинтересованных лиц в реализации данного проекта;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  7)указание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8)указание на территорию Сургодьского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9)иные сведения, предусмотренные нормативным правовым актом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roofErr w:type="gramStart"/>
      <w:r w:rsidRPr="004A258E">
        <w:rPr>
          <w:rFonts w:ascii="Times New Roman" w:eastAsia="Times New Roman" w:hAnsi="Times New Roman" w:cs="Times New Roman"/>
          <w:color w:val="000000"/>
          <w:sz w:val="26"/>
          <w:szCs w:val="26"/>
        </w:rPr>
        <w:t>4.Инициативный проект до его внесения в администрацию Сургодьского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Сургодьского сельского поселения или его части, целесообразности реализации инициативного проекта, а также принятия сходом, собранием или конференцией</w:t>
      </w:r>
      <w:proofErr w:type="gramEnd"/>
      <w:r w:rsidRPr="004A258E">
        <w:rPr>
          <w:rFonts w:ascii="Times New Roman" w:eastAsia="Times New Roman" w:hAnsi="Times New Roman" w:cs="Times New Roman"/>
          <w:color w:val="000000"/>
          <w:sz w:val="26"/>
          <w:szCs w:val="26"/>
        </w:rPr>
        <w:t xml:space="preserve">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Нормативным правовым актом Совета депутатов Сургодьского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Инициаторы проекта при внесении инициативного проекта в администрацию Сургодьского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Сургодьского сельского поселения или его части.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5.Информация о внесении инициативного проекта в администрацию Сургодьского сельского поселения подлежит опубликованию (обнародованию) и размещению на официальном сайте  Сургодьского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Сургодьского сельского поселения и должна содержать сведения, указанные в части 3 настоящей статьи, а также об инициаторах проекта.</w:t>
      </w:r>
      <w:proofErr w:type="gramEnd"/>
      <w:r w:rsidRPr="004A258E">
        <w:rPr>
          <w:rFonts w:ascii="Times New Roman" w:eastAsia="Times New Roman" w:hAnsi="Times New Roman" w:cs="Times New Roman"/>
          <w:color w:val="000000"/>
          <w:sz w:val="26"/>
          <w:szCs w:val="26"/>
        </w:rPr>
        <w:t xml:space="preserve"> Одновременно граждане информируются о возможности представления в администрацию Сургодьского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Сургодьского сельского поселения, достигшие шестнадцатилетнего возраста. В случае</w:t>
      </w:r>
      <w:proofErr w:type="gramStart"/>
      <w:r w:rsidRPr="004A258E">
        <w:rPr>
          <w:rFonts w:ascii="Times New Roman" w:eastAsia="Times New Roman" w:hAnsi="Times New Roman" w:cs="Times New Roman"/>
          <w:color w:val="000000"/>
          <w:sz w:val="26"/>
          <w:szCs w:val="26"/>
        </w:rPr>
        <w:t>,</w:t>
      </w:r>
      <w:proofErr w:type="gramEnd"/>
      <w:r w:rsidRPr="004A258E">
        <w:rPr>
          <w:rFonts w:ascii="Times New Roman" w:eastAsia="Times New Roman" w:hAnsi="Times New Roman" w:cs="Times New Roman"/>
          <w:color w:val="000000"/>
          <w:sz w:val="26"/>
          <w:szCs w:val="26"/>
        </w:rPr>
        <w:t xml:space="preserve"> если администрация Сургодьского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6.Инициативный проект подлежит обязательному рассмотрению администрацией Сургодьского сельского поселения в течение 30 дней со дня его внесения. Администрация Сургодьского сельского поселения по результатам рассмотрения инициативного проекта принимает одно из следующих решений: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roofErr w:type="gramStart"/>
      <w:r w:rsidRPr="004A258E">
        <w:rPr>
          <w:rFonts w:ascii="Times New Roman" w:eastAsia="Times New Roman" w:hAnsi="Times New Roman" w:cs="Times New Roman"/>
          <w:color w:val="000000"/>
          <w:sz w:val="26"/>
          <w:szCs w:val="26"/>
        </w:rPr>
        <w:t>1)поддержать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 2)отказать в поддержке инициативного проекта и вернуть его инициаторам проекта с указанием причин отказа в поддержке инициативного проекта.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7.Администрация Сургодьского сельского поселения принимает решение об отказе в поддержке инициативного проекта в одном из следующих случаев: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1)несоблюдение установленного порядка внесения инициативного проекта и его рассмотрения;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2)несоответствие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3)невозможность реализации инициативного проекта ввиду отсутствия у органов местного самоуправления необходимых полномочий и прав;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4)отсутствие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5)наличие возможности решения описанной в инициативном проекте проблемы более эффективным способом;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6)признание инициативного проекта не прошедшим конкурсный отбор.</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8.Администрация Сургодьского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Сургодьского сельского поселения или государственного органа в соответствии с их компетенцией.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9.Порядок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roofErr w:type="gramStart"/>
      <w:r w:rsidRPr="004A258E">
        <w:rPr>
          <w:rFonts w:ascii="Times New Roman" w:eastAsia="Times New Roman" w:hAnsi="Times New Roman" w:cs="Times New Roman"/>
          <w:color w:val="000000"/>
          <w:sz w:val="26"/>
          <w:szCs w:val="26"/>
        </w:rPr>
        <w:t>10.В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w:t>
      </w:r>
      <w:proofErr w:type="gramEnd"/>
      <w:r w:rsidRPr="004A258E">
        <w:rPr>
          <w:rFonts w:ascii="Times New Roman" w:eastAsia="Times New Roman" w:hAnsi="Times New Roman" w:cs="Times New Roman"/>
          <w:color w:val="000000"/>
          <w:sz w:val="26"/>
          <w:szCs w:val="26"/>
        </w:rPr>
        <w:t xml:space="preserve"> субъекта Российской Федерации. В этом случае требования частей 3, 6, 7, 8, 9, 11 и 12 настоящей статьи не применяются.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11.В случае, если в администрацию Сургодьского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Сургодьского сельского поселения организует проведение конкурсного отбора и информирует об этом инициаторов проекта.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12.Проведение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Сургодьского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Сургодьского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13.Инициаторы проекта, другие граждане, проживающие на территории соответствующего Сургодьского сельского поселения, уполномоченные сходом, собранием или конференцией граждан, а также иные лица, определяемые </w:t>
      </w:r>
      <w:r w:rsidRPr="004A258E">
        <w:rPr>
          <w:rFonts w:ascii="Times New Roman" w:eastAsia="Times New Roman" w:hAnsi="Times New Roman" w:cs="Times New Roman"/>
          <w:color w:val="000000"/>
          <w:sz w:val="26"/>
          <w:szCs w:val="26"/>
        </w:rPr>
        <w:lastRenderedPageBreak/>
        <w:t xml:space="preserve">законодательством Российской Федерации, вправе осуществлять общественный </w:t>
      </w:r>
      <w:proofErr w:type="gramStart"/>
      <w:r w:rsidRPr="004A258E">
        <w:rPr>
          <w:rFonts w:ascii="Times New Roman" w:eastAsia="Times New Roman" w:hAnsi="Times New Roman" w:cs="Times New Roman"/>
          <w:color w:val="000000"/>
          <w:sz w:val="26"/>
          <w:szCs w:val="26"/>
        </w:rPr>
        <w:t>контроль за</w:t>
      </w:r>
      <w:proofErr w:type="gramEnd"/>
      <w:r w:rsidRPr="004A258E">
        <w:rPr>
          <w:rFonts w:ascii="Times New Roman" w:eastAsia="Times New Roman" w:hAnsi="Times New Roman" w:cs="Times New Roman"/>
          <w:color w:val="000000"/>
          <w:sz w:val="26"/>
          <w:szCs w:val="26"/>
        </w:rPr>
        <w:t xml:space="preserve"> реализацией инициативного проекта в формах, не противоречащих законодательству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14.Информация о рассмотрении инициативного проекта администрацией Сургодьского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Сургодьского сельского поселения в информационно-телекоммуникационной сети «Интернет». Отчет администрации Сургодьского сельского поселения об итогах реализации инициативного проекта подлежит опубликованию (обнародованию) и размещению на официальном сайте Сургодьского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4A258E">
        <w:rPr>
          <w:rFonts w:ascii="Times New Roman" w:eastAsia="Times New Roman" w:hAnsi="Times New Roman" w:cs="Times New Roman"/>
          <w:color w:val="000000"/>
          <w:sz w:val="26"/>
          <w:szCs w:val="26"/>
        </w:rPr>
        <w:t>,</w:t>
      </w:r>
      <w:proofErr w:type="gramEnd"/>
      <w:r w:rsidRPr="004A258E">
        <w:rPr>
          <w:rFonts w:ascii="Times New Roman" w:eastAsia="Times New Roman" w:hAnsi="Times New Roman" w:cs="Times New Roman"/>
          <w:color w:val="000000"/>
          <w:sz w:val="26"/>
          <w:szCs w:val="26"/>
        </w:rPr>
        <w:t xml:space="preserve"> если  администрация Сургодьского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6F171A" w:rsidRPr="004A258E" w:rsidRDefault="006F171A" w:rsidP="004A258E">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15. Территориальное общественное самоуправление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1.Под территориальным общественным самоуправлением понимается самоорганизация граждан по месту их жительства </w:t>
      </w:r>
      <w:proofErr w:type="gramStart"/>
      <w:r w:rsidRPr="004A258E">
        <w:rPr>
          <w:rFonts w:ascii="Times New Roman" w:eastAsia="Times New Roman" w:hAnsi="Times New Roman" w:cs="Times New Roman"/>
          <w:color w:val="000000"/>
          <w:sz w:val="26"/>
          <w:szCs w:val="26"/>
        </w:rPr>
        <w:t>на части территории</w:t>
      </w:r>
      <w:proofErr w:type="gramEnd"/>
      <w:r w:rsidRPr="004A258E">
        <w:rPr>
          <w:rFonts w:ascii="Times New Roman" w:eastAsia="Times New Roman" w:hAnsi="Times New Roman" w:cs="Times New Roman"/>
          <w:color w:val="000000"/>
          <w:sz w:val="26"/>
          <w:szCs w:val="26"/>
        </w:rPr>
        <w:t xml:space="preserve"> Сургодьского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Сургодьского сельского поселения Торбеевского муниципального района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1 изложена в ред. решения Совета депутатов от 16.09.2019 г</w:t>
      </w:r>
      <w:hyperlink r:id="rId44" w:tgtFrame="_blank" w:history="1">
        <w:r w:rsidRPr="004A258E">
          <w:rPr>
            <w:rFonts w:ascii="Times New Roman" w:eastAsia="Times New Roman" w:hAnsi="Times New Roman" w:cs="Times New Roman"/>
            <w:color w:val="0000FF"/>
            <w:sz w:val="26"/>
            <w:szCs w:val="26"/>
          </w:rPr>
          <w:t>.№ 20</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2.Территориальное общественное самоуправление осуществляется в Сургодьском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3.Территориальное общественное самоуправление может осуществляться в пределах следующих территорий проживания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подъезд многоквартирного жилого дома;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многоквартирный жилой дом; группа жилых домов;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жилой микрорайон;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сельский населенный пункт, не являющийся поселением, в составе Красноармейского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иные территории проживания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Сургодьского сельского поселения. Порядок регистрации устава территориального общественного самоуправления определяется решениями Совета депутатов Сургодьского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6.Собрание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7.К исключительным полномочиям собрания, конференции граждан, осуществляющих территориальное общественное самоуправление, относятся: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1)установление структуры органов территориального общественного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2)принятие устава территориального общественного самоуправления, внесение в него изменений и дополнений;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3)избрание органов территориального общественного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4)определение основных направлений деятельности территориального общественного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5)утверждение сметы доходов и расходов территориального общественного самоуправления и отчет</w:t>
      </w:r>
      <w:proofErr w:type="gramStart"/>
      <w:r w:rsidRPr="004A258E">
        <w:rPr>
          <w:rFonts w:ascii="Times New Roman" w:eastAsia="Times New Roman" w:hAnsi="Times New Roman" w:cs="Times New Roman"/>
          <w:color w:val="000000"/>
          <w:sz w:val="26"/>
          <w:szCs w:val="26"/>
        </w:rPr>
        <w:t>а о ее</w:t>
      </w:r>
      <w:proofErr w:type="gramEnd"/>
      <w:r w:rsidRPr="004A258E">
        <w:rPr>
          <w:rFonts w:ascii="Times New Roman" w:eastAsia="Times New Roman" w:hAnsi="Times New Roman" w:cs="Times New Roman"/>
          <w:color w:val="000000"/>
          <w:sz w:val="26"/>
          <w:szCs w:val="26"/>
        </w:rPr>
        <w:t xml:space="preserve"> исполнении;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6)рассмотрение и утверждение отчетов о деятельности органов территориального общественного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7)обсуждение инициативного проекта и принятие решения по вопросу о его одобрении.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7 введен решением Совета депутатов от 30.03.2021 </w:t>
      </w:r>
      <w:hyperlink r:id="rId45"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8.Органы территориального общественного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1)представляют интересы населения, проживающего на соответствующей территории;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2)обеспечивают исполнение решений, принятых на собраниях и конференциях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Сургодьского сельского поселения с использованием средств бюджета Сургодьского сельского поселения;</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4)вправе вносить в органы местного самоуправления Сургодьского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8.1.Органы территориального общественного самоуправления могут выдвигать инициативный проект в качестве инициаторов проекта.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8.1 введена решением Совета депутатов от 30.03.2021 </w:t>
      </w:r>
      <w:hyperlink r:id="rId46"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9.В уставе территориального общественного самоуправления устанавливаются: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1)территория, на которой оно осуществляется;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2)цели, задачи, формы и основные направления деятельности территориального общественного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4)порядок принятия решений;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5)порядок приобретения имущества, а также порядок пользования и распоряжения указанным имуществом и финансовыми средствами;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6)порядок прекращения осуществления территориального общественного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w:t>
      </w:r>
      <w:r w:rsidR="002F6367" w:rsidRPr="004A258E">
        <w:rPr>
          <w:rFonts w:ascii="Times New Roman" w:eastAsia="Times New Roman" w:hAnsi="Times New Roman" w:cs="Times New Roman"/>
          <w:color w:val="000000"/>
          <w:sz w:val="26"/>
          <w:szCs w:val="26"/>
        </w:rPr>
        <w:t>.</w:t>
      </w:r>
      <w:r w:rsidRPr="004A258E">
        <w:rPr>
          <w:rFonts w:ascii="Times New Roman" w:eastAsia="Times New Roman" w:hAnsi="Times New Roman" w:cs="Times New Roman"/>
          <w:color w:val="000000"/>
          <w:sz w:val="26"/>
          <w:szCs w:val="26"/>
        </w:rPr>
        <w:t>Дополнительные требования к уставу территориального общественного самоуправления органами местного самоуправления Сургодьского сельского поселения устанавливаться не могут.</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11.Порядок организации и осуществления территориального общественного самоуправления, условия и порядок выделения необходимых средств из бюджета Сургодьского сельского поселения определяются решениями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16. Староста сельского населенного пункта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Сургодьском сельском поселении, может назначаться староста сельского населенного пункта.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2.Староста сельского населенного пункта назначается Советом депутатов Сургодьского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4.Старостой сельского населенного пункта не может быть назначено лицо:</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w:t>
      </w:r>
      <w:proofErr w:type="gramStart"/>
      <w:r w:rsidRPr="004A258E">
        <w:rPr>
          <w:rFonts w:ascii="Times New Roman" w:eastAsia="Times New Roman" w:hAnsi="Times New Roman" w:cs="Times New Roman"/>
          <w:color w:val="000000"/>
          <w:sz w:val="26"/>
          <w:szCs w:val="26"/>
        </w:rPr>
        <w:t>замещающее</w:t>
      </w:r>
      <w:proofErr w:type="gramEnd"/>
      <w:r w:rsidRPr="004A258E">
        <w:rPr>
          <w:rFonts w:ascii="Times New Roman" w:eastAsia="Times New Roman" w:hAnsi="Times New Roman" w:cs="Times New Roman"/>
          <w:color w:val="000000"/>
          <w:sz w:val="26"/>
          <w:szCs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w:t>
      </w:r>
      <w:proofErr w:type="gramStart"/>
      <w:r w:rsidRPr="004A258E">
        <w:rPr>
          <w:rFonts w:ascii="Times New Roman" w:eastAsia="Times New Roman" w:hAnsi="Times New Roman" w:cs="Times New Roman"/>
          <w:color w:val="000000"/>
          <w:sz w:val="26"/>
          <w:szCs w:val="26"/>
        </w:rPr>
        <w:t>признанное</w:t>
      </w:r>
      <w:proofErr w:type="gramEnd"/>
      <w:r w:rsidRPr="004A258E">
        <w:rPr>
          <w:rFonts w:ascii="Times New Roman" w:eastAsia="Times New Roman" w:hAnsi="Times New Roman" w:cs="Times New Roman"/>
          <w:color w:val="000000"/>
          <w:sz w:val="26"/>
          <w:szCs w:val="26"/>
        </w:rPr>
        <w:t xml:space="preserve"> судом недееспособным или ограниченно дееспособным;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w:t>
      </w:r>
      <w:proofErr w:type="gramStart"/>
      <w:r w:rsidRPr="004A258E">
        <w:rPr>
          <w:rFonts w:ascii="Times New Roman" w:eastAsia="Times New Roman" w:hAnsi="Times New Roman" w:cs="Times New Roman"/>
          <w:color w:val="000000"/>
          <w:sz w:val="26"/>
          <w:szCs w:val="26"/>
        </w:rPr>
        <w:t>имеющее</w:t>
      </w:r>
      <w:proofErr w:type="gramEnd"/>
      <w:r w:rsidRPr="004A258E">
        <w:rPr>
          <w:rFonts w:ascii="Times New Roman" w:eastAsia="Times New Roman" w:hAnsi="Times New Roman" w:cs="Times New Roman"/>
          <w:color w:val="000000"/>
          <w:sz w:val="26"/>
          <w:szCs w:val="26"/>
        </w:rPr>
        <w:t xml:space="preserve"> непогашенную или неснятую судимость.</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5.Срок полномочий старосты сельского населенного пункта составляет пять лет.</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Полномочия старосты сельского населенного пункта прекращаются досрочно по решению Совета депутатов Сургодьского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47"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6.Староста сельского населенного пункта для решения возложенных на него задач:</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4)содействует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4.1)вправе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4.1 введен решением Совета депутатов от 30.03.2021 </w:t>
      </w:r>
      <w:hyperlink r:id="rId48"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5)осуществляет иные полномочия и права, предусмотренные нормативным правовым актом Совета депутатов Сургодьского сельского поселения в соответствии с законом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Сургодьского сельского поселения в соответствии с законом Республики Мордовия.</w:t>
      </w:r>
    </w:p>
    <w:p w:rsidR="004A258E" w:rsidRDefault="006F171A" w:rsidP="004A258E">
      <w:pPr>
        <w:spacing w:after="0" w:line="240" w:lineRule="auto"/>
        <w:ind w:firstLine="454"/>
        <w:jc w:val="both"/>
        <w:rPr>
          <w:rFonts w:ascii="Times New Roman" w:eastAsia="Times New Roman" w:hAnsi="Times New Roman" w:cs="Times New Roman"/>
          <w:b/>
          <w:bCs/>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17. Публичные слушания, общественные обсуждения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1.Для обсуждения проектов муниципальных правовых актов Сургодьского сельского поселения по вопросам местного значения с участием жителей Сургодьского сельского поселения Советом депутатов Сургодьского сельского поселения, Главой Сургодьского сельского поселения могут проводиться публичные слушания.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2.Публичные слушания проводятся по инициативе населения, Совета депутатов Сургодьского сельского поселения или Главы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Публичные слушания, проводимые по инициативе населения или Совета депутатов Сургодьского сельского поселения, назначаются Советом депутатов Сургодьского сельского поселения, а по инициативе Главы Сургодьского сельского поселения – Главой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3.На публичные слушания должны выноситься: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1)проект Устава Сургодьского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Сургодьского сельского поселения Торбеевского муниципального района вносятся изменения в форме точного воспроизведения положений </w:t>
      </w:r>
      <w:hyperlink r:id="rId49" w:tgtFrame="_blank" w:history="1">
        <w:r w:rsidRPr="004A258E">
          <w:rPr>
            <w:rFonts w:ascii="Times New Roman" w:eastAsia="Times New Roman" w:hAnsi="Times New Roman" w:cs="Times New Roman"/>
            <w:color w:val="0000FF"/>
            <w:sz w:val="26"/>
            <w:szCs w:val="26"/>
          </w:rPr>
          <w:t>Конституции Российской Федерации</w:t>
        </w:r>
      </w:hyperlink>
      <w:r w:rsidRPr="004A258E">
        <w:rPr>
          <w:rFonts w:ascii="Times New Roman" w:eastAsia="Times New Roman" w:hAnsi="Times New Roman" w:cs="Times New Roman"/>
          <w:color w:val="000000"/>
          <w:sz w:val="26"/>
          <w:szCs w:val="26"/>
        </w:rPr>
        <w:t>, федеральных законов, </w:t>
      </w:r>
      <w:hyperlink r:id="rId50" w:tgtFrame="_blank" w:history="1">
        <w:r w:rsidRPr="004A258E">
          <w:rPr>
            <w:rFonts w:ascii="Times New Roman" w:eastAsia="Times New Roman" w:hAnsi="Times New Roman" w:cs="Times New Roman"/>
            <w:color w:val="0000FF"/>
            <w:sz w:val="26"/>
            <w:szCs w:val="26"/>
          </w:rPr>
          <w:t>Конституции Республики Мордовия</w:t>
        </w:r>
      </w:hyperlink>
      <w:r w:rsidRPr="004A258E">
        <w:rPr>
          <w:rFonts w:ascii="Times New Roman" w:eastAsia="Times New Roman" w:hAnsi="Times New Roman" w:cs="Times New Roman"/>
          <w:color w:val="000000"/>
          <w:sz w:val="26"/>
          <w:szCs w:val="26"/>
        </w:rPr>
        <w:t>, законов Республики Мордовия в целях приведения данного Устава в соответствие</w:t>
      </w:r>
      <w:proofErr w:type="gramEnd"/>
      <w:r w:rsidRPr="004A258E">
        <w:rPr>
          <w:rFonts w:ascii="Times New Roman" w:eastAsia="Times New Roman" w:hAnsi="Times New Roman" w:cs="Times New Roman"/>
          <w:color w:val="000000"/>
          <w:sz w:val="26"/>
          <w:szCs w:val="26"/>
        </w:rPr>
        <w:t xml:space="preserve"> с этими нормативными правовыми актами;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2)проект бюджета Сургодьского сельского поселения и отчет о его исполнении;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3)прое</w:t>
      </w:r>
      <w:proofErr w:type="gramStart"/>
      <w:r w:rsidRPr="004A258E">
        <w:rPr>
          <w:rFonts w:ascii="Times New Roman" w:eastAsia="Times New Roman" w:hAnsi="Times New Roman" w:cs="Times New Roman"/>
          <w:color w:val="000000"/>
          <w:sz w:val="26"/>
          <w:szCs w:val="26"/>
        </w:rPr>
        <w:t>кт стр</w:t>
      </w:r>
      <w:proofErr w:type="gramEnd"/>
      <w:r w:rsidRPr="004A258E">
        <w:rPr>
          <w:rFonts w:ascii="Times New Roman" w:eastAsia="Times New Roman" w:hAnsi="Times New Roman" w:cs="Times New Roman"/>
          <w:color w:val="000000"/>
          <w:sz w:val="26"/>
          <w:szCs w:val="26"/>
        </w:rPr>
        <w:t>атегии социально-экономического развития Сургодьского сельского поселения Торбеевского муниципального района.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4)вопросы о преобразовании Сургодьского сельского поселения, за исключением случаев, если в соответствии со статьей 13 Федерального закона от 6 октября 2003 г. </w:t>
      </w:r>
      <w:hyperlink r:id="rId51"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4.Порядок организации и проведения публичных слушаний определяется настоящим Уставом и решением Совета депутатов Сургодьского сельского поселения и должен предусматривать заблаговременное оповещение жителей  Сургодьского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w:t>
      </w:r>
      <w:proofErr w:type="gramEnd"/>
      <w:r w:rsidRPr="004A258E">
        <w:rPr>
          <w:rFonts w:ascii="Times New Roman" w:eastAsia="Times New Roman" w:hAnsi="Times New Roman" w:cs="Times New Roman"/>
          <w:color w:val="000000"/>
          <w:sz w:val="26"/>
          <w:szCs w:val="26"/>
        </w:rPr>
        <w:t xml:space="preserve"> </w:t>
      </w:r>
      <w:proofErr w:type="gramStart"/>
      <w:r w:rsidRPr="004A258E">
        <w:rPr>
          <w:rFonts w:ascii="Times New Roman" w:eastAsia="Times New Roman" w:hAnsi="Times New Roman" w:cs="Times New Roman"/>
          <w:color w:val="000000"/>
          <w:sz w:val="26"/>
          <w:szCs w:val="26"/>
        </w:rPr>
        <w:t xml:space="preserve">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w:t>
      </w:r>
      <w:r w:rsidRPr="004A258E">
        <w:rPr>
          <w:rFonts w:ascii="Times New Roman" w:eastAsia="Times New Roman" w:hAnsi="Times New Roman" w:cs="Times New Roman"/>
          <w:color w:val="000000"/>
          <w:sz w:val="26"/>
          <w:szCs w:val="26"/>
        </w:rPr>
        <w:lastRenderedPageBreak/>
        <w:t>Российской Федерации или муниципального образования с учетом положений </w:t>
      </w:r>
      <w:hyperlink r:id="rId52" w:tgtFrame="_blank" w:history="1">
        <w:r w:rsidRPr="004A258E">
          <w:rPr>
            <w:rFonts w:ascii="Times New Roman" w:eastAsia="Times New Roman" w:hAnsi="Times New Roman" w:cs="Times New Roman"/>
            <w:color w:val="0000FF"/>
            <w:sz w:val="26"/>
            <w:szCs w:val="26"/>
          </w:rPr>
          <w:t>Федерального закона от 9 февраля 2009 года № 8-ФЗ</w:t>
        </w:r>
      </w:hyperlink>
      <w:r w:rsidRPr="004A258E">
        <w:rPr>
          <w:rFonts w:ascii="Times New Roman" w:eastAsia="Times New Roman" w:hAnsi="Times New Roman" w:cs="Times New Roman"/>
          <w:color w:val="000000"/>
          <w:sz w:val="26"/>
          <w:szCs w:val="26"/>
        </w:rPr>
        <w:t>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w:t>
      </w:r>
      <w:proofErr w:type="gramEnd"/>
      <w:r w:rsidRPr="004A258E">
        <w:rPr>
          <w:rFonts w:ascii="Times New Roman" w:eastAsia="Times New Roman" w:hAnsi="Times New Roman" w:cs="Times New Roman"/>
          <w:color w:val="000000"/>
          <w:sz w:val="26"/>
          <w:szCs w:val="26"/>
        </w:rPr>
        <w:t xml:space="preserve"> </w:t>
      </w:r>
      <w:proofErr w:type="gramStart"/>
      <w:r w:rsidRPr="004A258E">
        <w:rPr>
          <w:rFonts w:ascii="Times New Roman" w:eastAsia="Times New Roman" w:hAnsi="Times New Roman" w:cs="Times New Roman"/>
          <w:color w:val="000000"/>
          <w:sz w:val="26"/>
          <w:szCs w:val="26"/>
        </w:rPr>
        <w:t>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Сургодьского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4 изложена в редакции </w:t>
      </w:r>
      <w:hyperlink r:id="rId53" w:tgtFrame="_blank" w:history="1">
        <w:r w:rsidRPr="004A258E">
          <w:rPr>
            <w:rFonts w:ascii="Times New Roman" w:eastAsia="Times New Roman" w:hAnsi="Times New Roman" w:cs="Times New Roman"/>
            <w:color w:val="0000FF"/>
            <w:sz w:val="26"/>
            <w:szCs w:val="26"/>
          </w:rPr>
          <w:t>решения Совета депутатов от 22 ноября 2021 г. № 16</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5.По проектам правил благоустройства территории Сургодьского сельского поселения, проектам, предусматривающим внесение изменений в правила благоустройства территории Сургодьского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w:t>
      </w:r>
      <w:proofErr w:type="gramStart"/>
      <w:r w:rsidRPr="004A258E">
        <w:rPr>
          <w:rFonts w:ascii="Times New Roman" w:eastAsia="Times New Roman" w:hAnsi="Times New Roman" w:cs="Times New Roman"/>
          <w:color w:val="000000"/>
          <w:sz w:val="26"/>
          <w:szCs w:val="26"/>
        </w:rPr>
        <w:t>ч</w:t>
      </w:r>
      <w:proofErr w:type="gramEnd"/>
      <w:r w:rsidRPr="004A258E">
        <w:rPr>
          <w:rFonts w:ascii="Times New Roman" w:eastAsia="Times New Roman" w:hAnsi="Times New Roman" w:cs="Times New Roman"/>
          <w:color w:val="000000"/>
          <w:sz w:val="26"/>
          <w:szCs w:val="26"/>
        </w:rPr>
        <w:t>асть 5 изложена в редакции </w:t>
      </w:r>
      <w:hyperlink r:id="rId54" w:tgtFrame="_blank" w:history="1">
        <w:r w:rsidRPr="004A258E">
          <w:rPr>
            <w:rFonts w:ascii="Times New Roman" w:eastAsia="Times New Roman" w:hAnsi="Times New Roman" w:cs="Times New Roman"/>
            <w:color w:val="0000FF"/>
            <w:sz w:val="26"/>
            <w:szCs w:val="26"/>
          </w:rPr>
          <w:t>решения Совета депутатов от 22 ноября 2021 г. № 16</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18. Собрание граждан, конференция граждан (собрание делегатов)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1.Для обсуждения вопросов местного значения Сургодьского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Pr="004A258E">
        <w:rPr>
          <w:rFonts w:ascii="Times New Roman" w:eastAsia="Times New Roman" w:hAnsi="Times New Roman" w:cs="Times New Roman"/>
          <w:color w:val="000000"/>
          <w:sz w:val="26"/>
          <w:szCs w:val="26"/>
        </w:rPr>
        <w:t>на части территории</w:t>
      </w:r>
      <w:proofErr w:type="gramEnd"/>
      <w:r w:rsidRPr="004A258E">
        <w:rPr>
          <w:rFonts w:ascii="Times New Roman" w:eastAsia="Times New Roman" w:hAnsi="Times New Roman" w:cs="Times New Roman"/>
          <w:color w:val="000000"/>
          <w:sz w:val="26"/>
          <w:szCs w:val="26"/>
        </w:rPr>
        <w:t xml:space="preserve"> Сургодьского сельского поселения могут проводиться собрания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1 изложена в редакции решения Совета депутатов от 30.03.2021 </w:t>
      </w:r>
      <w:hyperlink r:id="rId55"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2.Собрание граждан проводится по инициативе населения, Совета депутатов Сургодьского сельского поселения, главы Сургодьского сельского поселения, а также в случаях, предусмотренных уставом территориального общественного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w:t>
      </w:r>
      <w:proofErr w:type="gramStart"/>
      <w:r w:rsidRPr="004A258E">
        <w:rPr>
          <w:rFonts w:ascii="Times New Roman" w:eastAsia="Times New Roman" w:hAnsi="Times New Roman" w:cs="Times New Roman"/>
          <w:color w:val="000000"/>
          <w:sz w:val="26"/>
          <w:szCs w:val="26"/>
        </w:rPr>
        <w:t>а</w:t>
      </w:r>
      <w:proofErr w:type="gramEnd"/>
      <w:r w:rsidRPr="004A258E">
        <w:rPr>
          <w:rFonts w:ascii="Times New Roman" w:eastAsia="Times New Roman" w:hAnsi="Times New Roman" w:cs="Times New Roman"/>
          <w:color w:val="000000"/>
          <w:sz w:val="26"/>
          <w:szCs w:val="26"/>
        </w:rPr>
        <w:t>бзац 2 введен решением Совета депутатов от 30.03.2021 </w:t>
      </w:r>
      <w:hyperlink r:id="rId56"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3.Собрание граждан, проводимое по инициативе Совета депутатов Сургодьское сельского поселения, назначается Советом депутатов Сургодьское сельского поселения, по инициативе главы Сургодьского сельского поселения - главой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4.Собрание граждан, проводимое по инициативе населения, назначается Советом депутатов Сургодьского сельского поселения в следующем порядке: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1)группа граждан Российской Федерации в количестве не менее трех человек, достигших возраста 18 лет, вносит в Совет депутатов Сургодьского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Сургодьского сельского поселения, где предлагается провести собрание, даты, места, времени его проведения и проекта повестки дня.</w:t>
      </w:r>
      <w:proofErr w:type="gramEnd"/>
      <w:r w:rsidRPr="004A258E">
        <w:rPr>
          <w:rFonts w:ascii="Times New Roman" w:eastAsia="Times New Roman" w:hAnsi="Times New Roman" w:cs="Times New Roman"/>
          <w:color w:val="000000"/>
          <w:sz w:val="26"/>
          <w:szCs w:val="26"/>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2)Совет депутатов Сургодьского сельского поселения на своей очередной либо внеочередной сессии рассматривает поступившее заявление и принимает решение: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об отклонении инициативы по проведению собрания граждан с указанием мотивированных оснований ее отклонения;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3)решение Совета депутатов Сургодьского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6.Если проведение собрания граждан намечается по инициативе населения или Совета депутатов Сургодьского сельского поселения, решение о назначении вместо него конференции граждан принимается Советом депутатов Сургодьского сельского поселения, по инициативе главы Сургодьского сельского поселения - главой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7.Норма представительства и порядок избрания делегатов конференции граждан определяются соответственно Советом депутатов Сургодьского сельского поселения, главой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8.В работе собрания граждан, конференции граждан принимают участие граждане, достигшие 18 лет и проживающие </w:t>
      </w:r>
      <w:proofErr w:type="gramStart"/>
      <w:r w:rsidRPr="004A258E">
        <w:rPr>
          <w:rFonts w:ascii="Times New Roman" w:eastAsia="Times New Roman" w:hAnsi="Times New Roman" w:cs="Times New Roman"/>
          <w:color w:val="000000"/>
          <w:sz w:val="26"/>
          <w:szCs w:val="26"/>
        </w:rPr>
        <w:t>на соответствующей части территории</w:t>
      </w:r>
      <w:proofErr w:type="gramEnd"/>
      <w:r w:rsidRPr="004A258E">
        <w:rPr>
          <w:rFonts w:ascii="Times New Roman" w:eastAsia="Times New Roman" w:hAnsi="Times New Roman" w:cs="Times New Roman"/>
          <w:color w:val="000000"/>
          <w:sz w:val="26"/>
          <w:szCs w:val="26"/>
        </w:rPr>
        <w:t xml:space="preserve">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9.Собрание граждан, конференция граждан после регистрации (под роспись) их участников и при наличии кворума открывается главой Сургодьского сельского поселения либо лицом, уполномоченным Советом депутатов Сургодьского сельского поселения, главой Сургодьского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4A258E">
        <w:rPr>
          <w:rFonts w:ascii="Times New Roman" w:eastAsia="Times New Roman" w:hAnsi="Times New Roman" w:cs="Times New Roman"/>
          <w:color w:val="000000"/>
          <w:sz w:val="26"/>
          <w:szCs w:val="26"/>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Сургодьского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4A258E">
        <w:rPr>
          <w:rFonts w:ascii="Times New Roman" w:eastAsia="Times New Roman" w:hAnsi="Times New Roman" w:cs="Times New Roman"/>
          <w:color w:val="000000"/>
          <w:sz w:val="26"/>
          <w:szCs w:val="26"/>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Сургодьского сельского поселения, главе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11.Собрание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Сургодьского сельского поселения, а также избирать лиц, </w:t>
      </w:r>
      <w:r w:rsidRPr="004A258E">
        <w:rPr>
          <w:rFonts w:ascii="Times New Roman" w:eastAsia="Times New Roman" w:hAnsi="Times New Roman" w:cs="Times New Roman"/>
          <w:color w:val="000000"/>
          <w:sz w:val="26"/>
          <w:szCs w:val="26"/>
        </w:rPr>
        <w:lastRenderedPageBreak/>
        <w:t>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12.Решения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Сургодьского сельского поселения, к компетенции которых отнесено решение содержащихся в них вопросов, с направлением гражданам письменного ответа.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13.Итоги собрания граждан, конференции граждан подлежат официальному опубликованию (обнародованию).</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14.Порядок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19. Опрос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1.Опрос граждан проводится на всей территории Сургодьского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Результаты опроса носят рекомендательный характер.</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2.В опросе граждан имеют право участвовать жители Сургодьского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w:t>
      </w:r>
      <w:proofErr w:type="gramStart"/>
      <w:r w:rsidRPr="004A258E">
        <w:rPr>
          <w:rFonts w:ascii="Times New Roman" w:eastAsia="Times New Roman" w:hAnsi="Times New Roman" w:cs="Times New Roman"/>
          <w:color w:val="000000"/>
          <w:sz w:val="26"/>
          <w:szCs w:val="26"/>
        </w:rPr>
        <w:t>ч</w:t>
      </w:r>
      <w:proofErr w:type="gramEnd"/>
      <w:r w:rsidRPr="004A258E">
        <w:rPr>
          <w:rFonts w:ascii="Times New Roman" w:eastAsia="Times New Roman" w:hAnsi="Times New Roman" w:cs="Times New Roman"/>
          <w:color w:val="000000"/>
          <w:sz w:val="26"/>
          <w:szCs w:val="26"/>
        </w:rPr>
        <w:t>асть 2 изложена в редакции решения Совета депутатов от 30.03.2021 </w:t>
      </w:r>
      <w:hyperlink r:id="rId57"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3.Опрос граждан проводится: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1)по вопросам местного значения - по инициативе Совета депутатов Сургодьского сельского поселения или главы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2)для учета мнения граждан при принятии решений об изменении целевого назначения муниципальных земель Сургодьского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3 введена решением Совета депутатов от 30.03.2021 </w:t>
      </w:r>
      <w:hyperlink r:id="rId58"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4.Порядок назначения и проведения опроса граждан определяется решениями Совета депутатов Сургодьского сельского поселения в соответствии с законом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1.Решение о назначении опроса граждан принимается Советом депутатов Сургодьского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Сургодьского сельского поселения о назначении опроса граждан устанавливаются: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bookmarkStart w:id="2" w:name="dst100359"/>
      <w:bookmarkEnd w:id="2"/>
      <w:proofErr w:type="gramStart"/>
      <w:r w:rsidRPr="004A258E">
        <w:rPr>
          <w:rFonts w:ascii="Times New Roman" w:eastAsia="Times New Roman" w:hAnsi="Times New Roman" w:cs="Times New Roman"/>
          <w:color w:val="000000"/>
          <w:sz w:val="26"/>
          <w:szCs w:val="26"/>
        </w:rPr>
        <w:t>1)дата и сроки проведения опроса;</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bookmarkStart w:id="3" w:name="dst100360"/>
      <w:bookmarkEnd w:id="3"/>
      <w:r w:rsidRPr="004A258E">
        <w:rPr>
          <w:rFonts w:ascii="Times New Roman" w:eastAsia="Times New Roman" w:hAnsi="Times New Roman" w:cs="Times New Roman"/>
          <w:color w:val="000000"/>
          <w:sz w:val="26"/>
          <w:szCs w:val="26"/>
        </w:rPr>
        <w:t> </w:t>
      </w:r>
      <w:proofErr w:type="gramStart"/>
      <w:r w:rsidRPr="004A258E">
        <w:rPr>
          <w:rFonts w:ascii="Times New Roman" w:eastAsia="Times New Roman" w:hAnsi="Times New Roman" w:cs="Times New Roman"/>
          <w:color w:val="000000"/>
          <w:sz w:val="26"/>
          <w:szCs w:val="26"/>
        </w:rPr>
        <w:t>2)формулировка вопроса (вопросов), предлагаемого (предлагаемых) при проведении опроса;</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bookmarkStart w:id="4" w:name="dst100361"/>
      <w:bookmarkEnd w:id="4"/>
      <w:r w:rsidRPr="004A258E">
        <w:rPr>
          <w:rFonts w:ascii="Times New Roman" w:eastAsia="Times New Roman" w:hAnsi="Times New Roman" w:cs="Times New Roman"/>
          <w:color w:val="000000"/>
          <w:sz w:val="26"/>
          <w:szCs w:val="26"/>
        </w:rPr>
        <w:lastRenderedPageBreak/>
        <w:t> 3)методика проведения опроса;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bookmarkStart w:id="5" w:name="dst100362"/>
      <w:bookmarkEnd w:id="5"/>
      <w:r w:rsidRPr="004A258E">
        <w:rPr>
          <w:rFonts w:ascii="Times New Roman" w:eastAsia="Times New Roman" w:hAnsi="Times New Roman" w:cs="Times New Roman"/>
          <w:color w:val="000000"/>
          <w:sz w:val="26"/>
          <w:szCs w:val="26"/>
        </w:rPr>
        <w:t> 4)форма опросного листа;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bookmarkStart w:id="6" w:name="dst100363"/>
      <w:bookmarkEnd w:id="6"/>
      <w:r w:rsidRPr="004A258E">
        <w:rPr>
          <w:rFonts w:ascii="Times New Roman" w:eastAsia="Times New Roman" w:hAnsi="Times New Roman" w:cs="Times New Roman"/>
          <w:color w:val="000000"/>
          <w:sz w:val="26"/>
          <w:szCs w:val="26"/>
        </w:rPr>
        <w:t> 5)минимальная численность жителей муниципального образования, участвующих в опросе;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bookmarkStart w:id="7" w:name="dst960"/>
      <w:bookmarkEnd w:id="7"/>
      <w:r w:rsidRPr="004A258E">
        <w:rPr>
          <w:rFonts w:ascii="Times New Roman" w:eastAsia="Times New Roman" w:hAnsi="Times New Roman" w:cs="Times New Roman"/>
          <w:color w:val="000000"/>
          <w:sz w:val="26"/>
          <w:szCs w:val="26"/>
        </w:rPr>
        <w:t> 6)порядок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1 изложена в редакции решения Совета депутатов от 30.03.2021 </w:t>
      </w:r>
      <w:hyperlink r:id="rId59"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6.Жители Сургодьского сельского поселения должны быть проинформированы о проведении опроса граждан не менее чем за 10 дней до его проведения.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7.Финансирование мероприятий, связанных с подготовкой и проведением опроса граждан, осуществляется: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1)при проведении опроса по инициативе органов местного самоуправления или жителей муниципального образования - за счет средств бюджета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1 изложен в редакции решения Совета депутатов от 30.03.2021 </w:t>
      </w:r>
      <w:hyperlink r:id="rId60"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20. Обращения граждан в органы местного самоуправления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1.Граждане имеют право на индивидуальные и коллективные обращения в органы местного самоуправления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2.Обращения граждан подлежат рассмотрению в порядке и сроки, установленные Федеральным законом от 2 мая 2006 года </w:t>
      </w:r>
      <w:hyperlink r:id="rId61" w:tgtFrame="_blank" w:history="1">
        <w:r w:rsidRPr="004A258E">
          <w:rPr>
            <w:rFonts w:ascii="Times New Roman" w:eastAsia="Times New Roman" w:hAnsi="Times New Roman" w:cs="Times New Roman"/>
            <w:color w:val="0000FF"/>
            <w:sz w:val="26"/>
            <w:szCs w:val="26"/>
          </w:rPr>
          <w:t>№ 59-ФЗ</w:t>
        </w:r>
      </w:hyperlink>
      <w:r w:rsidRPr="004A258E">
        <w:rPr>
          <w:rFonts w:ascii="Times New Roman" w:eastAsia="Times New Roman" w:hAnsi="Times New Roman" w:cs="Times New Roman"/>
          <w:color w:val="000000"/>
          <w:sz w:val="26"/>
          <w:szCs w:val="26"/>
        </w:rPr>
        <w:t> «О порядке рассмотрения обращений граждан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3.За нарушения порядка и сроков рассмотрения обращений граждан должностные лица местного самоуправления Сургодьского сельского поселения несут ответственность в соответствии с законодательством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21.Другие формы непосредственного осуществления населением Сургодьского сельского поселения местного самоуправления и участия в его осуществлении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1.Наряду с предусмотренными Федеральным законом от 6 октября 2003 г. </w:t>
      </w:r>
      <w:hyperlink r:id="rId62"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Сургодьского сельского поселения, вправе участвовать в осуществлении местного самоуправления в иных формах, не противоречащих </w:t>
      </w:r>
      <w:hyperlink r:id="rId63" w:tgtFrame="_blank" w:history="1">
        <w:r w:rsidRPr="004A258E">
          <w:rPr>
            <w:rFonts w:ascii="Times New Roman" w:eastAsia="Times New Roman" w:hAnsi="Times New Roman" w:cs="Times New Roman"/>
            <w:color w:val="0000FF"/>
            <w:sz w:val="26"/>
            <w:szCs w:val="26"/>
          </w:rPr>
          <w:t>Конституции Российской Федерации</w:t>
        </w:r>
      </w:hyperlink>
      <w:r w:rsidRPr="004A258E">
        <w:rPr>
          <w:rFonts w:ascii="Times New Roman" w:eastAsia="Times New Roman" w:hAnsi="Times New Roman" w:cs="Times New Roman"/>
          <w:color w:val="000000"/>
          <w:sz w:val="26"/>
          <w:szCs w:val="26"/>
        </w:rPr>
        <w:t>, указанному Федеральному закону, иным Федеральным</w:t>
      </w:r>
      <w:proofErr w:type="gramEnd"/>
      <w:r w:rsidRPr="004A258E">
        <w:rPr>
          <w:rFonts w:ascii="Times New Roman" w:eastAsia="Times New Roman" w:hAnsi="Times New Roman" w:cs="Times New Roman"/>
          <w:color w:val="000000"/>
          <w:sz w:val="26"/>
          <w:szCs w:val="26"/>
        </w:rPr>
        <w:t xml:space="preserve"> законам, </w:t>
      </w:r>
      <w:hyperlink r:id="rId64" w:tgtFrame="_blank" w:history="1">
        <w:r w:rsidRPr="004A258E">
          <w:rPr>
            <w:rFonts w:ascii="Times New Roman" w:eastAsia="Times New Roman" w:hAnsi="Times New Roman" w:cs="Times New Roman"/>
            <w:color w:val="0000FF"/>
            <w:sz w:val="26"/>
            <w:szCs w:val="26"/>
          </w:rPr>
          <w:t>Конституции Республики Мордовия</w:t>
        </w:r>
      </w:hyperlink>
      <w:r w:rsidRPr="004A258E">
        <w:rPr>
          <w:rFonts w:ascii="Times New Roman" w:eastAsia="Times New Roman" w:hAnsi="Times New Roman" w:cs="Times New Roman"/>
          <w:color w:val="000000"/>
          <w:sz w:val="26"/>
          <w:szCs w:val="26"/>
        </w:rPr>
        <w:t>, законам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2.Непосредственное осуществление населением Сургодьского сельского поселения местного самоуправления и участие населения Сургодьского сельского поселения в осуществлении местного самоуправления основывается на принципах законности, добровольности.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Органы местного самоуправления и должностные лица местного самоуправления Сургодьского сельского поселения обязаны содействовать населению Сургодьского </w:t>
      </w:r>
      <w:r w:rsidRPr="004A258E">
        <w:rPr>
          <w:rFonts w:ascii="Times New Roman" w:eastAsia="Times New Roman" w:hAnsi="Times New Roman" w:cs="Times New Roman"/>
          <w:color w:val="000000"/>
          <w:sz w:val="26"/>
          <w:szCs w:val="26"/>
        </w:rPr>
        <w:lastRenderedPageBreak/>
        <w:t>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ГЛАВА 3. Органы местного самоуправления Сургодьского сельского поселения</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22. Структура органов местного самоуправления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1.Структуру органов местного самоуправления Сургодьского сельского поселения составляют:</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1)Совет депутатов Сургодьского сельского поселения - представительный орган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2)Глава Сургодьского сельского поселения - глава муниципального образования - высшее должностное лицо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3)администрация Сургодьского сельского поселения - местная администрация, исполнительно-распорядительный орган местного самоуправления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4)ревизионная комиссия Сургодьского сельского поселения – контрольно-счетный орган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2.Изменение структуры органов местного самоуправления Сургодьского сельского поселения осуществляется не иначе как путем внесения изменений в настоящий Устав. </w:t>
      </w:r>
      <w:proofErr w:type="gramStart"/>
      <w:r w:rsidRPr="004A258E">
        <w:rPr>
          <w:rFonts w:ascii="Times New Roman" w:eastAsia="Times New Roman" w:hAnsi="Times New Roman" w:cs="Times New Roman"/>
          <w:color w:val="000000"/>
          <w:sz w:val="26"/>
          <w:szCs w:val="26"/>
        </w:rPr>
        <w:t>Решение Совета депутатов Сургодьского сельского поселения об изменении структуры органов местного самоуправления Сургодьского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65"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3.Финансовое обеспечение деятельности органов местного самоуправления Сургодьского сельского поселения осуществляется за счет средств бюджета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3 изложена в редакции решения Совета депутатов от 08.07.2020 </w:t>
      </w:r>
      <w:hyperlink r:id="rId66" w:tgtFrame="_blank" w:history="1">
        <w:r w:rsidRPr="004A258E">
          <w:rPr>
            <w:rFonts w:ascii="Times New Roman" w:eastAsia="Times New Roman" w:hAnsi="Times New Roman" w:cs="Times New Roman"/>
            <w:color w:val="0000FF"/>
            <w:sz w:val="26"/>
            <w:szCs w:val="26"/>
          </w:rPr>
          <w:t>№ 28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23. Органы местного самоуправления как юридические лица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1.От имени Сургодьского сельского поселения приобретать и осуществлять имущественные и иные права и обязанности, выступать в суде без доверенности могут глава Сургодьского сельского поселения, другие должностные лица местного самоуправления в соответствии с настоящим уставом.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2.Органы местного самоуправления Сургодьского сельского поселения, которые в соответствии с Федеральным законом от 6 октября 2003 г. </w:t>
      </w:r>
      <w:hyperlink r:id="rId67"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Совет депутатов Сургодьского сельского поселения и Администрация Сургодьского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68"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lastRenderedPageBreak/>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24. Состав Совета депутатов Сургодьского сельского поселения и порядок его формирования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hd w:val="clear" w:color="auto" w:fill="FFFFFF"/>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1.Совет депутатов Сургодьского сельского поселения является выборным представительным органом, через который население Сургодьского сельского поселения осуществляет местное самоуправление.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Совет депутатов Сургодьского сельского поселения (далее - Совет депутатов) состоит из 9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2.Срок, на который избирается Совет депутатов, составляет 5 лет и исчисляется со дня избрания Совета депутатов в правомочном составе.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Срок, на который </w:t>
      </w:r>
      <w:proofErr w:type="gramStart"/>
      <w:r w:rsidRPr="004A258E">
        <w:rPr>
          <w:rFonts w:ascii="Times New Roman" w:eastAsia="Times New Roman" w:hAnsi="Times New Roman" w:cs="Times New Roman"/>
          <w:color w:val="000000"/>
          <w:sz w:val="26"/>
          <w:szCs w:val="26"/>
        </w:rPr>
        <w:t>избирается Совет депутатов первого созыва вновь образованного муниципального образования составляет</w:t>
      </w:r>
      <w:proofErr w:type="gramEnd"/>
      <w:r w:rsidRPr="004A258E">
        <w:rPr>
          <w:rFonts w:ascii="Times New Roman" w:eastAsia="Times New Roman" w:hAnsi="Times New Roman" w:cs="Times New Roman"/>
          <w:color w:val="000000"/>
          <w:sz w:val="26"/>
          <w:szCs w:val="26"/>
        </w:rPr>
        <w:t xml:space="preserve"> 3 года.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3.Выборы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4A258E">
        <w:rPr>
          <w:rFonts w:ascii="Times New Roman" w:eastAsia="Times New Roman" w:hAnsi="Times New Roman" w:cs="Times New Roman"/>
          <w:color w:val="000000"/>
          <w:sz w:val="26"/>
          <w:szCs w:val="26"/>
        </w:rPr>
        <w:t>образования</w:t>
      </w:r>
      <w:proofErr w:type="gramEnd"/>
      <w:r w:rsidRPr="004A258E">
        <w:rPr>
          <w:rFonts w:ascii="Times New Roman" w:eastAsia="Times New Roman" w:hAnsi="Times New Roman" w:cs="Times New Roman"/>
          <w:color w:val="000000"/>
          <w:sz w:val="26"/>
          <w:szCs w:val="26"/>
        </w:rPr>
        <w:t xml:space="preserve"> на основе средней нормы представительства избирателей.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4.Совет депутатов может осуществлять свои полномочия в случае избрания не менее двух третей от установленной численности депутатов.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5.С момента </w:t>
      </w:r>
      <w:proofErr w:type="gramStart"/>
      <w:r w:rsidRPr="004A258E">
        <w:rPr>
          <w:rFonts w:ascii="Times New Roman" w:eastAsia="Times New Roman" w:hAnsi="Times New Roman" w:cs="Times New Roman"/>
          <w:color w:val="000000"/>
          <w:sz w:val="26"/>
          <w:szCs w:val="26"/>
        </w:rPr>
        <w:t>начала работы Совета депутатов нового созыва полномочия Совета депутатов прежнего созыва</w:t>
      </w:r>
      <w:proofErr w:type="gramEnd"/>
      <w:r w:rsidRPr="004A258E">
        <w:rPr>
          <w:rFonts w:ascii="Times New Roman" w:eastAsia="Times New Roman" w:hAnsi="Times New Roman" w:cs="Times New Roman"/>
          <w:color w:val="000000"/>
          <w:sz w:val="26"/>
          <w:szCs w:val="26"/>
        </w:rPr>
        <w:t xml:space="preserve"> прекращаются.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Срок, на который избирается Совет депутатов первого созыва вновь образованного муниципального образования 3 года.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25. Фракции в Совете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1.Депутаты Совета депутатов Сургодьского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2.Порядок деятельности фракций устанавливается законом Республики Мордовия и (или) Регламентом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3.В случае прекращения деятельности политической партии в связи с ее ликвидацией или реорганизацией деятельность ее фракции в Совете депутатов Сургодьского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5.Депутат,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w:t>
      </w:r>
      <w:r w:rsidRPr="004A258E">
        <w:rPr>
          <w:rFonts w:ascii="Times New Roman" w:eastAsia="Times New Roman" w:hAnsi="Times New Roman" w:cs="Times New Roman"/>
          <w:color w:val="000000"/>
          <w:sz w:val="26"/>
          <w:szCs w:val="26"/>
        </w:rPr>
        <w:lastRenderedPageBreak/>
        <w:t>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Сургодьского сельского поселения, входит в данную фракцию и не вправе выйти из нее.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7.Несоблюдение требований, предусмотренных частями 4 - 6 настоящей статьи, влечет за собой прекращение депутатских полномочий.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26. Полномочия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1.В исключительной компетенции Совета депутатов Сургодьского сельского поселения находятся: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1)принятие Устава Сургодьского сельского поселения, внесение в него изменений и дополнений, </w:t>
      </w:r>
      <w:proofErr w:type="gramStart"/>
      <w:r w:rsidRPr="004A258E">
        <w:rPr>
          <w:rFonts w:ascii="Times New Roman" w:eastAsia="Times New Roman" w:hAnsi="Times New Roman" w:cs="Times New Roman"/>
          <w:color w:val="000000"/>
          <w:sz w:val="26"/>
          <w:szCs w:val="26"/>
        </w:rPr>
        <w:t>контроль за</w:t>
      </w:r>
      <w:proofErr w:type="gramEnd"/>
      <w:r w:rsidRPr="004A258E">
        <w:rPr>
          <w:rFonts w:ascii="Times New Roman" w:eastAsia="Times New Roman" w:hAnsi="Times New Roman" w:cs="Times New Roman"/>
          <w:color w:val="000000"/>
          <w:sz w:val="26"/>
          <w:szCs w:val="26"/>
        </w:rPr>
        <w:t xml:space="preserve"> его соблюдением;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2)утверждение бюджета Сургодьского сельского поселения и отчета о его исполнении;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3)установление, изменение и отмена местных налогов и сборов в соответствии с законодательством Российской Федерации о налогах и сборах;</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4)утверждение стратегии социально-экономического развития муниципального образования;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5)определение порядка управления и распоряжения имуществом, находящимся в муниципальной собственности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6)определение порядка принятия решений о создании, реорганизации и ликвидации муниципальных предприятий Сургодьского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7)определение порядка участия Сургодьского сельского поселения в организациях межмуниципального сотрудничества;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8)определение порядка материально-технического и организационного обеспечения деятельности органов местного самоуправления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w:t>
      </w:r>
      <w:proofErr w:type="gramStart"/>
      <w:r w:rsidRPr="004A258E">
        <w:rPr>
          <w:rFonts w:ascii="Times New Roman" w:eastAsia="Times New Roman" w:hAnsi="Times New Roman" w:cs="Times New Roman"/>
          <w:color w:val="000000"/>
          <w:sz w:val="26"/>
          <w:szCs w:val="26"/>
        </w:rPr>
        <w:t>контроль за</w:t>
      </w:r>
      <w:proofErr w:type="gramEnd"/>
      <w:r w:rsidRPr="004A258E">
        <w:rPr>
          <w:rFonts w:ascii="Times New Roman" w:eastAsia="Times New Roman" w:hAnsi="Times New Roman" w:cs="Times New Roman"/>
          <w:color w:val="000000"/>
          <w:sz w:val="26"/>
          <w:szCs w:val="26"/>
        </w:rPr>
        <w:t xml:space="preserve"> исполнением органами местного самоуправления и должностными лицами местного самоуправления Сургодьского сельского поселения полномочий по решению вопросов местного значения;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10)принятие решения об удалении главы Сургодьского сельского поселения в отставку;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11)утверждение правил благоустройства территории  Сургодьского сельского поселения.</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2.К иным полномочиям Совета депутатов Сургодьского сельского поселения относятся: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1)осуществление законодательной инициативы в Государственном Собрании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Сургодьского сельского поселения официальной информации о социально-экономическом и культурном развитии Сургодьского сельского поселения, о развитии его общественной инфраструктуры и иной официальной информации;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3)образование, избрание и упразднение постоянных и временных органов Совета депутатов Сургодьского сельского поселения, установление порядка их работы, изменение их состава, заслушивание отчетов об их работе;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4)утверждение схемы управления Сургодьским сельским поселением, утверждение структуры администрации Сургодьского сельского поселения по представлению главы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5)утверждение общей суммы расходов на обеспечение деятельности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6)установление и отмена налоговых льгот по местным налогам в бюджет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3.Иные полномочия Совета депутатов Сургодьского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6F171A" w:rsidRPr="004A258E" w:rsidRDefault="006F171A" w:rsidP="006F171A">
      <w:pPr>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4.Совет депутатов Сургодьского сельского поселения заслушивает ежегодные отчеты Главы Сургодьского сельского поселения о результатах его деятельности, деятельности администрации Сургодьского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27.Порядок работы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1.Основной формой работы Совета депутатов Сургодьского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Сургодьского сельского поселения. </w:t>
      </w:r>
      <w:proofErr w:type="gramStart"/>
      <w:r w:rsidRPr="004A258E">
        <w:rPr>
          <w:rFonts w:ascii="Times New Roman" w:eastAsia="Times New Roman" w:hAnsi="Times New Roman" w:cs="Times New Roman"/>
          <w:color w:val="000000"/>
          <w:sz w:val="26"/>
          <w:szCs w:val="26"/>
        </w:rPr>
        <w:t>Первую (организационную) сессию Совета депутатов Сургодьского сельского поселения, которая созывается не позднее чем в течение 30 дней со дня избрания Совета депутатов Сургодьского сельского поселения в правомочном составе, открывает старейший по возрасту депутат Совета депутатов.</w:t>
      </w:r>
      <w:proofErr w:type="gramEnd"/>
      <w:r w:rsidRPr="004A258E">
        <w:rPr>
          <w:rFonts w:ascii="Times New Roman" w:eastAsia="Times New Roman" w:hAnsi="Times New Roman" w:cs="Times New Roman"/>
          <w:color w:val="000000"/>
          <w:sz w:val="26"/>
          <w:szCs w:val="26"/>
        </w:rPr>
        <w:t xml:space="preserve"> Для подготовки и созыва первой сессии Совета депутатов Сургодьского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Сургодьского сельского поселения. Очередные сессии Совета депутатов Сургодьского сельского поселения созываются главой Сургодьского сельского поселения и проводятся не реже одного раза в три месяца. Внеочередные сессии Совета депутатов Сургодьского сельского поселения созываются главой Сургодьского сельского поселения по собственной инициативе либо по инициативе не менее одной трети от установленной численности депутатов Совета депутатов Сургодьского сельского поселения. Вопросы, определенные статьей 26 настоящего Устава, рассматриваются исключительно на сессиях Совета депутатов Сургодьского сельского поселения. Для их предварительной подготовки и изучения, а также в целях осуществления </w:t>
      </w:r>
      <w:proofErr w:type="gramStart"/>
      <w:r w:rsidRPr="004A258E">
        <w:rPr>
          <w:rFonts w:ascii="Times New Roman" w:eastAsia="Times New Roman" w:hAnsi="Times New Roman" w:cs="Times New Roman"/>
          <w:color w:val="000000"/>
          <w:sz w:val="26"/>
          <w:szCs w:val="26"/>
        </w:rPr>
        <w:t>контроля</w:t>
      </w:r>
      <w:proofErr w:type="gramEnd"/>
      <w:r w:rsidRPr="004A258E">
        <w:rPr>
          <w:rFonts w:ascii="Times New Roman" w:eastAsia="Times New Roman" w:hAnsi="Times New Roman" w:cs="Times New Roman"/>
          <w:color w:val="000000"/>
          <w:sz w:val="26"/>
          <w:szCs w:val="26"/>
        </w:rPr>
        <w:t xml:space="preserve"> за ходом реализации принимаемых Советом депутатов Сургодьского сельского поселения решений Совет депутатов Сургодьского сельского поселения может формировать свои постоянные и временные органы.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2.Расходы на обеспечение деятельности Совета депутатов Сургодьского сельского поселения предусматриваются в бюджете Сургодьского сельского поселения отдельной строкой в соответствии с классификацией расходов бюджетов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Управление и (или) распоряжение Советом депутатов Сургодьского сельского поселения или отдельными депутатами (группами депутатов) в какой бы то </w:t>
      </w:r>
      <w:proofErr w:type="gramStart"/>
      <w:r w:rsidRPr="004A258E">
        <w:rPr>
          <w:rFonts w:ascii="Times New Roman" w:eastAsia="Times New Roman" w:hAnsi="Times New Roman" w:cs="Times New Roman"/>
          <w:color w:val="000000"/>
          <w:sz w:val="26"/>
          <w:szCs w:val="26"/>
        </w:rPr>
        <w:t xml:space="preserve">ни было форме средствами бюджета Сургодьского сельского поселения в процессе его исполнения не </w:t>
      </w:r>
      <w:r w:rsidRPr="004A258E">
        <w:rPr>
          <w:rFonts w:ascii="Times New Roman" w:eastAsia="Times New Roman" w:hAnsi="Times New Roman" w:cs="Times New Roman"/>
          <w:color w:val="000000"/>
          <w:sz w:val="26"/>
          <w:szCs w:val="26"/>
        </w:rPr>
        <w:lastRenderedPageBreak/>
        <w:t>допускаются</w:t>
      </w:r>
      <w:proofErr w:type="gramEnd"/>
      <w:r w:rsidRPr="004A258E">
        <w:rPr>
          <w:rFonts w:ascii="Times New Roman" w:eastAsia="Times New Roman" w:hAnsi="Times New Roman" w:cs="Times New Roman"/>
          <w:color w:val="000000"/>
          <w:sz w:val="26"/>
          <w:szCs w:val="26"/>
        </w:rPr>
        <w:t>, за исключением средств указанного бюджета, направляемых на обеспечение деятельности Совета депутатов Сургодьского сельского поселения и депутатов.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3.Организацию деятельности Совета депутатов Сургодьского сельского поселения осуществляет Глава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4.Порядок осуществления материально-технического и организационного обеспечения деятельности Совета депутатов Сургодьского сельского поселения устанавливается принимаемым Советом депутатов Сургодьского сельского поселения Регламентом Совета депутатов.</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28.Депутат Совета депутатов Сургодьского сельского поселения</w:t>
      </w:r>
    </w:p>
    <w:p w:rsid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1.Депутату Совета депутатов Сургодьского сельского поселения обеспечиваются условия для беспрепятственного осуществления своих полномочий.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2.Решение о возбуждении уголовного дела в отношении депутата Совета депутатов Сургодьского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3.Депутат Совета депутатов Сургодьского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4.Срок полномочий депутата Совета депутатов Сургодьского сельского поселения, составляет пять лет. Срок, на который избирается депутат  Совета депутатов первого созыва вновь образованного муниципального образования 3 года. Полномочия депутата Совета депутатов Сургодьского сельского поселения начинаются со дня его избрания и прекращаются со дня начала работы Совета депутатов Сургодьского сельского поселения нового созыва.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5.Депутаты Совета депутатов Сургодьского сельского поселения осуществляют свои полномочия, как правило, на непостоянной основе.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Депутату Сургодьского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Депутату Совета депутатов Сургодьского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(абзацы 2-3 введены решением Совета депутатов от 30.03.2021 </w:t>
      </w:r>
      <w:hyperlink r:id="rId69"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6.Депутат Совета депутатов Сургодьского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70"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Депутаты Совета депутатов Сургодьского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7.Осуществляющий свои полномочия на постоянной основе депутат Совета депутатов Сургодьского сельского поселения не вправе:</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1)заниматься предпринимательской деятельностью лично или через доверенных лиц;</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2)участвовать в управлении коммерческой или некоммерческой организацией, за исключением следующих случаев:</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а</w:t>
      </w:r>
      <w:proofErr w:type="gramStart"/>
      <w:r w:rsidRPr="004A258E">
        <w:rPr>
          <w:rFonts w:ascii="Times New Roman" w:eastAsia="Times New Roman" w:hAnsi="Times New Roman" w:cs="Times New Roman"/>
          <w:color w:val="000000"/>
          <w:sz w:val="26"/>
          <w:szCs w:val="26"/>
        </w:rPr>
        <w:t>)у</w:t>
      </w:r>
      <w:proofErr w:type="gramEnd"/>
      <w:r w:rsidRPr="004A258E">
        <w:rPr>
          <w:rFonts w:ascii="Times New Roman" w:eastAsia="Times New Roman" w:hAnsi="Times New Roman" w:cs="Times New Roman"/>
          <w:color w:val="000000"/>
          <w:sz w:val="26"/>
          <w:szCs w:val="26"/>
        </w:rPr>
        <w:t>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б</w:t>
      </w:r>
      <w:proofErr w:type="gramStart"/>
      <w:r w:rsidRPr="004A258E">
        <w:rPr>
          <w:rFonts w:ascii="Times New Roman" w:eastAsia="Times New Roman" w:hAnsi="Times New Roman" w:cs="Times New Roman"/>
          <w:color w:val="000000"/>
          <w:sz w:val="26"/>
          <w:szCs w:val="26"/>
        </w:rPr>
        <w:t>)у</w:t>
      </w:r>
      <w:proofErr w:type="gramEnd"/>
      <w:r w:rsidRPr="004A258E">
        <w:rPr>
          <w:rFonts w:ascii="Times New Roman" w:eastAsia="Times New Roman" w:hAnsi="Times New Roman" w:cs="Times New Roman"/>
          <w:color w:val="000000"/>
          <w:sz w:val="26"/>
          <w:szCs w:val="26"/>
        </w:rPr>
        <w:t>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в</w:t>
      </w:r>
      <w:proofErr w:type="gramStart"/>
      <w:r w:rsidRPr="004A258E">
        <w:rPr>
          <w:rFonts w:ascii="Times New Roman" w:eastAsia="Times New Roman" w:hAnsi="Times New Roman" w:cs="Times New Roman"/>
          <w:color w:val="000000"/>
          <w:sz w:val="26"/>
          <w:szCs w:val="26"/>
        </w:rPr>
        <w:t>)п</w:t>
      </w:r>
      <w:proofErr w:type="gramEnd"/>
      <w:r w:rsidRPr="004A258E">
        <w:rPr>
          <w:rFonts w:ascii="Times New Roman" w:eastAsia="Times New Roman" w:hAnsi="Times New Roman" w:cs="Times New Roman"/>
          <w:color w:val="000000"/>
          <w:sz w:val="26"/>
          <w:szCs w:val="26"/>
        </w:rPr>
        <w:t>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г</w:t>
      </w:r>
      <w:proofErr w:type="gramStart"/>
      <w:r w:rsidRPr="004A258E">
        <w:rPr>
          <w:rFonts w:ascii="Times New Roman" w:eastAsia="Times New Roman" w:hAnsi="Times New Roman" w:cs="Times New Roman"/>
          <w:color w:val="000000"/>
          <w:sz w:val="26"/>
          <w:szCs w:val="26"/>
        </w:rPr>
        <w:t>)п</w:t>
      </w:r>
      <w:proofErr w:type="gramEnd"/>
      <w:r w:rsidRPr="004A258E">
        <w:rPr>
          <w:rFonts w:ascii="Times New Roman" w:eastAsia="Times New Roman" w:hAnsi="Times New Roman" w:cs="Times New Roman"/>
          <w:color w:val="000000"/>
          <w:sz w:val="26"/>
          <w:szCs w:val="26"/>
        </w:rPr>
        <w:t>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д</w:t>
      </w:r>
      <w:proofErr w:type="gramStart"/>
      <w:r w:rsidRPr="004A258E">
        <w:rPr>
          <w:rFonts w:ascii="Times New Roman" w:eastAsia="Times New Roman" w:hAnsi="Times New Roman" w:cs="Times New Roman"/>
          <w:color w:val="000000"/>
          <w:sz w:val="26"/>
          <w:szCs w:val="26"/>
        </w:rPr>
        <w:t>)и</w:t>
      </w:r>
      <w:proofErr w:type="gramEnd"/>
      <w:r w:rsidRPr="004A258E">
        <w:rPr>
          <w:rFonts w:ascii="Times New Roman" w:eastAsia="Times New Roman" w:hAnsi="Times New Roman" w:cs="Times New Roman"/>
          <w:color w:val="000000"/>
          <w:sz w:val="26"/>
          <w:szCs w:val="26"/>
        </w:rPr>
        <w:t>ные случаи, предусмотренные федеральными законами;</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w:t>
      </w:r>
      <w:proofErr w:type="gramStart"/>
      <w:r w:rsidRPr="004A258E">
        <w:rPr>
          <w:rFonts w:ascii="Times New Roman" w:eastAsia="Times New Roman" w:hAnsi="Times New Roman" w:cs="Times New Roman"/>
          <w:color w:val="000000"/>
          <w:sz w:val="26"/>
          <w:szCs w:val="26"/>
        </w:rPr>
        <w:t>ч</w:t>
      </w:r>
      <w:proofErr w:type="gramEnd"/>
      <w:r w:rsidRPr="004A258E">
        <w:rPr>
          <w:rFonts w:ascii="Times New Roman" w:eastAsia="Times New Roman" w:hAnsi="Times New Roman" w:cs="Times New Roman"/>
          <w:color w:val="000000"/>
          <w:sz w:val="26"/>
          <w:szCs w:val="26"/>
        </w:rPr>
        <w:t>асть 7 изложена в редакции решения Совета депутатов от 08.07.2020 </w:t>
      </w:r>
      <w:hyperlink r:id="rId71" w:tgtFrame="_blank" w:history="1">
        <w:r w:rsidRPr="004A258E">
          <w:rPr>
            <w:rFonts w:ascii="Times New Roman" w:eastAsia="Times New Roman" w:hAnsi="Times New Roman" w:cs="Times New Roman"/>
            <w:color w:val="0000FF"/>
            <w:sz w:val="26"/>
            <w:szCs w:val="26"/>
          </w:rPr>
          <w:t>№ 28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8.Депутат Совета депутатов Сургодьского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72" w:tgtFrame="_blank" w:history="1">
        <w:r w:rsidRPr="004A258E">
          <w:rPr>
            <w:rFonts w:ascii="Times New Roman" w:eastAsia="Times New Roman" w:hAnsi="Times New Roman" w:cs="Times New Roman"/>
            <w:color w:val="0000FF"/>
            <w:sz w:val="26"/>
            <w:szCs w:val="26"/>
          </w:rPr>
          <w:t>№ 273-ФЗ</w:t>
        </w:r>
      </w:hyperlink>
      <w:r w:rsidRPr="004A258E">
        <w:rPr>
          <w:rFonts w:ascii="Times New Roman" w:eastAsia="Times New Roman" w:hAnsi="Times New Roman" w:cs="Times New Roman"/>
          <w:color w:val="000000"/>
          <w:sz w:val="26"/>
          <w:szCs w:val="26"/>
        </w:rPr>
        <w:t xml:space="preserve"> «О противодействии коррупции» и другими федеральными законами. </w:t>
      </w:r>
      <w:proofErr w:type="gramStart"/>
      <w:r w:rsidRPr="004A258E">
        <w:rPr>
          <w:rFonts w:ascii="Times New Roman" w:eastAsia="Times New Roman" w:hAnsi="Times New Roman" w:cs="Times New Roman"/>
          <w:color w:val="000000"/>
          <w:sz w:val="26"/>
          <w:szCs w:val="26"/>
        </w:rPr>
        <w:t xml:space="preserve">Полномочия депутата Совета депутатов Сургодьского сельского поселения прекращаются досрочно в случае несоблюдения ограничений, запретов, </w:t>
      </w:r>
      <w:r w:rsidRPr="004A258E">
        <w:rPr>
          <w:rFonts w:ascii="Times New Roman" w:eastAsia="Times New Roman" w:hAnsi="Times New Roman" w:cs="Times New Roman"/>
          <w:color w:val="000000"/>
          <w:sz w:val="26"/>
          <w:szCs w:val="26"/>
        </w:rPr>
        <w:lastRenderedPageBreak/>
        <w:t>неисполнения обязанностей, установленных Федеральным законом от 25 декабря 2008 года </w:t>
      </w:r>
      <w:hyperlink r:id="rId73" w:tgtFrame="_blank" w:history="1">
        <w:r w:rsidRPr="004A258E">
          <w:rPr>
            <w:rFonts w:ascii="Times New Roman" w:eastAsia="Times New Roman" w:hAnsi="Times New Roman" w:cs="Times New Roman"/>
            <w:color w:val="0000FF"/>
            <w:sz w:val="26"/>
            <w:szCs w:val="26"/>
          </w:rPr>
          <w:t>№ 273-ФЗ</w:t>
        </w:r>
      </w:hyperlink>
      <w:r w:rsidRPr="004A258E">
        <w:rPr>
          <w:rFonts w:ascii="Times New Roman" w:eastAsia="Times New Roman" w:hAnsi="Times New Roman" w:cs="Times New Roman"/>
          <w:color w:val="000000"/>
          <w:sz w:val="26"/>
          <w:szCs w:val="26"/>
        </w:rPr>
        <w:t> «О противодействии коррупции», Федеральным законом от 3 декабря 2012 года </w:t>
      </w:r>
      <w:hyperlink r:id="rId74" w:tgtFrame="_blank" w:history="1">
        <w:r w:rsidRPr="004A258E">
          <w:rPr>
            <w:rFonts w:ascii="Times New Roman" w:eastAsia="Times New Roman" w:hAnsi="Times New Roman" w:cs="Times New Roman"/>
            <w:color w:val="0000FF"/>
            <w:sz w:val="26"/>
            <w:szCs w:val="26"/>
          </w:rPr>
          <w:t>№ 230-ФЗ</w:t>
        </w:r>
      </w:hyperlink>
      <w:r w:rsidRPr="004A258E">
        <w:rPr>
          <w:rFonts w:ascii="Times New Roman" w:eastAsia="Times New Roman" w:hAnsi="Times New Roman" w:cs="Times New Roman"/>
          <w:color w:val="000000"/>
          <w:sz w:val="26"/>
          <w:szCs w:val="26"/>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75" w:tgtFrame="_blank" w:history="1">
        <w:r w:rsidRPr="004A258E">
          <w:rPr>
            <w:rFonts w:ascii="Times New Roman" w:eastAsia="Times New Roman" w:hAnsi="Times New Roman" w:cs="Times New Roman"/>
            <w:color w:val="0000FF"/>
            <w:sz w:val="26"/>
            <w:szCs w:val="26"/>
          </w:rPr>
          <w:t>№ 79-ФЗ</w:t>
        </w:r>
      </w:hyperlink>
      <w:r w:rsidRPr="004A258E">
        <w:rPr>
          <w:rFonts w:ascii="Times New Roman" w:eastAsia="Times New Roman" w:hAnsi="Times New Roman" w:cs="Times New Roman"/>
          <w:color w:val="000000"/>
          <w:sz w:val="26"/>
          <w:szCs w:val="26"/>
        </w:rPr>
        <w:t> «О запрете</w:t>
      </w:r>
      <w:proofErr w:type="gramEnd"/>
      <w:r w:rsidRPr="004A258E">
        <w:rPr>
          <w:rFonts w:ascii="Times New Roman" w:eastAsia="Times New Roman" w:hAnsi="Times New Roman" w:cs="Times New Roman"/>
          <w:color w:val="000000"/>
          <w:sz w:val="26"/>
          <w:szCs w:val="26"/>
        </w:rPr>
        <w:t xml:space="preserve">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9.Проверка достоверности и полноты сведений о доходах, расходах, об имуществе и </w:t>
      </w:r>
      <w:proofErr w:type="gramStart"/>
      <w:r w:rsidRPr="004A258E">
        <w:rPr>
          <w:rFonts w:ascii="Times New Roman" w:eastAsia="Times New Roman" w:hAnsi="Times New Roman" w:cs="Times New Roman"/>
          <w:color w:val="000000"/>
          <w:sz w:val="26"/>
          <w:szCs w:val="26"/>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Сургодьского сельского поселения проводится</w:t>
      </w:r>
      <w:proofErr w:type="gramEnd"/>
      <w:r w:rsidRPr="004A258E">
        <w:rPr>
          <w:rFonts w:ascii="Times New Roman" w:eastAsia="Times New Roman" w:hAnsi="Times New Roman" w:cs="Times New Roman"/>
          <w:color w:val="000000"/>
          <w:sz w:val="26"/>
          <w:szCs w:val="26"/>
        </w:rPr>
        <w:t xml:space="preserve"> по решению Главы Республики Мордовия в порядке, установленном законом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10.При выявлении в результате проверки, проведенной в соответствии с частью 7.2 статьи 40 Федерального закона от 6 октября 2003 года </w:t>
      </w:r>
      <w:hyperlink r:id="rId76"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w:t>
      </w:r>
      <w:hyperlink r:id="rId77" w:tgtFrame="_blank" w:history="1">
        <w:r w:rsidRPr="004A258E">
          <w:rPr>
            <w:rFonts w:ascii="Times New Roman" w:eastAsia="Times New Roman" w:hAnsi="Times New Roman" w:cs="Times New Roman"/>
            <w:color w:val="0000FF"/>
            <w:sz w:val="26"/>
            <w:szCs w:val="26"/>
          </w:rPr>
          <w:t>№ 273-ФЗ</w:t>
        </w:r>
      </w:hyperlink>
      <w:r w:rsidRPr="004A258E">
        <w:rPr>
          <w:rFonts w:ascii="Times New Roman" w:eastAsia="Times New Roman" w:hAnsi="Times New Roman" w:cs="Times New Roman"/>
          <w:color w:val="000000"/>
          <w:sz w:val="26"/>
          <w:szCs w:val="26"/>
        </w:rPr>
        <w:t> «О противодействии коррупции», Федеральным законом от 3 декабря 2012 года </w:t>
      </w:r>
      <w:hyperlink r:id="rId78" w:tgtFrame="_blank" w:history="1">
        <w:r w:rsidRPr="004A258E">
          <w:rPr>
            <w:rFonts w:ascii="Times New Roman" w:eastAsia="Times New Roman" w:hAnsi="Times New Roman" w:cs="Times New Roman"/>
            <w:color w:val="0000FF"/>
            <w:sz w:val="26"/>
            <w:szCs w:val="26"/>
          </w:rPr>
          <w:t>№ 230-ФЗ</w:t>
        </w:r>
      </w:hyperlink>
      <w:r w:rsidRPr="004A258E">
        <w:rPr>
          <w:rFonts w:ascii="Times New Roman" w:eastAsia="Times New Roman" w:hAnsi="Times New Roman" w:cs="Times New Roman"/>
          <w:color w:val="000000"/>
          <w:sz w:val="26"/>
          <w:szCs w:val="26"/>
        </w:rPr>
        <w:t> «О контроле</w:t>
      </w:r>
      <w:proofErr w:type="gramEnd"/>
      <w:r w:rsidRPr="004A258E">
        <w:rPr>
          <w:rFonts w:ascii="Times New Roman" w:eastAsia="Times New Roman" w:hAnsi="Times New Roman" w:cs="Times New Roman"/>
          <w:color w:val="000000"/>
          <w:sz w:val="26"/>
          <w:szCs w:val="26"/>
        </w:rPr>
        <w:t xml:space="preserve"> </w:t>
      </w:r>
      <w:proofErr w:type="gramStart"/>
      <w:r w:rsidRPr="004A258E">
        <w:rPr>
          <w:rFonts w:ascii="Times New Roman" w:eastAsia="Times New Roman" w:hAnsi="Times New Roman" w:cs="Times New Roman"/>
          <w:color w:val="000000"/>
          <w:sz w:val="26"/>
          <w:szCs w:val="26"/>
        </w:rPr>
        <w:t>за соответствием расходов лиц, замещающих государственные должности, и иных лиц их доходам», Федеральным законом от 7 мая 2013 года </w:t>
      </w:r>
      <w:hyperlink r:id="rId79" w:tgtFrame="_blank" w:history="1">
        <w:r w:rsidRPr="004A258E">
          <w:rPr>
            <w:rFonts w:ascii="Times New Roman" w:eastAsia="Times New Roman" w:hAnsi="Times New Roman" w:cs="Times New Roman"/>
            <w:color w:val="0000FF"/>
            <w:sz w:val="26"/>
            <w:szCs w:val="26"/>
          </w:rPr>
          <w:t>№ 79-ФЗ</w:t>
        </w:r>
      </w:hyperlink>
      <w:r w:rsidRPr="004A258E">
        <w:rPr>
          <w:rFonts w:ascii="Times New Roman" w:eastAsia="Times New Roman" w:hAnsi="Times New Roman" w:cs="Times New Roman"/>
          <w:color w:val="000000"/>
          <w:sz w:val="26"/>
          <w:szCs w:val="26"/>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w:t>
      </w:r>
      <w:proofErr w:type="gramEnd"/>
      <w:r w:rsidRPr="004A258E">
        <w:rPr>
          <w:rFonts w:ascii="Times New Roman" w:eastAsia="Times New Roman" w:hAnsi="Times New Roman" w:cs="Times New Roman"/>
          <w:color w:val="000000"/>
          <w:sz w:val="26"/>
          <w:szCs w:val="26"/>
        </w:rPr>
        <w:t xml:space="preserve"> </w:t>
      </w:r>
      <w:proofErr w:type="gramStart"/>
      <w:r w:rsidRPr="004A258E">
        <w:rPr>
          <w:rFonts w:ascii="Times New Roman" w:eastAsia="Times New Roman" w:hAnsi="Times New Roman" w:cs="Times New Roman"/>
          <w:color w:val="000000"/>
          <w:sz w:val="26"/>
          <w:szCs w:val="26"/>
        </w:rPr>
        <w:t>прекращении</w:t>
      </w:r>
      <w:proofErr w:type="gramEnd"/>
      <w:r w:rsidRPr="004A258E">
        <w:rPr>
          <w:rFonts w:ascii="Times New Roman" w:eastAsia="Times New Roman" w:hAnsi="Times New Roman" w:cs="Times New Roman"/>
          <w:color w:val="000000"/>
          <w:sz w:val="26"/>
          <w:szCs w:val="26"/>
        </w:rPr>
        <w:t xml:space="preserve"> полномочий депутата, в орган местного самоуправления, уполномоченный принимать соответствующее решение, или в суд.</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12.Депутат Совета депутатов Сургодьского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13.Деятельность депутатов Совета депутатов Сургодьского сельского поселения направлена на обеспечение совместно с администрацией Сургодьского сельского поселения, иными органами местного самоуправления Сургодьского сельского поселения комплексного развития Сургодьского сельского поселения, прав, свобод и законных интересов своих избирателей, населения Сургодьского сельского поселения. Не реже двух раз в течение года депутат Сургодьского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22DC5" w:rsidRDefault="00A22DC5" w:rsidP="00A22DC5">
      <w:pPr>
        <w:spacing w:after="0" w:line="240" w:lineRule="auto"/>
        <w:ind w:firstLine="454"/>
        <w:jc w:val="center"/>
        <w:rPr>
          <w:rFonts w:ascii="Times New Roman" w:eastAsia="Times New Roman" w:hAnsi="Times New Roman" w:cs="Times New Roman"/>
          <w:color w:val="000000"/>
          <w:sz w:val="26"/>
          <w:szCs w:val="26"/>
        </w:rPr>
      </w:pP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29. Прекращение полномочий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1.Полномочия Совета депутатов Сургодьского сельского поселения могут быть прекращены досрочно в порядке и по основаниям, которые предусмотрены статьей 73 </w:t>
      </w:r>
      <w:r w:rsidRPr="004A258E">
        <w:rPr>
          <w:rFonts w:ascii="Times New Roman" w:eastAsia="Times New Roman" w:hAnsi="Times New Roman" w:cs="Times New Roman"/>
          <w:color w:val="000000"/>
          <w:sz w:val="26"/>
          <w:szCs w:val="26"/>
        </w:rPr>
        <w:lastRenderedPageBreak/>
        <w:t>Федерального закона от 6 октября 2003 г. </w:t>
      </w:r>
      <w:hyperlink r:id="rId80"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Полномочия Совета депутатов Сургодьского сельского поселения также прекращаются: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1)в случае принятия Советом депутатов Сургодьского сельского поселения решения о самороспуске. </w:t>
      </w:r>
      <w:proofErr w:type="gramStart"/>
      <w:r w:rsidRPr="004A258E">
        <w:rPr>
          <w:rFonts w:ascii="Times New Roman" w:eastAsia="Times New Roman" w:hAnsi="Times New Roman" w:cs="Times New Roman"/>
          <w:color w:val="000000"/>
          <w:sz w:val="26"/>
          <w:szCs w:val="26"/>
        </w:rPr>
        <w:t>Указанное решение считается принятым, если за него проголосовало не менее чем две трети от установленной численности депутатов Совета депутатов Сургодьского сельского поселения;</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2)в случае вступления в силу решения Верховного суда Республики Мордовия о неправомочности данного состава депутатов Совета депутатов Сургодьского сельского поселения, в том числе в связи со сложением депутатами своих полномочий;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3)в случае преобразования Сургодьского сельского поселения, осуществляемого в соответствии с </w:t>
      </w:r>
      <w:hyperlink r:id="rId81" w:history="1">
        <w:r w:rsidRPr="004A258E">
          <w:rPr>
            <w:rFonts w:ascii="Times New Roman" w:eastAsia="Times New Roman" w:hAnsi="Times New Roman" w:cs="Times New Roman"/>
            <w:color w:val="000000"/>
            <w:sz w:val="26"/>
            <w:szCs w:val="26"/>
          </w:rPr>
          <w:t>частями 3</w:t>
        </w:r>
      </w:hyperlink>
      <w:r w:rsidRPr="004A258E">
        <w:rPr>
          <w:rFonts w:ascii="Times New Roman" w:eastAsia="Times New Roman" w:hAnsi="Times New Roman" w:cs="Times New Roman"/>
          <w:color w:val="000000"/>
          <w:sz w:val="26"/>
          <w:szCs w:val="26"/>
        </w:rPr>
        <w:t>, </w:t>
      </w:r>
      <w:hyperlink r:id="rId82" w:history="1">
        <w:r w:rsidRPr="004A258E">
          <w:rPr>
            <w:rFonts w:ascii="Times New Roman" w:eastAsia="Times New Roman" w:hAnsi="Times New Roman" w:cs="Times New Roman"/>
            <w:color w:val="000000"/>
            <w:sz w:val="26"/>
            <w:szCs w:val="26"/>
          </w:rPr>
          <w:t>3.1-1</w:t>
        </w:r>
      </w:hyperlink>
      <w:r w:rsidRPr="004A258E">
        <w:rPr>
          <w:rFonts w:ascii="Times New Roman" w:eastAsia="Times New Roman" w:hAnsi="Times New Roman" w:cs="Times New Roman"/>
          <w:color w:val="000000"/>
          <w:sz w:val="26"/>
          <w:szCs w:val="26"/>
        </w:rPr>
        <w:t>, 5,</w:t>
      </w:r>
      <w:hyperlink r:id="rId83" w:history="1">
        <w:r w:rsidRPr="004A258E">
          <w:rPr>
            <w:rFonts w:ascii="Times New Roman" w:eastAsia="Times New Roman" w:hAnsi="Times New Roman" w:cs="Times New Roman"/>
            <w:color w:val="000000"/>
            <w:sz w:val="26"/>
            <w:szCs w:val="26"/>
          </w:rPr>
          <w:t>6.2</w:t>
        </w:r>
      </w:hyperlink>
      <w:r w:rsidRPr="004A258E">
        <w:rPr>
          <w:rFonts w:ascii="Times New Roman" w:eastAsia="Times New Roman" w:hAnsi="Times New Roman" w:cs="Times New Roman"/>
          <w:color w:val="000000"/>
          <w:sz w:val="26"/>
          <w:szCs w:val="26"/>
        </w:rPr>
        <w:t>, </w:t>
      </w:r>
      <w:hyperlink r:id="rId84" w:history="1">
        <w:r w:rsidRPr="004A258E">
          <w:rPr>
            <w:rFonts w:ascii="Times New Roman" w:eastAsia="Times New Roman" w:hAnsi="Times New Roman" w:cs="Times New Roman"/>
            <w:color w:val="000000"/>
            <w:sz w:val="26"/>
            <w:szCs w:val="26"/>
          </w:rPr>
          <w:t>7.2</w:t>
        </w:r>
      </w:hyperlink>
      <w:r w:rsidRPr="004A258E">
        <w:rPr>
          <w:rFonts w:ascii="Times New Roman" w:eastAsia="Times New Roman" w:hAnsi="Times New Roman" w:cs="Times New Roman"/>
          <w:color w:val="000000"/>
          <w:sz w:val="26"/>
          <w:szCs w:val="26"/>
        </w:rPr>
        <w:t> статьи 13 Федерального закона от 6 октября 2003 г. </w:t>
      </w:r>
      <w:hyperlink r:id="rId85"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а также в случае упразднения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4)в случае утраты поселением статуса муниципального образования в связи с его объединением с городским округом;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5)в случае увеличения численности избирателей Сургодьского сельского поселения более чем на 25 процентов, произошедшего вследствие изменения границ Сургодьского сельского поселения или объединения поселения с городским округом;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2.Досрочное прекращение полномочий Совета депутатов Сургодьского сельского поселения влечет досрочное прекращение полномочий его депутатов.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3.В случае досрочного прекращения полномочий Совета депутатов Сургодьского сельского поселения досрочные выборы в Совет депутатов Сургодьского сельского поселения проводятся в сроки, установленные Федеральным законом от 12 июня 2002 г. </w:t>
      </w:r>
      <w:hyperlink r:id="rId86" w:tgtFrame="_blank" w:history="1">
        <w:r w:rsidRPr="004A258E">
          <w:rPr>
            <w:rFonts w:ascii="Times New Roman" w:eastAsia="Times New Roman" w:hAnsi="Times New Roman" w:cs="Times New Roman"/>
            <w:color w:val="0000FF"/>
            <w:sz w:val="26"/>
            <w:szCs w:val="26"/>
          </w:rPr>
          <w:t>№ 67-ФЗ</w:t>
        </w:r>
      </w:hyperlink>
      <w:r w:rsidRPr="004A258E">
        <w:rPr>
          <w:rFonts w:ascii="Times New Roman" w:eastAsia="Times New Roman" w:hAnsi="Times New Roman" w:cs="Times New Roman"/>
          <w:color w:val="000000"/>
          <w:sz w:val="26"/>
          <w:szCs w:val="26"/>
        </w:rPr>
        <w:t> «Об основных гарантиях избирательных прав и права на участие в референдуме граждан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30. Прекращение полномочий депутата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1.Полномочия депутата Совета депутатов Сургодьского сельского поселения прекращаются досрочно в случае: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1)смерти;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2)отставки по собственному желанию;</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3)признания судом недееспособным или ограниченно дееспособным;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4)признания судом безвестно отсутствующим или объявления умершим;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5)вступления в отношении его в законную силу обвинительного приговора суда;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6)выезда за пределы Российской Федерации на постоянное место жительства;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4A258E">
        <w:rPr>
          <w:rFonts w:ascii="Times New Roman" w:eastAsia="Times New Roman" w:hAnsi="Times New Roman" w:cs="Times New Roman"/>
          <w:color w:val="000000"/>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7 изложен в редакции </w:t>
      </w:r>
      <w:hyperlink r:id="rId87" w:tgtFrame="_blank" w:history="1">
        <w:r w:rsidRPr="004A258E">
          <w:rPr>
            <w:rFonts w:ascii="Times New Roman" w:eastAsia="Times New Roman" w:hAnsi="Times New Roman" w:cs="Times New Roman"/>
            <w:color w:val="0000FF"/>
            <w:sz w:val="26"/>
            <w:szCs w:val="26"/>
          </w:rPr>
          <w:t>решения Совета депутатов от 22 ноября 2021 г. № 16</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8)отзыва избирателями;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9)досрочного прекращения полномочий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10)призыва на военную службу или направления на заменяющую ее альтернативную гражданскую службу;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11)в иных случаях, установленных Федеральным законом от 6 октября 2003 г. </w:t>
      </w:r>
      <w:hyperlink r:id="rId88"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и иными федеральными законами.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2.Полномочия депутата Совета депутатов Сургодьского сельского поселения прекращаются досрочно в случае несоблюдения ограничений, установленных Федеральным законом от 6 октября 2003 г. </w:t>
      </w:r>
      <w:hyperlink r:id="rId89"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3.Решение о досрочном прекращении полномочий депутата Совета депутатов Сургодьского сельского поселения принимается Советом депутатов Сургодьского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Сургодьского сельского поселения на основании соответствующего судебного решения, результатов голосования об отзыве депутата.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4.Решение Совета депутатов Сургодьского сельского поселения о досрочном прекращении полномочий депутата Совета депутатов Сургодьского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Сургодьского сельского поселения, - не позднее чем через три месяца со дня появления такого основания.</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В случае обращения Главы Республики Мордовия с заявлением о досрочном прекращении полномочий депутата Сургодьского сельского поселения днем появления основания для досрочного прекращения полномочий является день поступления в Совет депутатов Сургодьского сельского поселения данного заявления.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5.В случае досрочного </w:t>
      </w:r>
      <w:proofErr w:type="gramStart"/>
      <w:r w:rsidRPr="004A258E">
        <w:rPr>
          <w:rFonts w:ascii="Times New Roman" w:eastAsia="Times New Roman" w:hAnsi="Times New Roman" w:cs="Times New Roman"/>
          <w:color w:val="000000"/>
          <w:sz w:val="26"/>
          <w:szCs w:val="26"/>
        </w:rPr>
        <w:t>прекращения полномочий депутата Совета депутатов</w:t>
      </w:r>
      <w:proofErr w:type="gramEnd"/>
      <w:r w:rsidRPr="004A258E">
        <w:rPr>
          <w:rFonts w:ascii="Times New Roman" w:eastAsia="Times New Roman" w:hAnsi="Times New Roman" w:cs="Times New Roman"/>
          <w:color w:val="000000"/>
          <w:sz w:val="26"/>
          <w:szCs w:val="26"/>
        </w:rPr>
        <w:t xml:space="preserve"> Сургодьского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31. Глава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1.Глава Сургодьского сельского поселения является высшим должностным лицом Сургодьского сельского поселения и наделяется настоящим Уставом собственными полномочиями по решению вопросов местного значения.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2.Глава Сургодьского сельского поселения, избранный Советом депутатов Сургодьского сельского поселения из своего состава (избирается тайным голосованием большинством голосов от состава депутатов Совета депутатов Сургодьского сельского поселения), исполняет полномочия председателя Совета депутатов Сургодьского сельского поселения и одновременно исполняет полномочия Главы администрации Сургодьского сельского поселения.</w:t>
      </w:r>
    </w:p>
    <w:p w:rsidR="006F171A" w:rsidRPr="004A258E" w:rsidRDefault="006F171A" w:rsidP="006F171A">
      <w:pPr>
        <w:shd w:val="clear" w:color="auto" w:fill="FFFFFF"/>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Глава Сургодьского сельского поселения осуществляет свои полномочия на постоянной (штатной оплачиваемой) основе.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Кандидатуру на пост Главы Сургодьского сельского поселения может предложить любой депутат Совета депутатов Сургодьского сельского поселения. В случае, если в бюллетень по выборам Главы Сургодьского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w:t>
      </w:r>
      <w:r w:rsidRPr="004A258E">
        <w:rPr>
          <w:rFonts w:ascii="Times New Roman" w:eastAsia="Times New Roman" w:hAnsi="Times New Roman" w:cs="Times New Roman"/>
          <w:color w:val="000000"/>
          <w:sz w:val="26"/>
          <w:szCs w:val="26"/>
        </w:rPr>
        <w:lastRenderedPageBreak/>
        <w:t xml:space="preserve">количество голосов. Если при повторном голосовании Глава Сургодьского сельского поселения не </w:t>
      </w:r>
      <w:proofErr w:type="gramStart"/>
      <w:r w:rsidRPr="004A258E">
        <w:rPr>
          <w:rFonts w:ascii="Times New Roman" w:eastAsia="Times New Roman" w:hAnsi="Times New Roman" w:cs="Times New Roman"/>
          <w:color w:val="000000"/>
          <w:sz w:val="26"/>
          <w:szCs w:val="26"/>
        </w:rPr>
        <w:t>избран</w:t>
      </w:r>
      <w:proofErr w:type="gramEnd"/>
      <w:r w:rsidRPr="004A258E">
        <w:rPr>
          <w:rFonts w:ascii="Times New Roman" w:eastAsia="Times New Roman" w:hAnsi="Times New Roman" w:cs="Times New Roman"/>
          <w:color w:val="000000"/>
          <w:sz w:val="26"/>
          <w:szCs w:val="26"/>
        </w:rPr>
        <w:t>, проводятся повторные выборы. Порядок проведения выборов Главы Сургодьского сельского поселения определяется Регламентом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Вступление Главы Сургодьского сельского поселения в должность оформляется решением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3.Глава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1)представляет Сургодьское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2)подписывает и обнародует в порядке, установленном настоящим Уставом, решения, принятые Советом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3)издает в пределах своих полномочий правовые акты;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4)созывает сессии Совета депутатов Сургодьского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5)ведет сессии Совета депутатов Сургодьского сельского поселения, подписывает протоколы сессий, а также иные документы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6)оказывает содействие депутатам Совета депутатов Сургодьского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Сургодьского сельского поселения, его органах или избирательных округах;</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7)координирует деятельность постоянных и временных органов Совета депутатов Сургодьского сельского поселения, дает им поручения, связанные с исполнением решений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8)принимает меры по обеспечению гласности и учету общественного мнения в организации работы Совета депутатов Сургодьского сельского поселения, организует в Совете депутатов Сургодьского сельского поселения, избирательных округах прием граждан, рассмотрение их письменных и устных обращений;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9)открывает и закрывает расчетные и текущие счета Совета депутатов Сургодьского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Сургодьского сельского поселения на обеспечение деятельности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10)в случаях, предусмотренных законом, от имени Совета депутатов Сургодьского сельского поселения подписывает заявления в суды, вправе назначить уполномоченного представителя Совета депутатов Сургодьского сельского поселения в суде;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11)обеспечивает осуществление органами местного самоуправления Сургодьского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Сургодьского сельского поселения федеральными законами и законами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12)решает иные вопросы, которые могут быть поручены ему Советом депутатов Сургодьского сельского поселения или возложены на него соответствующими нормативными правовыми актами.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4.Глава Сургодьского сельского поселения должен соблюдать ограничения и запреты и исполнять обязанности, которые установлены Федеральным законом от 25 декабря 2008 </w:t>
      </w:r>
      <w:r w:rsidRPr="004A258E">
        <w:rPr>
          <w:rFonts w:ascii="Times New Roman" w:eastAsia="Times New Roman" w:hAnsi="Times New Roman" w:cs="Times New Roman"/>
          <w:color w:val="000000"/>
          <w:sz w:val="26"/>
          <w:szCs w:val="26"/>
        </w:rPr>
        <w:lastRenderedPageBreak/>
        <w:t>года </w:t>
      </w:r>
      <w:hyperlink r:id="rId90" w:tgtFrame="_blank" w:history="1">
        <w:r w:rsidRPr="004A258E">
          <w:rPr>
            <w:rFonts w:ascii="Times New Roman" w:eastAsia="Times New Roman" w:hAnsi="Times New Roman" w:cs="Times New Roman"/>
            <w:color w:val="0000FF"/>
            <w:sz w:val="26"/>
            <w:szCs w:val="26"/>
          </w:rPr>
          <w:t>№ 273-ФЗ</w:t>
        </w:r>
      </w:hyperlink>
      <w:r w:rsidRPr="004A258E">
        <w:rPr>
          <w:rFonts w:ascii="Times New Roman" w:eastAsia="Times New Roman" w:hAnsi="Times New Roman" w:cs="Times New Roman"/>
          <w:color w:val="000000"/>
          <w:sz w:val="26"/>
          <w:szCs w:val="26"/>
        </w:rPr>
        <w:t xml:space="preserve"> «О противодействии коррупции» и другими федеральными законами. </w:t>
      </w:r>
      <w:proofErr w:type="gramStart"/>
      <w:r w:rsidRPr="004A258E">
        <w:rPr>
          <w:rFonts w:ascii="Times New Roman" w:eastAsia="Times New Roman" w:hAnsi="Times New Roman" w:cs="Times New Roman"/>
          <w:color w:val="000000"/>
          <w:sz w:val="26"/>
          <w:szCs w:val="26"/>
        </w:rPr>
        <w:t>Полномочия Главы Сургодьского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91" w:tgtFrame="_blank" w:history="1">
        <w:r w:rsidRPr="004A258E">
          <w:rPr>
            <w:rFonts w:ascii="Times New Roman" w:eastAsia="Times New Roman" w:hAnsi="Times New Roman" w:cs="Times New Roman"/>
            <w:color w:val="0000FF"/>
            <w:sz w:val="26"/>
            <w:szCs w:val="26"/>
          </w:rPr>
          <w:t>№ 273-ФЗ</w:t>
        </w:r>
      </w:hyperlink>
      <w:r w:rsidRPr="004A258E">
        <w:rPr>
          <w:rFonts w:ascii="Times New Roman" w:eastAsia="Times New Roman" w:hAnsi="Times New Roman" w:cs="Times New Roman"/>
          <w:color w:val="000000"/>
          <w:sz w:val="26"/>
          <w:szCs w:val="26"/>
        </w:rPr>
        <w:t> «О противодействии коррупции», Федеральным законом от 3 декабря 2012 года </w:t>
      </w:r>
      <w:hyperlink r:id="rId92" w:tgtFrame="_blank" w:history="1">
        <w:r w:rsidRPr="004A258E">
          <w:rPr>
            <w:rFonts w:ascii="Times New Roman" w:eastAsia="Times New Roman" w:hAnsi="Times New Roman" w:cs="Times New Roman"/>
            <w:color w:val="0000FF"/>
            <w:sz w:val="26"/>
            <w:szCs w:val="26"/>
          </w:rPr>
          <w:t>№ 230-ФЗ</w:t>
        </w:r>
      </w:hyperlink>
      <w:r w:rsidRPr="004A258E">
        <w:rPr>
          <w:rFonts w:ascii="Times New Roman" w:eastAsia="Times New Roman" w:hAnsi="Times New Roman" w:cs="Times New Roman"/>
          <w:color w:val="000000"/>
          <w:sz w:val="26"/>
          <w:szCs w:val="26"/>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93" w:tgtFrame="_blank" w:history="1">
        <w:r w:rsidRPr="004A258E">
          <w:rPr>
            <w:rFonts w:ascii="Times New Roman" w:eastAsia="Times New Roman" w:hAnsi="Times New Roman" w:cs="Times New Roman"/>
            <w:color w:val="0000FF"/>
            <w:sz w:val="26"/>
            <w:szCs w:val="26"/>
          </w:rPr>
          <w:t>№ 79-ФЗ</w:t>
        </w:r>
      </w:hyperlink>
      <w:r w:rsidRPr="004A258E">
        <w:rPr>
          <w:rFonts w:ascii="Times New Roman" w:eastAsia="Times New Roman" w:hAnsi="Times New Roman" w:cs="Times New Roman"/>
          <w:color w:val="000000"/>
          <w:sz w:val="26"/>
          <w:szCs w:val="26"/>
        </w:rPr>
        <w:t> «О запрете отдельным категориям</w:t>
      </w:r>
      <w:proofErr w:type="gramEnd"/>
      <w:r w:rsidRPr="004A258E">
        <w:rPr>
          <w:rFonts w:ascii="Times New Roman" w:eastAsia="Times New Roman" w:hAnsi="Times New Roman" w:cs="Times New Roman"/>
          <w:color w:val="000000"/>
          <w:sz w:val="26"/>
          <w:szCs w:val="26"/>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4.1.Глава Сургодьского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4.1 введена </w:t>
      </w:r>
      <w:hyperlink r:id="rId94" w:tgtFrame="_blank" w:history="1">
        <w:r w:rsidRPr="004A258E">
          <w:rPr>
            <w:rFonts w:ascii="Times New Roman" w:eastAsia="Times New Roman" w:hAnsi="Times New Roman" w:cs="Times New Roman"/>
            <w:color w:val="0000FF"/>
            <w:sz w:val="26"/>
            <w:szCs w:val="26"/>
          </w:rPr>
          <w:t>решением Совета депутатов от 29 апреля 2022 № 23</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5.Глава Сургодьского сельского поселения </w:t>
      </w:r>
      <w:proofErr w:type="gramStart"/>
      <w:r w:rsidRPr="004A258E">
        <w:rPr>
          <w:rFonts w:ascii="Times New Roman" w:eastAsia="Times New Roman" w:hAnsi="Times New Roman" w:cs="Times New Roman"/>
          <w:color w:val="000000"/>
          <w:sz w:val="26"/>
          <w:szCs w:val="26"/>
        </w:rPr>
        <w:t>подотчетен</w:t>
      </w:r>
      <w:proofErr w:type="gramEnd"/>
      <w:r w:rsidRPr="004A258E">
        <w:rPr>
          <w:rFonts w:ascii="Times New Roman" w:eastAsia="Times New Roman" w:hAnsi="Times New Roman" w:cs="Times New Roman"/>
          <w:color w:val="000000"/>
          <w:sz w:val="26"/>
          <w:szCs w:val="26"/>
        </w:rPr>
        <w:t xml:space="preserve"> и подконтролен населению и Совету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Главе Сургодьского сельского поселения обеспечиваются условия для беспрепятственного осуществления своих полномочий.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6.Глава Сургодьского сельского поселения представляет Совету депутатов Сургодьского сельского поселения ежегодные отчеты о результатах своей деятельности, о результатах деятельности Администрации Сургодьского сельского поселения, в том числе о решении вопросов, поставленных Советом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7.Глава Сургодьского сельского поселения избирается Советом депутатов Сургодьского сельского поселения из своего состава на срок, 5 лет.</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Срок, на который избирается Глава Сургодьского сельского поселения, первого созыва вновь образованного муниципального образования составляет 3 года.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Полномочия главы Сургодьского сельского поселения начинаются со дня вступления в должность и прекращаются в день вступления в должность вновь избранного главы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В случае досрочного прекращения полномочий главы Сургодьского сельского поселения срок полномочий вновь избранного главы Сургодьского сельского поселения не может быть менее двух лет</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8.Глава Сургодьского сельского поселения осуществляет свои полномочия на постоянной основе и не вправе:</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1)заниматься предпринимательской деятельностью лично или через доверенных лиц;</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2)участвовать в управлении коммерческой или некоммерческой организацией, за исключением следующих случаев:</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а</w:t>
      </w:r>
      <w:proofErr w:type="gramStart"/>
      <w:r w:rsidRPr="004A258E">
        <w:rPr>
          <w:rFonts w:ascii="Times New Roman" w:eastAsia="Times New Roman" w:hAnsi="Times New Roman" w:cs="Times New Roman"/>
          <w:color w:val="000000"/>
          <w:sz w:val="26"/>
          <w:szCs w:val="26"/>
        </w:rPr>
        <w:t>)у</w:t>
      </w:r>
      <w:proofErr w:type="gramEnd"/>
      <w:r w:rsidRPr="004A258E">
        <w:rPr>
          <w:rFonts w:ascii="Times New Roman" w:eastAsia="Times New Roman" w:hAnsi="Times New Roman" w:cs="Times New Roman"/>
          <w:color w:val="000000"/>
          <w:sz w:val="26"/>
          <w:szCs w:val="26"/>
        </w:rPr>
        <w:t>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б</w:t>
      </w:r>
      <w:proofErr w:type="gramStart"/>
      <w:r w:rsidRPr="004A258E">
        <w:rPr>
          <w:rFonts w:ascii="Times New Roman" w:eastAsia="Times New Roman" w:hAnsi="Times New Roman" w:cs="Times New Roman"/>
          <w:color w:val="000000"/>
          <w:sz w:val="26"/>
          <w:szCs w:val="26"/>
        </w:rPr>
        <w:t>)у</w:t>
      </w:r>
      <w:proofErr w:type="gramEnd"/>
      <w:r w:rsidRPr="004A258E">
        <w:rPr>
          <w:rFonts w:ascii="Times New Roman" w:eastAsia="Times New Roman" w:hAnsi="Times New Roman" w:cs="Times New Roman"/>
          <w:color w:val="000000"/>
          <w:sz w:val="26"/>
          <w:szCs w:val="26"/>
        </w:rPr>
        <w:t xml:space="preserve">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w:t>
      </w:r>
      <w:r w:rsidRPr="004A258E">
        <w:rPr>
          <w:rFonts w:ascii="Times New Roman" w:eastAsia="Times New Roman" w:hAnsi="Times New Roman" w:cs="Times New Roman"/>
          <w:color w:val="000000"/>
          <w:sz w:val="26"/>
          <w:szCs w:val="26"/>
        </w:rPr>
        <w:lastRenderedPageBreak/>
        <w:t>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в</w:t>
      </w:r>
      <w:proofErr w:type="gramStart"/>
      <w:r w:rsidRPr="004A258E">
        <w:rPr>
          <w:rFonts w:ascii="Times New Roman" w:eastAsia="Times New Roman" w:hAnsi="Times New Roman" w:cs="Times New Roman"/>
          <w:color w:val="000000"/>
          <w:sz w:val="26"/>
          <w:szCs w:val="26"/>
        </w:rPr>
        <w:t>)п</w:t>
      </w:r>
      <w:proofErr w:type="gramEnd"/>
      <w:r w:rsidRPr="004A258E">
        <w:rPr>
          <w:rFonts w:ascii="Times New Roman" w:eastAsia="Times New Roman" w:hAnsi="Times New Roman" w:cs="Times New Roman"/>
          <w:color w:val="000000"/>
          <w:sz w:val="26"/>
          <w:szCs w:val="26"/>
        </w:rPr>
        <w:t>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г</w:t>
      </w:r>
      <w:proofErr w:type="gramStart"/>
      <w:r w:rsidRPr="004A258E">
        <w:rPr>
          <w:rFonts w:ascii="Times New Roman" w:eastAsia="Times New Roman" w:hAnsi="Times New Roman" w:cs="Times New Roman"/>
          <w:color w:val="000000"/>
          <w:sz w:val="26"/>
          <w:szCs w:val="26"/>
        </w:rPr>
        <w:t>)п</w:t>
      </w:r>
      <w:proofErr w:type="gramEnd"/>
      <w:r w:rsidRPr="004A258E">
        <w:rPr>
          <w:rFonts w:ascii="Times New Roman" w:eastAsia="Times New Roman" w:hAnsi="Times New Roman" w:cs="Times New Roman"/>
          <w:color w:val="000000"/>
          <w:sz w:val="26"/>
          <w:szCs w:val="26"/>
        </w:rPr>
        <w:t>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д</w:t>
      </w:r>
      <w:proofErr w:type="gramStart"/>
      <w:r w:rsidRPr="004A258E">
        <w:rPr>
          <w:rFonts w:ascii="Times New Roman" w:eastAsia="Times New Roman" w:hAnsi="Times New Roman" w:cs="Times New Roman"/>
          <w:color w:val="000000"/>
          <w:sz w:val="26"/>
          <w:szCs w:val="26"/>
        </w:rPr>
        <w:t>)и</w:t>
      </w:r>
      <w:proofErr w:type="gramEnd"/>
      <w:r w:rsidRPr="004A258E">
        <w:rPr>
          <w:rFonts w:ascii="Times New Roman" w:eastAsia="Times New Roman" w:hAnsi="Times New Roman" w:cs="Times New Roman"/>
          <w:color w:val="000000"/>
          <w:sz w:val="26"/>
          <w:szCs w:val="26"/>
        </w:rPr>
        <w:t>ные случаи, предусмотренные федеральными законами;</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w:t>
      </w:r>
      <w:proofErr w:type="gramStart"/>
      <w:r w:rsidRPr="004A258E">
        <w:rPr>
          <w:rFonts w:ascii="Times New Roman" w:eastAsia="Times New Roman" w:hAnsi="Times New Roman" w:cs="Times New Roman"/>
          <w:color w:val="000000"/>
          <w:sz w:val="26"/>
          <w:szCs w:val="26"/>
        </w:rPr>
        <w:t>ч</w:t>
      </w:r>
      <w:proofErr w:type="gramEnd"/>
      <w:r w:rsidRPr="004A258E">
        <w:rPr>
          <w:rFonts w:ascii="Times New Roman" w:eastAsia="Times New Roman" w:hAnsi="Times New Roman" w:cs="Times New Roman"/>
          <w:color w:val="000000"/>
          <w:sz w:val="26"/>
          <w:szCs w:val="26"/>
        </w:rPr>
        <w:t>асть 8 изложена в редакции решения Совета депутатов от 08.07.2020 </w:t>
      </w:r>
      <w:hyperlink r:id="rId95" w:tgtFrame="_blank" w:history="1">
        <w:r w:rsidRPr="004A258E">
          <w:rPr>
            <w:rFonts w:ascii="Times New Roman" w:eastAsia="Times New Roman" w:hAnsi="Times New Roman" w:cs="Times New Roman"/>
            <w:color w:val="0000FF"/>
            <w:sz w:val="26"/>
            <w:szCs w:val="26"/>
          </w:rPr>
          <w:t>№ 28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9.Глава Сургодьского сельского поселения имеет удостоверение, подтверждающее его полномочия и статус главы Сургодьского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10.Деятельность Главы Сургодьского сельского поселения направлена на обеспечение совместно с администрацией Сургодьского сельского поселения, иными органами местного самоуправления Сургодьского сельского поселения комплексного развития Сургодьского сельского поселения, прав, свобод и законных интересов своих избирателей, населения Сургодьского сельского поселения. Ежегодно Глава Сургодьского сельского поселения отчитывается перед населением Сургодьского сельского поселения о результатах проделанной работы в ходе встреч с избирателями, а также через средства массовой информации.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 xml:space="preserve">11.В случае отсутствия Главы Сургодьского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Сургодьского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w:t>
      </w:r>
      <w:r w:rsidRPr="004A258E">
        <w:rPr>
          <w:rFonts w:ascii="Times New Roman" w:eastAsia="Times New Roman" w:hAnsi="Times New Roman" w:cs="Times New Roman"/>
          <w:color w:val="000000"/>
          <w:sz w:val="26"/>
          <w:szCs w:val="26"/>
        </w:rPr>
        <w:lastRenderedPageBreak/>
        <w:t>его полномочия временно исполняет заместитель  Главы Сургодьского сельского</w:t>
      </w:r>
      <w:proofErr w:type="gramEnd"/>
      <w:r w:rsidRPr="004A258E">
        <w:rPr>
          <w:rFonts w:ascii="Times New Roman" w:eastAsia="Times New Roman" w:hAnsi="Times New Roman" w:cs="Times New Roman"/>
          <w:color w:val="000000"/>
          <w:sz w:val="26"/>
          <w:szCs w:val="26"/>
        </w:rPr>
        <w:t xml:space="preserve">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32.Социальные гарантии депутата представительного органа</w:t>
      </w:r>
      <w:r w:rsidR="00A22DC5">
        <w:rPr>
          <w:rFonts w:ascii="Times New Roman" w:eastAsia="Times New Roman" w:hAnsi="Times New Roman" w:cs="Times New Roman"/>
          <w:b/>
          <w:bCs/>
          <w:color w:val="000000"/>
          <w:sz w:val="26"/>
          <w:szCs w:val="26"/>
        </w:rPr>
        <w:t xml:space="preserve"> </w:t>
      </w:r>
      <w:r w:rsidRPr="004A258E">
        <w:rPr>
          <w:rFonts w:ascii="Times New Roman" w:eastAsia="Times New Roman" w:hAnsi="Times New Roman" w:cs="Times New Roman"/>
          <w:b/>
          <w:bCs/>
          <w:color w:val="000000"/>
          <w:sz w:val="26"/>
          <w:szCs w:val="26"/>
        </w:rPr>
        <w:t>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4A258E">
        <w:rPr>
          <w:rFonts w:ascii="Times New Roman" w:eastAsia="Times New Roman" w:hAnsi="Times New Roman" w:cs="Times New Roman"/>
          <w:color w:val="000000"/>
          <w:sz w:val="26"/>
          <w:szCs w:val="26"/>
        </w:rPr>
        <w:t>осуществляющим</w:t>
      </w:r>
      <w:proofErr w:type="gramEnd"/>
      <w:r w:rsidRPr="004A258E">
        <w:rPr>
          <w:rFonts w:ascii="Times New Roman" w:eastAsia="Times New Roman" w:hAnsi="Times New Roman" w:cs="Times New Roman"/>
          <w:color w:val="000000"/>
          <w:sz w:val="26"/>
          <w:szCs w:val="26"/>
        </w:rPr>
        <w:t xml:space="preserve"> свои полномочия на постоянной основе, предоставляются следующие социальные гарантии: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1)обеспечение служебным транспортом;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96" w:tgtFrame="_blank" w:history="1">
        <w:r w:rsidRPr="004A258E">
          <w:rPr>
            <w:rFonts w:ascii="Times New Roman" w:eastAsia="Times New Roman" w:hAnsi="Times New Roman" w:cs="Times New Roman"/>
            <w:color w:val="0000FF"/>
            <w:sz w:val="26"/>
            <w:szCs w:val="26"/>
          </w:rPr>
          <w:t>№ 400-ФЗ</w:t>
        </w:r>
      </w:hyperlink>
      <w:r w:rsidRPr="004A258E">
        <w:rPr>
          <w:rFonts w:ascii="Times New Roman" w:eastAsia="Times New Roman" w:hAnsi="Times New Roman" w:cs="Times New Roman"/>
          <w:color w:val="000000"/>
          <w:sz w:val="26"/>
          <w:szCs w:val="26"/>
        </w:rPr>
        <w:t> «О страховых пенсиях», может устанавливаться пенсия за выслугу лет.</w:t>
      </w:r>
      <w:proofErr w:type="gramEnd"/>
      <w:r w:rsidRPr="004A258E">
        <w:rPr>
          <w:rFonts w:ascii="Times New Roman" w:eastAsia="Times New Roman" w:hAnsi="Times New Roman" w:cs="Times New Roman"/>
          <w:color w:val="000000"/>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w:t>
      </w:r>
      <w:hyperlink r:id="rId97" w:tgtFrame="_blank" w:history="1">
        <w:r w:rsidRPr="004A258E">
          <w:rPr>
            <w:rFonts w:ascii="Times New Roman" w:eastAsia="Times New Roman" w:hAnsi="Times New Roman" w:cs="Times New Roman"/>
            <w:color w:val="0000FF"/>
            <w:sz w:val="26"/>
            <w:szCs w:val="26"/>
          </w:rPr>
          <w:t>№ 400-ФЗ</w:t>
        </w:r>
      </w:hyperlink>
      <w:r w:rsidRPr="004A258E">
        <w:rPr>
          <w:rFonts w:ascii="Times New Roman" w:eastAsia="Times New Roman" w:hAnsi="Times New Roman" w:cs="Times New Roman"/>
          <w:color w:val="000000"/>
          <w:sz w:val="26"/>
          <w:szCs w:val="26"/>
        </w:rPr>
        <w:t>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2 изложен в редакции решения Совета депутатов от 30.03.2021 </w:t>
      </w:r>
      <w:hyperlink r:id="rId98"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w:t>
      </w:r>
      <w:proofErr w:type="gramEnd"/>
      <w:r w:rsidRPr="004A258E">
        <w:rPr>
          <w:rFonts w:ascii="Times New Roman" w:eastAsia="Times New Roman" w:hAnsi="Times New Roman" w:cs="Times New Roman"/>
          <w:color w:val="000000"/>
          <w:sz w:val="26"/>
          <w:szCs w:val="26"/>
        </w:rPr>
        <w:t xml:space="preserve"> 6 октября 2003 года </w:t>
      </w:r>
      <w:hyperlink r:id="rId99"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00" w:tgtFrame="_blank" w:history="1">
        <w:r w:rsidRPr="004A258E">
          <w:rPr>
            <w:rFonts w:ascii="Times New Roman" w:eastAsia="Times New Roman" w:hAnsi="Times New Roman" w:cs="Times New Roman"/>
            <w:color w:val="0000FF"/>
            <w:sz w:val="26"/>
            <w:szCs w:val="26"/>
          </w:rPr>
          <w:t>№ 47-З</w:t>
        </w:r>
      </w:hyperlink>
      <w:r w:rsidRPr="004A258E">
        <w:rPr>
          <w:rFonts w:ascii="Times New Roman" w:eastAsia="Times New Roman" w:hAnsi="Times New Roman" w:cs="Times New Roman"/>
          <w:color w:val="000000"/>
          <w:sz w:val="26"/>
          <w:szCs w:val="26"/>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w:t>
      </w:r>
      <w:proofErr w:type="gramEnd"/>
      <w:r w:rsidRPr="004A258E">
        <w:rPr>
          <w:rFonts w:ascii="Times New Roman" w:eastAsia="Times New Roman" w:hAnsi="Times New Roman" w:cs="Times New Roman"/>
          <w:color w:val="000000"/>
          <w:sz w:val="26"/>
          <w:szCs w:val="26"/>
        </w:rPr>
        <w:t xml:space="preserve">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01" w:tgtFrame="_blank" w:history="1">
        <w:r w:rsidRPr="004A258E">
          <w:rPr>
            <w:rFonts w:ascii="Times New Roman" w:eastAsia="Times New Roman" w:hAnsi="Times New Roman" w:cs="Times New Roman"/>
            <w:color w:val="0000FF"/>
            <w:sz w:val="26"/>
            <w:szCs w:val="26"/>
          </w:rPr>
          <w:t>№ 131-ФЗ «Об общих принципах организации местного самоуправления в Российской Федерации»</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3 введена </w:t>
      </w:r>
      <w:hyperlink r:id="rId102" w:tgtFrame="_blank" w:history="1">
        <w:r w:rsidRPr="004A258E">
          <w:rPr>
            <w:rFonts w:ascii="Times New Roman" w:eastAsia="Times New Roman" w:hAnsi="Times New Roman" w:cs="Times New Roman"/>
            <w:color w:val="0000FF"/>
            <w:sz w:val="26"/>
            <w:szCs w:val="26"/>
          </w:rPr>
          <w:t>решением Совета депутатов от 22 ноября 2021 г. № 16</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33. Основания прекращения полномочий Главы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1.Полномочия Главы Сургодьского сельского поселения прекращаются в день вступления в должность вновь избранного Главы Сургодьского сельского поселения и в случаях досрочного прекращения полномочий, установленных законодательством и настоящим Уставом.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2.Полномочия Главы Сургодьского сельского поселения прекращаются досрочно в случае: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1)смерти;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2)отставки по собственному желанию;</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3)отрешения от должности в соответствии со статьей 74 Федерального закона от 6 октября 2003 г. </w:t>
      </w:r>
      <w:hyperlink r:id="rId103"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4)признания судом недееспособным или ограниченно дееспособным;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5)признания судом безвестно отсутствующим или объявления умершим;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6)вступления в отношении его в законную силу обвинительного приговора суда;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7)выезда за пределы Российской Федерации на постоянное место жительства;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4A258E">
        <w:rPr>
          <w:rFonts w:ascii="Times New Roman" w:eastAsia="Times New Roman" w:hAnsi="Times New Roman" w:cs="Times New Roman"/>
          <w:color w:val="000000"/>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8 изложен в редакции </w:t>
      </w:r>
      <w:hyperlink r:id="rId104" w:tgtFrame="_blank" w:history="1">
        <w:r w:rsidRPr="004A258E">
          <w:rPr>
            <w:rFonts w:ascii="Times New Roman" w:eastAsia="Times New Roman" w:hAnsi="Times New Roman" w:cs="Times New Roman"/>
            <w:color w:val="0000FF"/>
            <w:sz w:val="26"/>
            <w:szCs w:val="26"/>
          </w:rPr>
          <w:t>решения Совета депутатов от 22 ноября 2021 г. № 16</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9)отзыва избирателями;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10)установленной в судебном порядке стойкой неспособности по состоянию здоровья осуществлять полномочия Главы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11)преобразования Сургодьского сельского поселения, осуществляемого в соответствии с частями 3, 6.2,  7.2  статьи 13 Федерального закона от 6 октября 2003 г. </w:t>
      </w:r>
      <w:hyperlink r:id="rId105" w:tgtFrame="_blank" w:history="1">
        <w:r w:rsidRPr="004A258E">
          <w:rPr>
            <w:rFonts w:ascii="Times New Roman" w:eastAsia="Times New Roman" w:hAnsi="Times New Roman" w:cs="Times New Roman"/>
            <w:color w:val="0000FF"/>
            <w:sz w:val="26"/>
            <w:szCs w:val="26"/>
          </w:rPr>
          <w:t>№ 131-ФЗ «Об общих принципах организации местного самоуправления в Российской Федерации»</w:t>
        </w:r>
      </w:hyperlink>
      <w:r w:rsidRPr="004A258E">
        <w:rPr>
          <w:rFonts w:ascii="Times New Roman" w:eastAsia="Times New Roman" w:hAnsi="Times New Roman" w:cs="Times New Roman"/>
          <w:color w:val="000000"/>
          <w:sz w:val="26"/>
          <w:szCs w:val="26"/>
        </w:rPr>
        <w:t>, а также в случае упразднения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12)увеличения численности избирателей Сургодьского сельского поселения более чем на 25 процентов, произошедшего вследствие изменения границ Сургодьского сельского поселения или объединения поселения с городским округом;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13)удаления в отставку в соответствии со статьей 74.1 Федерального закона от 6 октября 2003 г. </w:t>
      </w:r>
      <w:hyperlink r:id="rId106"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3.Решение о досрочном прекращении полномочий Главы Сургодьского сельского поселения принимается Советом депутатов Сургодьского сельского поселения. В случаях, предусмотренных пунктами 4, 5, 6, 9, 10 части 2 настоящей статьи указанное решение принимается Советом депутатов Сургодьского сельского поселения на основании соответствующего судебного решения, результатов голосования о его отзыве избирателями.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4.В случае, если избранный из состава Совета депутатов Сургодьского сельского поселения Глава Сургодьского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Сургодьского сельского поселения не вправе принимать решение об избрании Главы Сургодьского сельского поселения до</w:t>
      </w:r>
      <w:proofErr w:type="gramEnd"/>
      <w:r w:rsidRPr="004A258E">
        <w:rPr>
          <w:rFonts w:ascii="Times New Roman" w:eastAsia="Times New Roman" w:hAnsi="Times New Roman" w:cs="Times New Roman"/>
          <w:color w:val="000000"/>
          <w:sz w:val="26"/>
          <w:szCs w:val="26"/>
        </w:rPr>
        <w:t xml:space="preserve"> вступления решения суда в законную силу.</w:t>
      </w:r>
    </w:p>
    <w:p w:rsidR="006F171A" w:rsidRPr="004A258E" w:rsidRDefault="006F171A" w:rsidP="00A22DC5">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r w:rsidRPr="004A258E">
        <w:rPr>
          <w:rFonts w:ascii="Times New Roman" w:eastAsia="Times New Roman" w:hAnsi="Times New Roman" w:cs="Times New Roman"/>
          <w:b/>
          <w:bCs/>
          <w:color w:val="000000"/>
          <w:sz w:val="26"/>
          <w:szCs w:val="26"/>
        </w:rPr>
        <w:t>Статья 34. Удаление главы Сургодьского сельского поселения в отставку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1.Совет депутатов Сургодьского сельского поселения в соответствии с Федеральным законом от 6 октября 2003 года </w:t>
      </w:r>
      <w:hyperlink r:id="rId107"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xml:space="preserve"> «Об общих принципах организации местного самоуправления в Российской Федерации» вправе удалить главу Сургодьского сельского </w:t>
      </w:r>
      <w:r w:rsidRPr="004A258E">
        <w:rPr>
          <w:rFonts w:ascii="Times New Roman" w:eastAsia="Times New Roman" w:hAnsi="Times New Roman" w:cs="Times New Roman"/>
          <w:color w:val="000000"/>
          <w:sz w:val="26"/>
          <w:szCs w:val="26"/>
        </w:rPr>
        <w:lastRenderedPageBreak/>
        <w:t>поселения в отставку по инициативе депутатов Совета депутатов Сургодьского сельского поселения или по инициативе Главы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2.Основаниями для удаления главы Сургодьского сельского поселения в отставку являются: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1)решения, действия (бездействие) главы Сургодьского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08"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09"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иными федеральными законами, уставом Сургодьского сельского поселения, и (или) обязанностей по обеспечению осуществления органами местного самоуправления Сургодьского сельского поселения отдельных государственных полномочий, переданных органам местного самоуправления</w:t>
      </w:r>
      <w:proofErr w:type="gramEnd"/>
      <w:r w:rsidRPr="004A258E">
        <w:rPr>
          <w:rFonts w:ascii="Times New Roman" w:eastAsia="Times New Roman" w:hAnsi="Times New Roman" w:cs="Times New Roman"/>
          <w:color w:val="000000"/>
          <w:sz w:val="26"/>
          <w:szCs w:val="26"/>
        </w:rPr>
        <w:t xml:space="preserve"> Сургодьского сельского поселения федеральными законами и законами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3)неудовлетворительная оценка деятельности главы Сургодьского сельского поселения Советом депутатов Сургодьского сельского поселения по результатам его ежегодного отчета перед Советом депутатов Сургодьского сельского поселения, данная два раза подряд;</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4)несоблюдение ограничений, запретов, неисполнение обязанностей, которые установлены Федеральным законом от 25 декабря 2008 года </w:t>
      </w:r>
      <w:hyperlink r:id="rId110" w:tgtFrame="_blank" w:history="1">
        <w:r w:rsidRPr="004A258E">
          <w:rPr>
            <w:rFonts w:ascii="Times New Roman" w:eastAsia="Times New Roman" w:hAnsi="Times New Roman" w:cs="Times New Roman"/>
            <w:color w:val="0000FF"/>
            <w:sz w:val="26"/>
            <w:szCs w:val="26"/>
          </w:rPr>
          <w:t>№ 273-ФЗ</w:t>
        </w:r>
      </w:hyperlink>
      <w:r w:rsidRPr="004A258E">
        <w:rPr>
          <w:rFonts w:ascii="Times New Roman" w:eastAsia="Times New Roman" w:hAnsi="Times New Roman" w:cs="Times New Roman"/>
          <w:color w:val="000000"/>
          <w:sz w:val="26"/>
          <w:szCs w:val="26"/>
        </w:rPr>
        <w:t> «О противодействии коррупции», Федеральным законом от 3 декабря 2012 года </w:t>
      </w:r>
      <w:hyperlink r:id="rId111" w:tgtFrame="_blank" w:history="1">
        <w:r w:rsidRPr="004A258E">
          <w:rPr>
            <w:rFonts w:ascii="Times New Roman" w:eastAsia="Times New Roman" w:hAnsi="Times New Roman" w:cs="Times New Roman"/>
            <w:color w:val="0000FF"/>
            <w:sz w:val="26"/>
            <w:szCs w:val="26"/>
          </w:rPr>
          <w:t>№ 230-ФЗ</w:t>
        </w:r>
      </w:hyperlink>
      <w:r w:rsidRPr="004A258E">
        <w:rPr>
          <w:rFonts w:ascii="Times New Roman" w:eastAsia="Times New Roman" w:hAnsi="Times New Roman" w:cs="Times New Roman"/>
          <w:color w:val="000000"/>
          <w:sz w:val="26"/>
          <w:szCs w:val="26"/>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12" w:tgtFrame="_blank" w:history="1">
        <w:r w:rsidRPr="004A258E">
          <w:rPr>
            <w:rFonts w:ascii="Times New Roman" w:eastAsia="Times New Roman" w:hAnsi="Times New Roman" w:cs="Times New Roman"/>
            <w:color w:val="0000FF"/>
            <w:sz w:val="26"/>
            <w:szCs w:val="26"/>
          </w:rPr>
          <w:t>№ 79-ФЗ</w:t>
        </w:r>
      </w:hyperlink>
      <w:r w:rsidRPr="004A258E">
        <w:rPr>
          <w:rFonts w:ascii="Times New Roman" w:eastAsia="Times New Roman" w:hAnsi="Times New Roman" w:cs="Times New Roman"/>
          <w:color w:val="000000"/>
          <w:sz w:val="26"/>
          <w:szCs w:val="26"/>
        </w:rPr>
        <w:t> «О запрете отдельным категориям лиц открывать и иметь счета (вклады), хранить</w:t>
      </w:r>
      <w:proofErr w:type="gramEnd"/>
      <w:r w:rsidRPr="004A258E">
        <w:rPr>
          <w:rFonts w:ascii="Times New Roman" w:eastAsia="Times New Roman" w:hAnsi="Times New Roman" w:cs="Times New Roman"/>
          <w:color w:val="000000"/>
          <w:sz w:val="26"/>
          <w:szCs w:val="26"/>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5)допущение главой Сургодьского сельского поселения, местной администрацией, иными органами и должностными лицами местного самоуправления Сургодьского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4A258E">
        <w:rPr>
          <w:rFonts w:ascii="Times New Roman" w:eastAsia="Times New Roman" w:hAnsi="Times New Roman" w:cs="Times New Roman"/>
          <w:color w:val="000000"/>
          <w:sz w:val="26"/>
          <w:szCs w:val="26"/>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3.Инициатива депутатов Совета депутатов Сургодьского сельского поселения об удалении главы Сургодьского сельского поселения в отставку, выдвинутая не менее чем одной третью от установленной численности депутатов Совета депутатов Сургодьского сельского поселения, оформляется в виде обращения, которое вносится в Совет депутатов Сургодьского сельского поселения. Указанное обращение вносится вместе с проектом решения Совета депутатов Сургодьского сельского поселения об удалении главы депутатов Сургодьского сельского поселения в отставку. О выдвижении данной инициативы глава Сургодьского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4.Рассмотрение инициативы депутатов Совета депутатов Сургодьского сельского поселения об удалении главы Сургодьского сельского поселения в отставку осуществляется с учетом мнения Главы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5.В случае если при рассмотрении инициативы депутатов Совета депутатов Сургодьского сельского поселения об удалении главы Сургодьского сельского поселения в отставку предполагается рассмотрение вопросов, касающихся обеспечения осуществления органами местного самоуправления Сургодьского сельского поселения отдельных государственных полномочий, переданных органам местного самоуправления Сургодьского сельского поселения федеральными законами и законами Республики Мордовия, и (или) решений, действий (бездействия) главы Сургодьского сельского поселения, повлекших (повлекшего</w:t>
      </w:r>
      <w:proofErr w:type="gramEnd"/>
      <w:r w:rsidRPr="004A258E">
        <w:rPr>
          <w:rFonts w:ascii="Times New Roman" w:eastAsia="Times New Roman" w:hAnsi="Times New Roman" w:cs="Times New Roman"/>
          <w:color w:val="000000"/>
          <w:sz w:val="26"/>
          <w:szCs w:val="26"/>
        </w:rPr>
        <w:t>) наступление последствий, предусмотренных пунктами 2 и 3 части 1 статьи 75 Федерального закона от 6 октября 2003 года </w:t>
      </w:r>
      <w:hyperlink r:id="rId113"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решение об удалении главы Сургодьского сельского поселения в отставку может быть принято только при согласии Главы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6.Инициатива Главы Республики Мордовия об удалении главы Сургодьского сельского поселения в отставку оформляется в виде обращения, которое вносится в Совет депутатов Сургодьского сельского поселения вместе с проектом соответствующего решения Совета депутатов Сургодьского сельского поселения. О выдвижении данной инициативы глава Сургодьского сельского поселения уведомляется не позднее дня, следующего за днем внесения указанного обращения в Совет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7.Рассмотрение инициативы депутатов Совета депутатов Сургодьского сельского поселения или Главы Республики Мордовия об удалении главы Сургодьского сельского поселения в отставку осуществляется Советом депутатов Сургодьского сельского поселения в течение одного месяца со дня внесения соответствующего обращения.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8.Решение Совета депутатов Сургодьского сельского поселения об удалении главы Сургодьского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9.Решение Совета депутатов Сургодьского сельского поселения об удалении главы Сургодьского сельского поселения в отставку подписывается депутатом, председательствующим на заседании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10.В случае, если глава Сургодьского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11.При рассмотрении и принятии Советом депутатов Сургодьского сельского поселения решения об удалении главы Сургодьского сельского поселения в отставку должны быть обеспечены: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Сургодьского сельского поселения или Главы Республики Мордовия и с проектом решения Совета депутатов Сургодьского сельского поселения об удалении его в отставку;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2)предоставление ему возможности дать депутатам Совета депутатов Сургодьского сельского поселения объяснения по поводу обстоятельств, выдвигаемых в качестве основания для удаления в отставку.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12.В случае, если глава Сургодьского сельского поселения не согласен с решением Совета депутатов Сургодьского сельского поселения об удалении его в отставку, он вправе в письменном виде изложить свое особое мнение.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13.Решение Совета депутатов Сургодьского сельского поселения об удалении главы Сургодьского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4A258E">
        <w:rPr>
          <w:rFonts w:ascii="Times New Roman" w:eastAsia="Times New Roman" w:hAnsi="Times New Roman" w:cs="Times New Roman"/>
          <w:color w:val="000000"/>
          <w:sz w:val="26"/>
          <w:szCs w:val="26"/>
        </w:rPr>
        <w:t>,</w:t>
      </w:r>
      <w:proofErr w:type="gramEnd"/>
      <w:r w:rsidRPr="004A258E">
        <w:rPr>
          <w:rFonts w:ascii="Times New Roman" w:eastAsia="Times New Roman" w:hAnsi="Times New Roman" w:cs="Times New Roman"/>
          <w:color w:val="000000"/>
          <w:sz w:val="26"/>
          <w:szCs w:val="26"/>
        </w:rPr>
        <w:t xml:space="preserve"> если глава Сургодьского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Сургодьскогосельского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14.В случае, если инициатива депутатов Совета депутатов Сургодьского сельского поселения или Главы Республики Мордовия об удалении главы Сургодьского сельского поселения в отставку отклонена Советом депутатов Сургодьского сельского поселения, вопрос об удалении главы Сургодьского сельского поселения в отставку может быть вынесен на повторное рассмотрение Совета депутатов Сургодьского сельского поселения не ранее чем через два месяца со дня проведения заседания Совета</w:t>
      </w:r>
      <w:proofErr w:type="gramEnd"/>
      <w:r w:rsidRPr="004A258E">
        <w:rPr>
          <w:rFonts w:ascii="Times New Roman" w:eastAsia="Times New Roman" w:hAnsi="Times New Roman" w:cs="Times New Roman"/>
          <w:color w:val="000000"/>
          <w:sz w:val="26"/>
          <w:szCs w:val="26"/>
        </w:rPr>
        <w:t xml:space="preserve"> депутатов Сургодьского сельского поселения, на котором рассматривался указанный вопрос.</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15.Глава Сургодьского сельского поселения, в отношении которого Советом депутатов Сургодьского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35. Увольнение (освобождение от должности) лиц, замещающих муниципальные должности, в связи с утратой доверия</w:t>
      </w:r>
    </w:p>
    <w:p w:rsidR="006F171A" w:rsidRPr="004A258E" w:rsidRDefault="006F171A" w:rsidP="002F6367">
      <w:pPr>
        <w:spacing w:after="0" w:line="240" w:lineRule="auto"/>
        <w:ind w:firstLine="454"/>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2F6367">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1.Лицо, замещающее муниципальную должность, в порядке, предусмотренном</w:t>
      </w:r>
      <w:r w:rsidR="002F6367" w:rsidRPr="004A258E">
        <w:rPr>
          <w:rFonts w:ascii="Times New Roman" w:eastAsia="Times New Roman" w:hAnsi="Times New Roman" w:cs="Times New Roman"/>
          <w:color w:val="000000"/>
          <w:sz w:val="26"/>
          <w:szCs w:val="26"/>
        </w:rPr>
        <w:t xml:space="preserve"> </w:t>
      </w:r>
      <w:r w:rsidRPr="004A258E">
        <w:rPr>
          <w:rFonts w:ascii="Times New Roman" w:eastAsia="Times New Roman" w:hAnsi="Times New Roman" w:cs="Times New Roman"/>
          <w:color w:val="000000"/>
          <w:sz w:val="26"/>
          <w:szCs w:val="26"/>
        </w:rPr>
        <w:t>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6F171A" w:rsidRPr="004A258E" w:rsidRDefault="006F171A" w:rsidP="002F6367">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1)непринятия лицом мер по предотвращению и (или) урегулированию конфликта интересов, стороной которого оно является;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4)осуществления лицом предпринимательской деятельности;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 xml:space="preserve">3.Сведения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w:t>
      </w:r>
      <w:r w:rsidRPr="004A258E">
        <w:rPr>
          <w:rFonts w:ascii="Times New Roman" w:eastAsia="Times New Roman" w:hAnsi="Times New Roman" w:cs="Times New Roman"/>
          <w:color w:val="000000"/>
          <w:sz w:val="26"/>
          <w:szCs w:val="26"/>
        </w:rPr>
        <w:lastRenderedPageBreak/>
        <w:t>15 Федерального закона от 25 декабря 2008 года </w:t>
      </w:r>
      <w:hyperlink r:id="rId114" w:tgtFrame="_blank" w:history="1">
        <w:r w:rsidRPr="004A258E">
          <w:rPr>
            <w:rFonts w:ascii="Times New Roman" w:eastAsia="Times New Roman" w:hAnsi="Times New Roman" w:cs="Times New Roman"/>
            <w:color w:val="0000FF"/>
            <w:sz w:val="26"/>
            <w:szCs w:val="26"/>
          </w:rPr>
          <w:t>№ 273-ФЗ</w:t>
        </w:r>
      </w:hyperlink>
      <w:r w:rsidRPr="004A258E">
        <w:rPr>
          <w:rFonts w:ascii="Times New Roman" w:eastAsia="Times New Roman" w:hAnsi="Times New Roman" w:cs="Times New Roman"/>
          <w:color w:val="000000"/>
          <w:sz w:val="26"/>
          <w:szCs w:val="26"/>
        </w:rPr>
        <w:t> «О противодействии коррупции».</w:t>
      </w:r>
      <w:proofErr w:type="gramEnd"/>
    </w:p>
    <w:p w:rsidR="006F171A" w:rsidRPr="004A258E" w:rsidRDefault="006F171A" w:rsidP="004A258E">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36. Администрация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1.Администрация Сургодьского сельского поселения (исполнительно-распорядительный орган Сургодьского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2.Администрацией Сургодьского сельского поселения руководит Глава Сургодьского сельского поселения на принципах единоначалия.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3.Структура администрации Сургодьского сельского поселения утверждается Советом депутатов Сургодьского сельского поселения по представлению Главы Сургодьского сельского поселения. В структуру администрации Сургодьского сельского поселения могут входить отраслевые (функциональные) и территориальные органы администрации Сургодьского сельского поселения, которые по решению Совета депутатов могут наделяться правами юридического лица.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4.Администрация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1)разрабатывает проекты стратегии социально-экономического развития Сургодьского сельского поселения, вносит их на утверждение в Совет депутатов Сургодьского сельского поселения, обеспечивает реализацию указанной стратегии;</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2)разрабатывает и вносит на утверждение в Совет депутатов Сургодьского сельского поселения проект бюджета Сургодьского сельского поселения, а также отчет о его исполнении, исполняет бюджет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3)готовит и вносит предложения по мероприятиям, планируемым органами государственной власти и затрагивающим интересы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4)запрашивает и получает на безвозмездной основе от организаций на территории Сургодьского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Сургодьского сельского поселения, участвует в согласовании указанных планов и программ;</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5)организует работу по объединению на основе договорных отношений сил и средств муниципального образования с ресурсами организаций на территории Сургодьского сельского поселения для решения вопросов местного значения;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6)осуществляет </w:t>
      </w:r>
      <w:proofErr w:type="gramStart"/>
      <w:r w:rsidRPr="004A258E">
        <w:rPr>
          <w:rFonts w:ascii="Times New Roman" w:eastAsia="Times New Roman" w:hAnsi="Times New Roman" w:cs="Times New Roman"/>
          <w:color w:val="000000"/>
          <w:sz w:val="26"/>
          <w:szCs w:val="26"/>
        </w:rPr>
        <w:t>контроль за</w:t>
      </w:r>
      <w:proofErr w:type="gramEnd"/>
      <w:r w:rsidRPr="004A258E">
        <w:rPr>
          <w:rFonts w:ascii="Times New Roman" w:eastAsia="Times New Roman" w:hAnsi="Times New Roman" w:cs="Times New Roman"/>
          <w:color w:val="000000"/>
          <w:sz w:val="26"/>
          <w:szCs w:val="26"/>
        </w:rPr>
        <w:t xml:space="preserve"> реализацией принимаемых администрацией Сургодьского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7)в соответствии с действующим законодательством в порядке, установленном Советом депутатов Сургодьского сельского поселения, решает вопросы, связанные с владением, пользованием и распоряжением муниципальной собственностью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8)организует и осуществляет мероприятия по охране на территории Сургодьского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9)участвует в обеспечении прав и свобод граждан, проживающих на территории Сургодьского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10)участвует в обеспечении выполнения на территории Сургодьского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11)организует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Сургодьского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12)создает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13)в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14)разрабатывает, утверждает и реализует программы Сургодьского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Сургодьского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15)осуществляет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16)осуществляет муниципальный контроль на территории Сургодьского сельского поселения в соответствии с Федеральным законом от 26 декабря 2008 г. </w:t>
      </w:r>
      <w:hyperlink r:id="rId115" w:tgtFrame="_blank" w:history="1">
        <w:r w:rsidRPr="004A258E">
          <w:rPr>
            <w:rFonts w:ascii="Times New Roman" w:eastAsia="Times New Roman" w:hAnsi="Times New Roman" w:cs="Times New Roman"/>
            <w:color w:val="0000FF"/>
            <w:sz w:val="26"/>
            <w:szCs w:val="26"/>
          </w:rPr>
          <w:t>№ 294-ФЗ</w:t>
        </w:r>
      </w:hyperlink>
      <w:r w:rsidRPr="004A258E">
        <w:rPr>
          <w:rFonts w:ascii="Times New Roman" w:eastAsia="Times New Roman" w:hAnsi="Times New Roman" w:cs="Times New Roman"/>
          <w:color w:val="000000"/>
          <w:sz w:val="26"/>
          <w:szCs w:val="26"/>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17)разрабатывает и утверждает программу комплексного развития системы коммунальной инфраструктуры Сургодьского сельского поселения, программу комплексного развития транспортной инфраструктуры Сургодьского сельского поселения, программу комплексного развития социальной инфраструктуры Сургодьского сельского поселения, требования к которым устанавливаются Правительством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18)разрабатывает и утверждает схему размещения нестационарных торговых объектов на территории Сургодьского сельского поселения в порядке, установленном уполномоченным органом исполнительной власти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19)разрабатывает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20)организует и проводит в Сургодьском сельском поселении информационно-пропагандистские мероприятия по разъяснению сущности терроризма и его общественной </w:t>
      </w:r>
      <w:r w:rsidRPr="004A258E">
        <w:rPr>
          <w:rFonts w:ascii="Times New Roman" w:eastAsia="Times New Roman" w:hAnsi="Times New Roman" w:cs="Times New Roman"/>
          <w:color w:val="000000"/>
          <w:sz w:val="26"/>
          <w:szCs w:val="26"/>
        </w:rPr>
        <w:lastRenderedPageBreak/>
        <w:t>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21)участвует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6F171A"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22)обеспечивает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23)направляет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24)осуществляет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25)осуществляет иные полномочия, предусмотренные действующим законодательством для исполнительно-распорядительных органов поселений.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37. Контрольно-счетный орган - ревизионная комиссия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1.В целях осуществления внешнего муниципального финансового контроля Совет депутатов Сургодьского сельского поселения вправе образовать контрольно-счетный орган Сургодьского сельского поселения – ревизионную комиссию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2.Порядок организации и деятельности ревизионной комиссии Сургодьского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116"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w:t>
      </w:r>
      <w:proofErr w:type="gramEnd"/>
      <w:r w:rsidRPr="004A258E">
        <w:rPr>
          <w:rFonts w:ascii="Times New Roman" w:eastAsia="Times New Roman" w:hAnsi="Times New Roman" w:cs="Times New Roman"/>
          <w:color w:val="000000"/>
          <w:sz w:val="26"/>
          <w:szCs w:val="26"/>
        </w:rPr>
        <w:t xml:space="preserve"> правовыми актами Российской Федерации, муниципальными нормативными правовыми актами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3.Совет депутатов Сургодьского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Сургодьского сельского поселения по осуществлению внешнего муниципального финансового контроля.</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4.Ревизионная комиссия Сургодьского сельского поселения осуществляет следующие полномочия:</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w:t>
      </w:r>
      <w:proofErr w:type="gramStart"/>
      <w:r w:rsidRPr="004A258E">
        <w:rPr>
          <w:rFonts w:ascii="Times New Roman" w:eastAsia="Times New Roman" w:hAnsi="Times New Roman" w:cs="Times New Roman"/>
          <w:color w:val="000000"/>
          <w:sz w:val="26"/>
          <w:szCs w:val="26"/>
        </w:rPr>
        <w:t>контроль за</w:t>
      </w:r>
      <w:proofErr w:type="gramEnd"/>
      <w:r w:rsidRPr="004A258E">
        <w:rPr>
          <w:rFonts w:ascii="Times New Roman" w:eastAsia="Times New Roman" w:hAnsi="Times New Roman" w:cs="Times New Roman"/>
          <w:color w:val="000000"/>
          <w:sz w:val="26"/>
          <w:szCs w:val="26"/>
        </w:rPr>
        <w:t xml:space="preserve"> исполнением бюджета Сургодьского сельского поселения;</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2)экспертиза проектов бюджета Сургодьского сельского поселения;</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3)внешняя проверка годового отчета об исполнении местного бюджета;</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4)организация и осуществление </w:t>
      </w:r>
      <w:proofErr w:type="gramStart"/>
      <w:r w:rsidRPr="004A258E">
        <w:rPr>
          <w:rFonts w:ascii="Times New Roman" w:eastAsia="Times New Roman" w:hAnsi="Times New Roman" w:cs="Times New Roman"/>
          <w:color w:val="000000"/>
          <w:sz w:val="26"/>
          <w:szCs w:val="26"/>
        </w:rPr>
        <w:t>контроля за</w:t>
      </w:r>
      <w:proofErr w:type="gramEnd"/>
      <w:r w:rsidRPr="004A258E">
        <w:rPr>
          <w:rFonts w:ascii="Times New Roman" w:eastAsia="Times New Roman" w:hAnsi="Times New Roman" w:cs="Times New Roman"/>
          <w:color w:val="000000"/>
          <w:sz w:val="26"/>
          <w:szCs w:val="26"/>
        </w:rPr>
        <w:t xml:space="preserve"> законностью, результативностью (эффективностью и экономностью) использования средств бюджета Сургодьского сельского поселения, а также средств, получаемых бюджетом Сургодьского сельского поселения из иных источников, предусмотренных законодательством Российской Федерации;</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5)</w:t>
      </w:r>
      <w:proofErr w:type="gramStart"/>
      <w:r w:rsidRPr="004A258E">
        <w:rPr>
          <w:rFonts w:ascii="Times New Roman" w:eastAsia="Times New Roman" w:hAnsi="Times New Roman" w:cs="Times New Roman"/>
          <w:color w:val="000000"/>
          <w:sz w:val="26"/>
          <w:szCs w:val="26"/>
        </w:rPr>
        <w:t>контроль за</w:t>
      </w:r>
      <w:proofErr w:type="gramEnd"/>
      <w:r w:rsidRPr="004A258E">
        <w:rPr>
          <w:rFonts w:ascii="Times New Roman" w:eastAsia="Times New Roman" w:hAnsi="Times New Roman" w:cs="Times New Roman"/>
          <w:color w:val="000000"/>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6)оценка эффективности предоставления налоговых и иных льгот и преимуществ, бюджетных кредитов за счет средств бюджета Сургодьского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Сургодьского сельского поселения и имущества, находящегося в муниципальной собственности;</w:t>
      </w:r>
      <w:proofErr w:type="gramEnd"/>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8)анализ бюджетного процесса в Сургодьском сельском поселении и подготовка предложений, направленных на его совершенствование;</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10)участие в пределах полномочий в мероприятиях, направленных на противодействие коррупции;</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38. Избирательная комиссия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1.Избирательная комиссия Сургодьского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Сургодьского сельского поселения, голосования по вопросам изменения границ Сургодьского сельского поселения, преобразования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2.Избирательная комиссия Сургодьского сельского поселения не входит в структуру органов местного самоуправления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3.Срок полномочий избирательной комиссии Сургодьского сельского поселения составляет пять лет.</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4.Избирательная комиссия Сургодьского сельского поселения формируется в количестве шести членов с правом решающего голоса.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5.Формирование избирательной комиссии муниципального образования осуществляется Советом депутатов Сургодьского сельского поселения на основе предложений, указанных в пункте 2 статьи 22 Федерального закона от 12 июня 2002 г. </w:t>
      </w:r>
      <w:hyperlink r:id="rId117" w:tgtFrame="_blank" w:history="1">
        <w:r w:rsidRPr="004A258E">
          <w:rPr>
            <w:rFonts w:ascii="Times New Roman" w:eastAsia="Times New Roman" w:hAnsi="Times New Roman" w:cs="Times New Roman"/>
            <w:color w:val="0000FF"/>
            <w:sz w:val="26"/>
            <w:szCs w:val="26"/>
          </w:rPr>
          <w:t>№ 67-ФЗ</w:t>
        </w:r>
      </w:hyperlink>
      <w:r w:rsidRPr="004A258E">
        <w:rPr>
          <w:rFonts w:ascii="Times New Roman" w:eastAsia="Times New Roman" w:hAnsi="Times New Roman" w:cs="Times New Roman"/>
          <w:color w:val="000000"/>
          <w:sz w:val="26"/>
          <w:szCs w:val="26"/>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Сургодьского сельского</w:t>
      </w:r>
      <w:proofErr w:type="gramEnd"/>
      <w:r w:rsidRPr="004A258E">
        <w:rPr>
          <w:rFonts w:ascii="Times New Roman" w:eastAsia="Times New Roman" w:hAnsi="Times New Roman" w:cs="Times New Roman"/>
          <w:color w:val="000000"/>
          <w:sz w:val="26"/>
          <w:szCs w:val="26"/>
        </w:rPr>
        <w:t xml:space="preserve"> поселения предыдущего состава, Центральной избирательной комиссии Республики Мордовия, избирательной комиссии Торбеевского муниципального района, территориальной избирательной комиссии.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6.Совет депутатов Сургодьского сельского поселения обязан назначить половину от общего числа членов избирательной комиссии Сургодьского сельского поселения на основе поступивших предложений: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1)политических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2 изложен в редакции </w:t>
      </w:r>
      <w:hyperlink r:id="rId118" w:tgtFrame="_blank" w:history="1">
        <w:r w:rsidRPr="004A258E">
          <w:rPr>
            <w:rFonts w:ascii="Times New Roman" w:eastAsia="Times New Roman" w:hAnsi="Times New Roman" w:cs="Times New Roman"/>
            <w:color w:val="0000FF"/>
            <w:sz w:val="26"/>
            <w:szCs w:val="26"/>
          </w:rPr>
          <w:t>решения Совета депутатов от 29 апреля 2022 № 23</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3)избирательных объединений, выдвинувших списки кандидатов, допущенные к распределению депутатских мандатов в Совете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7.Совет депутатов Сургодьского сельского поселения обязан назначить половину от общего числа членов избирательной комиссии Сургодьского сельского поселения на основе поступивших предложений избирательной комиссии Торбеевского муниципального района в следующем порядке: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1)если полномочия избирательной комиссии Торбеевского муниципального района не возложены на территориальную комиссию, два члена избирательной комиссии Сургодьского сельского поселения назначаются на основе предложений избирательной комиссии Торбеевского муниципального района, остальные члены избирательной комиссии Сургодьского сельского поселения назначаются на основе предложений территориальной комиссии;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2)если полномочия избирательной комиссии Торбеевского муниципального района возложены на территориальную комиссию, члены избирательной комиссии Сургодьского сельского поселения назначаются на основе предложений территориальной комиссии;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3)если полномочия территориальной комиссии возложены на избирательную комиссию Торбеевского муниципального района, члены избирательной комиссии Сургодьского сельского поселения назначаются на основе предложений избирательной комиссии Торбеевского  муниципального района.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9.Избирательная комиссия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1)осуществляет на территории Сургодьского сельского поселения </w:t>
      </w:r>
      <w:proofErr w:type="gramStart"/>
      <w:r w:rsidRPr="004A258E">
        <w:rPr>
          <w:rFonts w:ascii="Times New Roman" w:eastAsia="Times New Roman" w:hAnsi="Times New Roman" w:cs="Times New Roman"/>
          <w:color w:val="000000"/>
          <w:sz w:val="26"/>
          <w:szCs w:val="26"/>
        </w:rPr>
        <w:t>контроль за</w:t>
      </w:r>
      <w:proofErr w:type="gramEnd"/>
      <w:r w:rsidRPr="004A258E">
        <w:rPr>
          <w:rFonts w:ascii="Times New Roman" w:eastAsia="Times New Roman" w:hAnsi="Times New Roman" w:cs="Times New Roman"/>
          <w:color w:val="000000"/>
          <w:sz w:val="26"/>
          <w:szCs w:val="26"/>
        </w:rPr>
        <w:t xml:space="preserve"> соблюдением избирательных прав и права на участие в референдуме граждан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2)обеспечивает на территории Сургодьского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3)осуществляет на территории Сургодьского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4)осуществляет на территории Сургодьского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5)осуществляет на территории Сургодьского сельского поселения меры по обеспечению при проведении выборов в органы местного самоуправления, местного </w:t>
      </w:r>
      <w:r w:rsidRPr="004A258E">
        <w:rPr>
          <w:rFonts w:ascii="Times New Roman" w:eastAsia="Times New Roman" w:hAnsi="Times New Roman" w:cs="Times New Roman"/>
          <w:color w:val="000000"/>
          <w:sz w:val="26"/>
          <w:szCs w:val="26"/>
        </w:rPr>
        <w:lastRenderedPageBreak/>
        <w:t xml:space="preserve">референдума </w:t>
      </w:r>
      <w:proofErr w:type="gramStart"/>
      <w:r w:rsidRPr="004A258E">
        <w:rPr>
          <w:rFonts w:ascii="Times New Roman" w:eastAsia="Times New Roman" w:hAnsi="Times New Roman" w:cs="Times New Roman"/>
          <w:color w:val="000000"/>
          <w:sz w:val="26"/>
          <w:szCs w:val="26"/>
        </w:rPr>
        <w:t>соблюдения единого порядка опубликования итогов голосования</w:t>
      </w:r>
      <w:proofErr w:type="gramEnd"/>
      <w:r w:rsidRPr="004A258E">
        <w:rPr>
          <w:rFonts w:ascii="Times New Roman" w:eastAsia="Times New Roman" w:hAnsi="Times New Roman" w:cs="Times New Roman"/>
          <w:color w:val="000000"/>
          <w:sz w:val="26"/>
          <w:szCs w:val="26"/>
        </w:rPr>
        <w:t xml:space="preserve"> и результатов выборов, референдумов;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6)осуществляет на территории Сургодьского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7)оказывает правовую, методическую, организационно-техническую помощь нижестоящим комиссиям;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10)осуществляет иные полномочия в соответствии с Федеральным законом от 12 июня 2002 года </w:t>
      </w:r>
      <w:hyperlink r:id="rId119" w:tgtFrame="_blank" w:history="1">
        <w:r w:rsidRPr="004A258E">
          <w:rPr>
            <w:rFonts w:ascii="Times New Roman" w:eastAsia="Times New Roman" w:hAnsi="Times New Roman" w:cs="Times New Roman"/>
            <w:color w:val="0000FF"/>
            <w:sz w:val="26"/>
            <w:szCs w:val="26"/>
          </w:rPr>
          <w:t>№ 67-ФЗ</w:t>
        </w:r>
      </w:hyperlink>
      <w:r w:rsidRPr="004A258E">
        <w:rPr>
          <w:rFonts w:ascii="Times New Roman" w:eastAsia="Times New Roman" w:hAnsi="Times New Roman" w:cs="Times New Roman"/>
          <w:color w:val="000000"/>
          <w:sz w:val="26"/>
          <w:szCs w:val="26"/>
        </w:rPr>
        <w:t>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ГЛАВА 4. Муниципальная служба</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39. Муниципальная служба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40. Основные принципы муниципальной службы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Муниципальная служба основывается на принципах:</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1)приоритета прав и свобод человека и гражданина;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3)профессионализма и компетентности муниципальных служащих;</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4)стабильности муниципальной службы;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5)доступности информации о деятельности муниципальных служащих;</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6)взаимодействия с общественными объединениями и гражданами;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8)правовой и социальной защищенности муниципальных служащих;</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9)ответственности муниципальных служащих за неисполнение или ненадлежащее исполнение своих должностных обязанностей;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10)внепартийности муниципальной службы.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41. Финансирование муниципальной службы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Финансирование муниципальной службы в Сургодьском сельском поселении осуществляется за счет средств бюджета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42. Муниципальный служащий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1.Муниципальным служащим Сургодьского сельского поселения является гражданин, исполняющий в порядке, определенном муниципальными правовыми актами Сургодьского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2.Лица, исполняющие обязанности по техническому обеспечению деятельности органов местного самоуправления Сургодьского сельского поселения, избирательной комиссии Сургодьского сельского поселения, не замещают должности муниципальной службы и не являются муниципальными служащими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43. Должность муниципальной службы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1.Должность муниципальной службы - должность в органе местного самоуправления Сургодьского сельского поселения, аппарате избирательной комиссии Сургодьского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Сургодьского сельского поселения, избирательной комиссии Сургодьского сельского поселения или лица, замещающего муниципальную должность.</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2.Должности муниципальной службы устанавливаются муниципальными правовыми актами Сургодьского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3.При составлении и утверждении штатного расписания органа местного самоуправления Сургодьского сельского поселения, аппарата избирательной комиссии Сургодьского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44. Права и обязанности муниципального служащего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1.Муниципальный служащий Сургодьского сельского поселения имеет право </w:t>
      </w:r>
      <w:proofErr w:type="gramStart"/>
      <w:r w:rsidRPr="004A258E">
        <w:rPr>
          <w:rFonts w:ascii="Times New Roman" w:eastAsia="Times New Roman" w:hAnsi="Times New Roman" w:cs="Times New Roman"/>
          <w:color w:val="000000"/>
          <w:sz w:val="26"/>
          <w:szCs w:val="26"/>
        </w:rPr>
        <w:t>на</w:t>
      </w:r>
      <w:proofErr w:type="gramEnd"/>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2)обеспечение организационно-технических условий, необходимых для исполнения должностных обязанностей;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4)отдых,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Сургодьского сельского поселения, избирательной комиссии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6)участие по своей инициативе в конкурсе на замещение вакантной должности муниципальной службы;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7)получение дополнительного профессионального образования в соответствии с муниципальным правовым актом за счет средств бюджета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8)защиту своих персональных данных;</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10)объединение, включая право создавать профессиональные союзы, для защиты своих прав, социально-экономических и профессиональных интересов;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12)пенсионное обеспечение в соответствии с законодательством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2.Муниципальный служащий Сургодьского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20" w:tgtFrame="_blank" w:history="1">
        <w:r w:rsidRPr="004A258E">
          <w:rPr>
            <w:rFonts w:ascii="Times New Roman" w:eastAsia="Times New Roman" w:hAnsi="Times New Roman" w:cs="Times New Roman"/>
            <w:color w:val="0000FF"/>
            <w:sz w:val="26"/>
            <w:szCs w:val="26"/>
          </w:rPr>
          <w:t>№25- ФЗ</w:t>
        </w:r>
      </w:hyperlink>
      <w:r w:rsidRPr="004A258E">
        <w:rPr>
          <w:rFonts w:ascii="Times New Roman" w:eastAsia="Times New Roman" w:hAnsi="Times New Roman" w:cs="Times New Roman"/>
          <w:color w:val="000000"/>
          <w:sz w:val="26"/>
          <w:szCs w:val="26"/>
        </w:rPr>
        <w:t> «О муниципальной службе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3.Муниципальный служащий Сургодьского сельского поселения обязан: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Сургодьского сельского поселения и обеспечивать их исполнение;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2)исполнять должностные обязанности в соответствии с должностной инструкцией;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4)соблюдать установленные в органе местного самоуправления Сургодьского сельского поселения, аппарате избирательной комиссии Сургодьского сельского поселения правила внутреннего трудового распорядка, должностную инструкцию, порядок работы со служебной информацией;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5)поддерживать уровень квалификации, необходимый для надлежащего исполнения должностных обязанностей;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7)беречь государственное и муниципальное имущество, в том числе предоставленное ему для исполнения должностных обязанностей;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8)представлять в установленном порядке предусмотренные законодательством Российской Федерации сведения о себе и членах своей семьи;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4A258E">
        <w:rPr>
          <w:rFonts w:ascii="Times New Roman" w:eastAsia="Times New Roman" w:hAnsi="Times New Roman" w:cs="Times New Roman"/>
          <w:color w:val="000000"/>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9 изложен в редакции </w:t>
      </w:r>
      <w:hyperlink r:id="rId121" w:tgtFrame="_blank" w:history="1">
        <w:r w:rsidRPr="004A258E">
          <w:rPr>
            <w:rFonts w:ascii="Times New Roman" w:eastAsia="Times New Roman" w:hAnsi="Times New Roman" w:cs="Times New Roman"/>
            <w:color w:val="0000FF"/>
            <w:sz w:val="26"/>
            <w:szCs w:val="26"/>
          </w:rPr>
          <w:t>решения Совета депутатов от 22 ноября 2021 г. № 16</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4A258E">
        <w:rPr>
          <w:rFonts w:ascii="Times New Roman" w:eastAsia="Times New Roman" w:hAnsi="Times New Roman" w:cs="Times New Roman"/>
          <w:color w:val="000000"/>
          <w:sz w:val="26"/>
          <w:szCs w:val="26"/>
        </w:rPr>
        <w:t xml:space="preserve"> иного документа,  подтверждающего право на постоянное проживание гражданина на территории иностранного государства;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9.1 введен </w:t>
      </w:r>
      <w:hyperlink r:id="rId122" w:tgtFrame="_blank" w:history="1">
        <w:r w:rsidRPr="004A258E">
          <w:rPr>
            <w:rFonts w:ascii="Times New Roman" w:eastAsia="Times New Roman" w:hAnsi="Times New Roman" w:cs="Times New Roman"/>
            <w:color w:val="0000FF"/>
            <w:sz w:val="26"/>
            <w:szCs w:val="26"/>
          </w:rPr>
          <w:t>решением Совета депутатов от 22 ноября 2021 г. № 16</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10)соблюдать ограничения, выполнять обязательства, не нарушать запреты, которые установлены федеральными законами;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4.Муниципальный служащий Сургодьского сельского поселения не вправе исполнять данное ему неправомерное поручение. </w:t>
      </w:r>
      <w:proofErr w:type="gramStart"/>
      <w:r w:rsidRPr="004A258E">
        <w:rPr>
          <w:rFonts w:ascii="Times New Roman" w:eastAsia="Times New Roman" w:hAnsi="Times New Roman" w:cs="Times New Roman"/>
          <w:color w:val="000000"/>
          <w:sz w:val="26"/>
          <w:szCs w:val="26"/>
        </w:rPr>
        <w:t>При получении от соответствующего руководителя поручения, являющегося, по мнению муниципального служащего Сургодьского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Сургодьского сельского поселения, которые могут быть нарушены при</w:t>
      </w:r>
      <w:proofErr w:type="gramEnd"/>
      <w:r w:rsidRPr="004A258E">
        <w:rPr>
          <w:rFonts w:ascii="Times New Roman" w:eastAsia="Times New Roman" w:hAnsi="Times New Roman" w:cs="Times New Roman"/>
          <w:color w:val="000000"/>
          <w:sz w:val="26"/>
          <w:szCs w:val="26"/>
        </w:rPr>
        <w:t xml:space="preserve"> </w:t>
      </w:r>
      <w:proofErr w:type="gramStart"/>
      <w:r w:rsidRPr="004A258E">
        <w:rPr>
          <w:rFonts w:ascii="Times New Roman" w:eastAsia="Times New Roman" w:hAnsi="Times New Roman" w:cs="Times New Roman"/>
          <w:color w:val="000000"/>
          <w:sz w:val="26"/>
          <w:szCs w:val="26"/>
        </w:rPr>
        <w:t>исполнении</w:t>
      </w:r>
      <w:proofErr w:type="gramEnd"/>
      <w:r w:rsidRPr="004A258E">
        <w:rPr>
          <w:rFonts w:ascii="Times New Roman" w:eastAsia="Times New Roman" w:hAnsi="Times New Roman" w:cs="Times New Roman"/>
          <w:color w:val="000000"/>
          <w:sz w:val="26"/>
          <w:szCs w:val="26"/>
        </w:rPr>
        <w:t xml:space="preserve"> данного поручения. В случае подтверждения руководителем данного поручения в письменной форме муниципальный служащий Сургодьского сельского поселения обязан отказаться от его исполнения. В случае исполнения неправомерного поручения муниципальный служащий Сургодьского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45. Ограничения, связанные с муниципальной службой</w:t>
      </w:r>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1.Гражданин не может быть принят на муниципальную службу, а муниципальный служащий не может находиться на муниципальной службе в случае: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1)признания его недееспособным или ограниченно дееспособным решением суда, вступившим в законную силу;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lastRenderedPageBreak/>
        <w:t>3)отказа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5)близкого родства или свойства (родители, супруги, дети, братья, сестры, а также братья, сестры, родители, дети супругов и супруги детей) с Главой Сургодьского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4A258E">
        <w:rPr>
          <w:rFonts w:ascii="Times New Roman" w:eastAsia="Times New Roman" w:hAnsi="Times New Roman" w:cs="Times New Roman"/>
          <w:color w:val="000000"/>
          <w:sz w:val="26"/>
          <w:szCs w:val="26"/>
        </w:rPr>
        <w:t xml:space="preserve"> них </w:t>
      </w:r>
      <w:proofErr w:type="gramStart"/>
      <w:r w:rsidRPr="004A258E">
        <w:rPr>
          <w:rFonts w:ascii="Times New Roman" w:eastAsia="Times New Roman" w:hAnsi="Times New Roman" w:cs="Times New Roman"/>
          <w:color w:val="000000"/>
          <w:sz w:val="26"/>
          <w:szCs w:val="26"/>
        </w:rPr>
        <w:t>другому</w:t>
      </w:r>
      <w:proofErr w:type="gramEnd"/>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6 изложен в редакции </w:t>
      </w:r>
      <w:hyperlink r:id="rId123" w:tgtFrame="_blank" w:history="1">
        <w:r w:rsidRPr="004A258E">
          <w:rPr>
            <w:rFonts w:ascii="Times New Roman" w:eastAsia="Times New Roman" w:hAnsi="Times New Roman" w:cs="Times New Roman"/>
            <w:color w:val="0000FF"/>
            <w:sz w:val="26"/>
            <w:szCs w:val="26"/>
          </w:rPr>
          <w:t>решения Совета депутатов от 22 ноября 2021 г. № 16</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7 изложен в редакции </w:t>
      </w:r>
      <w:hyperlink r:id="rId124" w:tgtFrame="_blank" w:history="1">
        <w:r w:rsidRPr="004A258E">
          <w:rPr>
            <w:rFonts w:ascii="Times New Roman" w:eastAsia="Times New Roman" w:hAnsi="Times New Roman" w:cs="Times New Roman"/>
            <w:color w:val="0000FF"/>
            <w:sz w:val="26"/>
            <w:szCs w:val="26"/>
          </w:rPr>
          <w:t>решения Совета депутатов от 22 ноября 2021 г. № 16</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8)представления подложных документов или заведомо ложных сведений при поступлении на муниципальную службу;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9)непредставления предусмотренных Федеральным законом от 02.03.2007 </w:t>
      </w:r>
      <w:hyperlink r:id="rId125" w:tgtFrame="_blank" w:history="1">
        <w:r w:rsidRPr="004A258E">
          <w:rPr>
            <w:rFonts w:ascii="Times New Roman" w:eastAsia="Times New Roman" w:hAnsi="Times New Roman" w:cs="Times New Roman"/>
            <w:color w:val="0000FF"/>
            <w:sz w:val="26"/>
            <w:szCs w:val="26"/>
          </w:rPr>
          <w:t>№25- ФЗ</w:t>
        </w:r>
      </w:hyperlink>
      <w:r w:rsidRPr="004A258E">
        <w:rPr>
          <w:rFonts w:ascii="Times New Roman" w:eastAsia="Times New Roman" w:hAnsi="Times New Roman" w:cs="Times New Roman"/>
          <w:color w:val="000000"/>
          <w:sz w:val="26"/>
          <w:szCs w:val="26"/>
        </w:rPr>
        <w:t> «О муниципальной службе в Российской Федерации», Федеральным законом от 25 декабря 2008 года </w:t>
      </w:r>
      <w:hyperlink r:id="rId126" w:tgtFrame="_blank" w:history="1">
        <w:r w:rsidRPr="004A258E">
          <w:rPr>
            <w:rFonts w:ascii="Times New Roman" w:eastAsia="Times New Roman" w:hAnsi="Times New Roman" w:cs="Times New Roman"/>
            <w:color w:val="0000FF"/>
            <w:sz w:val="26"/>
            <w:szCs w:val="26"/>
          </w:rPr>
          <w:t>№ 273-ФЗ</w:t>
        </w:r>
      </w:hyperlink>
      <w:r w:rsidRPr="004A258E">
        <w:rPr>
          <w:rFonts w:ascii="Times New Roman" w:eastAsia="Times New Roman" w:hAnsi="Times New Roman" w:cs="Times New Roman"/>
          <w:color w:val="000000"/>
          <w:sz w:val="26"/>
          <w:szCs w:val="26"/>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10)непредставление сведений, предусмотренных статьей 15.1 Федерального закона от 2 марта 2007 г. </w:t>
      </w:r>
      <w:hyperlink r:id="rId127" w:tgtFrame="_blank" w:history="1">
        <w:r w:rsidRPr="004A258E">
          <w:rPr>
            <w:rFonts w:ascii="Times New Roman" w:eastAsia="Times New Roman" w:hAnsi="Times New Roman" w:cs="Times New Roman"/>
            <w:color w:val="0000FF"/>
            <w:sz w:val="26"/>
            <w:szCs w:val="26"/>
          </w:rPr>
          <w:t>№25- ФЗ</w:t>
        </w:r>
      </w:hyperlink>
      <w:r w:rsidRPr="004A258E">
        <w:rPr>
          <w:rFonts w:ascii="Times New Roman" w:eastAsia="Times New Roman" w:hAnsi="Times New Roman" w:cs="Times New Roman"/>
          <w:color w:val="000000"/>
          <w:sz w:val="26"/>
          <w:szCs w:val="26"/>
        </w:rPr>
        <w:t> «О муниципальной службе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11)признания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4A258E">
        <w:rPr>
          <w:rFonts w:ascii="Times New Roman" w:eastAsia="Times New Roman" w:hAnsi="Times New Roman" w:cs="Times New Roman"/>
          <w:color w:val="000000"/>
          <w:sz w:val="26"/>
          <w:szCs w:val="26"/>
        </w:rPr>
        <w:t xml:space="preserve"> </w:t>
      </w:r>
      <w:proofErr w:type="gramStart"/>
      <w:r w:rsidRPr="004A258E">
        <w:rPr>
          <w:rFonts w:ascii="Times New Roman" w:eastAsia="Times New Roman" w:hAnsi="Times New Roman" w:cs="Times New Roman"/>
          <w:color w:val="000000"/>
          <w:sz w:val="26"/>
          <w:szCs w:val="26"/>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1.2. </w:t>
      </w:r>
      <w:proofErr w:type="gramStart"/>
      <w:r w:rsidRPr="004A258E">
        <w:rPr>
          <w:rFonts w:ascii="Times New Roman" w:eastAsia="Times New Roman" w:hAnsi="Times New Roman" w:cs="Times New Roman"/>
          <w:color w:val="000000"/>
          <w:sz w:val="26"/>
          <w:szCs w:val="26"/>
        </w:rPr>
        <w:t xml:space="preserve">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w:t>
      </w:r>
      <w:r w:rsidRPr="004A258E">
        <w:rPr>
          <w:rFonts w:ascii="Times New Roman" w:eastAsia="Times New Roman" w:hAnsi="Times New Roman" w:cs="Times New Roman"/>
          <w:color w:val="000000"/>
          <w:sz w:val="26"/>
          <w:szCs w:val="26"/>
        </w:rPr>
        <w:lastRenderedPageBreak/>
        <w:t>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4A258E">
        <w:rPr>
          <w:rFonts w:ascii="Times New Roman" w:eastAsia="Times New Roman" w:hAnsi="Times New Roman" w:cs="Times New Roman"/>
          <w:color w:val="000000"/>
          <w:sz w:val="26"/>
          <w:szCs w:val="26"/>
        </w:rPr>
        <w:t xml:space="preserve">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1.2 введена решением Совета депутатов от 16.09.2019 г</w:t>
      </w:r>
      <w:hyperlink r:id="rId128" w:tgtFrame="_blank" w:history="1">
        <w:r w:rsidRPr="004A258E">
          <w:rPr>
            <w:rFonts w:ascii="Times New Roman" w:eastAsia="Times New Roman" w:hAnsi="Times New Roman" w:cs="Times New Roman"/>
            <w:color w:val="0000FF"/>
            <w:sz w:val="26"/>
            <w:szCs w:val="26"/>
          </w:rPr>
          <w:t>.№ 20</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3 изложена в редакции </w:t>
      </w:r>
      <w:hyperlink r:id="rId129" w:tgtFrame="_blank" w:history="1">
        <w:r w:rsidRPr="004A258E">
          <w:rPr>
            <w:rFonts w:ascii="Times New Roman" w:eastAsia="Times New Roman" w:hAnsi="Times New Roman" w:cs="Times New Roman"/>
            <w:color w:val="0000FF"/>
            <w:sz w:val="26"/>
            <w:szCs w:val="26"/>
          </w:rPr>
          <w:t>решения Совета депутатов от 29 апреля 2022 № 23</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46. Запреты, связанные с муниципальной службой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1.В связи с прохождением муниципальной службы муниципальному служащему Сургодьского сельского поселения запрещается: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1)замещать должность муниципальной службы в случае: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а</w:t>
      </w:r>
      <w:proofErr w:type="gramStart"/>
      <w:r w:rsidRPr="004A258E">
        <w:rPr>
          <w:rFonts w:ascii="Times New Roman" w:eastAsia="Times New Roman" w:hAnsi="Times New Roman" w:cs="Times New Roman"/>
          <w:color w:val="000000"/>
          <w:sz w:val="26"/>
          <w:szCs w:val="26"/>
        </w:rPr>
        <w:t>)и</w:t>
      </w:r>
      <w:proofErr w:type="gramEnd"/>
      <w:r w:rsidRPr="004A258E">
        <w:rPr>
          <w:rFonts w:ascii="Times New Roman" w:eastAsia="Times New Roman" w:hAnsi="Times New Roman" w:cs="Times New Roman"/>
          <w:color w:val="000000"/>
          <w:sz w:val="26"/>
          <w:szCs w:val="26"/>
        </w:rPr>
        <w:t>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б</w:t>
      </w:r>
      <w:proofErr w:type="gramStart"/>
      <w:r w:rsidRPr="004A258E">
        <w:rPr>
          <w:rFonts w:ascii="Times New Roman" w:eastAsia="Times New Roman" w:hAnsi="Times New Roman" w:cs="Times New Roman"/>
          <w:color w:val="000000"/>
          <w:sz w:val="26"/>
          <w:szCs w:val="26"/>
        </w:rPr>
        <w:t>)и</w:t>
      </w:r>
      <w:proofErr w:type="gramEnd"/>
      <w:r w:rsidRPr="004A258E">
        <w:rPr>
          <w:rFonts w:ascii="Times New Roman" w:eastAsia="Times New Roman" w:hAnsi="Times New Roman" w:cs="Times New Roman"/>
          <w:color w:val="000000"/>
          <w:sz w:val="26"/>
          <w:szCs w:val="26"/>
        </w:rPr>
        <w:t>збрания или назначения на муниципальную должность;</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в</w:t>
      </w:r>
      <w:proofErr w:type="gramStart"/>
      <w:r w:rsidRPr="004A258E">
        <w:rPr>
          <w:rFonts w:ascii="Times New Roman" w:eastAsia="Times New Roman" w:hAnsi="Times New Roman" w:cs="Times New Roman"/>
          <w:color w:val="000000"/>
          <w:sz w:val="26"/>
          <w:szCs w:val="26"/>
        </w:rPr>
        <w:t>)и</w:t>
      </w:r>
      <w:proofErr w:type="gramEnd"/>
      <w:r w:rsidRPr="004A258E">
        <w:rPr>
          <w:rFonts w:ascii="Times New Roman" w:eastAsia="Times New Roman" w:hAnsi="Times New Roman" w:cs="Times New Roman"/>
          <w:color w:val="000000"/>
          <w:sz w:val="26"/>
          <w:szCs w:val="26"/>
        </w:rPr>
        <w:t>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Сургодьского сельского поселения;</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2)заниматься предпринимательской деятельностью лично или через доверенных лиц;</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участвовать в управлении коммерческой или некоммерческой организацией, за исключением следующих случаев:</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bookmarkStart w:id="8" w:name="dst107"/>
      <w:bookmarkEnd w:id="8"/>
      <w:r w:rsidRPr="004A258E">
        <w:rPr>
          <w:rFonts w:ascii="Times New Roman" w:eastAsia="Times New Roman" w:hAnsi="Times New Roman" w:cs="Times New Roman"/>
          <w:color w:val="000000"/>
          <w:sz w:val="26"/>
          <w:szCs w:val="26"/>
        </w:rPr>
        <w:t>а</w:t>
      </w:r>
      <w:proofErr w:type="gramStart"/>
      <w:r w:rsidRPr="004A258E">
        <w:rPr>
          <w:rFonts w:ascii="Times New Roman" w:eastAsia="Times New Roman" w:hAnsi="Times New Roman" w:cs="Times New Roman"/>
          <w:color w:val="000000"/>
          <w:sz w:val="26"/>
          <w:szCs w:val="26"/>
        </w:rPr>
        <w:t>)у</w:t>
      </w:r>
      <w:proofErr w:type="gramEnd"/>
      <w:r w:rsidRPr="004A258E">
        <w:rPr>
          <w:rFonts w:ascii="Times New Roman" w:eastAsia="Times New Roman" w:hAnsi="Times New Roman" w:cs="Times New Roman"/>
          <w:color w:val="000000"/>
          <w:sz w:val="26"/>
          <w:szCs w:val="26"/>
        </w:rPr>
        <w:t>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bookmarkStart w:id="9" w:name="dst108"/>
      <w:bookmarkEnd w:id="9"/>
      <w:r w:rsidRPr="004A258E">
        <w:rPr>
          <w:rFonts w:ascii="Times New Roman" w:eastAsia="Times New Roman" w:hAnsi="Times New Roman" w:cs="Times New Roman"/>
          <w:color w:val="000000"/>
          <w:sz w:val="26"/>
          <w:szCs w:val="26"/>
        </w:rPr>
        <w:t>б</w:t>
      </w:r>
      <w:proofErr w:type="gramStart"/>
      <w:r w:rsidRPr="004A258E">
        <w:rPr>
          <w:rFonts w:ascii="Times New Roman" w:eastAsia="Times New Roman" w:hAnsi="Times New Roman" w:cs="Times New Roman"/>
          <w:color w:val="000000"/>
          <w:sz w:val="26"/>
          <w:szCs w:val="26"/>
        </w:rPr>
        <w:t>)у</w:t>
      </w:r>
      <w:proofErr w:type="gramEnd"/>
      <w:r w:rsidRPr="004A258E">
        <w:rPr>
          <w:rFonts w:ascii="Times New Roman" w:eastAsia="Times New Roman" w:hAnsi="Times New Roman" w:cs="Times New Roman"/>
          <w:color w:val="000000"/>
          <w:sz w:val="26"/>
          <w:szCs w:val="26"/>
        </w:rPr>
        <w:t xml:space="preserve">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w:t>
      </w:r>
      <w:proofErr w:type="gramStart"/>
      <w:r w:rsidRPr="004A258E">
        <w:rPr>
          <w:rFonts w:ascii="Times New Roman" w:eastAsia="Times New Roman" w:hAnsi="Times New Roman" w:cs="Times New Roman"/>
          <w:color w:val="000000"/>
          <w:sz w:val="26"/>
          <w:szCs w:val="26"/>
        </w:rPr>
        <w:t>порядке</w:t>
      </w:r>
      <w:proofErr w:type="gramEnd"/>
      <w:r w:rsidRPr="004A258E">
        <w:rPr>
          <w:rFonts w:ascii="Times New Roman" w:eastAsia="Times New Roman" w:hAnsi="Times New Roman" w:cs="Times New Roman"/>
          <w:color w:val="000000"/>
          <w:sz w:val="26"/>
          <w:szCs w:val="26"/>
        </w:rPr>
        <w:t>, установленном законом субъекта Российской Федерации;</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bookmarkStart w:id="10" w:name="dst109"/>
      <w:bookmarkEnd w:id="10"/>
      <w:r w:rsidRPr="004A258E">
        <w:rPr>
          <w:rFonts w:ascii="Times New Roman" w:eastAsia="Times New Roman" w:hAnsi="Times New Roman" w:cs="Times New Roman"/>
          <w:color w:val="000000"/>
          <w:sz w:val="26"/>
          <w:szCs w:val="26"/>
        </w:rPr>
        <w:lastRenderedPageBreak/>
        <w:t>в</w:t>
      </w:r>
      <w:proofErr w:type="gramStart"/>
      <w:r w:rsidRPr="004A258E">
        <w:rPr>
          <w:rFonts w:ascii="Times New Roman" w:eastAsia="Times New Roman" w:hAnsi="Times New Roman" w:cs="Times New Roman"/>
          <w:color w:val="000000"/>
          <w:sz w:val="26"/>
          <w:szCs w:val="26"/>
        </w:rPr>
        <w:t>)п</w:t>
      </w:r>
      <w:proofErr w:type="gramEnd"/>
      <w:r w:rsidRPr="004A258E">
        <w:rPr>
          <w:rFonts w:ascii="Times New Roman" w:eastAsia="Times New Roman" w:hAnsi="Times New Roman" w:cs="Times New Roman"/>
          <w:color w:val="000000"/>
          <w:sz w:val="26"/>
          <w:szCs w:val="26"/>
        </w:rPr>
        <w:t>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bookmarkStart w:id="11" w:name="dst110"/>
      <w:bookmarkEnd w:id="11"/>
      <w:r w:rsidRPr="004A258E">
        <w:rPr>
          <w:rFonts w:ascii="Times New Roman" w:eastAsia="Times New Roman" w:hAnsi="Times New Roman" w:cs="Times New Roman"/>
          <w:color w:val="000000"/>
          <w:sz w:val="26"/>
          <w:szCs w:val="26"/>
        </w:rPr>
        <w:t>г</w:t>
      </w:r>
      <w:proofErr w:type="gramStart"/>
      <w:r w:rsidRPr="004A258E">
        <w:rPr>
          <w:rFonts w:ascii="Times New Roman" w:eastAsia="Times New Roman" w:hAnsi="Times New Roman" w:cs="Times New Roman"/>
          <w:color w:val="000000"/>
          <w:sz w:val="26"/>
          <w:szCs w:val="26"/>
        </w:rPr>
        <w:t>)п</w:t>
      </w:r>
      <w:proofErr w:type="gramEnd"/>
      <w:r w:rsidRPr="004A258E">
        <w:rPr>
          <w:rFonts w:ascii="Times New Roman" w:eastAsia="Times New Roman" w:hAnsi="Times New Roman" w:cs="Times New Roman"/>
          <w:color w:val="000000"/>
          <w:sz w:val="26"/>
          <w:szCs w:val="26"/>
        </w:rPr>
        <w:t>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bookmarkStart w:id="12" w:name="dst111"/>
      <w:bookmarkEnd w:id="12"/>
      <w:r w:rsidRPr="004A258E">
        <w:rPr>
          <w:rFonts w:ascii="Times New Roman" w:eastAsia="Times New Roman" w:hAnsi="Times New Roman" w:cs="Times New Roman"/>
          <w:color w:val="000000"/>
          <w:sz w:val="26"/>
          <w:szCs w:val="26"/>
        </w:rPr>
        <w:t>д) иные случаи, предусмотренные федеральными законами.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2 изложен в ред. решения Совета депутатов от 16.09.2019 г</w:t>
      </w:r>
      <w:hyperlink r:id="rId130" w:tgtFrame="_blank" w:history="1">
        <w:r w:rsidRPr="004A258E">
          <w:rPr>
            <w:rFonts w:ascii="Times New Roman" w:eastAsia="Times New Roman" w:hAnsi="Times New Roman" w:cs="Times New Roman"/>
            <w:color w:val="0000FF"/>
            <w:sz w:val="26"/>
            <w:szCs w:val="26"/>
          </w:rPr>
          <w:t>.№ 20</w:t>
        </w:r>
      </w:hyperlink>
      <w:r w:rsidRPr="004A258E">
        <w:rPr>
          <w:rFonts w:ascii="Times New Roman" w:eastAsia="Times New Roman" w:hAnsi="Times New Roman" w:cs="Times New Roman"/>
          <w:color w:val="000000"/>
          <w:sz w:val="26"/>
          <w:szCs w:val="26"/>
        </w:rPr>
        <w:t>, от 08.07.2020 </w:t>
      </w:r>
      <w:hyperlink r:id="rId131" w:tgtFrame="_blank" w:history="1">
        <w:r w:rsidRPr="004A258E">
          <w:rPr>
            <w:rFonts w:ascii="Times New Roman" w:eastAsia="Times New Roman" w:hAnsi="Times New Roman" w:cs="Times New Roman"/>
            <w:color w:val="0000FF"/>
            <w:sz w:val="26"/>
            <w:szCs w:val="26"/>
          </w:rPr>
          <w:t>№ 28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3)быть поверенным или представителем по делам третьих лиц в органе местного самоуправления Сургодьского сельского поселения, избирательной комиссии Сургодьского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6F171A" w:rsidRPr="004A258E" w:rsidRDefault="006F171A" w:rsidP="006F171A">
      <w:pPr>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4)получать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4A258E">
        <w:rPr>
          <w:rFonts w:ascii="Times New Roman" w:eastAsia="Times New Roman" w:hAnsi="Times New Roman" w:cs="Times New Roman"/>
          <w:color w:val="000000"/>
          <w:sz w:val="26"/>
          <w:szCs w:val="26"/>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Сургодьского сельского поселения по акту в орган местного самоуправления Сургодьского сельского поселения, избирательную комиссию Сургодьского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4A258E">
        <w:rPr>
          <w:rFonts w:ascii="Times New Roman" w:eastAsia="Times New Roman" w:hAnsi="Times New Roman" w:cs="Times New Roman"/>
          <w:color w:val="000000"/>
          <w:sz w:val="26"/>
          <w:szCs w:val="26"/>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5)выезжать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Сургодьского сельского поселения, избирательной комиссии Сургодьского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Сургодьского сельского поселения, избирательной комиссии Сургодьского сельского поселения и их руководителей, если это не входит в его должностные обязанности;</w:t>
      </w:r>
    </w:p>
    <w:p w:rsidR="006F171A" w:rsidRPr="004A258E" w:rsidRDefault="006F171A" w:rsidP="006F171A">
      <w:pPr>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9)принимать без письменного разрешения главы Сургодьского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10)использовать преимущества должностного положения для предвыборной агитации, а также для агитации по вопросам референдума;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11)использовать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12)создавать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13)прекращать исполнение должностных обязанностей в целях урегулирования трудового спора;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14)входить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15)заниматься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w:t>
      </w:r>
      <w:proofErr w:type="gramEnd"/>
      <w:r w:rsidRPr="004A258E">
        <w:rPr>
          <w:rFonts w:ascii="Times New Roman" w:eastAsia="Times New Roman" w:hAnsi="Times New Roman" w:cs="Times New Roman"/>
          <w:color w:val="000000"/>
          <w:sz w:val="26"/>
          <w:szCs w:val="26"/>
        </w:rPr>
        <w:t xml:space="preserve">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47. Требования к служебному поведению муниципального служащего</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1.Муниципальный служащий обязан: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1)исполнять должностные обязанности добросовестно, на высоком профессиональном уровне;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2)обеспечивать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w:t>
      </w:r>
      <w:r w:rsidRPr="004A258E">
        <w:rPr>
          <w:rFonts w:ascii="Times New Roman" w:eastAsia="Times New Roman" w:hAnsi="Times New Roman" w:cs="Times New Roman"/>
          <w:color w:val="000000"/>
          <w:sz w:val="26"/>
          <w:szCs w:val="26"/>
        </w:rPr>
        <w:lastRenderedPageBreak/>
        <w:t>группам, гражданам и организациям и не допускать предвзятости в отношении таких объединений, групп, организаций и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5)проявлять корректность в обращении с гражданами;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6)проявлять уважение к нравственным обычаям и традициям народов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7)учитывать культурные и иные особенности различных этнических и социальных групп, а также конфессий;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8)способствовать межнациональному и межконфессиональному согласию;</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9)не допускать конфликтных ситуаций, способных нанести ущерб его репутации или авторитету муниципального органа.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48. Поощрение муниципального служащего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Виды поощрения муниципального служащего Сургодьского сельского поселения и порядок его применения устанавливаются муниципальными правовыми актами Сургодьского сельского поселения в соответствии с федеральными законами и законами Республики Мордовия.</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49.Дисциплинарная ответственность муниципального служащего Сургодьского сельского поселения</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1.За совершение дисциплинарного проступка - неисполнение или ненадлежащее исполнение муниципальным служащим Сургодьского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1)замечание;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2)выговор;</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3)увольнение с муниципальной службы по соответствующим основаниям.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2.Муниципальный служащий Сургодьского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Сургодьского сельского поселения от исполнения должностных обязанностей в этом случае производится муниципальным правовым актом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3.Порядок применения и снятия дисциплинарных взысканий определяется трудовым законодательством - за исключением случаев, предусмотренных Федеральным законом от 02 марта 2007 </w:t>
      </w:r>
      <w:hyperlink r:id="rId132" w:tgtFrame="_blank" w:history="1">
        <w:r w:rsidRPr="004A258E">
          <w:rPr>
            <w:rFonts w:ascii="Times New Roman" w:eastAsia="Times New Roman" w:hAnsi="Times New Roman" w:cs="Times New Roman"/>
            <w:color w:val="0000FF"/>
            <w:sz w:val="26"/>
            <w:szCs w:val="26"/>
          </w:rPr>
          <w:t>№ 25-ФЗ</w:t>
        </w:r>
      </w:hyperlink>
      <w:r w:rsidRPr="004A258E">
        <w:rPr>
          <w:rFonts w:ascii="Times New Roman" w:eastAsia="Times New Roman" w:hAnsi="Times New Roman" w:cs="Times New Roman"/>
          <w:color w:val="000000"/>
          <w:sz w:val="26"/>
          <w:szCs w:val="26"/>
        </w:rPr>
        <w:t> «О муниципальной службе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3 изложена в редакции решения Совета депутатов от 08.07.2020 </w:t>
      </w:r>
      <w:hyperlink r:id="rId133" w:tgtFrame="_blank" w:history="1">
        <w:r w:rsidRPr="004A258E">
          <w:rPr>
            <w:rFonts w:ascii="Times New Roman" w:eastAsia="Times New Roman" w:hAnsi="Times New Roman" w:cs="Times New Roman"/>
            <w:color w:val="0000FF"/>
            <w:sz w:val="26"/>
            <w:szCs w:val="26"/>
          </w:rPr>
          <w:t>№ 28</w:t>
        </w:r>
      </w:hyperlink>
      <w:r w:rsidRPr="004A258E">
        <w:rPr>
          <w:rFonts w:ascii="Times New Roman" w:eastAsia="Times New Roman" w:hAnsi="Times New Roman" w:cs="Times New Roman"/>
          <w:color w:val="000000"/>
          <w:sz w:val="26"/>
          <w:szCs w:val="26"/>
        </w:rPr>
        <w:t>)</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50. Гарантии, предоставляемые муниципальному служащему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1.Муниципальному служащему Сургодьского сельского поселения гарантируются: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1)условия работы, обеспечивающие исполнение им должностных обязанностей в соответствии с должностной инструкцией;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2)право на своевременное и в полном объеме получение денежного содержания;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4)медицинское обслуживание муниципального служащего Сургодьского сельского поселения и членов его семьи, в том числе после выхода муниципального служащего Сургодьского сельского поселения на пенсию;</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5)пенсионное обеспечение за выслугу лет и в связи с инвалидностью, а также пенсионное обеспечение членов семьи муниципального служащего Сургодьского сельского поселения в случае его смерти, наступившей в связи с исполнением им должностных обязанностей;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6)обязательное государственное страхование на случай причинения вреда здоровью и имуществу муниципального служащего Сургодьского сельского поселения в связи с исполнением им должностных обязанностей;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7)обязательное государственное социальное страхование на случай заболевания или утраты трудоспособности в период прохождения муниципальным служащим Сургодьского сельского поселения муниципальной службы или после ее прекращения, но наступивших в связи с исполнением им должностных обязанностей;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8)защита муниципального служащего Сургодьского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2.При расторжении трудового договора с муниципальным служащим Сургодьского сельского поселения в связи с ликвидацией органа местного самоуправления Сургодьского сельского поселения, избирательной комиссии Сургодьского сельского поселения либо сокращением штата работников органа местного самоуправления Сургодьского сельского поселения, аппарата избирательной комиссии Сургодьского сельского поселения муниципальному служащему Сургодьского сельского поселения предоставляются гарантии, установленные трудовым законодательством для работников в случае их увольнения в связи</w:t>
      </w:r>
      <w:proofErr w:type="gramEnd"/>
      <w:r w:rsidRPr="004A258E">
        <w:rPr>
          <w:rFonts w:ascii="Times New Roman" w:eastAsia="Times New Roman" w:hAnsi="Times New Roman" w:cs="Times New Roman"/>
          <w:color w:val="000000"/>
          <w:sz w:val="26"/>
          <w:szCs w:val="26"/>
        </w:rPr>
        <w:t xml:space="preserve"> с ликвидацией организации либо сокращением штата работников организации.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3.Законами Республики Мордовия и настоящим Уставом муниципальным служащим Сургодьского сельского поселения могут быть предоставлены дополнительные гарантии.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51.Подготовка кадров для муниципальной службы на договорной основе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1.В целях формирования высококвалифицированного кадрового состава муниципальной службы органы местного самоуправления Сургодьского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134" w:tgtFrame="_blank" w:history="1">
        <w:r w:rsidRPr="004A258E">
          <w:rPr>
            <w:rFonts w:ascii="Times New Roman" w:eastAsia="Times New Roman" w:hAnsi="Times New Roman" w:cs="Times New Roman"/>
            <w:color w:val="0000FF"/>
            <w:sz w:val="26"/>
            <w:szCs w:val="26"/>
          </w:rPr>
          <w:t>№25- ФЗ</w:t>
        </w:r>
      </w:hyperlink>
      <w:r w:rsidRPr="004A258E">
        <w:rPr>
          <w:rFonts w:ascii="Times New Roman" w:eastAsia="Times New Roman" w:hAnsi="Times New Roman" w:cs="Times New Roman"/>
          <w:color w:val="000000"/>
          <w:sz w:val="26"/>
          <w:szCs w:val="26"/>
        </w:rPr>
        <w:t> «О муниципальной службе в Российской Федерации».</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2.Договор о целевом обучении с обязательством последующего прохождения муниципальной службы заключается между органом местного самоуправления Сургодьского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Сургодьского сельского поселения в течение установленного срока после окончания обучения.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3.Финансовое обеспечение расходов, предусмотренных договором о целевом обучении, осуществляется за счет средств бюджета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lastRenderedPageBreak/>
        <w:t>Статья 52.Оплата труда муниципального служащего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1.Оплата труда муниципального служащего Сургодьского сельского поселения производится в виде денежного содержания, которое состоит из должностного оклада муниципального служащего Сургодьского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2.Органы местного самоуправления Сургодьского сельского поселения самостоятельно определяют размер и условия оплаты труда муниципальных служащих Сургодьского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Сургодьского сельского поселения в соответствии с законодательством Российской Федерации и законодательством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53.  Представление сведений о доходах, расходах, об имуществе и обязательствах имущественного характера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4A258E">
        <w:rPr>
          <w:rFonts w:ascii="Times New Roman" w:eastAsia="Times New Roman" w:hAnsi="Times New Roman" w:cs="Times New Roman"/>
          <w:color w:val="000000"/>
          <w:sz w:val="26"/>
          <w:szCs w:val="26"/>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35" w:tgtFrame="_blank" w:history="1">
        <w:r w:rsidRPr="004A258E">
          <w:rPr>
            <w:rFonts w:ascii="Times New Roman" w:eastAsia="Times New Roman" w:hAnsi="Times New Roman" w:cs="Times New Roman"/>
            <w:color w:val="0000FF"/>
            <w:sz w:val="26"/>
            <w:szCs w:val="26"/>
          </w:rPr>
          <w:t>№ 273-ФЗ</w:t>
        </w:r>
      </w:hyperlink>
      <w:r w:rsidRPr="004A258E">
        <w:rPr>
          <w:rFonts w:ascii="Times New Roman" w:eastAsia="Times New Roman" w:hAnsi="Times New Roman" w:cs="Times New Roman"/>
          <w:color w:val="000000"/>
          <w:sz w:val="26"/>
          <w:szCs w:val="26"/>
        </w:rPr>
        <w:t> «О противодействии коррупции» и Федеральным законом от 3 декабря 2012 года </w:t>
      </w:r>
      <w:hyperlink r:id="rId136" w:tgtFrame="_blank" w:history="1">
        <w:r w:rsidRPr="004A258E">
          <w:rPr>
            <w:rFonts w:ascii="Times New Roman" w:eastAsia="Times New Roman" w:hAnsi="Times New Roman" w:cs="Times New Roman"/>
            <w:color w:val="0000FF"/>
            <w:sz w:val="26"/>
            <w:szCs w:val="26"/>
          </w:rPr>
          <w:t>№ 230-ФЗ</w:t>
        </w:r>
      </w:hyperlink>
      <w:r w:rsidRPr="004A258E">
        <w:rPr>
          <w:rFonts w:ascii="Times New Roman" w:eastAsia="Times New Roman" w:hAnsi="Times New Roman" w:cs="Times New Roman"/>
          <w:color w:val="000000"/>
          <w:sz w:val="26"/>
          <w:szCs w:val="26"/>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w:t>
      </w:r>
      <w:proofErr w:type="gramEnd"/>
      <w:r w:rsidRPr="004A258E">
        <w:rPr>
          <w:rFonts w:ascii="Times New Roman" w:eastAsia="Times New Roman" w:hAnsi="Times New Roman" w:cs="Times New Roman"/>
          <w:color w:val="000000"/>
          <w:sz w:val="26"/>
          <w:szCs w:val="26"/>
        </w:rPr>
        <w:t xml:space="preserve"> и иными нормативными правовыми актами Республики Мордовия, муниципальными правовыми актами.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5.Не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w:t>
      </w:r>
      <w:r w:rsidRPr="004A258E">
        <w:rPr>
          <w:rFonts w:ascii="Times New Roman" w:eastAsia="Times New Roman" w:hAnsi="Times New Roman" w:cs="Times New Roman"/>
          <w:color w:val="000000"/>
          <w:sz w:val="26"/>
          <w:szCs w:val="26"/>
        </w:rPr>
        <w:lastRenderedPageBreak/>
        <w:t>(взносов) в фонды религиозных или других общественных объединений, иных организаций, а также физических лиц.</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7.Непредставление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8.Проверка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w:t>
      </w:r>
      <w:proofErr w:type="gramEnd"/>
      <w:r w:rsidRPr="004A258E">
        <w:rPr>
          <w:rFonts w:ascii="Times New Roman" w:eastAsia="Times New Roman" w:hAnsi="Times New Roman" w:cs="Times New Roman"/>
          <w:color w:val="000000"/>
          <w:sz w:val="26"/>
          <w:szCs w:val="26"/>
        </w:rPr>
        <w:t xml:space="preserve">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37" w:tgtFrame="_blank" w:history="1">
        <w:r w:rsidRPr="004A258E">
          <w:rPr>
            <w:rFonts w:ascii="Times New Roman" w:eastAsia="Times New Roman" w:hAnsi="Times New Roman" w:cs="Times New Roman"/>
            <w:color w:val="0000FF"/>
            <w:sz w:val="26"/>
            <w:szCs w:val="26"/>
          </w:rPr>
          <w:t>№ 273-ФЗ</w:t>
        </w:r>
      </w:hyperlink>
      <w:r w:rsidRPr="004A258E">
        <w:rPr>
          <w:rFonts w:ascii="Times New Roman" w:eastAsia="Times New Roman" w:hAnsi="Times New Roman" w:cs="Times New Roman"/>
          <w:color w:val="000000"/>
          <w:sz w:val="26"/>
          <w:szCs w:val="26"/>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54.Представление сведений о размещении информации в информационно-телекоммуникационной сети «Интернет»</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2.Сведения,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4A258E">
        <w:rPr>
          <w:rFonts w:ascii="Times New Roman" w:eastAsia="Times New Roman" w:hAnsi="Times New Roman" w:cs="Times New Roman"/>
          <w:color w:val="000000"/>
          <w:sz w:val="26"/>
          <w:szCs w:val="26"/>
        </w:rPr>
        <w:t>за</w:t>
      </w:r>
      <w:proofErr w:type="gramEnd"/>
      <w:r w:rsidRPr="004A258E">
        <w:rPr>
          <w:rFonts w:ascii="Times New Roman" w:eastAsia="Times New Roman" w:hAnsi="Times New Roman" w:cs="Times New Roman"/>
          <w:color w:val="000000"/>
          <w:sz w:val="26"/>
          <w:szCs w:val="26"/>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3.По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w:t>
      </w:r>
      <w:r w:rsidRPr="004A258E">
        <w:rPr>
          <w:rFonts w:ascii="Times New Roman" w:eastAsia="Times New Roman" w:hAnsi="Times New Roman" w:cs="Times New Roman"/>
          <w:color w:val="000000"/>
          <w:sz w:val="26"/>
          <w:szCs w:val="26"/>
        </w:rPr>
        <w:lastRenderedPageBreak/>
        <w:t>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22DC5" w:rsidRDefault="00A22DC5" w:rsidP="00A22DC5">
      <w:pPr>
        <w:spacing w:after="0" w:line="240" w:lineRule="auto"/>
        <w:ind w:firstLine="454"/>
        <w:jc w:val="center"/>
        <w:rPr>
          <w:rFonts w:ascii="Times New Roman" w:eastAsia="Times New Roman" w:hAnsi="Times New Roman" w:cs="Times New Roman"/>
          <w:color w:val="000000"/>
          <w:sz w:val="26"/>
          <w:szCs w:val="26"/>
        </w:rPr>
      </w:pP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roofErr w:type="gramStart"/>
      <w:r w:rsidRPr="004A258E">
        <w:rPr>
          <w:rFonts w:ascii="Times New Roman" w:eastAsia="Times New Roman" w:hAnsi="Times New Roman" w:cs="Times New Roman"/>
          <w:color w:val="000000"/>
          <w:sz w:val="26"/>
          <w:szCs w:val="26"/>
        </w:rPr>
        <w:t>1.За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38" w:tgtFrame="_blank" w:history="1">
        <w:r w:rsidRPr="004A258E">
          <w:rPr>
            <w:rFonts w:ascii="Times New Roman" w:eastAsia="Times New Roman" w:hAnsi="Times New Roman" w:cs="Times New Roman"/>
            <w:color w:val="0000FF"/>
            <w:sz w:val="26"/>
            <w:szCs w:val="26"/>
          </w:rPr>
          <w:t>№25- ФЗ</w:t>
        </w:r>
      </w:hyperlink>
      <w:r w:rsidRPr="004A258E">
        <w:rPr>
          <w:rFonts w:ascii="Times New Roman" w:eastAsia="Times New Roman" w:hAnsi="Times New Roman" w:cs="Times New Roman"/>
          <w:color w:val="000000"/>
          <w:sz w:val="26"/>
          <w:szCs w:val="26"/>
        </w:rPr>
        <w:t> «О муниципальной службе в Российской Федерации», Федеральным законом от 25 декабря 2008 года </w:t>
      </w:r>
      <w:hyperlink r:id="rId139" w:tgtFrame="_blank" w:history="1">
        <w:r w:rsidRPr="004A258E">
          <w:rPr>
            <w:rFonts w:ascii="Times New Roman" w:eastAsia="Times New Roman" w:hAnsi="Times New Roman" w:cs="Times New Roman"/>
            <w:color w:val="0000FF"/>
            <w:sz w:val="26"/>
            <w:szCs w:val="26"/>
          </w:rPr>
          <w:t>№ 273-ФЗ</w:t>
        </w:r>
      </w:hyperlink>
      <w:r w:rsidRPr="004A258E">
        <w:rPr>
          <w:rFonts w:ascii="Times New Roman" w:eastAsia="Times New Roman" w:hAnsi="Times New Roman" w:cs="Times New Roman"/>
          <w:color w:val="000000"/>
          <w:sz w:val="26"/>
          <w:szCs w:val="26"/>
        </w:rPr>
        <w:t> «О противодействии коррупции» и другими федеральными законами, налагаются взыскания, предусмотренные статьей 27 Федерального</w:t>
      </w:r>
      <w:proofErr w:type="gramEnd"/>
      <w:r w:rsidRPr="004A258E">
        <w:rPr>
          <w:rFonts w:ascii="Times New Roman" w:eastAsia="Times New Roman" w:hAnsi="Times New Roman" w:cs="Times New Roman"/>
          <w:color w:val="000000"/>
          <w:sz w:val="26"/>
          <w:szCs w:val="26"/>
        </w:rPr>
        <w:t xml:space="preserve"> закона от 2 марта 2007 года </w:t>
      </w:r>
      <w:hyperlink r:id="rId140" w:tgtFrame="_blank" w:history="1">
        <w:r w:rsidRPr="004A258E">
          <w:rPr>
            <w:rFonts w:ascii="Times New Roman" w:eastAsia="Times New Roman" w:hAnsi="Times New Roman" w:cs="Times New Roman"/>
            <w:color w:val="0000FF"/>
            <w:sz w:val="26"/>
            <w:szCs w:val="26"/>
          </w:rPr>
          <w:t>№25- ФЗ</w:t>
        </w:r>
      </w:hyperlink>
      <w:r w:rsidRPr="004A258E">
        <w:rPr>
          <w:rFonts w:ascii="Times New Roman" w:eastAsia="Times New Roman" w:hAnsi="Times New Roman" w:cs="Times New Roman"/>
          <w:color w:val="000000"/>
          <w:sz w:val="26"/>
          <w:szCs w:val="26"/>
        </w:rPr>
        <w:t> «О муниципальной службе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41" w:tgtFrame="_blank" w:history="1">
        <w:r w:rsidRPr="004A258E">
          <w:rPr>
            <w:rFonts w:ascii="Times New Roman" w:eastAsia="Times New Roman" w:hAnsi="Times New Roman" w:cs="Times New Roman"/>
            <w:color w:val="0000FF"/>
            <w:sz w:val="26"/>
            <w:szCs w:val="26"/>
          </w:rPr>
          <w:t>№25- ФЗ</w:t>
        </w:r>
      </w:hyperlink>
      <w:r w:rsidRPr="004A258E">
        <w:rPr>
          <w:rFonts w:ascii="Times New Roman" w:eastAsia="Times New Roman" w:hAnsi="Times New Roman" w:cs="Times New Roman"/>
          <w:color w:val="000000"/>
          <w:sz w:val="26"/>
          <w:szCs w:val="26"/>
        </w:rPr>
        <w:t> «О муниципальной службе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3.Взыскания, предусмотренные статьями 14.1, 15 и 27 Федерального закона от 2 марта 2007 года </w:t>
      </w:r>
      <w:hyperlink r:id="rId142" w:tgtFrame="_blank" w:history="1">
        <w:r w:rsidRPr="004A258E">
          <w:rPr>
            <w:rFonts w:ascii="Times New Roman" w:eastAsia="Times New Roman" w:hAnsi="Times New Roman" w:cs="Times New Roman"/>
            <w:color w:val="0000FF"/>
            <w:sz w:val="26"/>
            <w:szCs w:val="26"/>
          </w:rPr>
          <w:t>№25- ФЗ</w:t>
        </w:r>
      </w:hyperlink>
      <w:r w:rsidRPr="004A258E">
        <w:rPr>
          <w:rFonts w:ascii="Times New Roman" w:eastAsia="Times New Roman" w:hAnsi="Times New Roman" w:cs="Times New Roman"/>
          <w:color w:val="000000"/>
          <w:sz w:val="26"/>
          <w:szCs w:val="26"/>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4)объяснений муниципального служащего;</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5)иных материалов.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4.При применении взысканий, предусмотренных статьями 14.1, 15 и 27</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Федерального закона от 2 марта 2007 года </w:t>
      </w:r>
      <w:hyperlink r:id="rId143" w:tgtFrame="_blank" w:history="1">
        <w:r w:rsidRPr="004A258E">
          <w:rPr>
            <w:rFonts w:ascii="Times New Roman" w:eastAsia="Times New Roman" w:hAnsi="Times New Roman" w:cs="Times New Roman"/>
            <w:color w:val="0000FF"/>
            <w:sz w:val="26"/>
            <w:szCs w:val="26"/>
          </w:rPr>
          <w:t>№25- ФЗ</w:t>
        </w:r>
      </w:hyperlink>
      <w:r w:rsidRPr="004A258E">
        <w:rPr>
          <w:rFonts w:ascii="Times New Roman" w:eastAsia="Times New Roman" w:hAnsi="Times New Roman" w:cs="Times New Roman"/>
          <w:color w:val="000000"/>
          <w:sz w:val="26"/>
          <w:szCs w:val="26"/>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w:t>
      </w:r>
      <w:proofErr w:type="gramEnd"/>
      <w:r w:rsidRPr="004A258E">
        <w:rPr>
          <w:rFonts w:ascii="Times New Roman" w:eastAsia="Times New Roman" w:hAnsi="Times New Roman" w:cs="Times New Roman"/>
          <w:color w:val="000000"/>
          <w:sz w:val="26"/>
          <w:szCs w:val="26"/>
        </w:rPr>
        <w:t xml:space="preserve"> своих должностных обязанностей.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144" w:tgtFrame="_blank" w:history="1">
        <w:r w:rsidRPr="004A258E">
          <w:rPr>
            <w:rFonts w:ascii="Times New Roman" w:eastAsia="Times New Roman" w:hAnsi="Times New Roman" w:cs="Times New Roman"/>
            <w:color w:val="0000FF"/>
            <w:sz w:val="26"/>
            <w:szCs w:val="26"/>
          </w:rPr>
          <w:t>№ 25-ФЗ</w:t>
        </w:r>
      </w:hyperlink>
      <w:r w:rsidRPr="004A258E">
        <w:rPr>
          <w:rFonts w:ascii="Times New Roman" w:eastAsia="Times New Roman" w:hAnsi="Times New Roman" w:cs="Times New Roman"/>
          <w:color w:val="000000"/>
          <w:sz w:val="26"/>
          <w:szCs w:val="26"/>
        </w:rPr>
        <w:t> «О муниципальной службе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 xml:space="preserve">6. </w:t>
      </w:r>
      <w:proofErr w:type="gramStart"/>
      <w:r w:rsidRPr="004A258E">
        <w:rPr>
          <w:rFonts w:ascii="Times New Roman" w:eastAsia="Times New Roman" w:hAnsi="Times New Roman" w:cs="Times New Roman"/>
          <w:color w:val="000000"/>
          <w:sz w:val="26"/>
          <w:szCs w:val="26"/>
        </w:rPr>
        <w:t>Взыскания, предусмотренные статьями 14.1, 15 и 27 Федерального закона от 02 марта 2007 </w:t>
      </w:r>
      <w:hyperlink r:id="rId145" w:tgtFrame="_blank" w:history="1">
        <w:r w:rsidRPr="004A258E">
          <w:rPr>
            <w:rFonts w:ascii="Times New Roman" w:eastAsia="Times New Roman" w:hAnsi="Times New Roman" w:cs="Times New Roman"/>
            <w:color w:val="0000FF"/>
            <w:sz w:val="26"/>
            <w:szCs w:val="26"/>
          </w:rPr>
          <w:t>№ 25-ФЗ</w:t>
        </w:r>
      </w:hyperlink>
      <w:r w:rsidRPr="004A258E">
        <w:rPr>
          <w:rFonts w:ascii="Times New Roman" w:eastAsia="Times New Roman" w:hAnsi="Times New Roman" w:cs="Times New Roman"/>
          <w:color w:val="000000"/>
          <w:sz w:val="26"/>
          <w:szCs w:val="26"/>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4A258E">
        <w:rPr>
          <w:rFonts w:ascii="Times New Roman" w:eastAsia="Times New Roman" w:hAnsi="Times New Roman" w:cs="Times New Roman"/>
          <w:color w:val="000000"/>
          <w:sz w:val="26"/>
          <w:szCs w:val="26"/>
        </w:rPr>
        <w:t xml:space="preserve"> В указанные сроки не включается время производства по уголовному делу.</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6 изложена в редакции решения Совета депутатов от 08.07.2020 </w:t>
      </w:r>
      <w:hyperlink r:id="rId146" w:tgtFrame="_blank" w:history="1">
        <w:r w:rsidRPr="004A258E">
          <w:rPr>
            <w:rFonts w:ascii="Times New Roman" w:eastAsia="Times New Roman" w:hAnsi="Times New Roman" w:cs="Times New Roman"/>
            <w:color w:val="0000FF"/>
            <w:sz w:val="26"/>
            <w:szCs w:val="26"/>
          </w:rPr>
          <w:t>№ 28</w:t>
        </w:r>
      </w:hyperlink>
      <w:r w:rsidRPr="004A258E">
        <w:rPr>
          <w:rFonts w:ascii="Times New Roman" w:eastAsia="Times New Roman" w:hAnsi="Times New Roman" w:cs="Times New Roman"/>
          <w:color w:val="000000"/>
          <w:sz w:val="26"/>
          <w:szCs w:val="26"/>
        </w:rPr>
        <w:t>)</w:t>
      </w:r>
    </w:p>
    <w:p w:rsidR="006F171A"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47" w:tgtFrame="_blank" w:history="1">
        <w:r w:rsidRPr="004A258E">
          <w:rPr>
            <w:rFonts w:ascii="Times New Roman" w:eastAsia="Times New Roman" w:hAnsi="Times New Roman" w:cs="Times New Roman"/>
            <w:color w:val="0000FF"/>
            <w:sz w:val="26"/>
            <w:szCs w:val="26"/>
          </w:rPr>
          <w:t>№ 273-ФЗ</w:t>
        </w:r>
      </w:hyperlink>
      <w:r w:rsidRPr="004A258E">
        <w:rPr>
          <w:rFonts w:ascii="Times New Roman" w:eastAsia="Times New Roman" w:hAnsi="Times New Roman" w:cs="Times New Roman"/>
          <w:color w:val="000000"/>
          <w:sz w:val="26"/>
          <w:szCs w:val="26"/>
        </w:rPr>
        <w:t> «О противодействии коррупции».</w:t>
      </w:r>
    </w:p>
    <w:p w:rsidR="00A22DC5" w:rsidRPr="004A258E" w:rsidRDefault="00A22DC5" w:rsidP="006F171A">
      <w:pPr>
        <w:spacing w:after="0" w:line="240" w:lineRule="auto"/>
        <w:ind w:firstLine="454"/>
        <w:jc w:val="both"/>
        <w:rPr>
          <w:rFonts w:ascii="Times New Roman" w:eastAsia="Times New Roman" w:hAnsi="Times New Roman" w:cs="Times New Roman"/>
          <w:color w:val="000000"/>
          <w:sz w:val="26"/>
          <w:szCs w:val="26"/>
        </w:rPr>
      </w:pP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ГЛАВА 5. Муниципальные правовые акты</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56. Общие положения</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1.По вопросам местного значения населением Сургодьского сельского поселения непосредственно, органами местного самоуправления Сургодьского сельского поселения и должностными лицами местного самоуправления Сургодьского сельского поселения принимаются муниципальные правовые акты.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2.Муниципальные правовые акты, принятые органами местного самоуправления Сургодьского сельского поселения, подлежат обязательному исполнению на всей территории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За неисполнение муниципальных правовых актов Сургодьского сельского поселения предусматривается ответственность в соответствии с федеральными законами и законами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3.Муниципальные правовые акты Сургодьского сельского поселения не должны противоречить </w:t>
      </w:r>
      <w:hyperlink r:id="rId148" w:tgtFrame="_blank" w:history="1">
        <w:r w:rsidRPr="004A258E">
          <w:rPr>
            <w:rFonts w:ascii="Times New Roman" w:eastAsia="Times New Roman" w:hAnsi="Times New Roman" w:cs="Times New Roman"/>
            <w:color w:val="0000FF"/>
            <w:sz w:val="26"/>
            <w:szCs w:val="26"/>
          </w:rPr>
          <w:t>Конституции Российской Федерации</w:t>
        </w:r>
      </w:hyperlink>
      <w:r w:rsidRPr="004A258E">
        <w:rPr>
          <w:rFonts w:ascii="Times New Roman" w:eastAsia="Times New Roman" w:hAnsi="Times New Roman" w:cs="Times New Roman"/>
          <w:color w:val="000000"/>
          <w:sz w:val="26"/>
          <w:szCs w:val="26"/>
        </w:rPr>
        <w:t>, федеральным конституционным законам, Федеральному закону от 6 октября 2003 г. </w:t>
      </w:r>
      <w:hyperlink r:id="rId149" w:tgtFrame="_blank" w:history="1">
        <w:r w:rsidRPr="004A258E">
          <w:rPr>
            <w:rFonts w:ascii="Times New Roman" w:eastAsia="Times New Roman" w:hAnsi="Times New Roman" w:cs="Times New Roman"/>
            <w:color w:val="0000FF"/>
            <w:sz w:val="26"/>
            <w:szCs w:val="26"/>
          </w:rPr>
          <w:t>№ 131-ФЗ «Об общих принципах организации местного самоуправления в Российской Федерации»</w:t>
        </w:r>
      </w:hyperlink>
      <w:r w:rsidRPr="004A258E">
        <w:rPr>
          <w:rFonts w:ascii="Times New Roman" w:eastAsia="Times New Roman" w:hAnsi="Times New Roman" w:cs="Times New Roman"/>
          <w:color w:val="000000"/>
          <w:sz w:val="26"/>
          <w:szCs w:val="26"/>
        </w:rPr>
        <w:t>, другим федеральным законам и иным нормативным правовым актам Российской Федерации, а также </w:t>
      </w:r>
      <w:hyperlink r:id="rId150" w:tgtFrame="_blank" w:history="1">
        <w:r w:rsidRPr="004A258E">
          <w:rPr>
            <w:rFonts w:ascii="Times New Roman" w:eastAsia="Times New Roman" w:hAnsi="Times New Roman" w:cs="Times New Roman"/>
            <w:color w:val="0000FF"/>
            <w:sz w:val="26"/>
            <w:szCs w:val="26"/>
          </w:rPr>
          <w:t>Конституции Республики Мордовия</w:t>
        </w:r>
      </w:hyperlink>
      <w:r w:rsidRPr="004A258E">
        <w:rPr>
          <w:rFonts w:ascii="Times New Roman" w:eastAsia="Times New Roman" w:hAnsi="Times New Roman" w:cs="Times New Roman"/>
          <w:color w:val="000000"/>
          <w:sz w:val="26"/>
          <w:szCs w:val="26"/>
        </w:rPr>
        <w:t>, законам и иным нормативным правовым актам Республики Мордовия.</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Сургодьского сельского поселения в порядке, установленном муниципальными нормативными правовыми актами Сургодьского сельского поселения в соответствии с законом Республики Мордовия.</w:t>
      </w:r>
    </w:p>
    <w:p w:rsidR="006F171A" w:rsidRPr="004A258E" w:rsidRDefault="006F171A" w:rsidP="004A258E">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5.Порядок установления и оценки </w:t>
      </w:r>
      <w:proofErr w:type="gramStart"/>
      <w:r w:rsidRPr="004A258E">
        <w:rPr>
          <w:rFonts w:ascii="Times New Roman" w:eastAsia="Times New Roman" w:hAnsi="Times New Roman" w:cs="Times New Roman"/>
          <w:color w:val="000000"/>
          <w:sz w:val="26"/>
          <w:szCs w:val="26"/>
        </w:rPr>
        <w:t>применения</w:t>
      </w:r>
      <w:proofErr w:type="gramEnd"/>
      <w:r w:rsidRPr="004A258E">
        <w:rPr>
          <w:rFonts w:ascii="Times New Roman" w:eastAsia="Times New Roman" w:hAnsi="Times New Roman" w:cs="Times New Roman"/>
          <w:color w:val="000000"/>
          <w:sz w:val="26"/>
          <w:szCs w:val="26"/>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пределенных </w:t>
      </w:r>
      <w:hyperlink r:id="rId151" w:tgtFrame="_blank" w:history="1">
        <w:r w:rsidRPr="004A258E">
          <w:rPr>
            <w:rFonts w:ascii="Times New Roman" w:eastAsia="Times New Roman" w:hAnsi="Times New Roman" w:cs="Times New Roman"/>
            <w:color w:val="0000FF"/>
            <w:sz w:val="26"/>
            <w:szCs w:val="26"/>
          </w:rPr>
          <w:t>Федеральным законом от 31 июля 2020 года № 247-ФЗ</w:t>
        </w:r>
      </w:hyperlink>
      <w:r w:rsidRPr="004A258E">
        <w:rPr>
          <w:rFonts w:ascii="Times New Roman" w:eastAsia="Times New Roman" w:hAnsi="Times New Roman" w:cs="Times New Roman"/>
          <w:color w:val="000000"/>
          <w:sz w:val="26"/>
          <w:szCs w:val="26"/>
        </w:rPr>
        <w:t> «Об обязательных требованиях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5 введена </w:t>
      </w:r>
      <w:hyperlink r:id="rId152" w:tgtFrame="_blank" w:history="1">
        <w:r w:rsidRPr="004A258E">
          <w:rPr>
            <w:rFonts w:ascii="Times New Roman" w:eastAsia="Times New Roman" w:hAnsi="Times New Roman" w:cs="Times New Roman"/>
            <w:color w:val="0000FF"/>
            <w:sz w:val="26"/>
            <w:szCs w:val="26"/>
          </w:rPr>
          <w:t>решением Совета депутатов от 29 апреля 2022 № 23</w:t>
        </w:r>
      </w:hyperlink>
      <w:r w:rsidRPr="004A258E">
        <w:rPr>
          <w:rFonts w:ascii="Times New Roman" w:eastAsia="Times New Roman" w:hAnsi="Times New Roman" w:cs="Times New Roman"/>
          <w:color w:val="000000"/>
          <w:sz w:val="26"/>
          <w:szCs w:val="26"/>
        </w:rPr>
        <w:t>)</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lastRenderedPageBreak/>
        <w:t>Статья 57. Система муниципальных правовых актов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1.В систему муниципальных правовых актов Сургодьского сельского поселения входят:</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1)настоящий Устав;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2)правовые акты, принятые на референдуме (сходе граждан)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3)решения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4)постановления и распоряжения Главы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5)постановления и распоряжения администрации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6)приказы и распоряжения руководителей структурных </w:t>
      </w:r>
      <w:proofErr w:type="gramStart"/>
      <w:r w:rsidRPr="004A258E">
        <w:rPr>
          <w:rFonts w:ascii="Times New Roman" w:eastAsia="Times New Roman" w:hAnsi="Times New Roman" w:cs="Times New Roman"/>
          <w:color w:val="000000"/>
          <w:sz w:val="26"/>
          <w:szCs w:val="26"/>
        </w:rPr>
        <w:t>подразделении</w:t>
      </w:r>
      <w:proofErr w:type="gramEnd"/>
      <w:r w:rsidRPr="004A258E">
        <w:rPr>
          <w:rFonts w:ascii="Times New Roman" w:eastAsia="Times New Roman" w:hAnsi="Times New Roman" w:cs="Times New Roman"/>
          <w:color w:val="000000"/>
          <w:sz w:val="26"/>
          <w:szCs w:val="26"/>
        </w:rPr>
        <w:t xml:space="preserve"> администрации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7)распоряжения и приказы Председателя ревизионной комиссии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2.Настоящий Устав и оформленные в виде правовых актов решения, принятые на референдуме Сургодьского сельского поселения, являются актами высшей юридической силы в системе муниципальных правовых актов Сургодьского сельского поселения, имеют прямое действие и применяются на всей территории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Иные муниципальные правовые акты Сургодьского сельского поселения не должны противоречить настоящему Уставу и правовым актам, принятым на референдуме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3.Совет депутатов Сургодьского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Сургодьского сельского поселения, решение об удалении главы Сургодьского сельского поселения в отставку, а также решения по вопросам организации деятельности Совета депутатов Сургодьского сельского поселения и по иным вопросам, отнесенным к его компетенции</w:t>
      </w:r>
      <w:proofErr w:type="gramEnd"/>
      <w:r w:rsidRPr="004A258E">
        <w:rPr>
          <w:rFonts w:ascii="Times New Roman" w:eastAsia="Times New Roman" w:hAnsi="Times New Roman" w:cs="Times New Roman"/>
          <w:color w:val="000000"/>
          <w:sz w:val="26"/>
          <w:szCs w:val="26"/>
        </w:rPr>
        <w:t xml:space="preserve"> федеральными законами, законами Республики Мордовия, настоящим уставом.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4.Глава Сургодьского сельского поселения в пределах своих полномочий, установленных настоящим Уставом и решениями Совета депутатов Сургодьского сельского поселения, издает постановления и распоряжения по вопросам организации деятельности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5.Глава Сургодьского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Сургодьского сельского поселения, издает постановления администрации Сургодьского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Сургодьского сельского поселения федеральными законами и законами Республики</w:t>
      </w:r>
      <w:proofErr w:type="gramEnd"/>
      <w:r w:rsidRPr="004A258E">
        <w:rPr>
          <w:rFonts w:ascii="Times New Roman" w:eastAsia="Times New Roman" w:hAnsi="Times New Roman" w:cs="Times New Roman"/>
          <w:color w:val="000000"/>
          <w:sz w:val="26"/>
          <w:szCs w:val="26"/>
        </w:rPr>
        <w:t xml:space="preserve"> Мордовия, а также распоряжения администрации Сургодьского сельского поселения по вопросам организации работы администрации Сургодьского сельского поселения. Глава Сургодьского сельского поселения издает постановления и распоряжения по иным вопросам, отнесенным к его компетенции уставом Сургодьского сельского поселения в соответствии с Федеральным законом от 6 октября 2003 г. </w:t>
      </w:r>
      <w:hyperlink r:id="rId153" w:tgtFrame="_blank" w:history="1">
        <w:r w:rsidRPr="004A258E">
          <w:rPr>
            <w:rFonts w:ascii="Times New Roman" w:eastAsia="Times New Roman" w:hAnsi="Times New Roman" w:cs="Times New Roman"/>
            <w:color w:val="0000FF"/>
            <w:sz w:val="26"/>
            <w:szCs w:val="26"/>
          </w:rPr>
          <w:t>№ 131-ФЗ «Об общих принципах организации местного самоуправления в Российской Федерации»</w:t>
        </w:r>
      </w:hyperlink>
      <w:r w:rsidRPr="004A258E">
        <w:rPr>
          <w:rFonts w:ascii="Times New Roman" w:eastAsia="Times New Roman" w:hAnsi="Times New Roman" w:cs="Times New Roman"/>
          <w:color w:val="000000"/>
          <w:sz w:val="26"/>
          <w:szCs w:val="26"/>
        </w:rPr>
        <w:t>, другими федеральными законами.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6.Руководители структурных подразделений администрации Сургодьского сельского поселения издают приказы и распоряжения по вопросам, отнесенным к их полномочиям.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7.Председатель ревизионной комиссии Сургодьского сельского поселения издает распоряжения и приказы по вопросам организации деятельности ревизионной комиссии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lastRenderedPageBreak/>
        <w:t>Статья 58. Устав Сургодьского сельского поселения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1.Устав Сургодьского сельского поселения принимается Советом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2.Проект устава Сургодьского сельского поселения, проект решения Совета депутатов Сургодьского сельского поселения о внесении изменений и дополнений в Устав Сургодьского сельского поселения не </w:t>
      </w:r>
      <w:proofErr w:type="gramStart"/>
      <w:r w:rsidRPr="004A258E">
        <w:rPr>
          <w:rFonts w:ascii="Times New Roman" w:eastAsia="Times New Roman" w:hAnsi="Times New Roman" w:cs="Times New Roman"/>
          <w:color w:val="000000"/>
          <w:sz w:val="26"/>
          <w:szCs w:val="26"/>
        </w:rPr>
        <w:t>позднее</w:t>
      </w:r>
      <w:proofErr w:type="gramEnd"/>
      <w:r w:rsidRPr="004A258E">
        <w:rPr>
          <w:rFonts w:ascii="Times New Roman" w:eastAsia="Times New Roman" w:hAnsi="Times New Roman" w:cs="Times New Roman"/>
          <w:color w:val="000000"/>
          <w:sz w:val="26"/>
          <w:szCs w:val="26"/>
        </w:rPr>
        <w:t xml:space="preserve"> чем за 30 дней до дня рассмотрения вопроса о принятии Устава Сургодьского сельского поселения, внесении изменений и дополнений в Устав Сургодьского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Сургодьского сельского поселения порядка учета предложений по проекту указанного устава, решения Совета депутатов Сургодьского сельского поселения, а также порядка участия граждан в его обсуждении. </w:t>
      </w:r>
      <w:proofErr w:type="gramStart"/>
      <w:r w:rsidRPr="004A258E">
        <w:rPr>
          <w:rFonts w:ascii="Times New Roman" w:eastAsia="Times New Roman" w:hAnsi="Times New Roman" w:cs="Times New Roman"/>
          <w:color w:val="000000"/>
          <w:sz w:val="26"/>
          <w:szCs w:val="26"/>
        </w:rPr>
        <w:t>Не требуется официальное опубликование (обнародование) порядка учета предложений по проекту решения Совета  депутатов Сургодьского сельского поселения о внесении изменений и дополнений в Устав Сургодьского  сельского поселения, а также порядка участия граждан в его обсуждении в случае, когда в Устав Сургодьского сельского поселения вносятся изменения в форме точного воспроизведения положений </w:t>
      </w:r>
      <w:hyperlink r:id="rId154" w:tgtFrame="_blank" w:history="1">
        <w:r w:rsidRPr="004A258E">
          <w:rPr>
            <w:rFonts w:ascii="Times New Roman" w:eastAsia="Times New Roman" w:hAnsi="Times New Roman" w:cs="Times New Roman"/>
            <w:color w:val="0000FF"/>
            <w:sz w:val="26"/>
            <w:szCs w:val="26"/>
          </w:rPr>
          <w:t>Конституции Российской Федерации</w:t>
        </w:r>
      </w:hyperlink>
      <w:r w:rsidRPr="004A258E">
        <w:rPr>
          <w:rFonts w:ascii="Times New Roman" w:eastAsia="Times New Roman" w:hAnsi="Times New Roman" w:cs="Times New Roman"/>
          <w:color w:val="000000"/>
          <w:sz w:val="26"/>
          <w:szCs w:val="26"/>
        </w:rPr>
        <w:t>, федеральных законов, </w:t>
      </w:r>
      <w:hyperlink r:id="rId155" w:tgtFrame="_blank" w:history="1">
        <w:r w:rsidRPr="004A258E">
          <w:rPr>
            <w:rFonts w:ascii="Times New Roman" w:eastAsia="Times New Roman" w:hAnsi="Times New Roman" w:cs="Times New Roman"/>
            <w:color w:val="0000FF"/>
            <w:sz w:val="26"/>
            <w:szCs w:val="26"/>
          </w:rPr>
          <w:t>Конституции Республики Мордовия</w:t>
        </w:r>
      </w:hyperlink>
      <w:r w:rsidRPr="004A258E">
        <w:rPr>
          <w:rFonts w:ascii="Times New Roman" w:eastAsia="Times New Roman" w:hAnsi="Times New Roman" w:cs="Times New Roman"/>
          <w:color w:val="000000"/>
          <w:sz w:val="26"/>
          <w:szCs w:val="26"/>
        </w:rPr>
        <w:t>, законов Республики Мордовия</w:t>
      </w:r>
      <w:proofErr w:type="gramEnd"/>
      <w:r w:rsidRPr="004A258E">
        <w:rPr>
          <w:rFonts w:ascii="Times New Roman" w:eastAsia="Times New Roman" w:hAnsi="Times New Roman" w:cs="Times New Roman"/>
          <w:color w:val="000000"/>
          <w:sz w:val="26"/>
          <w:szCs w:val="26"/>
        </w:rPr>
        <w:t xml:space="preserve"> в целях приведения данного устава в соответствие с этими нормативными правовыми актами.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3.Устав Сургодьского сельского поселения, решение Совета депутатов Сургодьского сельского поселения о внесении изменений и дополнений в Устав Сургодьского сельского поселения принимается большинством в две трети голосов от установленной численности депутатов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4.Устав Сургодьского сельского поселения, решение Совета депутатов о внесении изменений и дополнений в Устав Сургодьского сельского поселения подлежат государственной регистрации в порядке, установленном федеральным законом.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5.Глава Сургодьского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6.Отказ в государственной регистрации Устава Сургодьского сельского поселения, решения Совета депутатов Сургодьского сельского поселения о внесении изменений и дополнений в Устав Сургодьского сельского поселения, а также нарушение установленных сроков государственной регистрации Устава Сургодьского сельского поселения, решения Совета депутатов Сургодьского сельского поселения о внесении в Устав Сургодьского сельского поселения изменений и дополнений могут быть обжалованы гражданами и органами местного самоуправления</w:t>
      </w:r>
      <w:proofErr w:type="gramEnd"/>
      <w:r w:rsidRPr="004A258E">
        <w:rPr>
          <w:rFonts w:ascii="Times New Roman" w:eastAsia="Times New Roman" w:hAnsi="Times New Roman" w:cs="Times New Roman"/>
          <w:color w:val="000000"/>
          <w:sz w:val="26"/>
          <w:szCs w:val="26"/>
        </w:rPr>
        <w:t xml:space="preserve"> Сургодьского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7. Устав Сургодьского сельского поселения, решение Совета депутатов Сургодьского сельского поселения о внесении изменений и дополнений в Устав Сургодьского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4A258E">
        <w:rPr>
          <w:rFonts w:ascii="Times New Roman" w:eastAsia="Times New Roman" w:hAnsi="Times New Roman" w:cs="Times New Roman"/>
          <w:color w:val="000000"/>
          <w:sz w:val="26"/>
          <w:szCs w:val="26"/>
        </w:rPr>
        <w:t>Глава Сургодьского сельского поселения обязан опубликовать (обнародовать) зарегистрированные Устав Сургодьского сельского поселения, муниципальный правовой акт о внесении изменений и дополнений в Устав Сургодьского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4A258E">
        <w:rPr>
          <w:rFonts w:ascii="Times New Roman" w:eastAsia="Times New Roman" w:hAnsi="Times New Roman" w:cs="Times New Roman"/>
          <w:color w:val="000000"/>
          <w:sz w:val="26"/>
          <w:szCs w:val="26"/>
        </w:rPr>
        <w:t xml:space="preserve"> в </w:t>
      </w:r>
      <w:r w:rsidRPr="004A258E">
        <w:rPr>
          <w:rFonts w:ascii="Times New Roman" w:eastAsia="Times New Roman" w:hAnsi="Times New Roman" w:cs="Times New Roman"/>
          <w:color w:val="000000"/>
          <w:sz w:val="26"/>
          <w:szCs w:val="26"/>
        </w:rPr>
        <w:lastRenderedPageBreak/>
        <w:t>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156" w:tgtFrame="_blank" w:history="1">
        <w:r w:rsidRPr="004A258E">
          <w:rPr>
            <w:rFonts w:ascii="Times New Roman" w:eastAsia="Times New Roman" w:hAnsi="Times New Roman" w:cs="Times New Roman"/>
            <w:color w:val="0000FF"/>
            <w:sz w:val="26"/>
            <w:szCs w:val="26"/>
          </w:rPr>
          <w:t>Федерального закона от 21 июля 2005 года № 97-ФЗ</w:t>
        </w:r>
      </w:hyperlink>
      <w:r w:rsidRPr="004A258E">
        <w:rPr>
          <w:rFonts w:ascii="Times New Roman" w:eastAsia="Times New Roman" w:hAnsi="Times New Roman" w:cs="Times New Roman"/>
          <w:color w:val="000000"/>
          <w:sz w:val="26"/>
          <w:szCs w:val="26"/>
        </w:rPr>
        <w:t> «О государственной регистрации уставов муниципальных образований».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(абзац изложен в редакции </w:t>
      </w:r>
      <w:hyperlink r:id="rId157" w:tgtFrame="_blank" w:history="1">
        <w:r w:rsidRPr="004A258E">
          <w:rPr>
            <w:rFonts w:ascii="Times New Roman" w:eastAsia="Times New Roman" w:hAnsi="Times New Roman" w:cs="Times New Roman"/>
            <w:color w:val="0000FF"/>
            <w:sz w:val="26"/>
            <w:szCs w:val="26"/>
          </w:rPr>
          <w:t>решения Совета депутатов от 22 ноября 2021 г. № 16</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Изменения и дополнения, внесенные в устав Сургодьского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sidRPr="004A258E">
        <w:rPr>
          <w:rFonts w:ascii="Times New Roman" w:eastAsia="Times New Roman" w:hAnsi="Times New Roman" w:cs="Times New Roman"/>
          <w:color w:val="000000"/>
          <w:sz w:val="26"/>
          <w:szCs w:val="26"/>
        </w:rPr>
        <w:t xml:space="preserve"> акт о внесении указанных изменений и дополнений в устав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Изменения и дополнения, внесенные в Устав Сургодьского сельского поселения и предусматривающие создание контрольно-счетного органа Сургодьского сельского поселения, вступают в силу в порядке, предусмотренном абзацем первым настоящей части.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8.Изменения и дополнения в устав Сургодьского сельского поселения вносятся муниципальным правовым актом, который может оформляться: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1)решением Совета депутатов Сургодьского сельского поселения, единолично главой Сургодьского сельского поселения, исполняющим полномочия председателя Совета депутатов  Сургодьского сельского </w:t>
      </w:r>
      <w:proofErr w:type="gramStart"/>
      <w:r w:rsidRPr="004A258E">
        <w:rPr>
          <w:rFonts w:ascii="Times New Roman" w:eastAsia="Times New Roman" w:hAnsi="Times New Roman" w:cs="Times New Roman"/>
          <w:color w:val="000000"/>
          <w:sz w:val="26"/>
          <w:szCs w:val="26"/>
        </w:rPr>
        <w:t>поселении</w:t>
      </w:r>
      <w:proofErr w:type="gramEnd"/>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2)отдельным нормативным правовым актом, принятым Советом депутатов Сургодьского сельского поселения и подписанным главой Сургодьского сельского поселения. В этом случае на данном правовом акте проставляются реквизиты решения Совета депутатов Сургодьского сельского поселения о его принятии. Включение в такое решение Совета депутатов Сургодьского сельского поселения переходных  положений и (или) норм о вступлении в силу изменений и дополнений, вносимых в устав  Сургодьского сельского поселения, не допускается.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9.Приведение устава Сургодьского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4A258E">
        <w:rPr>
          <w:rFonts w:ascii="Times New Roman" w:eastAsia="Times New Roman" w:hAnsi="Times New Roman" w:cs="Times New Roman"/>
          <w:color w:val="000000"/>
          <w:sz w:val="26"/>
          <w:szCs w:val="26"/>
        </w:rPr>
        <w:t>,</w:t>
      </w:r>
      <w:proofErr w:type="gramEnd"/>
      <w:r w:rsidRPr="004A258E">
        <w:rPr>
          <w:rFonts w:ascii="Times New Roman" w:eastAsia="Times New Roman" w:hAnsi="Times New Roman" w:cs="Times New Roman"/>
          <w:color w:val="000000"/>
          <w:sz w:val="26"/>
          <w:szCs w:val="26"/>
        </w:rPr>
        <w:t xml:space="preserve"> если федеральным законом, законом Республики Мордовия указанный срок не установлен, срок приведения устава Сургодьского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Сургодьского сельского поселения, учета предложений граждан по нему, периодичности заседаний Совета депутатов Сургодьского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10.Изложение устава Сургодьского сельского поселения в новой редакции муниципальным правовым актом о внесении изменений и дополнений в устав Сургодьского сельского поселения не допускается. В этом случае принимается новый устав Сургодьского сельского поселения, а ранее действующий устав Сургодьского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lastRenderedPageBreak/>
        <w:t>Статья 59. Решения, принятые путем прямого волеизъявления граждан</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1.Решение вопросов местного значения Сургодьского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1 изложена в редакции решения Совета депутатов от 08.07.2020 </w:t>
      </w:r>
      <w:hyperlink r:id="rId158" w:tgtFrame="_blank" w:history="1">
        <w:r w:rsidRPr="004A258E">
          <w:rPr>
            <w:rFonts w:ascii="Times New Roman" w:eastAsia="Times New Roman" w:hAnsi="Times New Roman" w:cs="Times New Roman"/>
            <w:color w:val="0000FF"/>
            <w:sz w:val="26"/>
            <w:szCs w:val="26"/>
          </w:rPr>
          <w:t>№ 28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2.Если для реализации решения, принятого путем прямого волеизъявления населения Сургодьского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Сургодьского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w:t>
      </w:r>
      <w:proofErr w:type="gramEnd"/>
      <w:r w:rsidRPr="004A258E">
        <w:rPr>
          <w:rFonts w:ascii="Times New Roman" w:eastAsia="Times New Roman" w:hAnsi="Times New Roman" w:cs="Times New Roman"/>
          <w:color w:val="000000"/>
          <w:sz w:val="26"/>
          <w:szCs w:val="26"/>
        </w:rPr>
        <w:t xml:space="preserve"> (или) принятия соответствующего муниципального правового акта. Указанный срок не может превышать три месяца.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w:t>
      </w:r>
      <w:proofErr w:type="gramStart"/>
      <w:r w:rsidRPr="004A258E">
        <w:rPr>
          <w:rFonts w:ascii="Times New Roman" w:eastAsia="Times New Roman" w:hAnsi="Times New Roman" w:cs="Times New Roman"/>
          <w:color w:val="000000"/>
          <w:sz w:val="26"/>
          <w:szCs w:val="26"/>
        </w:rPr>
        <w:t>ч</w:t>
      </w:r>
      <w:proofErr w:type="gramEnd"/>
      <w:r w:rsidRPr="004A258E">
        <w:rPr>
          <w:rFonts w:ascii="Times New Roman" w:eastAsia="Times New Roman" w:hAnsi="Times New Roman" w:cs="Times New Roman"/>
          <w:color w:val="000000"/>
          <w:sz w:val="26"/>
          <w:szCs w:val="26"/>
        </w:rPr>
        <w:t>асть 2 изложена в редакции решения Совета депутатов от 08.07.2020 </w:t>
      </w:r>
      <w:hyperlink r:id="rId159" w:tgtFrame="_blank" w:history="1">
        <w:r w:rsidRPr="004A258E">
          <w:rPr>
            <w:rFonts w:ascii="Times New Roman" w:eastAsia="Times New Roman" w:hAnsi="Times New Roman" w:cs="Times New Roman"/>
            <w:color w:val="0000FF"/>
            <w:sz w:val="26"/>
            <w:szCs w:val="26"/>
          </w:rPr>
          <w:t>№ 28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3.Нарушение срока издания муниципального правового акта, необходимого для реализации решения, принятого путем прямого волеизъявления населения Сургодьского сельского поселения, является основанием для отзыва Главы Сургодьского сельского поселения или досрочного прекращения полномочий Совета депутатов Сургодьского сельского поселения.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60. Решения Совета депутатов Сургодьского сельского поселения</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1.Совет депутатов Сургодьского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1)решения, устанавливающие правила, обязательные для исполнения на территории Сургодьского сельского поселения, которые принимаются большинством голосов от установленной численности депутатов Совета депутатов Сургодьского сельского поселения, если иное не установлено Федеральным законом от 6 октября 2003 г. </w:t>
      </w:r>
      <w:hyperlink r:id="rId160"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2)решения по вопросам организации деятельности Совета депутатов Сургодьского сельского поселения принимаются большинством голосов от числа депутатов, присутствующих на сессии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 решение об удалении главы Сургодьского сельского поселения в отставку, если за него проголосовало не менее двух третей от установленной численности депутатов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2.Порядок принятия нормативных правовых актов Совета депутатов  Сургодьского сельского поселения определяется регламентом Совета депутатов Сургодьского сельского поселения и положением о нормативно-правовых актах органов местного самоуправления и должностных лиц местного самоуправления Сургодьского сельского поселения, которые утверждаются нормативными правовыми актами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3.Нормативные правовые акты Совета депутатов Сургодьского сельского поселения, предусматривающие установление, изменение и отмену местных налогов и сборов, осуществление расходов из средств бюджета Сургодьского сельского поселения, могут быть внесены на рассмотрение Совета депутатов Сургодьского сельского поселения только по инициативе Главы Сургодьского сельского поселения или при наличии его заключения.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4.Нормативный правовой акт, принятый Советом депутатов Сургодьского сельского поселения, направляется главе Сургодьского сельского поселения для подписания и обнародования в течение 10 дней.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5.Глава Сургодьского сельского поселения, имеет право отклонить решение, принятое Советом депутатов Сургодьского сельского поселения. В этом случае указанное решение в течение 10 дней возвращается в Совет депутатов Сургодьского сельского поселения с мотивированным обоснованием его отклонения либо с предложениями о внесении в него изменений и дополнений. Если Глава Сургодьского сельского поселения отклонит решение, оно вновь рассматривается Советом депутатов Сургодьского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Сургодьского сельского поселения в течение семи дней и обнародованию.</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61.Подготовка муниципальных правовых актов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1.Проекты муниципальных правовых актов могут вноситься следующими субъектами правотворческой инициативы на территории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1)депутатами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2)Главой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3)инициативными группами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4)собранием граждан, конференцией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5)председателем избирательной комиссии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6)органами территориального общественного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7)председателем ревизионной комиссии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8)прокуратурой Торбеевского района.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Сургодьского сельского поселения, на рассмотрение которых вносятся указанные проекты.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3.Проекты муниципальных нормативных правовых актов Сургодьского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Сургодьского сельского поселения в порядке, установленном муниципальными нормативными правовыми актами Сургодьского сельского поселения в соответствии с законом Республики Мордовия, за исключением:</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1)проектов нормативных правовых актов Совета депутатов Сургодьского сельского поселения, устанавливающих, изменяющих, приостанавливающих, отменяющих местные налоги и сборы;</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2)проектов нормативных правовых актов Совета депутатов Сургодьского сельского поселения, регулирующих бюджетные правоотношения.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(пункт 3введен решением Совета депутатов от 30.03.2021 </w:t>
      </w:r>
      <w:hyperlink r:id="rId161"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A22DC5" w:rsidRDefault="00A22DC5" w:rsidP="00A22DC5">
      <w:pPr>
        <w:spacing w:after="0" w:line="240" w:lineRule="auto"/>
        <w:ind w:firstLine="454"/>
        <w:jc w:val="center"/>
        <w:rPr>
          <w:rFonts w:ascii="Times New Roman" w:eastAsia="Times New Roman" w:hAnsi="Times New Roman" w:cs="Times New Roman"/>
          <w:color w:val="000000"/>
          <w:sz w:val="26"/>
          <w:szCs w:val="26"/>
        </w:rPr>
      </w:pPr>
    </w:p>
    <w:p w:rsidR="00A22DC5" w:rsidRDefault="00A22DC5" w:rsidP="00A22DC5">
      <w:pPr>
        <w:spacing w:after="0" w:line="240" w:lineRule="auto"/>
        <w:ind w:firstLine="454"/>
        <w:jc w:val="center"/>
        <w:rPr>
          <w:rFonts w:ascii="Times New Roman" w:eastAsia="Times New Roman" w:hAnsi="Times New Roman" w:cs="Times New Roman"/>
          <w:color w:val="000000"/>
          <w:sz w:val="26"/>
          <w:szCs w:val="26"/>
        </w:rPr>
      </w:pPr>
    </w:p>
    <w:p w:rsidR="00A22DC5" w:rsidRDefault="00A22DC5" w:rsidP="00A22DC5">
      <w:pPr>
        <w:spacing w:after="0" w:line="240" w:lineRule="auto"/>
        <w:ind w:firstLine="454"/>
        <w:jc w:val="center"/>
        <w:rPr>
          <w:rFonts w:ascii="Times New Roman" w:eastAsia="Times New Roman" w:hAnsi="Times New Roman" w:cs="Times New Roman"/>
          <w:color w:val="000000"/>
          <w:sz w:val="26"/>
          <w:szCs w:val="26"/>
        </w:rPr>
      </w:pP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lastRenderedPageBreak/>
        <w:t>Статья 62. Вступление в силу муниципальных правовых актов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1.Устав Сургодьского сельского поселения, решения Совета депутатов Сургодьского сельского поселения о внесении изменений и дополнений в Устав Сургодьского сельского поселения, правовые акты, принятые на референдуме Сургодьского сельского поселения, решения Совета депутатов Сургодьского сельского поселения, устанавливающие правила, обязательные для исполнения на территории сельского поселения, постановления Администрации Сургодьского сельского поселения по вопросам местного значения, иные нормативные правовые акты органов и должностных</w:t>
      </w:r>
      <w:proofErr w:type="gramEnd"/>
      <w:r w:rsidRPr="004A258E">
        <w:rPr>
          <w:rFonts w:ascii="Times New Roman" w:eastAsia="Times New Roman" w:hAnsi="Times New Roman" w:cs="Times New Roman"/>
          <w:color w:val="000000"/>
          <w:sz w:val="26"/>
          <w:szCs w:val="26"/>
        </w:rPr>
        <w:t xml:space="preserve"> лиц местного самоуправления, вступают в силу со дня их официального опубликования (обнародования).</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2.Правовые акты органов и должностных лиц местного самоуправления Сургодьского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2.1.Правовые акты, принятые на сходе граждан, вступают в силу со дня их официального опубликования (обнародования).</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2.1 введена решением Совета депутатов от 08.07.2020 </w:t>
      </w:r>
      <w:hyperlink r:id="rId162" w:tgtFrame="_blank" w:history="1">
        <w:r w:rsidRPr="004A258E">
          <w:rPr>
            <w:rFonts w:ascii="Times New Roman" w:eastAsia="Times New Roman" w:hAnsi="Times New Roman" w:cs="Times New Roman"/>
            <w:color w:val="0000FF"/>
            <w:sz w:val="26"/>
            <w:szCs w:val="26"/>
          </w:rPr>
          <w:t>№ 28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Сургодьское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4.Нормативные правовые акты Совета депутатов Сургодьского сельского поселения о налогах и сборах вступают в силу в соответствии с Налоговым кодексом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5.Официальным опубликованием муниципальных правовых актов Сургодьского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Сургодьского сельского поселения Торбеевского муниципального района.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Сургодьского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6.В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w:t>
      </w:r>
      <w:proofErr w:type="gramEnd"/>
      <w:r w:rsidRPr="004A258E">
        <w:rPr>
          <w:rFonts w:ascii="Times New Roman" w:eastAsia="Times New Roman" w:hAnsi="Times New Roman" w:cs="Times New Roman"/>
          <w:color w:val="000000"/>
          <w:sz w:val="26"/>
          <w:szCs w:val="26"/>
        </w:rPr>
        <w:t xml:space="preserve"> подлинная редакция соответствующих положений.</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63. Отмена муниципальных правовых актов и приостановление их действия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1.Муниципальный правовой акт Сургодьского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Сургодьского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w:t>
      </w:r>
      <w:proofErr w:type="gramEnd"/>
      <w:r w:rsidRPr="004A258E">
        <w:rPr>
          <w:rFonts w:ascii="Times New Roman" w:eastAsia="Times New Roman" w:hAnsi="Times New Roman" w:cs="Times New Roman"/>
          <w:color w:val="000000"/>
          <w:sz w:val="26"/>
          <w:szCs w:val="26"/>
        </w:rPr>
        <w:t xml:space="preserve">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Сургодьского сельского поселения или должностным лицом местного самоуправления Сургодьского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4A258E">
        <w:rPr>
          <w:rFonts w:ascii="Times New Roman" w:eastAsia="Times New Roman" w:hAnsi="Times New Roman" w:cs="Times New Roman"/>
          <w:color w:val="000000"/>
          <w:sz w:val="26"/>
          <w:szCs w:val="26"/>
        </w:rPr>
        <w:t xml:space="preserve"> Об исполнении полученного предписания Администрация Сургодьского сельского поселения или должностные лица местного самоуправления Сургодьского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Сургодьского сельского поселения - не позднее трех дней со дня принятия ими решения.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ГЛАВА 6. Экономическая основа местного самоуправления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64. Экономическая основа местного самоуправления</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Экономическую основу местного самоуправления Сургодьского сельского поселения составляют находящееся в собственности Сургодьского сельского поселения имущество, средства бюджета Сургодьского сельского поселения, а также имущественные права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65. Муниципальное имущество Сургодьского сельского поселения</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1.В собственности Сургодьского сельского поселения может находиться: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1)имущество, предназначенное для решения установленных Федеральным законом от 6 октября 2003 г. </w:t>
      </w:r>
      <w:hyperlink r:id="rId163"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вопросов местного значения;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2)имущество, предназначенное для осуществления отдельных государственных полномочий, переданных органам местного самоуправления Сургодьского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Сургодьского сельского поселения, переданных им в порядке, предусмотренном частью 4 статьи 15 Федерального закона от 6 октября 2003 г. </w:t>
      </w:r>
      <w:hyperlink r:id="rId164"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w:t>
      </w:r>
      <w:proofErr w:type="gramEnd"/>
      <w:r w:rsidRPr="004A258E">
        <w:rPr>
          <w:rFonts w:ascii="Times New Roman" w:eastAsia="Times New Roman" w:hAnsi="Times New Roman" w:cs="Times New Roman"/>
          <w:color w:val="000000"/>
          <w:sz w:val="26"/>
          <w:szCs w:val="26"/>
        </w:rPr>
        <w:t xml:space="preserve"> самоуправления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3)имущество, предназначенное для обеспечения деятельности органов местного самоуправления и должностных лиц местного самоуправления Сургодьского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4)имущество, необходимое для решения вопросов, право </w:t>
      </w:r>
      <w:proofErr w:type="gramStart"/>
      <w:r w:rsidRPr="004A258E">
        <w:rPr>
          <w:rFonts w:ascii="Times New Roman" w:eastAsia="Times New Roman" w:hAnsi="Times New Roman" w:cs="Times New Roman"/>
          <w:color w:val="000000"/>
          <w:sz w:val="26"/>
          <w:szCs w:val="26"/>
        </w:rPr>
        <w:t>решения</w:t>
      </w:r>
      <w:proofErr w:type="gramEnd"/>
      <w:r w:rsidRPr="004A258E">
        <w:rPr>
          <w:rFonts w:ascii="Times New Roman" w:eastAsia="Times New Roman" w:hAnsi="Times New Roman" w:cs="Times New Roman"/>
          <w:color w:val="000000"/>
          <w:sz w:val="26"/>
          <w:szCs w:val="26"/>
        </w:rPr>
        <w:t xml:space="preserve"> которых предоставлено органам местного самоуправления федеральными законами и которые не отнесены к вопросам местного значения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5)имущество, предназначенное для решения вопросов местного значения в соответствии с частью 3 статьи 14 Федерального закона от 6 октября 2003 г. </w:t>
      </w:r>
      <w:hyperlink r:id="rId165"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w:t>
      </w:r>
      <w:proofErr w:type="gramEnd"/>
      <w:r w:rsidRPr="004A258E">
        <w:rPr>
          <w:rFonts w:ascii="Times New Roman" w:eastAsia="Times New Roman" w:hAnsi="Times New Roman" w:cs="Times New Roman"/>
          <w:color w:val="000000"/>
          <w:sz w:val="26"/>
          <w:szCs w:val="26"/>
        </w:rPr>
        <w:t>. </w:t>
      </w:r>
      <w:hyperlink r:id="rId166"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2.В случаях возникновения у Сургодьского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66.Владение, пользование и распоряжение муниципальным имуществом</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1.Органы местного самоуправления Сургодьского сельского поселения от имени Сургодьского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2.Органы местного самоуправления Сургодьского сельского поселения вправе передавать имущество Сургодьского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6F171A" w:rsidRPr="004A258E" w:rsidRDefault="006F171A" w:rsidP="006F171A">
      <w:pPr>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3.Порядок и условия приватизации имущества Сургодьского сельского поселения определяются решениями Совета депутатов Сургодьского сельского поселения в соответствии с федеральными законами.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Доходы от использования и приватизации имущества Сургодьского сельского поселения поступают в бюджет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4. Сургодьское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6F171A" w:rsidRPr="004A258E" w:rsidRDefault="006F171A" w:rsidP="006F171A">
      <w:pPr>
        <w:spacing w:after="0" w:line="240" w:lineRule="auto"/>
        <w:ind w:firstLine="708"/>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Решения о создании, реорганизации, ликвидации муниципальных предприятий принимаются администрацией Сургодьского сельского поселения в порядке, установленном представительным органом  Сургодьского сельского поселения.</w:t>
      </w:r>
    </w:p>
    <w:p w:rsidR="006F171A" w:rsidRPr="004A258E" w:rsidRDefault="006F171A" w:rsidP="006F171A">
      <w:pPr>
        <w:spacing w:after="0" w:line="240" w:lineRule="auto"/>
        <w:ind w:firstLine="708"/>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Решения о создании, реорганизации, ликвидации муниципальных учреждений принимаются администрацией Сургодьского сельского поселения в порядке, установленном администрацией Сургодьского сельского поселения.</w:t>
      </w:r>
    </w:p>
    <w:p w:rsidR="006F171A" w:rsidRPr="004A258E" w:rsidRDefault="006F171A" w:rsidP="006F171A">
      <w:pPr>
        <w:spacing w:after="0" w:line="240" w:lineRule="auto"/>
        <w:ind w:firstLine="708"/>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Администрация Сургодьского сельского поселения определяет цели, условия и порядок деятельности муниципальных предприятий и учреждений.</w:t>
      </w:r>
    </w:p>
    <w:p w:rsidR="006F171A" w:rsidRPr="004A258E" w:rsidRDefault="006F171A" w:rsidP="006F171A">
      <w:pPr>
        <w:spacing w:after="0" w:line="240" w:lineRule="auto"/>
        <w:ind w:firstLine="708"/>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Функции и полномочия учредителя в отношении муниципальных учреждений и предприятий Сургодьского сельского поселения осуществляются администрацией Сургодьского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4A258E">
        <w:rPr>
          <w:rFonts w:ascii="Times New Roman" w:eastAsia="Times New Roman" w:hAnsi="Times New Roman" w:cs="Times New Roman"/>
          <w:color w:val="000000"/>
          <w:sz w:val="26"/>
          <w:szCs w:val="26"/>
        </w:rPr>
        <w:t>По согласованию с главой Сургодьского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6F171A" w:rsidRPr="004A258E" w:rsidRDefault="006F171A" w:rsidP="006F171A">
      <w:pPr>
        <w:shd w:val="clear" w:color="auto" w:fill="FFFFFF"/>
        <w:spacing w:after="0" w:line="240" w:lineRule="auto"/>
        <w:ind w:firstLine="708"/>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5.Администрация Сургодьского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67. Бюджет Сургодьского сельского поселения</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1.Сургодьское сельское поселение имеет собственный бюджет Сургодьского сельского поселения, утверждаемый решением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2.Составление и рассмотрение проекта бюджета Сургодьского сельского поселения, утверждение и исполнение бюджета Сургодьского сельского поселения, осуществление </w:t>
      </w:r>
      <w:proofErr w:type="gramStart"/>
      <w:r w:rsidRPr="004A258E">
        <w:rPr>
          <w:rFonts w:ascii="Times New Roman" w:eastAsia="Times New Roman" w:hAnsi="Times New Roman" w:cs="Times New Roman"/>
          <w:color w:val="000000"/>
          <w:sz w:val="26"/>
          <w:szCs w:val="26"/>
        </w:rPr>
        <w:t>контроля за</w:t>
      </w:r>
      <w:proofErr w:type="gramEnd"/>
      <w:r w:rsidRPr="004A258E">
        <w:rPr>
          <w:rFonts w:ascii="Times New Roman" w:eastAsia="Times New Roman" w:hAnsi="Times New Roman" w:cs="Times New Roman"/>
          <w:color w:val="000000"/>
          <w:sz w:val="26"/>
          <w:szCs w:val="26"/>
        </w:rPr>
        <w:t xml:space="preserve"> его исполнением, составление и утверждение отчета об исполнении бюджета Сургодьского сельского поселения осуществляются органами местного самоуправления Сургодьского сельского поселения самостоятельно с соблюдением требований, установленных </w:t>
      </w:r>
      <w:hyperlink r:id="rId167" w:tgtFrame="_blank" w:history="1">
        <w:r w:rsidRPr="004A258E">
          <w:rPr>
            <w:rFonts w:ascii="Times New Roman" w:eastAsia="Times New Roman" w:hAnsi="Times New Roman" w:cs="Times New Roman"/>
            <w:color w:val="0000FF"/>
            <w:sz w:val="26"/>
            <w:szCs w:val="26"/>
          </w:rPr>
          <w:t>Бюджетным кодексом Российской Федерации</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3.Бюджетные полномочия Сургодьского сельского поселения устанавливаются Бюджетным кодексом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4.Проект бюджета Сургодьского сельского поселения, решение об утверждении бюджета Сургодьского сельского поселения, годовой отчет о его исполнении, ежеквартальные сведения о ходе исполнения бюджета Сургодьского сельского поселения и о численности муниципальных служащих органов местного самоуправления Сургодьского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Органы местного самоуправления Сургодьского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68. Порядок формирования, утверждения и исполнения бюджета Сургодьского сельского поселения</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1.Бюджет поселения разрабатывается и утверждается в форме решения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3.Проект местного бюджета составляется в порядке, установленном Администрацией Сургодьского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4.Администрация Сургодьского сельского поселения вносит проект решения о бюджете поселения на рассмотрение в Совет депутатов Сургодьского сельского поселения в сроки, установленные муниципальным правовым актом Совета депутатов Сургодьского сельского поселения, но не позднее 15 ноября текущего года.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Одновременно с проектом бюджета в Совет депутатов представляются документы и материалы в соответствии со статьей 184.2 Бюджетного кодекса.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5.Порядок рассмотрения проекта решения о бюджете и его утверждения определяется решением Совета депутатов Сургодьского сельского поселения в соответствии с требованиями Бюджетного кодекса.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6.Решение о бюджете Сургодьского сельского поселения подлежит официальному опубликованию не позднее 10 дней после его подписания в установленном порядке.</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bookmarkStart w:id="13" w:name="sub_5007"/>
      <w:r w:rsidRPr="004A258E">
        <w:rPr>
          <w:rFonts w:ascii="Times New Roman" w:eastAsia="Times New Roman" w:hAnsi="Times New Roman" w:cs="Times New Roman"/>
          <w:color w:val="000000"/>
          <w:sz w:val="26"/>
          <w:szCs w:val="26"/>
        </w:rPr>
        <w:t>7.Исполнение бюджета Сургодьского сельского поселения обеспечивается администрацией Сургодьского сельского поселения.</w:t>
      </w:r>
      <w:bookmarkEnd w:id="13"/>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Исполнение бюджета Сургодьского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Кассовое обслуживание исполнения бюджета Сургодьского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69. Расходы бюджета Сургодьского сельского поселения</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1.Формирование расходов бюджета Сургодьского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Сургодьского сельского поселения в соответствии с требованиями </w:t>
      </w:r>
      <w:hyperlink r:id="rId168" w:tgtFrame="_blank" w:history="1">
        <w:r w:rsidRPr="004A258E">
          <w:rPr>
            <w:rFonts w:ascii="Times New Roman" w:eastAsia="Times New Roman" w:hAnsi="Times New Roman" w:cs="Times New Roman"/>
            <w:color w:val="0000FF"/>
            <w:sz w:val="26"/>
            <w:szCs w:val="26"/>
          </w:rPr>
          <w:t>Бюджетного кодекса Российской Федерации</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2.Исполнение расходных обязательств Сургодьского сельского поселения осуществляется за счет средств бюджета Сургодьского сельского поселения в соответствии с требованиями </w:t>
      </w:r>
      <w:hyperlink r:id="rId169" w:tgtFrame="_blank" w:history="1">
        <w:r w:rsidRPr="004A258E">
          <w:rPr>
            <w:rFonts w:ascii="Times New Roman" w:eastAsia="Times New Roman" w:hAnsi="Times New Roman" w:cs="Times New Roman"/>
            <w:color w:val="0000FF"/>
            <w:sz w:val="26"/>
            <w:szCs w:val="26"/>
          </w:rPr>
          <w:t>Бюджетного кодекса Российской Федерации</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70. Закупки для обеспечения муниципальных нужд</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2.Закупки товаров, работ, услуг для обеспечения муниципальных нужд осуществляются за счет средств местного бюджета.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71. Доходы бюджета Сургодьского сельского поселения</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Формирование доходов бюджета Сургодьского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26282F"/>
          <w:sz w:val="26"/>
          <w:szCs w:val="26"/>
        </w:rPr>
        <w:t>Статья 71.1 </w:t>
      </w:r>
      <w:r w:rsidRPr="004A258E">
        <w:rPr>
          <w:rFonts w:ascii="Times New Roman" w:eastAsia="Times New Roman" w:hAnsi="Times New Roman" w:cs="Times New Roman"/>
          <w:b/>
          <w:bCs/>
          <w:color w:val="000000"/>
          <w:sz w:val="26"/>
          <w:szCs w:val="26"/>
        </w:rPr>
        <w:t>Средства самообложения граждан</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(статья 71.1 введена  решением Совета депутатов от 08.07.2020 </w:t>
      </w:r>
      <w:hyperlink r:id="rId170" w:tgtFrame="_blank" w:history="1">
        <w:r w:rsidRPr="004A258E">
          <w:rPr>
            <w:rFonts w:ascii="Times New Roman" w:eastAsia="Times New Roman" w:hAnsi="Times New Roman" w:cs="Times New Roman"/>
            <w:color w:val="0000FF"/>
            <w:sz w:val="26"/>
            <w:szCs w:val="26"/>
          </w:rPr>
          <w:t>№ 28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4A258E">
        <w:rPr>
          <w:rFonts w:ascii="Times New Roman" w:eastAsia="Times New Roman" w:hAnsi="Times New Roman" w:cs="Times New Roman"/>
          <w:color w:val="000000"/>
          <w:sz w:val="26"/>
          <w:szCs w:val="26"/>
        </w:rPr>
        <w:t>Размер платежей в порядке самообложения граждан устанавливается в абсолютной величине равным для всех жителей Сургодьского сельского поселения (населенного пункта (либо части его территории), входящего в состав Сургодьского сельского поселения), за исключением отдельных категорий граждан, численность которых не может превышать 30 процентов от общего числа жителей Сургодьского сельского поселения (населенного пункта (либо части его территории), входящего в состав Сургодьского сельского поселения</w:t>
      </w:r>
      <w:proofErr w:type="gramEnd"/>
      <w:r w:rsidRPr="004A258E">
        <w:rPr>
          <w:rFonts w:ascii="Times New Roman" w:eastAsia="Times New Roman" w:hAnsi="Times New Roman" w:cs="Times New Roman"/>
          <w:color w:val="000000"/>
          <w:sz w:val="26"/>
          <w:szCs w:val="26"/>
        </w:rPr>
        <w:t xml:space="preserve">) </w:t>
      </w:r>
      <w:proofErr w:type="gramStart"/>
      <w:r w:rsidRPr="004A258E">
        <w:rPr>
          <w:rFonts w:ascii="Times New Roman" w:eastAsia="Times New Roman" w:hAnsi="Times New Roman" w:cs="Times New Roman"/>
          <w:color w:val="000000"/>
          <w:sz w:val="26"/>
          <w:szCs w:val="26"/>
        </w:rPr>
        <w:t>и для которых размер платежей может быть уменьшен.</w:t>
      </w:r>
      <w:proofErr w:type="gramEnd"/>
    </w:p>
    <w:p w:rsidR="006F171A" w:rsidRPr="004A258E" w:rsidRDefault="006F171A" w:rsidP="006F171A">
      <w:pPr>
        <w:spacing w:after="0" w:line="240" w:lineRule="auto"/>
        <w:ind w:firstLine="709"/>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(часть 1 изложена в редакции решения Совета депутатов от 30.03.2021 </w:t>
      </w:r>
      <w:hyperlink r:id="rId171"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2. Вопросы введения и </w:t>
      </w:r>
      <w:proofErr w:type="gramStart"/>
      <w:r w:rsidRPr="004A258E">
        <w:rPr>
          <w:rFonts w:ascii="Times New Roman" w:eastAsia="Times New Roman" w:hAnsi="Times New Roman" w:cs="Times New Roman"/>
          <w:color w:val="000000"/>
          <w:sz w:val="26"/>
          <w:szCs w:val="26"/>
        </w:rPr>
        <w:t>использования</w:t>
      </w:r>
      <w:proofErr w:type="gramEnd"/>
      <w:r w:rsidRPr="004A258E">
        <w:rPr>
          <w:rFonts w:ascii="Times New Roman" w:eastAsia="Times New Roman" w:hAnsi="Times New Roman" w:cs="Times New Roman"/>
          <w:color w:val="000000"/>
          <w:sz w:val="26"/>
          <w:szCs w:val="26"/>
        </w:rPr>
        <w:t xml:space="preserve"> указанных в части 1 настоящей статьи разовых платежей граждан решаются на местном референдуме, а в случаях, предусмотренных пунктами 2,4 части 1 статьи 13 («Сход граждан») настоящего устава, на сходе граждан.</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w:t>
      </w:r>
      <w:proofErr w:type="gramStart"/>
      <w:r w:rsidRPr="004A258E">
        <w:rPr>
          <w:rFonts w:ascii="Times New Roman" w:eastAsia="Times New Roman" w:hAnsi="Times New Roman" w:cs="Times New Roman"/>
          <w:color w:val="000000"/>
          <w:sz w:val="26"/>
          <w:szCs w:val="26"/>
        </w:rPr>
        <w:t>ч</w:t>
      </w:r>
      <w:proofErr w:type="gramEnd"/>
      <w:r w:rsidRPr="004A258E">
        <w:rPr>
          <w:rFonts w:ascii="Times New Roman" w:eastAsia="Times New Roman" w:hAnsi="Times New Roman" w:cs="Times New Roman"/>
          <w:color w:val="000000"/>
          <w:sz w:val="26"/>
          <w:szCs w:val="26"/>
        </w:rPr>
        <w:t>асть 2 изложена в редакции решения Совета депутатов от 30.03.2021 </w:t>
      </w:r>
      <w:hyperlink r:id="rId172"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71.2.Финансовое и иное обеспечение реализации инициативных проектов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(статья 71.2 введена решением Совета депутатов от 30.03.2021 </w:t>
      </w:r>
      <w:hyperlink r:id="rId173"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 1.Источником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4A258E">
        <w:rPr>
          <w:rFonts w:ascii="Times New Roman" w:eastAsia="Times New Roman" w:hAnsi="Times New Roman" w:cs="Times New Roman"/>
          <w:color w:val="000000"/>
          <w:sz w:val="26"/>
          <w:szCs w:val="26"/>
        </w:rPr>
        <w:t>формируемых</w:t>
      </w:r>
      <w:proofErr w:type="gramEnd"/>
      <w:r w:rsidRPr="004A258E">
        <w:rPr>
          <w:rFonts w:ascii="Times New Roman" w:eastAsia="Times New Roman" w:hAnsi="Times New Roman" w:cs="Times New Roman"/>
          <w:color w:val="000000"/>
          <w:sz w:val="26"/>
          <w:szCs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2.Под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3.В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4A258E">
        <w:rPr>
          <w:rFonts w:ascii="Times New Roman" w:eastAsia="Times New Roman" w:hAnsi="Times New Roman" w:cs="Times New Roman"/>
          <w:color w:val="000000"/>
          <w:sz w:val="26"/>
          <w:szCs w:val="26"/>
        </w:rPr>
        <w:t>в</w:t>
      </w:r>
      <w:proofErr w:type="gramEnd"/>
      <w:r w:rsidRPr="004A258E">
        <w:rPr>
          <w:rFonts w:ascii="Times New Roman" w:eastAsia="Times New Roman" w:hAnsi="Times New Roman" w:cs="Times New Roman"/>
          <w:color w:val="000000"/>
          <w:sz w:val="26"/>
          <w:szCs w:val="26"/>
        </w:rPr>
        <w:t xml:space="preserve"> </w:t>
      </w:r>
      <w:proofErr w:type="gramStart"/>
      <w:r w:rsidRPr="004A258E">
        <w:rPr>
          <w:rFonts w:ascii="Times New Roman" w:eastAsia="Times New Roman" w:hAnsi="Times New Roman" w:cs="Times New Roman"/>
          <w:color w:val="000000"/>
          <w:sz w:val="26"/>
          <w:szCs w:val="26"/>
        </w:rPr>
        <w:t>местный</w:t>
      </w:r>
      <w:proofErr w:type="gramEnd"/>
      <w:r w:rsidRPr="004A258E">
        <w:rPr>
          <w:rFonts w:ascii="Times New Roman" w:eastAsia="Times New Roman" w:hAnsi="Times New Roman" w:cs="Times New Roman"/>
          <w:color w:val="000000"/>
          <w:sz w:val="26"/>
          <w:szCs w:val="26"/>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  4.Реализация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72.Муниципальные заимствования и муниципальные гарантии</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1.Сургодьское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2.От имени Сургодьского сельского поселения право осуществления муниципальных внутренних заимствований в соответствии с </w:t>
      </w:r>
      <w:hyperlink r:id="rId174" w:tgtFrame="_blank" w:history="1">
        <w:r w:rsidRPr="004A258E">
          <w:rPr>
            <w:rFonts w:ascii="Times New Roman" w:eastAsia="Times New Roman" w:hAnsi="Times New Roman" w:cs="Times New Roman"/>
            <w:color w:val="0000FF"/>
            <w:sz w:val="26"/>
            <w:szCs w:val="26"/>
          </w:rPr>
          <w:t>Бюджетным кодексом Российской Федерации</w:t>
        </w:r>
      </w:hyperlink>
      <w:r w:rsidRPr="004A258E">
        <w:rPr>
          <w:rFonts w:ascii="Times New Roman" w:eastAsia="Times New Roman" w:hAnsi="Times New Roman" w:cs="Times New Roman"/>
          <w:color w:val="000000"/>
          <w:sz w:val="26"/>
          <w:szCs w:val="26"/>
        </w:rPr>
        <w:t> принадлежит администрации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3.От имени Сургодьского сельского поселения муниципальные гарантии предоставляются администрацией Сургодьского сельского поселения в пределах общей суммы предоставляемых гарантий, указанной в решении Совета депутатов Сургодьского сельского поселения о бюджете на очередной финансовый год (очередной финансовый год и плановый период), в соответствии с требованиями </w:t>
      </w:r>
      <w:hyperlink r:id="rId175" w:tgtFrame="_blank" w:history="1">
        <w:r w:rsidRPr="004A258E">
          <w:rPr>
            <w:rFonts w:ascii="Times New Roman" w:eastAsia="Times New Roman" w:hAnsi="Times New Roman" w:cs="Times New Roman"/>
            <w:color w:val="0000FF"/>
            <w:sz w:val="26"/>
            <w:szCs w:val="26"/>
          </w:rPr>
          <w:t>Бюджетного кодекса Российской Федерации</w:t>
        </w:r>
      </w:hyperlink>
      <w:r w:rsidRPr="004A258E">
        <w:rPr>
          <w:rFonts w:ascii="Times New Roman" w:eastAsia="Times New Roman" w:hAnsi="Times New Roman" w:cs="Times New Roman"/>
          <w:color w:val="000000"/>
          <w:sz w:val="26"/>
          <w:szCs w:val="26"/>
        </w:rPr>
        <w:t> и в порядке, установленном муниципальными правовыми актами.</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xml:space="preserve">Статья 73. Порядок </w:t>
      </w:r>
      <w:proofErr w:type="gramStart"/>
      <w:r w:rsidRPr="004A258E">
        <w:rPr>
          <w:rFonts w:ascii="Times New Roman" w:eastAsia="Times New Roman" w:hAnsi="Times New Roman" w:cs="Times New Roman"/>
          <w:b/>
          <w:bCs/>
          <w:color w:val="000000"/>
          <w:sz w:val="26"/>
          <w:szCs w:val="26"/>
        </w:rPr>
        <w:t>контроля за</w:t>
      </w:r>
      <w:proofErr w:type="gramEnd"/>
      <w:r w:rsidRPr="004A258E">
        <w:rPr>
          <w:rFonts w:ascii="Times New Roman" w:eastAsia="Times New Roman" w:hAnsi="Times New Roman" w:cs="Times New Roman"/>
          <w:b/>
          <w:bCs/>
          <w:color w:val="000000"/>
          <w:sz w:val="26"/>
          <w:szCs w:val="26"/>
        </w:rPr>
        <w:t xml:space="preserve"> исполнением бюджета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1.Муниципальный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Муниципальный финансовый контроль подразделяется </w:t>
      </w:r>
      <w:proofErr w:type="gramStart"/>
      <w:r w:rsidRPr="004A258E">
        <w:rPr>
          <w:rFonts w:ascii="Times New Roman" w:eastAsia="Times New Roman" w:hAnsi="Times New Roman" w:cs="Times New Roman"/>
          <w:color w:val="000000"/>
          <w:sz w:val="26"/>
          <w:szCs w:val="26"/>
        </w:rPr>
        <w:t>на</w:t>
      </w:r>
      <w:proofErr w:type="gramEnd"/>
      <w:r w:rsidRPr="004A258E">
        <w:rPr>
          <w:rFonts w:ascii="Times New Roman" w:eastAsia="Times New Roman" w:hAnsi="Times New Roman" w:cs="Times New Roman"/>
          <w:color w:val="000000"/>
          <w:sz w:val="26"/>
          <w:szCs w:val="26"/>
        </w:rPr>
        <w:t xml:space="preserve"> внешний и внутренний, предварительный и последующий.</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2.Порядок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w:t>
      </w:r>
      <w:r w:rsidRPr="004A258E">
        <w:rPr>
          <w:rFonts w:ascii="Times New Roman" w:eastAsia="Times New Roman" w:hAnsi="Times New Roman" w:cs="Times New Roman"/>
          <w:b/>
          <w:bCs/>
          <w:color w:val="000000"/>
          <w:sz w:val="26"/>
          <w:szCs w:val="26"/>
        </w:rPr>
        <w:t>. </w:t>
      </w:r>
      <w:r w:rsidRPr="004A258E">
        <w:rPr>
          <w:rFonts w:ascii="Times New Roman" w:eastAsia="Times New Roman" w:hAnsi="Times New Roman" w:cs="Times New Roman"/>
          <w:color w:val="000000"/>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w:t>
      </w:r>
      <w:proofErr w:type="gramStart"/>
      <w:r w:rsidRPr="004A258E">
        <w:rPr>
          <w:rFonts w:ascii="Times New Roman" w:eastAsia="Times New Roman" w:hAnsi="Times New Roman" w:cs="Times New Roman"/>
          <w:color w:val="000000"/>
          <w:sz w:val="26"/>
          <w:szCs w:val="26"/>
        </w:rPr>
        <w:t>ч</w:t>
      </w:r>
      <w:proofErr w:type="gramEnd"/>
      <w:r w:rsidRPr="004A258E">
        <w:rPr>
          <w:rFonts w:ascii="Times New Roman" w:eastAsia="Times New Roman" w:hAnsi="Times New Roman" w:cs="Times New Roman"/>
          <w:color w:val="000000"/>
          <w:sz w:val="26"/>
          <w:szCs w:val="26"/>
        </w:rPr>
        <w:t>асть 3 изложена в редакции решения Совета депутатов от 30.03.2021 </w:t>
      </w:r>
      <w:hyperlink r:id="rId176" w:tgtFrame="_blank" w:history="1">
        <w:r w:rsidRPr="004A258E">
          <w:rPr>
            <w:rFonts w:ascii="Times New Roman" w:eastAsia="Times New Roman" w:hAnsi="Times New Roman" w:cs="Times New Roman"/>
            <w:color w:val="0000FF"/>
            <w:sz w:val="26"/>
            <w:szCs w:val="26"/>
          </w:rPr>
          <w:t>№ 8</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4.Предварительный контроль осуществляется в целях предупреждения и пресечения бюджетных нарушений в процессе исполнения бюджета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5.Последующий контроль осуществляется по результатам исполнения бюджета Сургодьского сельского поселения в целях установления законности его исполнения, достоверности учета и отчетности.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74. Представление, рассмотрение и утверждение годового отчета об исполнении бюджета Сургодьского сельского поселения Советом депутатов Сургодьского сельского поселения</w:t>
      </w: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1.Порядок представления, рассмотрения и утверждения годового отчета об исполнении бюджета Сургодьского сельского поселения устанавливается Советом депутатов Сургодьского сельского поселения в соответствии с положениями </w:t>
      </w:r>
      <w:hyperlink r:id="rId177" w:tgtFrame="_blank" w:history="1">
        <w:r w:rsidRPr="004A258E">
          <w:rPr>
            <w:rFonts w:ascii="Times New Roman" w:eastAsia="Times New Roman" w:hAnsi="Times New Roman" w:cs="Times New Roman"/>
            <w:color w:val="0000FF"/>
            <w:sz w:val="26"/>
            <w:szCs w:val="26"/>
          </w:rPr>
          <w:t>Бюджетного кодекса Российской Федерации</w:t>
        </w:r>
      </w:hyperlink>
      <w:r w:rsidRPr="004A258E">
        <w:rPr>
          <w:rFonts w:ascii="Times New Roman" w:eastAsia="Times New Roman" w:hAnsi="Times New Roman" w:cs="Times New Roman"/>
          <w:color w:val="000000"/>
          <w:sz w:val="26"/>
          <w:szCs w:val="26"/>
        </w:rPr>
        <w:t>.</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lastRenderedPageBreak/>
        <w:t>2.Одновременно с годовым отчетом об исполнении бюджета Сургодьского сельского поселения  представляются проект решения Совета депутатов Сургодьского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3.По результатам рассмотрения годового отчета об исполнении бюджета Сургодьского сельского поселения Совет депутатов Сургодьского сельского поселения принимает решение об утверждении либо отклонении решения об исполнении местного бюджета.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В случае отклонения Советом депутатов Сургодьского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4.Годовой отчет об исполнении бюджета Сургодьского сельского поселения представляется в Совет депутатов Сургодьского сельского поселения не позднее 1 мая текущего года.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ГЛАВА 7.</w:t>
      </w:r>
      <w:bookmarkStart w:id="14" w:name="sub_700"/>
      <w:r w:rsidRPr="004A258E">
        <w:rPr>
          <w:rFonts w:ascii="Times New Roman" w:eastAsia="Times New Roman" w:hAnsi="Times New Roman" w:cs="Times New Roman"/>
          <w:b/>
          <w:bCs/>
          <w:color w:val="000000"/>
          <w:sz w:val="26"/>
          <w:szCs w:val="26"/>
        </w:rPr>
        <w:t> Ответственность органов местного самоуправления и должностных лиц местного самоуправления, контроль и надзор за их деятельностью</w:t>
      </w:r>
      <w:bookmarkEnd w:id="14"/>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75. Ответственность органов местного самоуправления</w:t>
      </w:r>
      <w:r w:rsidRPr="004A258E">
        <w:rPr>
          <w:rFonts w:ascii="Times New Roman" w:eastAsia="Times New Roman" w:hAnsi="Times New Roman" w:cs="Times New Roman"/>
          <w:color w:val="000000"/>
          <w:sz w:val="26"/>
          <w:szCs w:val="26"/>
        </w:rPr>
        <w:t> </w:t>
      </w:r>
      <w:r w:rsidRPr="004A258E">
        <w:rPr>
          <w:rFonts w:ascii="Times New Roman" w:eastAsia="Times New Roman" w:hAnsi="Times New Roman" w:cs="Times New Roman"/>
          <w:b/>
          <w:bCs/>
          <w:color w:val="000000"/>
          <w:sz w:val="26"/>
          <w:szCs w:val="26"/>
        </w:rPr>
        <w:t>и должностных лиц местного самоуправления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Органы местного самоуправления и должностные лица местного самоуправления несут ответственность перед населением  Сургодьского сельского поселения, государством, физическими и юридическими лицами в соответствии с федеральным законодательством.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hd w:val="clear" w:color="auto" w:fill="FFFFFF"/>
        <w:spacing w:after="0" w:line="240" w:lineRule="auto"/>
        <w:ind w:firstLine="540"/>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76. Ответственность органов местного самоуправления Сургодьского сельского поселения и должностных лиц местного самоуправления перед государством</w:t>
      </w:r>
    </w:p>
    <w:p w:rsidR="006F171A" w:rsidRPr="004A258E" w:rsidRDefault="006F171A" w:rsidP="00A22DC5">
      <w:pPr>
        <w:shd w:val="clear" w:color="auto" w:fill="FFFFFF"/>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roofErr w:type="gramStart"/>
      <w:r w:rsidRPr="004A258E">
        <w:rPr>
          <w:rFonts w:ascii="Times New Roman" w:eastAsia="Times New Roman" w:hAnsi="Times New Roman" w:cs="Times New Roman"/>
          <w:color w:val="000000"/>
          <w:sz w:val="26"/>
          <w:szCs w:val="26"/>
        </w:rPr>
        <w:t>Ответственность органов местного самоуправления Сургодьского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78" w:tgtFrame="_blank" w:history="1">
        <w:r w:rsidRPr="004A258E">
          <w:rPr>
            <w:rFonts w:ascii="Times New Roman" w:eastAsia="Times New Roman" w:hAnsi="Times New Roman" w:cs="Times New Roman"/>
            <w:color w:val="0000FF"/>
            <w:sz w:val="26"/>
            <w:szCs w:val="26"/>
          </w:rPr>
          <w:t>Конституции Российской Федерации</w:t>
        </w:r>
      </w:hyperlink>
      <w:r w:rsidRPr="004A258E">
        <w:rPr>
          <w:rFonts w:ascii="Times New Roman" w:eastAsia="Times New Roman" w:hAnsi="Times New Roman" w:cs="Times New Roman"/>
          <w:color w:val="000000"/>
          <w:sz w:val="26"/>
          <w:szCs w:val="26"/>
        </w:rPr>
        <w:t>,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77.Ответственность органов местного самоуправления Сургодьского сельского поселения, депутатов Совета Сургодьского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roofErr w:type="gramStart"/>
      <w:r w:rsidRPr="004A258E">
        <w:rPr>
          <w:rFonts w:ascii="Times New Roman" w:eastAsia="Times New Roman" w:hAnsi="Times New Roman" w:cs="Times New Roman"/>
          <w:color w:val="000000"/>
          <w:sz w:val="26"/>
          <w:szCs w:val="26"/>
        </w:rPr>
        <w:t>1.Основания наступления ответственности органов местного самоуправления Сургодьского сельского поселения, депутатов Совета депутатов Сургодьского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79"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xml:space="preserve">2.Население Сургодьского сельского поселения вправе отозвать депутатов Совета депутатов Сургодьского сельского поселения, членов выборных органов местного </w:t>
      </w:r>
      <w:r w:rsidRPr="004A258E">
        <w:rPr>
          <w:rFonts w:ascii="Times New Roman" w:eastAsia="Times New Roman" w:hAnsi="Times New Roman" w:cs="Times New Roman"/>
          <w:color w:val="000000"/>
          <w:sz w:val="26"/>
          <w:szCs w:val="26"/>
        </w:rPr>
        <w:lastRenderedPageBreak/>
        <w:t>самоуправления, выборных должностных лиц местного самоуправления в соответствии с Федеральным законом от 6 октября 2003 года </w:t>
      </w:r>
      <w:hyperlink r:id="rId180" w:tgtFrame="_blank" w:history="1">
        <w:r w:rsidRPr="004A258E">
          <w:rPr>
            <w:rFonts w:ascii="Times New Roman" w:eastAsia="Times New Roman" w:hAnsi="Times New Roman" w:cs="Times New Roman"/>
            <w:color w:val="0000FF"/>
            <w:sz w:val="26"/>
            <w:szCs w:val="26"/>
          </w:rPr>
          <w:t>№ 131-ФЗ</w:t>
        </w:r>
      </w:hyperlink>
      <w:r w:rsidRPr="004A258E">
        <w:rPr>
          <w:rFonts w:ascii="Times New Roman" w:eastAsia="Times New Roman" w:hAnsi="Times New Roman" w:cs="Times New Roman"/>
          <w:color w:val="000000"/>
          <w:sz w:val="26"/>
          <w:szCs w:val="26"/>
        </w:rPr>
        <w:t> «Об общих принципах организации местного самоуправления в Российской Федерации».</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78. Ответственность Совета депутатов Сургодьского сельского поселения перед государством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bookmarkStart w:id="15" w:name="sub_7301"/>
      <w:r w:rsidRPr="004A258E">
        <w:rPr>
          <w:rFonts w:ascii="Times New Roman" w:eastAsia="Times New Roman" w:hAnsi="Times New Roman" w:cs="Times New Roman"/>
          <w:color w:val="000000"/>
          <w:sz w:val="26"/>
          <w:szCs w:val="26"/>
        </w:rPr>
        <w:t>1.В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bookmarkEnd w:id="15"/>
      <w:r w:rsidR="004124C4" w:rsidRPr="004A258E">
        <w:rPr>
          <w:rFonts w:ascii="Times New Roman" w:eastAsia="Times New Roman" w:hAnsi="Times New Roman" w:cs="Times New Roman"/>
          <w:color w:val="000000"/>
          <w:sz w:val="26"/>
          <w:szCs w:val="26"/>
        </w:rPr>
        <w:fldChar w:fldCharType="begin"/>
      </w:r>
      <w:r w:rsidRPr="004A258E">
        <w:rPr>
          <w:rFonts w:ascii="Times New Roman" w:eastAsia="Times New Roman" w:hAnsi="Times New Roman" w:cs="Times New Roman"/>
          <w:color w:val="000000"/>
          <w:sz w:val="26"/>
          <w:szCs w:val="26"/>
        </w:rPr>
        <w:instrText xml:space="preserve"> HYPERLINK "https://pravo-search.minjust.ru/bigs/showDocument.html?id=15D4560C-D530-4955-BF7E-F734337AE80B" \t "_blank" </w:instrText>
      </w:r>
      <w:r w:rsidR="004124C4" w:rsidRPr="004A258E">
        <w:rPr>
          <w:rFonts w:ascii="Times New Roman" w:eastAsia="Times New Roman" w:hAnsi="Times New Roman" w:cs="Times New Roman"/>
          <w:color w:val="000000"/>
          <w:sz w:val="26"/>
          <w:szCs w:val="26"/>
        </w:rPr>
        <w:fldChar w:fldCharType="separate"/>
      </w:r>
      <w:r w:rsidRPr="004A258E">
        <w:rPr>
          <w:rFonts w:ascii="Times New Roman" w:eastAsia="Times New Roman" w:hAnsi="Times New Roman" w:cs="Times New Roman"/>
          <w:color w:val="0000FF"/>
          <w:sz w:val="26"/>
          <w:szCs w:val="26"/>
        </w:rPr>
        <w:t>Конституции Российской Федерации</w:t>
      </w:r>
      <w:r w:rsidR="004124C4" w:rsidRPr="004A258E">
        <w:rPr>
          <w:rFonts w:ascii="Times New Roman" w:eastAsia="Times New Roman" w:hAnsi="Times New Roman" w:cs="Times New Roman"/>
          <w:color w:val="000000"/>
          <w:sz w:val="26"/>
          <w:szCs w:val="26"/>
        </w:rPr>
        <w:fldChar w:fldCharType="end"/>
      </w:r>
      <w:r w:rsidRPr="004A258E">
        <w:rPr>
          <w:rFonts w:ascii="Times New Roman" w:eastAsia="Times New Roman" w:hAnsi="Times New Roman" w:cs="Times New Roman"/>
          <w:color w:val="000000"/>
          <w:sz w:val="26"/>
          <w:szCs w:val="26"/>
        </w:rPr>
        <w:t>, федеральным конституционным законам, федеральным законам, </w:t>
      </w:r>
      <w:hyperlink r:id="rId181" w:tgtFrame="_blank" w:history="1">
        <w:r w:rsidRPr="004A258E">
          <w:rPr>
            <w:rFonts w:ascii="Times New Roman" w:eastAsia="Times New Roman" w:hAnsi="Times New Roman" w:cs="Times New Roman"/>
            <w:color w:val="0000FF"/>
            <w:sz w:val="26"/>
            <w:szCs w:val="26"/>
          </w:rPr>
          <w:t>Конституции Республики Мордовия</w:t>
        </w:r>
      </w:hyperlink>
      <w:r w:rsidRPr="004A258E">
        <w:rPr>
          <w:rFonts w:ascii="Times New Roman" w:eastAsia="Times New Roman" w:hAnsi="Times New Roman" w:cs="Times New Roman"/>
          <w:color w:val="000000"/>
          <w:sz w:val="26"/>
          <w:szCs w:val="26"/>
        </w:rPr>
        <w:t xml:space="preserve">, законам Республики </w:t>
      </w:r>
      <w:proofErr w:type="gramStart"/>
      <w:r w:rsidRPr="004A258E">
        <w:rPr>
          <w:rFonts w:ascii="Times New Roman" w:eastAsia="Times New Roman" w:hAnsi="Times New Roman" w:cs="Times New Roman"/>
          <w:color w:val="000000"/>
          <w:sz w:val="26"/>
          <w:szCs w:val="26"/>
        </w:rPr>
        <w:t>Мордовия, настоящему Уставу, а Совет депутатов Сургодьского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w:t>
      </w:r>
      <w:proofErr w:type="gramEnd"/>
      <w:r w:rsidRPr="004A258E">
        <w:rPr>
          <w:rFonts w:ascii="Times New Roman" w:eastAsia="Times New Roman" w:hAnsi="Times New Roman" w:cs="Times New Roman"/>
          <w:color w:val="000000"/>
          <w:sz w:val="26"/>
          <w:szCs w:val="26"/>
        </w:rPr>
        <w:t xml:space="preserve">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Сургодьского сельского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bookmarkStart w:id="16" w:name="sub_7302"/>
      <w:r w:rsidRPr="004A258E">
        <w:rPr>
          <w:rFonts w:ascii="Times New Roman" w:eastAsia="Times New Roman" w:hAnsi="Times New Roman" w:cs="Times New Roman"/>
          <w:color w:val="000000"/>
          <w:sz w:val="26"/>
          <w:szCs w:val="26"/>
        </w:rPr>
        <w:t>2.Полномочия Совета депутатов Сургодьского сельского поселения прекращаются со дня вступления в силу закона Республики Мордовия о его роспуске.</w:t>
      </w:r>
      <w:bookmarkEnd w:id="16"/>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3.В случае, если соответствующим судом установлено, что избранный в правомочном составе Совет депутатов Сургодьского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Сургодьского сельского поселения.</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4.В случае, если соответствующим судом установлено, что вновь избранный в правомочном составе Совет депутатов Сургодьского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Сургодьского сельского</w:t>
      </w:r>
      <w:proofErr w:type="gramEnd"/>
      <w:r w:rsidRPr="004A258E">
        <w:rPr>
          <w:rFonts w:ascii="Times New Roman" w:eastAsia="Times New Roman" w:hAnsi="Times New Roman" w:cs="Times New Roman"/>
          <w:color w:val="000000"/>
          <w:sz w:val="26"/>
          <w:szCs w:val="26"/>
        </w:rPr>
        <w:t xml:space="preserve"> поселения.</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bookmarkStart w:id="17" w:name="sub_7303"/>
      <w:r w:rsidRPr="004A258E">
        <w:rPr>
          <w:rFonts w:ascii="Times New Roman" w:eastAsia="Times New Roman" w:hAnsi="Times New Roman" w:cs="Times New Roman"/>
          <w:color w:val="000000"/>
          <w:sz w:val="26"/>
          <w:szCs w:val="26"/>
        </w:rPr>
        <w:t>5.Закон Республики Мордовия о роспуске Совета депутатов Сургодьского сельского поселения может быть обжалован в судебном порядке в течение 10 дней со дня вступления в силу.</w:t>
      </w:r>
      <w:bookmarkEnd w:id="17"/>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6.Депутаты Совета депутатов Сургодьского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Сургодьского сельского поселения правомочного заседания в течение трех месяцев подряд.</w:t>
      </w:r>
      <w:proofErr w:type="gramEnd"/>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hd w:val="clear" w:color="auto" w:fill="FFFFFF"/>
        <w:spacing w:after="0" w:line="240" w:lineRule="auto"/>
        <w:ind w:firstLine="540"/>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79. Ответственность Главы Сургодьского сельского поселения перед государством</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 </w:t>
      </w:r>
      <w:r w:rsidRPr="004A258E">
        <w:rPr>
          <w:rFonts w:ascii="Times New Roman" w:eastAsia="Times New Roman" w:hAnsi="Times New Roman" w:cs="Times New Roman"/>
          <w:color w:val="000000"/>
          <w:sz w:val="26"/>
          <w:szCs w:val="26"/>
        </w:rPr>
        <w:t>1.Глава Республики Мордовия издает правовой акт об отрешении от должности Главы Сургодьского сельского поселения в случае:</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1)издания указанным должностным лицом местного самоуправления нормативного правового акта, противоречащего </w:t>
      </w:r>
      <w:hyperlink r:id="rId182" w:tgtFrame="_blank" w:history="1">
        <w:r w:rsidRPr="004A258E">
          <w:rPr>
            <w:rFonts w:ascii="Times New Roman" w:eastAsia="Times New Roman" w:hAnsi="Times New Roman" w:cs="Times New Roman"/>
            <w:color w:val="0000FF"/>
            <w:sz w:val="26"/>
            <w:szCs w:val="26"/>
          </w:rPr>
          <w:t>Конституции Российской Федерации</w:t>
        </w:r>
      </w:hyperlink>
      <w:r w:rsidRPr="004A258E">
        <w:rPr>
          <w:rFonts w:ascii="Times New Roman" w:eastAsia="Times New Roman" w:hAnsi="Times New Roman" w:cs="Times New Roman"/>
          <w:color w:val="000000"/>
          <w:sz w:val="26"/>
          <w:szCs w:val="26"/>
        </w:rPr>
        <w:t>, федеральным конституционным законам, федеральным законам, </w:t>
      </w:r>
      <w:hyperlink r:id="rId183" w:tgtFrame="_blank" w:history="1">
        <w:r w:rsidRPr="004A258E">
          <w:rPr>
            <w:rFonts w:ascii="Times New Roman" w:eastAsia="Times New Roman" w:hAnsi="Times New Roman" w:cs="Times New Roman"/>
            <w:color w:val="0000FF"/>
            <w:sz w:val="26"/>
            <w:szCs w:val="26"/>
          </w:rPr>
          <w:t>Конституции Республики Мордовия</w:t>
        </w:r>
      </w:hyperlink>
      <w:r w:rsidRPr="004A258E">
        <w:rPr>
          <w:rFonts w:ascii="Times New Roman" w:eastAsia="Times New Roman" w:hAnsi="Times New Roman" w:cs="Times New Roman"/>
          <w:color w:val="000000"/>
          <w:sz w:val="26"/>
          <w:szCs w:val="26"/>
        </w:rPr>
        <w:t xml:space="preserve">,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w:t>
      </w:r>
      <w:r w:rsidRPr="004A258E">
        <w:rPr>
          <w:rFonts w:ascii="Times New Roman" w:eastAsia="Times New Roman" w:hAnsi="Times New Roman" w:cs="Times New Roman"/>
          <w:color w:val="000000"/>
          <w:sz w:val="26"/>
          <w:szCs w:val="26"/>
        </w:rPr>
        <w:lastRenderedPageBreak/>
        <w:t>вступления в силу решения суда либо в течение иного предусмотренного решением суда срока не приняло в пределах</w:t>
      </w:r>
      <w:proofErr w:type="gramEnd"/>
      <w:r w:rsidRPr="004A258E">
        <w:rPr>
          <w:rFonts w:ascii="Times New Roman" w:eastAsia="Times New Roman" w:hAnsi="Times New Roman" w:cs="Times New Roman"/>
          <w:color w:val="000000"/>
          <w:sz w:val="26"/>
          <w:szCs w:val="26"/>
        </w:rPr>
        <w:t xml:space="preserve"> своих полномочий мер по исполнению решения суда;</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4A258E">
        <w:rPr>
          <w:rFonts w:ascii="Times New Roman" w:eastAsia="Times New Roman" w:hAnsi="Times New Roman" w:cs="Times New Roman"/>
          <w:color w:val="000000"/>
          <w:sz w:val="26"/>
          <w:szCs w:val="26"/>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proofErr w:type="gramStart"/>
      <w:r w:rsidRPr="004A258E">
        <w:rPr>
          <w:rFonts w:ascii="Times New Roman" w:eastAsia="Times New Roman" w:hAnsi="Times New Roman" w:cs="Times New Roman"/>
          <w:color w:val="000000"/>
          <w:sz w:val="26"/>
          <w:szCs w:val="26"/>
        </w:rPr>
        <w:t>2.Срок, в течение которого Глава Республики Мордовия издает правовой акт об отрешении от должности Главы Сургодьского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3.Глава Сургодьского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6F171A" w:rsidRPr="004A258E" w:rsidRDefault="006F171A" w:rsidP="006F171A">
      <w:pPr>
        <w:shd w:val="clear" w:color="auto" w:fill="FFFFFF"/>
        <w:spacing w:after="0" w:line="240" w:lineRule="auto"/>
        <w:ind w:firstLine="540"/>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6F171A" w:rsidRPr="004A258E" w:rsidRDefault="006F171A" w:rsidP="006F171A">
      <w:pPr>
        <w:spacing w:after="0" w:line="240" w:lineRule="auto"/>
        <w:ind w:firstLine="454"/>
        <w:jc w:val="center"/>
        <w:outlineLvl w:val="0"/>
        <w:rPr>
          <w:rFonts w:ascii="Times New Roman" w:eastAsia="Times New Roman" w:hAnsi="Times New Roman" w:cs="Times New Roman"/>
          <w:b/>
          <w:bCs/>
          <w:color w:val="000000"/>
          <w:kern w:val="36"/>
          <w:sz w:val="26"/>
          <w:szCs w:val="26"/>
        </w:rPr>
      </w:pPr>
      <w:r w:rsidRPr="004A258E">
        <w:rPr>
          <w:rFonts w:ascii="Times New Roman" w:eastAsia="Times New Roman" w:hAnsi="Times New Roman" w:cs="Times New Roman"/>
          <w:b/>
          <w:bCs/>
          <w:color w:val="000000"/>
          <w:kern w:val="36"/>
          <w:sz w:val="26"/>
          <w:szCs w:val="26"/>
        </w:rPr>
        <w:t> </w:t>
      </w:r>
    </w:p>
    <w:p w:rsidR="006F171A" w:rsidRPr="004A258E" w:rsidRDefault="006F171A" w:rsidP="006F171A">
      <w:pPr>
        <w:spacing w:after="0" w:line="240" w:lineRule="auto"/>
        <w:ind w:firstLine="454"/>
        <w:jc w:val="center"/>
        <w:outlineLvl w:val="0"/>
        <w:rPr>
          <w:rFonts w:ascii="Times New Roman" w:eastAsia="Times New Roman" w:hAnsi="Times New Roman" w:cs="Times New Roman"/>
          <w:b/>
          <w:bCs/>
          <w:color w:val="000000"/>
          <w:kern w:val="36"/>
          <w:sz w:val="26"/>
          <w:szCs w:val="26"/>
        </w:rPr>
      </w:pPr>
      <w:r w:rsidRPr="004A258E">
        <w:rPr>
          <w:rFonts w:ascii="Times New Roman" w:eastAsia="Times New Roman" w:hAnsi="Times New Roman" w:cs="Times New Roman"/>
          <w:b/>
          <w:bCs/>
          <w:color w:val="000000"/>
          <w:kern w:val="36"/>
          <w:sz w:val="26"/>
          <w:szCs w:val="26"/>
        </w:rPr>
        <w:t>Глава 8.Заключительные положения</w:t>
      </w:r>
    </w:p>
    <w:p w:rsidR="006F171A" w:rsidRPr="004A258E" w:rsidRDefault="006F171A" w:rsidP="00A22DC5">
      <w:pPr>
        <w:spacing w:after="0" w:line="240" w:lineRule="auto"/>
        <w:ind w:firstLine="454"/>
        <w:jc w:val="center"/>
        <w:rPr>
          <w:rFonts w:ascii="Times New Roman" w:eastAsia="Times New Roman" w:hAnsi="Times New Roman" w:cs="Times New Roman"/>
          <w:color w:val="000000"/>
          <w:sz w:val="26"/>
          <w:szCs w:val="26"/>
        </w:rPr>
      </w:pPr>
      <w:r w:rsidRPr="004A258E">
        <w:rPr>
          <w:rFonts w:ascii="Times New Roman" w:eastAsia="Times New Roman" w:hAnsi="Times New Roman" w:cs="Times New Roman"/>
          <w:b/>
          <w:bCs/>
          <w:color w:val="000000"/>
          <w:sz w:val="26"/>
          <w:szCs w:val="26"/>
        </w:rPr>
        <w:t>Статья 80.Вступление в силу настоящего Устава</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 </w:t>
      </w:r>
    </w:p>
    <w:p w:rsidR="006F171A" w:rsidRPr="004A258E" w:rsidRDefault="006F171A" w:rsidP="006F171A">
      <w:pPr>
        <w:spacing w:after="0" w:line="240" w:lineRule="auto"/>
        <w:ind w:firstLine="454"/>
        <w:jc w:val="both"/>
        <w:rPr>
          <w:rFonts w:ascii="Times New Roman" w:eastAsia="Times New Roman" w:hAnsi="Times New Roman" w:cs="Times New Roman"/>
          <w:color w:val="000000"/>
          <w:sz w:val="26"/>
          <w:szCs w:val="26"/>
        </w:rPr>
      </w:pPr>
      <w:r w:rsidRPr="004A258E">
        <w:rPr>
          <w:rFonts w:ascii="Times New Roman" w:eastAsia="Times New Roman" w:hAnsi="Times New Roman" w:cs="Times New Roman"/>
          <w:color w:val="000000"/>
          <w:sz w:val="26"/>
          <w:szCs w:val="26"/>
        </w:rPr>
        <w:t>1.Настоящий Устав вступает в силу после его государственной регистрации со дня его официального опубликования (обнародования).</w:t>
      </w:r>
    </w:p>
    <w:p w:rsidR="006F171A" w:rsidRPr="008333DA" w:rsidRDefault="006F171A" w:rsidP="006F171A">
      <w:pPr>
        <w:spacing w:after="0" w:line="240" w:lineRule="auto"/>
        <w:ind w:firstLine="454"/>
        <w:jc w:val="both"/>
        <w:rPr>
          <w:rFonts w:ascii="Arial" w:eastAsia="Times New Roman" w:hAnsi="Arial" w:cs="Arial"/>
          <w:color w:val="000000"/>
          <w:sz w:val="24"/>
          <w:szCs w:val="24"/>
        </w:rPr>
      </w:pPr>
      <w:r w:rsidRPr="008333DA">
        <w:rPr>
          <w:rFonts w:ascii="Arial" w:eastAsia="Times New Roman" w:hAnsi="Arial" w:cs="Arial"/>
          <w:color w:val="000000"/>
          <w:sz w:val="24"/>
          <w:szCs w:val="24"/>
        </w:rPr>
        <w:t>                           </w:t>
      </w:r>
    </w:p>
    <w:p w:rsidR="006F171A" w:rsidRPr="008333DA" w:rsidRDefault="006F171A" w:rsidP="006F171A">
      <w:pPr>
        <w:spacing w:after="0" w:line="240" w:lineRule="auto"/>
        <w:ind w:firstLine="454"/>
        <w:jc w:val="both"/>
        <w:rPr>
          <w:rFonts w:ascii="Arial" w:eastAsia="Times New Roman" w:hAnsi="Arial" w:cs="Arial"/>
          <w:color w:val="000000"/>
          <w:sz w:val="24"/>
          <w:szCs w:val="24"/>
        </w:rPr>
      </w:pPr>
      <w:r w:rsidRPr="008333DA">
        <w:rPr>
          <w:rFonts w:ascii="Arial" w:eastAsia="Times New Roman" w:hAnsi="Arial" w:cs="Arial"/>
          <w:color w:val="000000"/>
          <w:sz w:val="24"/>
          <w:szCs w:val="24"/>
        </w:rPr>
        <w:t> </w:t>
      </w:r>
    </w:p>
    <w:p w:rsidR="006F171A" w:rsidRPr="008333DA" w:rsidRDefault="006F171A" w:rsidP="006F171A">
      <w:pPr>
        <w:spacing w:after="0" w:line="240" w:lineRule="auto"/>
        <w:ind w:firstLine="454"/>
        <w:jc w:val="both"/>
        <w:rPr>
          <w:rFonts w:ascii="Arial" w:eastAsia="Times New Roman" w:hAnsi="Arial" w:cs="Arial"/>
          <w:color w:val="000000"/>
          <w:sz w:val="24"/>
          <w:szCs w:val="24"/>
        </w:rPr>
      </w:pPr>
      <w:r w:rsidRPr="008333DA">
        <w:rPr>
          <w:rFonts w:ascii="Arial" w:eastAsia="Times New Roman" w:hAnsi="Arial" w:cs="Arial"/>
          <w:color w:val="000000"/>
          <w:sz w:val="24"/>
          <w:szCs w:val="24"/>
        </w:rPr>
        <w:t> </w:t>
      </w:r>
    </w:p>
    <w:p w:rsidR="00FE494A" w:rsidRPr="008333DA" w:rsidRDefault="00FE494A">
      <w:pPr>
        <w:rPr>
          <w:sz w:val="24"/>
          <w:szCs w:val="24"/>
        </w:rPr>
      </w:pPr>
    </w:p>
    <w:sectPr w:rsidR="00FE494A" w:rsidRPr="008333DA" w:rsidSect="004A258E">
      <w:pgSz w:w="11906" w:h="16838"/>
      <w:pgMar w:top="851"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789" w:rsidRDefault="001F0789" w:rsidP="004A258E">
      <w:pPr>
        <w:spacing w:after="0" w:line="240" w:lineRule="auto"/>
      </w:pPr>
      <w:r>
        <w:separator/>
      </w:r>
    </w:p>
  </w:endnote>
  <w:endnote w:type="continuationSeparator" w:id="0">
    <w:p w:rsidR="001F0789" w:rsidRDefault="001F0789" w:rsidP="004A25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789" w:rsidRDefault="001F0789" w:rsidP="004A258E">
      <w:pPr>
        <w:spacing w:after="0" w:line="240" w:lineRule="auto"/>
      </w:pPr>
      <w:r>
        <w:separator/>
      </w:r>
    </w:p>
  </w:footnote>
  <w:footnote w:type="continuationSeparator" w:id="0">
    <w:p w:rsidR="001F0789" w:rsidRDefault="001F0789" w:rsidP="004A258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6F171A"/>
    <w:rsid w:val="001F0789"/>
    <w:rsid w:val="00293057"/>
    <w:rsid w:val="002F6367"/>
    <w:rsid w:val="004124C4"/>
    <w:rsid w:val="004A258E"/>
    <w:rsid w:val="00574072"/>
    <w:rsid w:val="006F171A"/>
    <w:rsid w:val="008333DA"/>
    <w:rsid w:val="00A22DC5"/>
    <w:rsid w:val="00EF25BE"/>
    <w:rsid w:val="00FE49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072"/>
  </w:style>
  <w:style w:type="paragraph" w:styleId="1">
    <w:name w:val="heading 1"/>
    <w:basedOn w:val="a"/>
    <w:link w:val="10"/>
    <w:uiPriority w:val="9"/>
    <w:qFormat/>
    <w:rsid w:val="006F171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171A"/>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6F171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6F171A"/>
    <w:rPr>
      <w:color w:val="0000FF"/>
      <w:u w:val="single"/>
    </w:rPr>
  </w:style>
  <w:style w:type="character" w:styleId="a5">
    <w:name w:val="FollowedHyperlink"/>
    <w:basedOn w:val="a0"/>
    <w:uiPriority w:val="99"/>
    <w:semiHidden/>
    <w:unhideWhenUsed/>
    <w:rsid w:val="006F171A"/>
    <w:rPr>
      <w:color w:val="800080"/>
      <w:u w:val="single"/>
    </w:rPr>
  </w:style>
  <w:style w:type="character" w:customStyle="1" w:styleId="hyperlink">
    <w:name w:val="hyperlink"/>
    <w:basedOn w:val="a0"/>
    <w:rsid w:val="006F171A"/>
  </w:style>
  <w:style w:type="character" w:customStyle="1" w:styleId="dash041e0431044b0447043d044b0439char">
    <w:name w:val="dash041e0431044b0447043d044b0439char"/>
    <w:basedOn w:val="a0"/>
    <w:rsid w:val="006F171A"/>
  </w:style>
  <w:style w:type="character" w:customStyle="1" w:styleId="blk">
    <w:name w:val="blk"/>
    <w:basedOn w:val="a0"/>
    <w:rsid w:val="006F171A"/>
  </w:style>
  <w:style w:type="paragraph" w:customStyle="1" w:styleId="p9">
    <w:name w:val="p9"/>
    <w:basedOn w:val="a"/>
    <w:rsid w:val="006F17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indent">
    <w:name w:val="bodytextindent"/>
    <w:basedOn w:val="a"/>
    <w:rsid w:val="006F17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6F17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spacing">
    <w:name w:val="nospacing"/>
    <w:basedOn w:val="a"/>
    <w:rsid w:val="006F17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6F171A"/>
  </w:style>
  <w:style w:type="paragraph" w:customStyle="1" w:styleId="a50">
    <w:name w:val="a5"/>
    <w:basedOn w:val="a"/>
    <w:rsid w:val="006F17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30">
    <w:name w:val="a3"/>
    <w:basedOn w:val="a0"/>
    <w:rsid w:val="006F171A"/>
  </w:style>
  <w:style w:type="paragraph" w:customStyle="1" w:styleId="p3">
    <w:name w:val="p3"/>
    <w:basedOn w:val="a"/>
    <w:rsid w:val="006F17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6F171A"/>
  </w:style>
  <w:style w:type="paragraph" w:customStyle="1" w:styleId="p18">
    <w:name w:val="p18"/>
    <w:basedOn w:val="a"/>
    <w:rsid w:val="006F17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6F171A"/>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semiHidden/>
    <w:unhideWhenUsed/>
    <w:rsid w:val="004A258E"/>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A258E"/>
  </w:style>
  <w:style w:type="paragraph" w:styleId="a8">
    <w:name w:val="footer"/>
    <w:basedOn w:val="a"/>
    <w:link w:val="a9"/>
    <w:uiPriority w:val="99"/>
    <w:semiHidden/>
    <w:unhideWhenUsed/>
    <w:rsid w:val="004A258E"/>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4A258E"/>
  </w:style>
</w:styles>
</file>

<file path=word/webSettings.xml><?xml version="1.0" encoding="utf-8"?>
<w:webSettings xmlns:r="http://schemas.openxmlformats.org/officeDocument/2006/relationships" xmlns:w="http://schemas.openxmlformats.org/wordprocessingml/2006/main">
  <w:divs>
    <w:div w:id="103457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ravo-search.minjust.ru/bigs/showDocument.html?id=6785A26F-52A6-439E-A2E4-93801511E564" TargetMode="External"/><Relationship Id="rId117" Type="http://schemas.openxmlformats.org/officeDocument/2006/relationships/hyperlink" Target="https://pravo-search.minjust.ru/bigs/showDocument.html?id=6785A26F-52A6-439E-A2E4-93801511E564" TargetMode="External"/><Relationship Id="rId21" Type="http://schemas.openxmlformats.org/officeDocument/2006/relationships/hyperlink" Target="https://pravo-search.minjust.ru/bigs/showDocument.html?id=306849B5-46AC-4AFF-90B8-E428EFE711E9" TargetMode="External"/><Relationship Id="rId42" Type="http://schemas.openxmlformats.org/officeDocument/2006/relationships/hyperlink" Target="https://pravo-search.minjust.ru/bigs/showDocument.html?id=96E20C02-1B12-465A-B64C-24AA92270007" TargetMode="External"/><Relationship Id="rId47" Type="http://schemas.openxmlformats.org/officeDocument/2006/relationships/hyperlink" Target="https://pravo-search.minjust.ru/bigs/showDocument.html?id=96E20C02-1B12-465A-B64C-24AA92270007" TargetMode="External"/><Relationship Id="rId63" Type="http://schemas.openxmlformats.org/officeDocument/2006/relationships/hyperlink" Target="https://pravo-search.minjust.ru/bigs/showDocument.html?id=15D4560C-D530-4955-BF7E-F734337AE80B" TargetMode="External"/><Relationship Id="rId68" Type="http://schemas.openxmlformats.org/officeDocument/2006/relationships/hyperlink" Target="https://pravo-search.minjust.ru/bigs/showDocument.html?id=96E20C02-1B12-465A-B64C-24AA92270007" TargetMode="External"/><Relationship Id="rId84" Type="http://schemas.openxmlformats.org/officeDocument/2006/relationships/hyperlink" Target="file:///C:\Users\Piskunova_SvD\AppData\Local\Temp\16744\zakon.scli.ru" TargetMode="External"/><Relationship Id="rId89" Type="http://schemas.openxmlformats.org/officeDocument/2006/relationships/hyperlink" Target="https://pravo-search.minjust.ru/bigs/showDocument.html?id=96E20C02-1B12-465A-B64C-24AA92270007" TargetMode="External"/><Relationship Id="rId112" Type="http://schemas.openxmlformats.org/officeDocument/2006/relationships/hyperlink" Target="https://pravo-search.minjust.ru/bigs/showDocument.html?id=EB042C48-DE0E-4DBE-8305-4D48DDDB63A2" TargetMode="External"/><Relationship Id="rId133" Type="http://schemas.openxmlformats.org/officeDocument/2006/relationships/hyperlink" Target="https://pravo-search.minjust.ru/bigs/showDocument.html?id=34D5E6B2-D68D-4DEB-BB81-D6CEDA07AA81" TargetMode="External"/><Relationship Id="rId138" Type="http://schemas.openxmlformats.org/officeDocument/2006/relationships/hyperlink" Target="https://pravo-search.minjust.ru/bigs/showDocument.html?id=BBF89570-6239-4CFB-BDBA-5B454C14E321" TargetMode="External"/><Relationship Id="rId154" Type="http://schemas.openxmlformats.org/officeDocument/2006/relationships/hyperlink" Target="https://pravo-search.minjust.ru/bigs/showDocument.html?id=15D4560C-D530-4955-BF7E-F734337AE80B" TargetMode="External"/><Relationship Id="rId159" Type="http://schemas.openxmlformats.org/officeDocument/2006/relationships/hyperlink" Target="https://pravo-search.minjust.ru/bigs/showDocument.html?id=34D5E6B2-D68D-4DEB-BB81-D6CEDA07AA81" TargetMode="External"/><Relationship Id="rId175" Type="http://schemas.openxmlformats.org/officeDocument/2006/relationships/hyperlink" Target="https://pravo-search.minjust.ru/bigs/showDocument.html?id=8F21B21C-A408-42C4-B9FE-A939B863C84A" TargetMode="External"/><Relationship Id="rId170" Type="http://schemas.openxmlformats.org/officeDocument/2006/relationships/hyperlink" Target="https://pravo-search.minjust.ru/bigs/showDocument.html?id=34D5E6B2-D68D-4DEB-BB81-D6CEDA07AA81" TargetMode="External"/><Relationship Id="rId16" Type="http://schemas.openxmlformats.org/officeDocument/2006/relationships/hyperlink" Target="https://pravo-search.minjust.ru/bigs/showDocument.html?id=524497EE-939B-46DF-83F5-03E4DB7C55E1" TargetMode="External"/><Relationship Id="rId107" Type="http://schemas.openxmlformats.org/officeDocument/2006/relationships/hyperlink" Target="https://pravo-search.minjust.ru/bigs/showDocument.html?id=96E20C02-1B12-465A-B64C-24AA92270007" TargetMode="External"/><Relationship Id="rId11" Type="http://schemas.openxmlformats.org/officeDocument/2006/relationships/hyperlink" Target="https://pravo-search.minjust.ru/bigs/showDocument.html?id=EFA3A87E-D329-43B5-9FFA-C0C76C1AA1F1" TargetMode="External"/><Relationship Id="rId32" Type="http://schemas.openxmlformats.org/officeDocument/2006/relationships/hyperlink" Target="https://pravo-search.minjust.ru/bigs/showDocument.html?id=96E20C02-1B12-465A-B64C-24AA92270007" TargetMode="External"/><Relationship Id="rId37" Type="http://schemas.openxmlformats.org/officeDocument/2006/relationships/hyperlink" Target="https://pravo-search.minjust.ru/bigs/showDocument.html?id=722C2A30-345F-46B2-BB44-35C86A0220EB" TargetMode="External"/><Relationship Id="rId53" Type="http://schemas.openxmlformats.org/officeDocument/2006/relationships/hyperlink" Target="https://pravo-search.minjust.ru/bigs/showDocument.html?id=306849B5-46AC-4AFF-90B8-E428EFE711E9" TargetMode="External"/><Relationship Id="rId58" Type="http://schemas.openxmlformats.org/officeDocument/2006/relationships/hyperlink" Target="https://pravo-search.minjust.ru/bigs/showDocument.html?id=722C2A30-345F-46B2-BB44-35C86A0220EB" TargetMode="External"/><Relationship Id="rId74" Type="http://schemas.openxmlformats.org/officeDocument/2006/relationships/hyperlink" Target="https://pravo-search.minjust.ru/bigs/showDocument.html?id=23BFA9AF-B847-4F54-8403-F2E327C4305A" TargetMode="External"/><Relationship Id="rId79" Type="http://schemas.openxmlformats.org/officeDocument/2006/relationships/hyperlink" Target="https://pravo-search.minjust.ru/bigs/showDocument.html?id=EB042C48-DE0E-4DBE-8305-4D48DDDB63A2" TargetMode="External"/><Relationship Id="rId102" Type="http://schemas.openxmlformats.org/officeDocument/2006/relationships/hyperlink" Target="https://pravo-search.minjust.ru/bigs/showDocument.html?id=306849B5-46AC-4AFF-90B8-E428EFE711E9" TargetMode="External"/><Relationship Id="rId123" Type="http://schemas.openxmlformats.org/officeDocument/2006/relationships/hyperlink" Target="https://pravo-search.minjust.ru/bigs/showDocument.html?id=306849B5-46AC-4AFF-90B8-E428EFE711E9" TargetMode="External"/><Relationship Id="rId128" Type="http://schemas.openxmlformats.org/officeDocument/2006/relationships/hyperlink" Target="https://pravo-search.minjust.ru/bigs/showDocument.html?id=F3AE7F38-523F-4169-ADB9-E8CB83983E07" TargetMode="External"/><Relationship Id="rId144" Type="http://schemas.openxmlformats.org/officeDocument/2006/relationships/hyperlink" Target="https://pravo-search.minjust.ru/bigs/showDocument.html?id=BBF89570-6239-4CFB-BDBA-5B454C14E321" TargetMode="External"/><Relationship Id="rId149" Type="http://schemas.openxmlformats.org/officeDocument/2006/relationships/hyperlink" Target="https://pravo-search.minjust.ru/bigs/showDocument.html?id=96E20C02-1B12-465A-B64C-24AA92270007" TargetMode="External"/><Relationship Id="rId5" Type="http://schemas.openxmlformats.org/officeDocument/2006/relationships/footnotes" Target="footnotes.xml"/><Relationship Id="rId90" Type="http://schemas.openxmlformats.org/officeDocument/2006/relationships/hyperlink" Target="https://pravo-search.minjust.ru/bigs/showDocument.html?id=9AA48369-618A-4BB4-B4B8-AE15F2B7EBF6" TargetMode="External"/><Relationship Id="rId95" Type="http://schemas.openxmlformats.org/officeDocument/2006/relationships/hyperlink" Target="https://pravo-search.minjust.ru/bigs/showDocument.html?id=34D5E6B2-D68D-4DEB-BB81-D6CEDA07AA81" TargetMode="External"/><Relationship Id="rId160" Type="http://schemas.openxmlformats.org/officeDocument/2006/relationships/hyperlink" Target="https://pravo-search.minjust.ru/bigs/showDocument.html?id=96E20C02-1B12-465A-B64C-24AA92270007" TargetMode="External"/><Relationship Id="rId165" Type="http://schemas.openxmlformats.org/officeDocument/2006/relationships/hyperlink" Target="https://pravo-search.minjust.ru/bigs/showDocument.html?id=96E20C02-1B12-465A-B64C-24AA92270007" TargetMode="External"/><Relationship Id="rId181" Type="http://schemas.openxmlformats.org/officeDocument/2006/relationships/hyperlink" Target="https://pravo-search.minjust.ru/bigs/showDocument.html?id=401A4058-EBD0-4AE1-8231-1072A34EB79F" TargetMode="External"/><Relationship Id="rId22" Type="http://schemas.openxmlformats.org/officeDocument/2006/relationships/hyperlink" Target="https://pravo-search.minjust.ru/bigs/showDocument.html?id=EFA3A87E-D329-43B5-9FFA-C0C76C1AA1F1" TargetMode="External"/><Relationship Id="rId27" Type="http://schemas.openxmlformats.org/officeDocument/2006/relationships/hyperlink" Target="https://pravo-search.minjust.ru/bigs/showDocument.html?id=6785A26F-52A6-439E-A2E4-93801511E564" TargetMode="External"/><Relationship Id="rId43" Type="http://schemas.openxmlformats.org/officeDocument/2006/relationships/hyperlink" Target="https://pravo-search.minjust.ru/bigs/showDocument.html?id=722C2A30-345F-46B2-BB44-35C86A0220EB" TargetMode="External"/><Relationship Id="rId48" Type="http://schemas.openxmlformats.org/officeDocument/2006/relationships/hyperlink" Target="https://pravo-search.minjust.ru/bigs/showDocument.html?id=722C2A30-345F-46B2-BB44-35C86A0220EB" TargetMode="External"/><Relationship Id="rId64" Type="http://schemas.openxmlformats.org/officeDocument/2006/relationships/hyperlink" Target="https://pravo-search.minjust.ru/bigs/showDocument.html?id=401A4058-EBD0-4AE1-8231-1072A34EB79F" TargetMode="External"/><Relationship Id="rId69" Type="http://schemas.openxmlformats.org/officeDocument/2006/relationships/hyperlink" Target="https://pravo-search.minjust.ru/bigs/showDocument.html?id=722C2A30-345F-46B2-BB44-35C86A0220EB" TargetMode="External"/><Relationship Id="rId113" Type="http://schemas.openxmlformats.org/officeDocument/2006/relationships/hyperlink" Target="https://pravo-search.minjust.ru/bigs/showDocument.html?id=96E20C02-1B12-465A-B64C-24AA92270007" TargetMode="External"/><Relationship Id="rId118" Type="http://schemas.openxmlformats.org/officeDocument/2006/relationships/hyperlink" Target="https://pravo-search.minjust.ru/bigs/showDocument.html?id=EFA3A87E-D329-43B5-9FFA-C0C76C1AA1F1" TargetMode="External"/><Relationship Id="rId134" Type="http://schemas.openxmlformats.org/officeDocument/2006/relationships/hyperlink" Target="https://pravo-search.minjust.ru/bigs/showDocument.html?id=BBF89570-6239-4CFB-BDBA-5B454C14E321" TargetMode="External"/><Relationship Id="rId139" Type="http://schemas.openxmlformats.org/officeDocument/2006/relationships/hyperlink" Target="https://pravo-search.minjust.ru/bigs/showDocument.html?id=9AA48369-618A-4BB4-B4B8-AE15F2B7EBF6" TargetMode="External"/><Relationship Id="rId80" Type="http://schemas.openxmlformats.org/officeDocument/2006/relationships/hyperlink" Target="https://pravo-search.minjust.ru/bigs/showDocument.html?id=96E20C02-1B12-465A-B64C-24AA92270007" TargetMode="External"/><Relationship Id="rId85" Type="http://schemas.openxmlformats.org/officeDocument/2006/relationships/hyperlink" Target="https://pravo-search.minjust.ru/bigs/showDocument.html?id=96E20C02-1B12-465A-B64C-24AA92270007" TargetMode="External"/><Relationship Id="rId150" Type="http://schemas.openxmlformats.org/officeDocument/2006/relationships/hyperlink" Target="https://pravo-search.minjust.ru/bigs/showDocument.html?id=401A4058-EBD0-4AE1-8231-1072A34EB79F" TargetMode="External"/><Relationship Id="rId155" Type="http://schemas.openxmlformats.org/officeDocument/2006/relationships/hyperlink" Target="https://pravo-search.minjust.ru/bigs/showDocument.html?id=401A4058-EBD0-4AE1-8231-1072A34EB79F" TargetMode="External"/><Relationship Id="rId171" Type="http://schemas.openxmlformats.org/officeDocument/2006/relationships/hyperlink" Target="https://pravo-search.minjust.ru/bigs/showDocument.html?id=722C2A30-345F-46B2-BB44-35C86A0220EB" TargetMode="External"/><Relationship Id="rId176" Type="http://schemas.openxmlformats.org/officeDocument/2006/relationships/hyperlink" Target="https://pravo-search.minjust.ru/bigs/showDocument.html?id=722C2A30-345F-46B2-BB44-35C86A0220EB" TargetMode="External"/><Relationship Id="rId12" Type="http://schemas.openxmlformats.org/officeDocument/2006/relationships/hyperlink" Target="https://pravo-search.minjust.ru/bigs/showDocument.html?id=306849B5-46AC-4AFF-90B8-E428EFE711E9" TargetMode="External"/><Relationship Id="rId17" Type="http://schemas.openxmlformats.org/officeDocument/2006/relationships/hyperlink" Target="https://pravo-search.minjust.ru/bigs/showDocument.html?id=18B68750-B18F-40EC-84A9-896627BB71D9" TargetMode="External"/><Relationship Id="rId33" Type="http://schemas.openxmlformats.org/officeDocument/2006/relationships/hyperlink" Target="https://pravo-search.minjust.ru/bigs/showDocument.html?id=96E20C02-1B12-465A-B64C-24AA92270007" TargetMode="External"/><Relationship Id="rId38" Type="http://schemas.openxmlformats.org/officeDocument/2006/relationships/hyperlink" Target="file:///C:\Users\Piskunova_SvD\AppData\Local\Temp\16744\zakon.scli.ru" TargetMode="External"/><Relationship Id="rId59" Type="http://schemas.openxmlformats.org/officeDocument/2006/relationships/hyperlink" Target="https://pravo-search.minjust.ru/bigs/showDocument.html?id=722C2A30-345F-46B2-BB44-35C86A0220EB" TargetMode="External"/><Relationship Id="rId103" Type="http://schemas.openxmlformats.org/officeDocument/2006/relationships/hyperlink" Target="https://pravo-search.minjust.ru/bigs/showDocument.html?id=96E20C02-1B12-465A-B64C-24AA92270007" TargetMode="External"/><Relationship Id="rId108" Type="http://schemas.openxmlformats.org/officeDocument/2006/relationships/hyperlink" Target="https://pravo-search.minjust.ru/bigs/showDocument.html?id=96E20C02-1B12-465A-B64C-24AA92270007" TargetMode="External"/><Relationship Id="rId124" Type="http://schemas.openxmlformats.org/officeDocument/2006/relationships/hyperlink" Target="https://pravo-search.minjust.ru/bigs/showDocument.html?id=306849B5-46AC-4AFF-90B8-E428EFE711E9" TargetMode="External"/><Relationship Id="rId129" Type="http://schemas.openxmlformats.org/officeDocument/2006/relationships/hyperlink" Target="https://pravo-search.minjust.ru/bigs/showDocument.html?id=EFA3A87E-D329-43B5-9FFA-C0C76C1AA1F1" TargetMode="External"/><Relationship Id="rId54" Type="http://schemas.openxmlformats.org/officeDocument/2006/relationships/hyperlink" Target="https://pravo-search.minjust.ru/bigs/showDocument.html?id=306849B5-46AC-4AFF-90B8-E428EFE711E9" TargetMode="External"/><Relationship Id="rId70" Type="http://schemas.openxmlformats.org/officeDocument/2006/relationships/hyperlink" Target="https://pravo-search.minjust.ru/bigs/showDocument.html?id=96E20C02-1B12-465A-B64C-24AA92270007" TargetMode="External"/><Relationship Id="rId75" Type="http://schemas.openxmlformats.org/officeDocument/2006/relationships/hyperlink" Target="https://pravo-search.minjust.ru/bigs/showDocument.html?id=EB042C48-DE0E-4DBE-8305-4D48DDDB63A2" TargetMode="External"/><Relationship Id="rId91" Type="http://schemas.openxmlformats.org/officeDocument/2006/relationships/hyperlink" Target="https://pravo-search.minjust.ru/bigs/showDocument.html?id=9AA48369-618A-4BB4-B4B8-AE15F2B7EBF6" TargetMode="External"/><Relationship Id="rId96" Type="http://schemas.openxmlformats.org/officeDocument/2006/relationships/hyperlink" Target="https://pravo-search.minjust.ru/bigs/showDocument.html?id=60E08DD3-A113-4C2C-BF2A-D7CDCD7938DE" TargetMode="External"/><Relationship Id="rId140" Type="http://schemas.openxmlformats.org/officeDocument/2006/relationships/hyperlink" Target="https://pravo-search.minjust.ru/bigs/showDocument.html?id=BBF89570-6239-4CFB-BDBA-5B454C14E321" TargetMode="External"/><Relationship Id="rId145" Type="http://schemas.openxmlformats.org/officeDocument/2006/relationships/hyperlink" Target="https://pravo-search.minjust.ru/bigs/showDocument.html?id=BBF89570-6239-4CFB-BDBA-5B454C14E321" TargetMode="External"/><Relationship Id="rId161" Type="http://schemas.openxmlformats.org/officeDocument/2006/relationships/hyperlink" Target="https://pravo-search.minjust.ru/bigs/showDocument.html?id=722C2A30-345F-46B2-BB44-35C86A0220EB" TargetMode="External"/><Relationship Id="rId166" Type="http://schemas.openxmlformats.org/officeDocument/2006/relationships/hyperlink" Target="https://pravo-search.minjust.ru/bigs/showDocument.html?id=96E20C02-1B12-465A-B64C-24AA92270007" TargetMode="External"/><Relationship Id="rId182" Type="http://schemas.openxmlformats.org/officeDocument/2006/relationships/hyperlink" Target="https://pravo-search.minjust.ru/bigs/showDocument.html?id=15D4560C-D530-4955-BF7E-F734337AE80B" TargetMode="Externa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hyperlink" Target="https://pravo-search.minjust.ru/bigs/showDocument.html?id=FEC711C0-4FFE-416D-8696-5608538EE52C" TargetMode="External"/><Relationship Id="rId28" Type="http://schemas.openxmlformats.org/officeDocument/2006/relationships/hyperlink" Target="https://pravo-search.minjust.ru/bigs/showDocument.html?id=FFFCFE74-808C-4492-B79B-B7817B65BA51" TargetMode="External"/><Relationship Id="rId49" Type="http://schemas.openxmlformats.org/officeDocument/2006/relationships/hyperlink" Target="https://pravo-search.minjust.ru/bigs/showDocument.html?id=15D4560C-D530-4955-BF7E-F734337AE80B" TargetMode="External"/><Relationship Id="rId114" Type="http://schemas.openxmlformats.org/officeDocument/2006/relationships/hyperlink" Target="https://pravo-search.minjust.ru/bigs/showDocument.html?id=9AA48369-618A-4BB4-B4B8-AE15F2B7EBF6" TargetMode="External"/><Relationship Id="rId119" Type="http://schemas.openxmlformats.org/officeDocument/2006/relationships/hyperlink" Target="https://pravo-search.minjust.ru/bigs/showDocument.html?id=6785A26F-52A6-439E-A2E4-93801511E564" TargetMode="External"/><Relationship Id="rId44" Type="http://schemas.openxmlformats.org/officeDocument/2006/relationships/hyperlink" Target="https://pravo-search.minjust.ru/bigs/showDocument.html?id=F3AE7F38-523F-4169-ADB9-E8CB83983E07" TargetMode="External"/><Relationship Id="rId60" Type="http://schemas.openxmlformats.org/officeDocument/2006/relationships/hyperlink" Target="https://pravo-search.minjust.ru/bigs/showDocument.html?id=722C2A30-345F-46B2-BB44-35C86A0220EB" TargetMode="External"/><Relationship Id="rId65" Type="http://schemas.openxmlformats.org/officeDocument/2006/relationships/hyperlink" Target="https://pravo-search.minjust.ru/bigs/showDocument.html?id=96E20C02-1B12-465A-B64C-24AA92270007" TargetMode="External"/><Relationship Id="rId81" Type="http://schemas.openxmlformats.org/officeDocument/2006/relationships/hyperlink" Target="file:///C:\Users\Piskunova_SvD\AppData\Local\Temp\16744\zakon.scli.ru" TargetMode="External"/><Relationship Id="rId86" Type="http://schemas.openxmlformats.org/officeDocument/2006/relationships/hyperlink" Target="https://pravo-search.minjust.ru/bigs/showDocument.html?id=6785A26F-52A6-439E-A2E4-93801511E564" TargetMode="External"/><Relationship Id="rId130" Type="http://schemas.openxmlformats.org/officeDocument/2006/relationships/hyperlink" Target="https://pravo-search.minjust.ru/bigs/showDocument.html?id=F3AE7F38-523F-4169-ADB9-E8CB83983E07" TargetMode="External"/><Relationship Id="rId135" Type="http://schemas.openxmlformats.org/officeDocument/2006/relationships/hyperlink" Target="https://pravo-search.minjust.ru/bigs/showDocument.html?id=9AA48369-618A-4BB4-B4B8-AE15F2B7EBF6" TargetMode="External"/><Relationship Id="rId151" Type="http://schemas.openxmlformats.org/officeDocument/2006/relationships/hyperlink" Target="https://pravo-search.minjust.ru/bigs/showDocument.html?id=1D73A852-DCB8-4474-A3CE-BF2EC935402B" TargetMode="External"/><Relationship Id="rId156" Type="http://schemas.openxmlformats.org/officeDocument/2006/relationships/hyperlink" Target="https://pravo-search.minjust.ru/bigs/showDocument.html?id=3E8F427C-A512-4684-A508-8DC47FB7D541" TargetMode="External"/><Relationship Id="rId177" Type="http://schemas.openxmlformats.org/officeDocument/2006/relationships/hyperlink" Target="https://pravo-search.minjust.ru/bigs/showDocument.html?id=8F21B21C-A408-42C4-B9FE-A939B863C84A"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722C2A30-345F-46B2-BB44-35C86A0220EB" TargetMode="External"/><Relationship Id="rId172" Type="http://schemas.openxmlformats.org/officeDocument/2006/relationships/hyperlink" Target="https://pravo-search.minjust.ru/bigs/showDocument.html?id=722C2A30-345F-46B2-BB44-35C86A0220EB" TargetMode="External"/><Relationship Id="rId180" Type="http://schemas.openxmlformats.org/officeDocument/2006/relationships/hyperlink" Target="https://pravo-search.minjust.ru/bigs/showDocument.html?id=96E20C02-1B12-465A-B64C-24AA92270007" TargetMode="External"/><Relationship Id="rId13" Type="http://schemas.openxmlformats.org/officeDocument/2006/relationships/hyperlink" Target="https://pravo-search.minjust.ru/bigs/showDocument.html?id=96E20C02-1B12-465A-B64C-24AA92270007" TargetMode="External"/><Relationship Id="rId18" Type="http://schemas.openxmlformats.org/officeDocument/2006/relationships/hyperlink" Target="https://pravo-search.minjust.ru/bigs/showDocument.html?id=722C2A30-345F-46B2-BB44-35C86A0220EB" TargetMode="External"/><Relationship Id="rId39" Type="http://schemas.openxmlformats.org/officeDocument/2006/relationships/hyperlink" Target="https://pravo-search.minjust.ru/bigs/showDocument.html?id=722C2A30-345F-46B2-BB44-35C86A0220EB" TargetMode="External"/><Relationship Id="rId109" Type="http://schemas.openxmlformats.org/officeDocument/2006/relationships/hyperlink" Target="https://pravo-search.minjust.ru/bigs/showDocument.html?id=96E20C02-1B12-465A-B64C-24AA92270007" TargetMode="External"/><Relationship Id="rId34" Type="http://schemas.openxmlformats.org/officeDocument/2006/relationships/hyperlink" Target="https://pravo-search.minjust.ru/bigs/showDocument.html?id=96E20C02-1B12-465A-B64C-24AA92270007" TargetMode="External"/><Relationship Id="rId50" Type="http://schemas.openxmlformats.org/officeDocument/2006/relationships/hyperlink" Target="https://pravo-search.minjust.ru/bigs/showDocument.html?id=401A4058-EBD0-4AE1-8231-1072A34EB79F" TargetMode="External"/><Relationship Id="rId55" Type="http://schemas.openxmlformats.org/officeDocument/2006/relationships/hyperlink" Target="https://pravo-search.minjust.ru/bigs/showDocument.html?id=722C2A30-345F-46B2-BB44-35C86A0220EB" TargetMode="External"/><Relationship Id="rId76" Type="http://schemas.openxmlformats.org/officeDocument/2006/relationships/hyperlink" Target="https://pravo-search.minjust.ru/bigs/showDocument.html?id=96E20C02-1B12-465A-B64C-24AA92270007" TargetMode="External"/><Relationship Id="rId97" Type="http://schemas.openxmlformats.org/officeDocument/2006/relationships/hyperlink" Target="https://pravo-search.minjust.ru/bigs/showDocument.html?id=60E08DD3-A113-4C2C-BF2A-D7CDCD7938DE" TargetMode="External"/><Relationship Id="rId104" Type="http://schemas.openxmlformats.org/officeDocument/2006/relationships/hyperlink" Target="https://pravo-search.minjust.ru/bigs/showDocument.html?id=306849B5-46AC-4AFF-90B8-E428EFE711E9" TargetMode="External"/><Relationship Id="rId120" Type="http://schemas.openxmlformats.org/officeDocument/2006/relationships/hyperlink" Target="https://pravo-search.minjust.ru/bigs/showDocument.html?id=BBF89570-6239-4CFB-BDBA-5B454C14E321" TargetMode="External"/><Relationship Id="rId125" Type="http://schemas.openxmlformats.org/officeDocument/2006/relationships/hyperlink" Target="https://pravo-search.minjust.ru/bigs/showDocument.html?id=BBF89570-6239-4CFB-BDBA-5B454C14E321" TargetMode="External"/><Relationship Id="rId141" Type="http://schemas.openxmlformats.org/officeDocument/2006/relationships/hyperlink" Target="https://pravo-search.minjust.ru/bigs/showDocument.html?id=BBF89570-6239-4CFB-BDBA-5B454C14E321" TargetMode="External"/><Relationship Id="rId146" Type="http://schemas.openxmlformats.org/officeDocument/2006/relationships/hyperlink" Target="https://pravo-search.minjust.ru/bigs/showDocument.html?id=34D5E6B2-D68D-4DEB-BB81-D6CEDA07AA81" TargetMode="External"/><Relationship Id="rId167" Type="http://schemas.openxmlformats.org/officeDocument/2006/relationships/hyperlink" Target="https://pravo-search.minjust.ru/bigs/showDocument.html?id=8F21B21C-A408-42C4-B9FE-A939B863C84A" TargetMode="External"/><Relationship Id="rId7" Type="http://schemas.openxmlformats.org/officeDocument/2006/relationships/hyperlink" Target="https://pravo-search.minjust.ru/bigs/showDocument.html?id=F3AE7F38-523F-4169-ADB9-E8CB83983E07" TargetMode="External"/><Relationship Id="rId71" Type="http://schemas.openxmlformats.org/officeDocument/2006/relationships/hyperlink" Target="https://pravo-search.minjust.ru/bigs/showDocument.html?id=34D5E6B2-D68D-4DEB-BB81-D6CEDA07AA81" TargetMode="External"/><Relationship Id="rId92" Type="http://schemas.openxmlformats.org/officeDocument/2006/relationships/hyperlink" Target="https://pravo-search.minjust.ru/bigs/showDocument.html?id=23BFA9AF-B847-4F54-8403-F2E327C4305A" TargetMode="External"/><Relationship Id="rId162" Type="http://schemas.openxmlformats.org/officeDocument/2006/relationships/hyperlink" Target="https://pravo-search.minjust.ru/bigs/showDocument.html?id=34D5E6B2-D68D-4DEB-BB81-D6CEDA07AA81" TargetMode="External"/><Relationship Id="rId183" Type="http://schemas.openxmlformats.org/officeDocument/2006/relationships/hyperlink" Target="https://pravo-search.minjust.ru/bigs/showDocument.html?id=401A4058-EBD0-4AE1-8231-1072A34EB79F" TargetMode="External"/><Relationship Id="rId2" Type="http://schemas.openxmlformats.org/officeDocument/2006/relationships/styles" Target="styles.xml"/><Relationship Id="rId29" Type="http://schemas.openxmlformats.org/officeDocument/2006/relationships/hyperlink" Target="https://pravo-search.minjust.ru/bigs/showDocument.html?id=15D4560C-D530-4955-BF7E-F734337AE80B" TargetMode="External"/><Relationship Id="rId24" Type="http://schemas.openxmlformats.org/officeDocument/2006/relationships/hyperlink" Target="https://pravo-search.minjust.ru/bigs/showDocument.html?id=6785A26F-52A6-439E-A2E4-93801511E564" TargetMode="External"/><Relationship Id="rId40" Type="http://schemas.openxmlformats.org/officeDocument/2006/relationships/hyperlink" Target="https://pravo-search.minjust.ru/bigs/showDocument.html?id=34D5E6B2-D68D-4DEB-BB81-D6CEDA07AA81" TargetMode="External"/><Relationship Id="rId45" Type="http://schemas.openxmlformats.org/officeDocument/2006/relationships/hyperlink" Target="https://pravo-search.minjust.ru/bigs/showDocument.html?id=722C2A30-345F-46B2-BB44-35C86A0220EB" TargetMode="External"/><Relationship Id="rId66" Type="http://schemas.openxmlformats.org/officeDocument/2006/relationships/hyperlink" Target="https://pravo-search.minjust.ru/bigs/showDocument.html?id=34D5E6B2-D68D-4DEB-BB81-D6CEDA07AA81" TargetMode="External"/><Relationship Id="rId87" Type="http://schemas.openxmlformats.org/officeDocument/2006/relationships/hyperlink" Target="https://pravo-search.minjust.ru/bigs/showDocument.html?id=306849B5-46AC-4AFF-90B8-E428EFE711E9" TargetMode="External"/><Relationship Id="rId110" Type="http://schemas.openxmlformats.org/officeDocument/2006/relationships/hyperlink" Target="https://pravo-search.minjust.ru/bigs/showDocument.html?id=9AA48369-618A-4BB4-B4B8-AE15F2B7EBF6" TargetMode="External"/><Relationship Id="rId115" Type="http://schemas.openxmlformats.org/officeDocument/2006/relationships/hyperlink" Target="https://pravo-search.minjust.ru/bigs/showDocument.html?id=657E8284-BC2A-4A2A-B081-84E5E12B557E" TargetMode="External"/><Relationship Id="rId131" Type="http://schemas.openxmlformats.org/officeDocument/2006/relationships/hyperlink" Target="https://pravo-search.minjust.ru/bigs/showDocument.html?id=34D5E6B2-D68D-4DEB-BB81-D6CEDA07AA81" TargetMode="External"/><Relationship Id="rId136" Type="http://schemas.openxmlformats.org/officeDocument/2006/relationships/hyperlink" Target="https://pravo-search.minjust.ru/bigs/showDocument.html?id=23BFA9AF-B847-4F54-8403-F2E327C4305A" TargetMode="External"/><Relationship Id="rId157" Type="http://schemas.openxmlformats.org/officeDocument/2006/relationships/hyperlink" Target="https://pravo-search.minjust.ru/bigs/showDocument.html?id=306849B5-46AC-4AFF-90B8-E428EFE711E9" TargetMode="External"/><Relationship Id="rId178" Type="http://schemas.openxmlformats.org/officeDocument/2006/relationships/hyperlink" Target="https://pravo-search.minjust.ru/bigs/showDocument.html?id=15D4560C-D530-4955-BF7E-F734337AE80B" TargetMode="External"/><Relationship Id="rId61" Type="http://schemas.openxmlformats.org/officeDocument/2006/relationships/hyperlink" Target="https://pravo-search.minjust.ru/bigs/showDocument.html?id=4F48675C-2DC2-4B7B-8F43-C7D17AB9072F" TargetMode="External"/><Relationship Id="rId82" Type="http://schemas.openxmlformats.org/officeDocument/2006/relationships/hyperlink" Target="file:///C:\Users\Piskunova_SvD\AppData\Local\Temp\16744\zakon.scli.ru" TargetMode="External"/><Relationship Id="rId152" Type="http://schemas.openxmlformats.org/officeDocument/2006/relationships/hyperlink" Target="https://pravo-search.minjust.ru/bigs/showDocument.html?id=EFA3A87E-D329-43B5-9FFA-C0C76C1AA1F1" TargetMode="External"/><Relationship Id="rId173" Type="http://schemas.openxmlformats.org/officeDocument/2006/relationships/hyperlink" Target="https://pravo-search.minjust.ru/bigs/showDocument.html?id=722C2A30-345F-46B2-BB44-35C86A0220EB" TargetMode="External"/><Relationship Id="rId19" Type="http://schemas.openxmlformats.org/officeDocument/2006/relationships/hyperlink" Target="https://pravo-search.minjust.ru/bigs/showDocument.html?id=96E20C02-1B12-465A-B64C-24AA92270007" TargetMode="External"/><Relationship Id="rId14" Type="http://schemas.openxmlformats.org/officeDocument/2006/relationships/hyperlink" Target="https://pravo-search.minjust.ru/bigs/showDocument.html?id=E999DCF9-926B-4FA1-9B51-8FD631C66B00" TargetMode="External"/><Relationship Id="rId30" Type="http://schemas.openxmlformats.org/officeDocument/2006/relationships/hyperlink" Target="https://pravo-search.minjust.ru/bigs/showDocument.html?id=401A4058-EBD0-4AE1-8231-1072A34EB79F" TargetMode="External"/><Relationship Id="rId35" Type="http://schemas.openxmlformats.org/officeDocument/2006/relationships/hyperlink" Target="https://pravo-search.minjust.ru/bigs/showDocument.html?id=96E20C02-1B12-465A-B64C-24AA92270007" TargetMode="External"/><Relationship Id="rId56" Type="http://schemas.openxmlformats.org/officeDocument/2006/relationships/hyperlink" Target="https://pravo-search.minjust.ru/bigs/showDocument.html?id=722C2A30-345F-46B2-BB44-35C86A0220EB" TargetMode="External"/><Relationship Id="rId77" Type="http://schemas.openxmlformats.org/officeDocument/2006/relationships/hyperlink" Target="https://pravo-search.minjust.ru/bigs/showDocument.html?id=9AA48369-618A-4BB4-B4B8-AE15F2B7EBF6" TargetMode="External"/><Relationship Id="rId100" Type="http://schemas.openxmlformats.org/officeDocument/2006/relationships/hyperlink" Target="https://pravo-search.minjust.ru/bigs/showDocument.html?id=D95E9D97-242C-4376-B31E-42C49119D75E" TargetMode="External"/><Relationship Id="rId105" Type="http://schemas.openxmlformats.org/officeDocument/2006/relationships/hyperlink" Target="https://pravo-search.minjust.ru/bigs/showDocument.html?id=96E20C02-1B12-465A-B64C-24AA92270007" TargetMode="External"/><Relationship Id="rId126" Type="http://schemas.openxmlformats.org/officeDocument/2006/relationships/hyperlink" Target="https://pravo-search.minjust.ru/bigs/showDocument.html?id=9AA48369-618A-4BB4-B4B8-AE15F2B7EBF6" TargetMode="External"/><Relationship Id="rId147" Type="http://schemas.openxmlformats.org/officeDocument/2006/relationships/hyperlink" Target="https://pravo-search.minjust.ru/bigs/showDocument.html?id=9AA48369-618A-4BB4-B4B8-AE15F2B7EBF6" TargetMode="External"/><Relationship Id="rId168"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s://pravo-search.minjust.ru/bigs/showDocument.html?id=34D5E6B2-D68D-4DEB-BB81-D6CEDA07AA81" TargetMode="External"/><Relationship Id="rId51" Type="http://schemas.openxmlformats.org/officeDocument/2006/relationships/hyperlink" Target="https://pravo-search.minjust.ru/bigs/showDocument.html?id=96E20C02-1B12-465A-B64C-24AA92270007" TargetMode="External"/><Relationship Id="rId72" Type="http://schemas.openxmlformats.org/officeDocument/2006/relationships/hyperlink" Target="https://pravo-search.minjust.ru/bigs/showDocument.html?id=9AA48369-618A-4BB4-B4B8-AE15F2B7EBF6" TargetMode="External"/><Relationship Id="rId93" Type="http://schemas.openxmlformats.org/officeDocument/2006/relationships/hyperlink" Target="https://pravo-search.minjust.ru/bigs/showDocument.html?id=EB042C48-DE0E-4DBE-8305-4D48DDDB63A2" TargetMode="External"/><Relationship Id="rId98" Type="http://schemas.openxmlformats.org/officeDocument/2006/relationships/hyperlink" Target="https://pravo-search.minjust.ru/bigs/showDocument.html?id=722C2A30-345F-46B2-BB44-35C86A0220EB" TargetMode="External"/><Relationship Id="rId121" Type="http://schemas.openxmlformats.org/officeDocument/2006/relationships/hyperlink" Target="https://pravo-search.minjust.ru/bigs/showDocument.html?id=306849B5-46AC-4AFF-90B8-E428EFE711E9" TargetMode="External"/><Relationship Id="rId142" Type="http://schemas.openxmlformats.org/officeDocument/2006/relationships/hyperlink" Target="https://pravo-search.minjust.ru/bigs/showDocument.html?id=BBF89570-6239-4CFB-BDBA-5B454C14E321" TargetMode="External"/><Relationship Id="rId163" Type="http://schemas.openxmlformats.org/officeDocument/2006/relationships/hyperlink" Target="https://pravo-search.minjust.ru/bigs/showDocument.html?id=96E20C02-1B12-465A-B64C-24AA92270007" TargetMode="External"/><Relationship Id="rId184"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s://pravo-search.minjust.ru/bigs/showDocument.html?id=FEC711C0-4FFE-416D-8696-5608538EE52C" TargetMode="External"/><Relationship Id="rId46" Type="http://schemas.openxmlformats.org/officeDocument/2006/relationships/hyperlink" Target="https://pravo-search.minjust.ru/bigs/showDocument.html?id=722C2A30-345F-46B2-BB44-35C86A0220EB" TargetMode="External"/><Relationship Id="rId67" Type="http://schemas.openxmlformats.org/officeDocument/2006/relationships/hyperlink" Target="https://pravo-search.minjust.ru/bigs/showDocument.html?id=96E20C02-1B12-465A-B64C-24AA92270007" TargetMode="External"/><Relationship Id="rId116" Type="http://schemas.openxmlformats.org/officeDocument/2006/relationships/hyperlink" Target="https://pravo-search.minjust.ru/bigs/showDocument.html?id=96E20C02-1B12-465A-B64C-24AA92270007" TargetMode="External"/><Relationship Id="rId137" Type="http://schemas.openxmlformats.org/officeDocument/2006/relationships/hyperlink" Target="https://pravo-search.minjust.ru/bigs/showDocument.html?id=9AA48369-618A-4BB4-B4B8-AE15F2B7EBF6" TargetMode="External"/><Relationship Id="rId158" Type="http://schemas.openxmlformats.org/officeDocument/2006/relationships/hyperlink" Target="https://pravo-search.minjust.ru/bigs/showDocument.html?id=34D5E6B2-D68D-4DEB-BB81-D6CEDA07AA81" TargetMode="External"/><Relationship Id="rId20" Type="http://schemas.openxmlformats.org/officeDocument/2006/relationships/hyperlink" Target="https://pravo-search.minjust.ru/bigs/showDocument.html?id=CF1F5643-3AEB-4438-9333-2E47F2A9D0E7" TargetMode="External"/><Relationship Id="rId41" Type="http://schemas.openxmlformats.org/officeDocument/2006/relationships/hyperlink" Target="https://pravo-search.minjust.ru/bigs/showDocument.html?id=722C2A30-345F-46B2-BB44-35C86A0220EB" TargetMode="External"/><Relationship Id="rId62" Type="http://schemas.openxmlformats.org/officeDocument/2006/relationships/hyperlink" Target="https://pravo-search.minjust.ru/bigs/showDocument.html?id=96E20C02-1B12-465A-B64C-24AA92270007" TargetMode="External"/><Relationship Id="rId83" Type="http://schemas.openxmlformats.org/officeDocument/2006/relationships/hyperlink" Target="file:///C:\Users\Piskunova_SvD\AppData\Local\Temp\16744\zakon.scli.ru" TargetMode="External"/><Relationship Id="rId88" Type="http://schemas.openxmlformats.org/officeDocument/2006/relationships/hyperlink" Target="https://pravo-search.minjust.ru/bigs/showDocument.html?id=96E20C02-1B12-465A-B64C-24AA92270007" TargetMode="External"/><Relationship Id="rId111" Type="http://schemas.openxmlformats.org/officeDocument/2006/relationships/hyperlink" Target="https://pravo-search.minjust.ru/bigs/showDocument.html?id=23BFA9AF-B847-4F54-8403-F2E327C4305A" TargetMode="External"/><Relationship Id="rId132" Type="http://schemas.openxmlformats.org/officeDocument/2006/relationships/hyperlink" Target="https://pravo-search.minjust.ru/bigs/showDocument.html?id=BBF89570-6239-4CFB-BDBA-5B454C14E321" TargetMode="External"/><Relationship Id="rId153" Type="http://schemas.openxmlformats.org/officeDocument/2006/relationships/hyperlink" Target="https://pravo-search.minjust.ru/bigs/showDocument.html?id=96E20C02-1B12-465A-B64C-24AA92270007" TargetMode="External"/><Relationship Id="rId174" Type="http://schemas.openxmlformats.org/officeDocument/2006/relationships/hyperlink" Target="https://pravo-search.minjust.ru/bigs/showDocument.html?id=8F21B21C-A408-42C4-B9FE-A939B863C84A" TargetMode="External"/><Relationship Id="rId179" Type="http://schemas.openxmlformats.org/officeDocument/2006/relationships/hyperlink" Target="https://pravo-search.minjust.ru/bigs/showDocument.html?id=96E20C02-1B12-465A-B64C-24AA92270007" TargetMode="External"/><Relationship Id="rId15" Type="http://schemas.openxmlformats.org/officeDocument/2006/relationships/hyperlink" Target="https://pravo-search.minjust.ru/bigs/showDocument.html?id=F3AE7F38-523F-4169-ADB9-E8CB83983E07" TargetMode="External"/><Relationship Id="rId36" Type="http://schemas.openxmlformats.org/officeDocument/2006/relationships/hyperlink" Target="https://pravo-search.minjust.ru/bigs/showDocument.html?id=96E20C02-1B12-465A-B64C-24AA92270007" TargetMode="External"/><Relationship Id="rId57" Type="http://schemas.openxmlformats.org/officeDocument/2006/relationships/hyperlink" Target="https://pravo-search.minjust.ru/bigs/showDocument.html?id=722C2A30-345F-46B2-BB44-35C86A0220EB" TargetMode="External"/><Relationship Id="rId106" Type="http://schemas.openxmlformats.org/officeDocument/2006/relationships/hyperlink" Target="https://pravo-search.minjust.ru/bigs/showDocument.html?id=96E20C02-1B12-465A-B64C-24AA92270007" TargetMode="External"/><Relationship Id="rId127"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s://pravo-search.minjust.ru/bigs/showDocument.html?id=306849B5-46AC-4AFF-90B8-E428EFE711E9" TargetMode="External"/><Relationship Id="rId31" Type="http://schemas.openxmlformats.org/officeDocument/2006/relationships/hyperlink" Target="https://pravo-search.minjust.ru/bigs/showDocument.html?id=FEC711C0-4FFE-416D-8696-5608538EE52C" TargetMode="External"/><Relationship Id="rId52" Type="http://schemas.openxmlformats.org/officeDocument/2006/relationships/hyperlink" Target="https://pravo-search.minjust.ru/bigs/showDocument.html?id=BEDB8D87-FB71-47D6-A08B-7000CAA8861A" TargetMode="External"/><Relationship Id="rId73" Type="http://schemas.openxmlformats.org/officeDocument/2006/relationships/hyperlink" Target="https://pravo-search.minjust.ru/bigs/showDocument.html?id=9AA48369-618A-4BB4-B4B8-AE15F2B7EBF6" TargetMode="External"/><Relationship Id="rId78" Type="http://schemas.openxmlformats.org/officeDocument/2006/relationships/hyperlink" Target="https://pravo-search.minjust.ru/bigs/showDocument.html?id=23BFA9AF-B847-4F54-8403-F2E327C4305A" TargetMode="External"/><Relationship Id="rId94" Type="http://schemas.openxmlformats.org/officeDocument/2006/relationships/hyperlink" Target="https://pravo-search.minjust.ru/bigs/showDocument.html?id=EFA3A87E-D329-43B5-9FFA-C0C76C1AA1F1" TargetMode="External"/><Relationship Id="rId99" Type="http://schemas.openxmlformats.org/officeDocument/2006/relationships/hyperlink" Target="https://pravo-search.minjust.ru/bigs/showDocument.html?id=96E20C02-1B12-465A-B64C-24AA92270007" TargetMode="External"/><Relationship Id="rId101" Type="http://schemas.openxmlformats.org/officeDocument/2006/relationships/hyperlink" Target="https://pravo-search.minjust.ru/bigs/showDocument.html?id=96E20C02-1B12-465A-B64C-24AA92270007" TargetMode="External"/><Relationship Id="rId122" Type="http://schemas.openxmlformats.org/officeDocument/2006/relationships/hyperlink" Target="https://pravo-search.minjust.ru/bigs/showDocument.html?id=306849B5-46AC-4AFF-90B8-E428EFE711E9" TargetMode="External"/><Relationship Id="rId143" Type="http://schemas.openxmlformats.org/officeDocument/2006/relationships/hyperlink" Target="https://pravo-search.minjust.ru/bigs/showDocument.html?id=BBF89570-6239-4CFB-BDBA-5B454C14E321" TargetMode="External"/><Relationship Id="rId148" Type="http://schemas.openxmlformats.org/officeDocument/2006/relationships/hyperlink" Target="https://pravo-search.minjust.ru/bigs/showDocument.html?id=15D4560C-D530-4955-BF7E-F734337AE80B" TargetMode="External"/><Relationship Id="rId164" Type="http://schemas.openxmlformats.org/officeDocument/2006/relationships/hyperlink" Target="https://pravo-search.minjust.ru/bigs/showDocument.html?id=96E20C02-1B12-465A-B64C-24AA92270007" TargetMode="External"/><Relationship Id="rId169" Type="http://schemas.openxmlformats.org/officeDocument/2006/relationships/hyperlink" Target="https://pravo-search.minjust.ru/bigs/showDocument.html?id=8F21B21C-A408-42C4-B9FE-A939B863C84A" TargetMode="External"/><Relationship Id="rId18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270D2B-EBE0-4DA1-9BA7-69BA6444C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40188</Words>
  <Characters>229073</Characters>
  <Application>Microsoft Office Word</Application>
  <DocSecurity>0</DocSecurity>
  <Lines>1908</Lines>
  <Paragraphs>537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Администрация</cp:lastModifiedBy>
  <cp:revision>8</cp:revision>
  <dcterms:created xsi:type="dcterms:W3CDTF">2023-03-20T15:09:00Z</dcterms:created>
  <dcterms:modified xsi:type="dcterms:W3CDTF">2023-03-21T14:05:00Z</dcterms:modified>
</cp:coreProperties>
</file>