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B07" w:rsidRDefault="00312B07" w:rsidP="00312B07">
      <w:pPr>
        <w:jc w:val="right"/>
        <w:rPr>
          <w:rFonts w:ascii="Times New Roman" w:hAnsi="Times New Roman"/>
          <w:b/>
          <w:sz w:val="28"/>
          <w:szCs w:val="28"/>
        </w:rPr>
      </w:pPr>
      <w:bookmarkStart w:id="0" w:name="sub_1000"/>
      <w:r>
        <w:rPr>
          <w:rFonts w:ascii="Times New Roman" w:hAnsi="Times New Roman"/>
          <w:b/>
          <w:sz w:val="28"/>
          <w:szCs w:val="28"/>
        </w:rPr>
        <w:t>ПРОЕКТ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</w:t>
      </w:r>
      <w:r w:rsidR="00837387">
        <w:rPr>
          <w:rFonts w:ascii="Times New Roman" w:hAnsi="Times New Roman"/>
          <w:b/>
          <w:sz w:val="28"/>
          <w:szCs w:val="28"/>
        </w:rPr>
        <w:t>ДРАКИНСКОГО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ТОРБЕЕВСКОГО МУНИЦИПАЛЬНОГО РАЙОНА 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РЕСПУБЛИКИ МОРДОВИЯ</w:t>
      </w:r>
    </w:p>
    <w:p w:rsidR="00123229" w:rsidRDefault="00123229" w:rsidP="00123229">
      <w:pPr>
        <w:pStyle w:val="FR1"/>
        <w:numPr>
          <w:ilvl w:val="0"/>
          <w:numId w:val="2"/>
        </w:numPr>
        <w:spacing w:line="240" w:lineRule="auto"/>
        <w:rPr>
          <w:bCs/>
          <w:sz w:val="28"/>
        </w:rPr>
      </w:pPr>
    </w:p>
    <w:p w:rsidR="00123229" w:rsidRDefault="00312B07" w:rsidP="00812824">
      <w:pPr>
        <w:pStyle w:val="affff5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______сессия</w:t>
      </w:r>
    </w:p>
    <w:p w:rsidR="00123229" w:rsidRDefault="00837387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="00123229"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 xml:space="preserve"> седьмого </w:t>
      </w:r>
      <w:r w:rsidR="00123229">
        <w:rPr>
          <w:rFonts w:ascii="Times New Roman" w:hAnsi="Times New Roman"/>
          <w:b/>
          <w:sz w:val="28"/>
          <w:szCs w:val="28"/>
        </w:rPr>
        <w:t>созыва)</w:t>
      </w:r>
    </w:p>
    <w:p w:rsidR="00123229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824" w:rsidRPr="00812824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left"/>
        <w:rPr>
          <w:rFonts w:ascii="Times New Roman" w:hAnsi="Times New Roman" w:cs="Times New Roman"/>
          <w:b/>
          <w:sz w:val="28"/>
          <w:szCs w:val="20"/>
        </w:rPr>
      </w:pPr>
      <w:r w:rsidRPr="008128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14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81282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23229" w:rsidRPr="00812824" w:rsidRDefault="00312B07" w:rsidP="00812824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</w:rPr>
        <w:t>________</w:t>
      </w:r>
      <w:r>
        <w:rPr>
          <w:rFonts w:ascii="Times New Roman" w:hAnsi="Times New Roman" w:cs="Times New Roman"/>
          <w:b/>
          <w:sz w:val="28"/>
          <w:szCs w:val="28"/>
        </w:rPr>
        <w:t>2023</w:t>
      </w:r>
      <w:r w:rsidR="00123229" w:rsidRPr="00812824">
        <w:rPr>
          <w:rFonts w:ascii="Times New Roman" w:hAnsi="Times New Roman" w:cs="Times New Roman"/>
          <w:b/>
          <w:sz w:val="28"/>
          <w:szCs w:val="28"/>
        </w:rPr>
        <w:t xml:space="preserve"> г. </w:t>
      </w:r>
      <w:r>
        <w:rPr>
          <w:rFonts w:ascii="Times New Roman" w:hAnsi="Times New Roman" w:cs="Times New Roman"/>
          <w:b/>
          <w:sz w:val="28"/>
        </w:rPr>
        <w:t xml:space="preserve">  № ___</w:t>
      </w: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>
        <w:rPr>
          <w:b/>
          <w:bCs/>
          <w:sz w:val="28"/>
          <w:szCs w:val="28"/>
        </w:rPr>
        <w:t xml:space="preserve">в решение Совета депутатов от 28.12.2016г. № </w:t>
      </w:r>
      <w:r w:rsidR="00837387">
        <w:rPr>
          <w:b/>
          <w:bCs/>
          <w:sz w:val="28"/>
          <w:szCs w:val="28"/>
        </w:rPr>
        <w:t xml:space="preserve">9 </w:t>
      </w:r>
      <w:r w:rsidR="00812824">
        <w:rPr>
          <w:b/>
          <w:bCs/>
          <w:sz w:val="28"/>
          <w:szCs w:val="28"/>
        </w:rPr>
        <w:t>«</w:t>
      </w:r>
      <w:r w:rsidR="00CC1DF3" w:rsidRPr="00123229">
        <w:rPr>
          <w:b/>
          <w:bCs/>
          <w:sz w:val="28"/>
          <w:szCs w:val="28"/>
        </w:rPr>
        <w:t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837387">
        <w:rPr>
          <w:b/>
          <w:bCs/>
          <w:sz w:val="28"/>
          <w:szCs w:val="28"/>
        </w:rPr>
        <w:t xml:space="preserve"> Дракинского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812824">
        <w:rPr>
          <w:b/>
          <w:bCs/>
          <w:sz w:val="28"/>
          <w:szCs w:val="28"/>
        </w:rPr>
        <w:t>»</w:t>
      </w:r>
    </w:p>
    <w:p w:rsidR="00CC1DF3" w:rsidRPr="00123229" w:rsidRDefault="00CC1DF3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r w:rsidRPr="00123229">
        <w:rPr>
          <w:sz w:val="28"/>
          <w:szCs w:val="28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123229">
          <w:rPr>
            <w:sz w:val="28"/>
            <w:szCs w:val="28"/>
          </w:rPr>
          <w:t>1999 г</w:t>
        </w:r>
      </w:smartTag>
      <w:r w:rsidRPr="00123229">
        <w:rPr>
          <w:sz w:val="28"/>
          <w:szCs w:val="28"/>
        </w:rPr>
        <w:t xml:space="preserve">. №30-З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123229">
          <w:rPr>
            <w:sz w:val="28"/>
            <w:szCs w:val="28"/>
          </w:rPr>
          <w:t>2010 г</w:t>
        </w:r>
      </w:smartTag>
      <w:r w:rsidRPr="00123229"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 w:rsidR="00312B07" w:rsidRPr="00312B07">
        <w:rPr>
          <w:sz w:val="28"/>
          <w:szCs w:val="28"/>
        </w:rPr>
        <w:t xml:space="preserve">ст.31,ст.55 Устава </w:t>
      </w:r>
      <w:r w:rsidR="00837387">
        <w:rPr>
          <w:sz w:val="28"/>
          <w:szCs w:val="28"/>
        </w:rPr>
        <w:t>Дракинского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Pr="00123229">
        <w:rPr>
          <w:sz w:val="28"/>
          <w:szCs w:val="28"/>
        </w:rPr>
        <w:t xml:space="preserve">Совет депутатов </w:t>
      </w:r>
      <w:r w:rsidR="00837387">
        <w:rPr>
          <w:sz w:val="28"/>
          <w:szCs w:val="28"/>
        </w:rPr>
        <w:t>Дракинского</w:t>
      </w:r>
      <w:r w:rsidR="00123229" w:rsidRPr="00123229">
        <w:rPr>
          <w:sz w:val="28"/>
          <w:szCs w:val="28"/>
        </w:rPr>
        <w:t xml:space="preserve"> сельского поселения  решил:</w:t>
      </w:r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1. Внести в 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Положение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837387">
        <w:rPr>
          <w:rFonts w:ascii="Times New Roman" w:eastAsia="Lucida Sans Unicode" w:hAnsi="Times New Roman" w:cs="Times New Roman"/>
          <w:sz w:val="28"/>
          <w:szCs w:val="28"/>
        </w:rPr>
        <w:t>Дракинского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утвержденное решением</w:t>
      </w:r>
      <w:r w:rsidR="00376183"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Совета депутатов от 28.12.2016г. № </w:t>
      </w:r>
      <w:r w:rsidR="00837387">
        <w:rPr>
          <w:rFonts w:ascii="Times New Roman" w:eastAsia="Lucida Sans Unicode" w:hAnsi="Times New Roman" w:cs="Times New Roman"/>
          <w:sz w:val="28"/>
          <w:szCs w:val="28"/>
        </w:rPr>
        <w:t xml:space="preserve">9 </w:t>
      </w:r>
      <w:r w:rsidR="00376183" w:rsidRPr="00376183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>изменения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>:</w:t>
      </w:r>
    </w:p>
    <w:p w:rsidR="0097212D" w:rsidRDefault="0097212D" w:rsidP="00ED3574">
      <w:pPr>
        <w:ind w:left="4320"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D3574" w:rsidRPr="00ED3574" w:rsidRDefault="00376183" w:rsidP="00376183">
      <w:pPr>
        <w:rPr>
          <w:rFonts w:ascii="Times New Roman" w:hAnsi="Times New Roman" w:cs="Times New Roman"/>
          <w:bCs/>
          <w:sz w:val="28"/>
          <w:szCs w:val="28"/>
        </w:rPr>
      </w:pPr>
      <w:r w:rsidRPr="00376183">
        <w:rPr>
          <w:rFonts w:ascii="Times New Roman" w:hAnsi="Times New Roman" w:cs="Times New Roman"/>
          <w:b/>
          <w:bCs/>
          <w:sz w:val="28"/>
          <w:szCs w:val="28"/>
        </w:rPr>
        <w:t>1) раздел 4 Положения изложить в следующей редакции:</w:t>
      </w:r>
    </w:p>
    <w:p w:rsidR="00ED3574" w:rsidRDefault="00376183" w:rsidP="00376183">
      <w:pPr>
        <w:spacing w:before="108" w:after="108"/>
        <w:ind w:left="720"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ED3574">
        <w:rPr>
          <w:rFonts w:ascii="Times New Roman" w:hAnsi="Times New Roman" w:cs="Times New Roman"/>
          <w:b/>
          <w:bCs/>
          <w:sz w:val="28"/>
          <w:szCs w:val="28"/>
        </w:rPr>
        <w:t>4. Порядок определения размера пенсии за выслугу лет</w:t>
      </w:r>
    </w:p>
    <w:p w:rsidR="005F5DD1" w:rsidRPr="00ED3574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13.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Муниципальным служащим пенсия за выслугу лет устанавливается в порядке и размере, предусмотренных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федеральными законами,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37387">
        <w:rPr>
          <w:rFonts w:ascii="Times New Roman" w:hAnsi="Times New Roman" w:cs="Times New Roman"/>
          <w:sz w:val="28"/>
          <w:szCs w:val="28"/>
          <w:shd w:val="clear" w:color="auto" w:fill="FFFFFF"/>
        </w:rPr>
        <w:t>Дракинского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ED3574" w:rsidRDefault="005F5DD1" w:rsidP="008944D1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. 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>
        <w:rPr>
          <w:rFonts w:ascii="Montserrat" w:hAnsi="Montserrat" w:cs="Times New Roman"/>
          <w:color w:val="111111"/>
          <w:sz w:val="28"/>
          <w:szCs w:val="28"/>
        </w:rPr>
        <w:t xml:space="preserve">отренных </w:t>
      </w:r>
      <w:r>
        <w:rPr>
          <w:rFonts w:ascii="Montserrat" w:hAnsi="Montserrat" w:cs="Times New Roman"/>
          <w:color w:val="111111"/>
          <w:sz w:val="28"/>
          <w:szCs w:val="28"/>
        </w:rPr>
        <w:lastRenderedPageBreak/>
        <w:t xml:space="preserve">федеральными законами,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Законом</w:t>
      </w:r>
      <w:r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="00837387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При наличии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166-ФЗ "О 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lastRenderedPageBreak/>
        <w:t>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cr/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 2003 года №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837387">
        <w:rPr>
          <w:rFonts w:ascii="Montserrat" w:hAnsi="Montserrat" w:cs="Times New Roman"/>
          <w:color w:val="111111"/>
          <w:sz w:val="28"/>
          <w:szCs w:val="28"/>
        </w:rPr>
        <w:t>Дракинского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lastRenderedPageBreak/>
        <w:t>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837387">
        <w:rPr>
          <w:rFonts w:ascii="Montserrat" w:hAnsi="Montserrat" w:cs="Times New Roman"/>
          <w:color w:val="111111"/>
          <w:sz w:val="28"/>
          <w:szCs w:val="28"/>
        </w:rPr>
        <w:t>Дракинского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Законом Республики Мордовия</w:t>
      </w:r>
    </w:p>
    <w:p w:rsidR="008944D1" w:rsidRDefault="008944D1" w:rsidP="00ED3574">
      <w:pPr>
        <w:ind w:firstLine="698"/>
        <w:jc w:val="right"/>
        <w:rPr>
          <w:rFonts w:ascii="Times New Roman" w:hAnsi="Times New Roman" w:cs="Times New Roman"/>
          <w:b/>
          <w:bCs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376183">
        <w:rPr>
          <w:rFonts w:ascii="Montserrat" w:hAnsi="Montserrat" w:cs="Times New Roman"/>
          <w:b/>
          <w:color w:val="111111"/>
          <w:sz w:val="28"/>
          <w:szCs w:val="28"/>
        </w:rPr>
        <w:t>2) дополнить раздел 6 пунктом 32 следующего содержания:</w:t>
      </w:r>
    </w:p>
    <w:p w:rsidR="00376183" w:rsidRDefault="00376183" w:rsidP="0037618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16"/>
      <w:r w:rsidRPr="009F5F70">
        <w:rPr>
          <w:rFonts w:ascii="Times New Roman" w:hAnsi="Times New Roman" w:cs="Times New Roman"/>
          <w:sz w:val="28"/>
          <w:szCs w:val="28"/>
        </w:rPr>
        <w:t xml:space="preserve">«32. Финансирование расходов на выплату пенсии за выслугу лет производится органом местного самоуправления ежемесячно до 15 числа </w:t>
      </w:r>
      <w:r>
        <w:rPr>
          <w:rFonts w:ascii="Times New Roman" w:hAnsi="Times New Roman" w:cs="Times New Roman"/>
          <w:sz w:val="28"/>
          <w:szCs w:val="28"/>
        </w:rPr>
        <w:t>текущего месяца</w:t>
      </w:r>
      <w:r w:rsidRPr="009F5F7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76183">
        <w:rPr>
          <w:rFonts w:ascii="Times New Roman" w:hAnsi="Times New Roman" w:cs="Times New Roman"/>
          <w:b/>
          <w:sz w:val="28"/>
          <w:szCs w:val="28"/>
        </w:rPr>
        <w:t xml:space="preserve">3) дополнить приложением 7 следующего содержания: 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замещавшим муниципальные должности и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 w:rsidR="00837387">
        <w:rPr>
          <w:rFonts w:ascii="Montserrat" w:hAnsi="Montserrat" w:cs="Times New Roman"/>
          <w:color w:val="111111"/>
        </w:rPr>
        <w:t>Дракинского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="00D914D9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м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="00837387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 w:rsidRPr="00376183">
        <w:rPr>
          <w:rFonts w:ascii="Times New Roman" w:hAnsi="Times New Roman" w:cs="Times New Roman"/>
          <w:color w:val="111111"/>
          <w:sz w:val="28"/>
          <w:szCs w:val="28"/>
        </w:rPr>
        <w:t>1. Должности глав местных администраций по контракту, заключенному представительным органом муниципального образования в Республике Мордовия до 1 декабря 2016 года.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Pr="008A259F">
        <w:rPr>
          <w:rFonts w:ascii="Times New Roman" w:hAnsi="Times New Roman" w:cs="Times New Roman"/>
          <w:color w:val="111111"/>
          <w:sz w:val="28"/>
          <w:szCs w:val="28"/>
        </w:rPr>
        <w:t>. Муниципальные должности на постоянной основе в Республике Мордовия, замеща</w:t>
      </w:r>
      <w:r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1"/>
    <w:p w:rsidR="007C1225" w:rsidRDefault="007C1225" w:rsidP="008A259F">
      <w:pPr>
        <w:rPr>
          <w:rFonts w:ascii="Times New Roman" w:hAnsi="Times New Roman" w:cs="Times New Roman"/>
          <w:bCs/>
          <w:sz w:val="28"/>
          <w:szCs w:val="28"/>
        </w:rPr>
      </w:pPr>
    </w:p>
    <w:p w:rsidR="008A259F" w:rsidRPr="00B15388" w:rsidRDefault="008A259F" w:rsidP="00B1538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Pr="008A259F">
        <w:rPr>
          <w:rFonts w:ascii="Times New Roman" w:hAnsi="Times New Roman" w:cs="Times New Roman"/>
          <w:bCs/>
          <w:sz w:val="28"/>
          <w:szCs w:val="28"/>
        </w:rPr>
        <w:t>. Настоящее решение  вступает в силу со дня его официального опубликования в информационном бюллетене «</w:t>
      </w:r>
      <w:r w:rsidR="00837387">
        <w:rPr>
          <w:rFonts w:ascii="Times New Roman" w:hAnsi="Times New Roman" w:cs="Times New Roman"/>
          <w:bCs/>
          <w:sz w:val="28"/>
          <w:szCs w:val="28"/>
        </w:rPr>
        <w:t>Дракинский вестник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» и подлежит размещению на </w:t>
      </w:r>
      <w:r w:rsidR="00394E8E" w:rsidRPr="00394E8E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</w:t>
      </w:r>
      <w:r w:rsidR="00837387">
        <w:rPr>
          <w:rFonts w:ascii="Times New Roman" w:hAnsi="Times New Roman" w:cs="Times New Roman"/>
          <w:bCs/>
          <w:sz w:val="28"/>
          <w:szCs w:val="28"/>
        </w:rPr>
        <w:t>Дракинского</w:t>
      </w:r>
      <w:r w:rsidR="00394E8E" w:rsidRPr="00394E8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в информационно-телекоммуникационной сети </w:t>
      </w:r>
      <w:bookmarkStart w:id="2" w:name="_GoBack"/>
      <w:bookmarkEnd w:id="2"/>
      <w:r w:rsidR="00B15388" w:rsidRPr="00B15388">
        <w:rPr>
          <w:rFonts w:ascii="Times New Roman" w:hAnsi="Times New Roman" w:cs="Times New Roman"/>
          <w:color w:val="000000"/>
          <w:sz w:val="28"/>
          <w:szCs w:val="28"/>
        </w:rPr>
        <w:t>«Интернет» с URL адресом: https:/torbeevo-rm.ru/. на странице Дракинского сельского поселения</w:t>
      </w:r>
    </w:p>
    <w:p w:rsidR="008A259F" w:rsidRPr="00054862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Глава </w:t>
      </w:r>
      <w:r w:rsidR="00837387">
        <w:rPr>
          <w:rFonts w:ascii="Times New Roman" w:hAnsi="Times New Roman" w:cs="Times New Roman"/>
          <w:b w:val="0"/>
          <w:color w:val="auto"/>
          <w:sz w:val="28"/>
          <w:szCs w:val="28"/>
        </w:rPr>
        <w:t>Дракинского</w:t>
      </w: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8A259F" w:rsidRPr="00054862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сельского поселения                                                                 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Н. </w:t>
      </w:r>
      <w:r w:rsidR="00837387">
        <w:rPr>
          <w:rFonts w:ascii="Times New Roman" w:hAnsi="Times New Roman" w:cs="Times New Roman"/>
          <w:b w:val="0"/>
          <w:color w:val="auto"/>
          <w:sz w:val="28"/>
          <w:szCs w:val="28"/>
        </w:rPr>
        <w:t>М.Волгапкина</w:t>
      </w:r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8A259F">
      <w:headerReference w:type="default" r:id="rId7"/>
      <w:pgSz w:w="11900" w:h="1680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ADA" w:rsidRDefault="00300ADA" w:rsidP="002E6C39">
      <w:r>
        <w:separator/>
      </w:r>
    </w:p>
  </w:endnote>
  <w:endnote w:type="continuationSeparator" w:id="1">
    <w:p w:rsidR="00300ADA" w:rsidRDefault="00300ADA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ADA" w:rsidRDefault="00300ADA" w:rsidP="002E6C39">
      <w:r>
        <w:separator/>
      </w:r>
    </w:p>
  </w:footnote>
  <w:footnote w:type="continuationSeparator" w:id="1">
    <w:p w:rsidR="00300ADA" w:rsidRDefault="00300ADA" w:rsidP="002E6C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57A" w:rsidRPr="002E6C39" w:rsidRDefault="003244CC">
    <w:pPr>
      <w:pStyle w:val="affff0"/>
      <w:jc w:val="center"/>
      <w:rPr>
        <w:rFonts w:ascii="Times New Roman" w:hAnsi="Times New Roman" w:cs="Times New Roman"/>
        <w:sz w:val="28"/>
        <w:szCs w:val="28"/>
      </w:rPr>
    </w:pPr>
    <w:r w:rsidRPr="002E6C39">
      <w:rPr>
        <w:rFonts w:ascii="Times New Roman" w:hAnsi="Times New Roman" w:cs="Times New Roman"/>
        <w:sz w:val="28"/>
        <w:szCs w:val="28"/>
      </w:rPr>
      <w:fldChar w:fldCharType="begin"/>
    </w:r>
    <w:r w:rsidR="0060757A" w:rsidRPr="002E6C39">
      <w:rPr>
        <w:rFonts w:ascii="Times New Roman" w:hAnsi="Times New Roman" w:cs="Times New Roman"/>
        <w:sz w:val="28"/>
        <w:szCs w:val="28"/>
      </w:rPr>
      <w:instrText>PAGE   \* MERGEFORMAT</w:instrText>
    </w:r>
    <w:r w:rsidRPr="002E6C39">
      <w:rPr>
        <w:rFonts w:ascii="Times New Roman" w:hAnsi="Times New Roman" w:cs="Times New Roman"/>
        <w:sz w:val="28"/>
        <w:szCs w:val="28"/>
      </w:rPr>
      <w:fldChar w:fldCharType="separate"/>
    </w:r>
    <w:r w:rsidR="00B15388">
      <w:rPr>
        <w:rFonts w:ascii="Times New Roman" w:hAnsi="Times New Roman" w:cs="Times New Roman"/>
        <w:noProof/>
        <w:sz w:val="28"/>
        <w:szCs w:val="28"/>
      </w:rPr>
      <w:t>4</w:t>
    </w:r>
    <w:r w:rsidRPr="002E6C39">
      <w:rPr>
        <w:rFonts w:ascii="Times New Roman" w:hAnsi="Times New Roman" w:cs="Times New Roman"/>
        <w:sz w:val="28"/>
        <w:szCs w:val="28"/>
      </w:rPr>
      <w:fldChar w:fldCharType="end"/>
    </w:r>
  </w:p>
  <w:p w:rsidR="0060757A" w:rsidRDefault="0060757A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A6C2B"/>
    <w:rsid w:val="000C4103"/>
    <w:rsid w:val="000D664E"/>
    <w:rsid w:val="000E2623"/>
    <w:rsid w:val="000F6E74"/>
    <w:rsid w:val="0010700D"/>
    <w:rsid w:val="00107C09"/>
    <w:rsid w:val="00122045"/>
    <w:rsid w:val="00123229"/>
    <w:rsid w:val="0016341D"/>
    <w:rsid w:val="00197785"/>
    <w:rsid w:val="001B12E7"/>
    <w:rsid w:val="001C5B03"/>
    <w:rsid w:val="001F16CF"/>
    <w:rsid w:val="00216C3D"/>
    <w:rsid w:val="002321A5"/>
    <w:rsid w:val="002409FA"/>
    <w:rsid w:val="0026345F"/>
    <w:rsid w:val="00275BCF"/>
    <w:rsid w:val="00281261"/>
    <w:rsid w:val="002A14D2"/>
    <w:rsid w:val="002A5942"/>
    <w:rsid w:val="002C084E"/>
    <w:rsid w:val="002D78AE"/>
    <w:rsid w:val="002E6C39"/>
    <w:rsid w:val="00300ADA"/>
    <w:rsid w:val="00301037"/>
    <w:rsid w:val="00312B07"/>
    <w:rsid w:val="00321E33"/>
    <w:rsid w:val="003244CC"/>
    <w:rsid w:val="00330E8C"/>
    <w:rsid w:val="003359DE"/>
    <w:rsid w:val="00341934"/>
    <w:rsid w:val="003429FB"/>
    <w:rsid w:val="00365DE2"/>
    <w:rsid w:val="00366951"/>
    <w:rsid w:val="00376183"/>
    <w:rsid w:val="00387CDD"/>
    <w:rsid w:val="00394E8E"/>
    <w:rsid w:val="003B0092"/>
    <w:rsid w:val="003B1E0C"/>
    <w:rsid w:val="003C1EB0"/>
    <w:rsid w:val="003E5966"/>
    <w:rsid w:val="003F1944"/>
    <w:rsid w:val="00401EC9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D5220"/>
    <w:rsid w:val="005F5DD1"/>
    <w:rsid w:val="005F5F42"/>
    <w:rsid w:val="0060757A"/>
    <w:rsid w:val="006210A2"/>
    <w:rsid w:val="0062274B"/>
    <w:rsid w:val="00635E98"/>
    <w:rsid w:val="00661204"/>
    <w:rsid w:val="00683989"/>
    <w:rsid w:val="00697707"/>
    <w:rsid w:val="006C75E0"/>
    <w:rsid w:val="006D20F4"/>
    <w:rsid w:val="00730E34"/>
    <w:rsid w:val="00752469"/>
    <w:rsid w:val="007C1225"/>
    <w:rsid w:val="007C2CCF"/>
    <w:rsid w:val="007D0910"/>
    <w:rsid w:val="007D2A01"/>
    <w:rsid w:val="00812824"/>
    <w:rsid w:val="00814CC3"/>
    <w:rsid w:val="00837387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45AA0"/>
    <w:rsid w:val="00951EE0"/>
    <w:rsid w:val="0096408C"/>
    <w:rsid w:val="0097212D"/>
    <w:rsid w:val="00981153"/>
    <w:rsid w:val="009B4284"/>
    <w:rsid w:val="009C46AD"/>
    <w:rsid w:val="009C6D69"/>
    <w:rsid w:val="009E12F8"/>
    <w:rsid w:val="009F7F33"/>
    <w:rsid w:val="00A00480"/>
    <w:rsid w:val="00A27D8C"/>
    <w:rsid w:val="00A338CB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15388"/>
    <w:rsid w:val="00B31D3F"/>
    <w:rsid w:val="00B3458B"/>
    <w:rsid w:val="00B55F50"/>
    <w:rsid w:val="00B61574"/>
    <w:rsid w:val="00B8058D"/>
    <w:rsid w:val="00B82A96"/>
    <w:rsid w:val="00BF4C6B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914D9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B0C47"/>
    <w:rsid w:val="00EB3B7C"/>
    <w:rsid w:val="00ED3574"/>
    <w:rsid w:val="00ED768E"/>
    <w:rsid w:val="00F01A02"/>
    <w:rsid w:val="00F27BA3"/>
    <w:rsid w:val="00F34A65"/>
    <w:rsid w:val="00F578B2"/>
    <w:rsid w:val="00F74504"/>
    <w:rsid w:val="00F816CD"/>
    <w:rsid w:val="00F85308"/>
    <w:rsid w:val="00FA48FD"/>
    <w:rsid w:val="00FE3D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6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768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D768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D768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D768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D768E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ED768E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ED768E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ED768E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ED768E"/>
    <w:rPr>
      <w:b/>
      <w:color w:val="26282F"/>
    </w:rPr>
  </w:style>
  <w:style w:type="character" w:customStyle="1" w:styleId="a4">
    <w:name w:val="Гипертекстовая ссылка"/>
    <w:uiPriority w:val="99"/>
    <w:rsid w:val="00ED768E"/>
    <w:rPr>
      <w:color w:val="106BBE"/>
    </w:rPr>
  </w:style>
  <w:style w:type="character" w:customStyle="1" w:styleId="a5">
    <w:name w:val="Активная гипертекстовая ссылка"/>
    <w:uiPriority w:val="99"/>
    <w:rsid w:val="00ED768E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D768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D768E"/>
  </w:style>
  <w:style w:type="paragraph" w:customStyle="1" w:styleId="a8">
    <w:name w:val="Внимание: недобросовестность!"/>
    <w:basedOn w:val="a6"/>
    <w:next w:val="a"/>
    <w:uiPriority w:val="99"/>
    <w:rsid w:val="00ED768E"/>
  </w:style>
  <w:style w:type="character" w:customStyle="1" w:styleId="a9">
    <w:name w:val="Выделение для Базового Поиска"/>
    <w:uiPriority w:val="99"/>
    <w:rsid w:val="00ED768E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D768E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D768E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D768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D768E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D768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D768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D768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ED768E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D768E"/>
    <w:pPr>
      <w:ind w:left="1612" w:hanging="892"/>
    </w:pPr>
  </w:style>
  <w:style w:type="character" w:customStyle="1" w:styleId="af3">
    <w:name w:val="Заголовок чужого сообщения"/>
    <w:uiPriority w:val="99"/>
    <w:rsid w:val="00ED768E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D768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D768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D768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D768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D768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D768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D768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D768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D768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D768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D768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D768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D768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D768E"/>
  </w:style>
  <w:style w:type="paragraph" w:customStyle="1" w:styleId="aff2">
    <w:name w:val="Моноширинный"/>
    <w:basedOn w:val="a"/>
    <w:next w:val="a"/>
    <w:uiPriority w:val="99"/>
    <w:rsid w:val="00ED768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ED768E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D768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D768E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D768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D768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ED768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ED768E"/>
    <w:pPr>
      <w:ind w:left="140"/>
    </w:pPr>
  </w:style>
  <w:style w:type="character" w:customStyle="1" w:styleId="affa">
    <w:name w:val="Опечатки"/>
    <w:uiPriority w:val="99"/>
    <w:rsid w:val="00ED768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D768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D768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D768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ED768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ED768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D768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ED768E"/>
  </w:style>
  <w:style w:type="paragraph" w:customStyle="1" w:styleId="afff2">
    <w:name w:val="Примечание."/>
    <w:basedOn w:val="a6"/>
    <w:next w:val="a"/>
    <w:uiPriority w:val="99"/>
    <w:rsid w:val="00ED768E"/>
  </w:style>
  <w:style w:type="character" w:customStyle="1" w:styleId="afff3">
    <w:name w:val="Продолжение ссылки"/>
    <w:uiPriority w:val="99"/>
    <w:rsid w:val="00ED768E"/>
  </w:style>
  <w:style w:type="paragraph" w:customStyle="1" w:styleId="afff4">
    <w:name w:val="Словарная статья"/>
    <w:basedOn w:val="a"/>
    <w:next w:val="a"/>
    <w:uiPriority w:val="99"/>
    <w:rsid w:val="00ED768E"/>
    <w:pPr>
      <w:ind w:right="118" w:firstLine="0"/>
    </w:pPr>
  </w:style>
  <w:style w:type="character" w:customStyle="1" w:styleId="afff5">
    <w:name w:val="Сравнение редакций"/>
    <w:uiPriority w:val="99"/>
    <w:rsid w:val="00ED768E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ED768E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D768E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D768E"/>
  </w:style>
  <w:style w:type="character" w:customStyle="1" w:styleId="afff9">
    <w:name w:val="Ссылка на утративший силу документ"/>
    <w:uiPriority w:val="99"/>
    <w:rsid w:val="00ED768E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D768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D768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D768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ED768E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D768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D768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D768E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1410</Words>
  <Characters>8039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15</cp:revision>
  <cp:lastPrinted>2023-03-16T13:42:00Z</cp:lastPrinted>
  <dcterms:created xsi:type="dcterms:W3CDTF">2017-01-09T13:36:00Z</dcterms:created>
  <dcterms:modified xsi:type="dcterms:W3CDTF">2023-03-17T12:20:00Z</dcterms:modified>
</cp:coreProperties>
</file>