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Pr="002466F8" w:rsidRDefault="00204FBD" w:rsidP="00521BC3">
            <w:pPr>
              <w:jc w:val="right"/>
              <w:rPr>
                <w:b/>
                <w:sz w:val="28"/>
              </w:rPr>
            </w:pPr>
          </w:p>
        </w:tc>
      </w:tr>
    </w:tbl>
    <w:p w:rsidR="00263424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FA6A8C" w:rsidRDefault="009D547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КАЖЛОДСКОГО</w:t>
      </w:r>
      <w:r w:rsidR="00263424"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DA1FF6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ТРИДЦАТЬ ВТОРАЯ</w:t>
      </w:r>
      <w:r w:rsidR="00263424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</w:t>
      </w:r>
      <w:r w:rsidR="009D5474">
        <w:rPr>
          <w:rFonts w:ascii="Times New Roman" w:hAnsi="Times New Roman"/>
          <w:b/>
          <w:bCs/>
          <w:sz w:val="28"/>
          <w:szCs w:val="28"/>
        </w:rPr>
        <w:t>седьмого</w:t>
      </w:r>
      <w:r w:rsidRPr="00FA6A8C">
        <w:rPr>
          <w:rFonts w:ascii="Times New Roman" w:hAnsi="Times New Roman"/>
          <w:b/>
          <w:bCs/>
          <w:sz w:val="28"/>
          <w:szCs w:val="28"/>
        </w:rPr>
        <w:t xml:space="preserve">  созыва)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DA09DF" w:rsidRDefault="00DA1FF6" w:rsidP="002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02 мая 2023 года</w:t>
      </w:r>
      <w:r w:rsidR="00263424">
        <w:rPr>
          <w:b/>
          <w:sz w:val="28"/>
          <w:szCs w:val="28"/>
        </w:rPr>
        <w:t xml:space="preserve">               </w:t>
      </w:r>
      <w:r w:rsidR="00717E05">
        <w:rPr>
          <w:b/>
          <w:sz w:val="28"/>
          <w:szCs w:val="28"/>
        </w:rPr>
        <w:t xml:space="preserve">                    </w:t>
      </w:r>
      <w:r w:rsidR="00263424">
        <w:rPr>
          <w:b/>
          <w:sz w:val="28"/>
          <w:szCs w:val="28"/>
        </w:rPr>
        <w:t xml:space="preserve">                                </w:t>
      </w:r>
      <w:r w:rsidR="00263424"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99</w:t>
      </w: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602C48" w:rsidRDefault="00602C48" w:rsidP="00F623C7">
      <w:pPr>
        <w:widowControl/>
        <w:autoSpaceDE/>
        <w:autoSpaceDN/>
        <w:adjustRightInd/>
        <w:ind w:firstLine="851"/>
        <w:rPr>
          <w:b/>
          <w:sz w:val="28"/>
          <w:szCs w:val="28"/>
        </w:rPr>
      </w:pPr>
      <w:r w:rsidRPr="00602C48">
        <w:rPr>
          <w:sz w:val="28"/>
          <w:szCs w:val="28"/>
        </w:rPr>
        <w:t xml:space="preserve">    </w:t>
      </w:r>
    </w:p>
    <w:p w:rsidR="008565ED" w:rsidRPr="008565ED" w:rsidRDefault="008565ED" w:rsidP="008565ED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565ED">
        <w:rPr>
          <w:b/>
          <w:sz w:val="28"/>
          <w:szCs w:val="28"/>
        </w:rPr>
        <w:t xml:space="preserve">Об исполнении  бюджета  </w:t>
      </w:r>
      <w:r w:rsidR="009D5474">
        <w:rPr>
          <w:b/>
          <w:sz w:val="28"/>
          <w:szCs w:val="28"/>
        </w:rPr>
        <w:t>Кажлодского</w:t>
      </w:r>
      <w:r w:rsidRPr="008565ED">
        <w:rPr>
          <w:b/>
          <w:sz w:val="28"/>
          <w:szCs w:val="28"/>
        </w:rPr>
        <w:t xml:space="preserve"> сельского поселения Торбеевского муниципального района Республики Мордовия за 202</w:t>
      </w:r>
      <w:r w:rsidR="006D777F">
        <w:rPr>
          <w:b/>
          <w:sz w:val="28"/>
          <w:szCs w:val="28"/>
        </w:rPr>
        <w:t>2</w:t>
      </w:r>
      <w:r w:rsidRPr="008565ED">
        <w:rPr>
          <w:b/>
          <w:sz w:val="28"/>
          <w:szCs w:val="28"/>
        </w:rPr>
        <w:t>г</w:t>
      </w:r>
    </w:p>
    <w:p w:rsidR="00984CE2" w:rsidRPr="00984CE2" w:rsidRDefault="00984CE2" w:rsidP="00984CE2">
      <w:pPr>
        <w:jc w:val="both"/>
        <w:rPr>
          <w:sz w:val="28"/>
          <w:szCs w:val="28"/>
        </w:rPr>
      </w:pPr>
    </w:p>
    <w:p w:rsidR="00137876" w:rsidRPr="008565ED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spellStart"/>
      <w:proofErr w:type="gramStart"/>
      <w:r w:rsidR="00504181" w:rsidRPr="008565ED">
        <w:rPr>
          <w:rFonts w:eastAsia="Arial"/>
          <w:sz w:val="28"/>
          <w:szCs w:val="28"/>
          <w:lang w:eastAsia="ar-SA"/>
        </w:rPr>
        <w:t>п</w:t>
      </w:r>
      <w:proofErr w:type="spellEnd"/>
      <w:proofErr w:type="gramEnd"/>
      <w:r w:rsidR="00504181" w:rsidRPr="008565ED">
        <w:rPr>
          <w:rFonts w:eastAsia="Arial"/>
          <w:sz w:val="28"/>
          <w:szCs w:val="28"/>
          <w:lang w:eastAsia="ar-SA"/>
        </w:rPr>
        <w:t xml:space="preserve"> 1 ч 1 ст. 14 </w:t>
      </w:r>
      <w:r w:rsidRPr="008565ED">
        <w:rPr>
          <w:rFonts w:eastAsia="Arial"/>
          <w:sz w:val="28"/>
          <w:szCs w:val="28"/>
          <w:lang w:eastAsia="ar-SA"/>
        </w:rPr>
        <w:t>Федеральн</w:t>
      </w:r>
      <w:r w:rsidR="00504181" w:rsidRPr="008565ED">
        <w:rPr>
          <w:rFonts w:eastAsia="Arial"/>
          <w:sz w:val="28"/>
          <w:szCs w:val="28"/>
          <w:lang w:eastAsia="ar-SA"/>
        </w:rPr>
        <w:t>ого закона</w:t>
      </w:r>
      <w:r w:rsidRPr="008565ED">
        <w:rPr>
          <w:rFonts w:eastAsia="Arial"/>
          <w:sz w:val="28"/>
          <w:szCs w:val="28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8565ED">
        <w:rPr>
          <w:rFonts w:eastAsia="Arial"/>
          <w:sz w:val="28"/>
          <w:szCs w:val="28"/>
          <w:lang w:eastAsia="ar-SA"/>
        </w:rPr>
        <w:t xml:space="preserve"> п.</w:t>
      </w:r>
      <w:r w:rsidR="00B67474" w:rsidRPr="008565ED">
        <w:rPr>
          <w:rFonts w:eastAsia="Arial"/>
          <w:sz w:val="28"/>
          <w:szCs w:val="28"/>
          <w:lang w:eastAsia="ar-SA"/>
        </w:rPr>
        <w:t>4 ст.39</w:t>
      </w:r>
      <w:r w:rsidR="00B67474" w:rsidRPr="008565ED">
        <w:rPr>
          <w:sz w:val="28"/>
          <w:szCs w:val="28"/>
        </w:rPr>
        <w:t xml:space="preserve"> решения Совета депутатов </w:t>
      </w:r>
      <w:r w:rsidR="009D5474">
        <w:rPr>
          <w:sz w:val="28"/>
          <w:szCs w:val="28"/>
        </w:rPr>
        <w:t>Кажлодского</w:t>
      </w:r>
      <w:r w:rsidR="006D777F">
        <w:rPr>
          <w:sz w:val="28"/>
          <w:szCs w:val="28"/>
        </w:rPr>
        <w:t xml:space="preserve"> сельского поселения №14</w:t>
      </w:r>
      <w:r w:rsidR="00B67474" w:rsidRPr="008565ED">
        <w:rPr>
          <w:sz w:val="28"/>
          <w:szCs w:val="28"/>
        </w:rPr>
        <w:t xml:space="preserve"> от </w:t>
      </w:r>
      <w:r w:rsidR="009D5474">
        <w:rPr>
          <w:sz w:val="28"/>
          <w:szCs w:val="28"/>
        </w:rPr>
        <w:t>28</w:t>
      </w:r>
      <w:r w:rsidR="00B67474" w:rsidRPr="008565ED">
        <w:rPr>
          <w:sz w:val="28"/>
          <w:szCs w:val="28"/>
        </w:rPr>
        <w:t>.</w:t>
      </w:r>
      <w:r w:rsidR="006D777F">
        <w:rPr>
          <w:sz w:val="28"/>
          <w:szCs w:val="28"/>
        </w:rPr>
        <w:t>10</w:t>
      </w:r>
      <w:r w:rsidR="00B67474" w:rsidRPr="008565ED">
        <w:rPr>
          <w:sz w:val="28"/>
          <w:szCs w:val="28"/>
        </w:rPr>
        <w:t xml:space="preserve">.2014г. «О бюджетном процессе в </w:t>
      </w:r>
      <w:proofErr w:type="spellStart"/>
      <w:r w:rsidR="006D777F">
        <w:rPr>
          <w:sz w:val="28"/>
          <w:szCs w:val="28"/>
        </w:rPr>
        <w:t>Кажлодском</w:t>
      </w:r>
      <w:proofErr w:type="spellEnd"/>
      <w:r w:rsidR="006D777F">
        <w:rPr>
          <w:sz w:val="28"/>
          <w:szCs w:val="28"/>
        </w:rPr>
        <w:t xml:space="preserve"> </w:t>
      </w:r>
      <w:r w:rsidR="00B67474" w:rsidRPr="008565ED">
        <w:rPr>
          <w:sz w:val="28"/>
          <w:szCs w:val="28"/>
        </w:rPr>
        <w:t xml:space="preserve">сельском  поселении Торбеевского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</w:t>
      </w:r>
      <w:r w:rsidR="00B67474" w:rsidRPr="008565ED">
        <w:rPr>
          <w:rFonts w:eastAsia="Arial"/>
          <w:sz w:val="28"/>
          <w:szCs w:val="28"/>
          <w:lang w:eastAsia="ar-SA"/>
        </w:rPr>
        <w:t>а</w:t>
      </w:r>
      <w:r w:rsidRPr="008565ED">
        <w:rPr>
          <w:rFonts w:eastAsia="Arial"/>
          <w:sz w:val="28"/>
          <w:szCs w:val="28"/>
          <w:lang w:eastAsia="ar-SA"/>
        </w:rPr>
        <w:t xml:space="preserve"> </w:t>
      </w:r>
      <w:r w:rsidR="009D5474">
        <w:rPr>
          <w:sz w:val="28"/>
          <w:szCs w:val="28"/>
        </w:rPr>
        <w:t>Кажлодского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="009D5474">
        <w:rPr>
          <w:sz w:val="28"/>
          <w:szCs w:val="28"/>
        </w:rPr>
        <w:t>Кажлодского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Торбеевского муниципального района  </w:t>
      </w:r>
      <w:proofErr w:type="spellStart"/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spellEnd"/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</w:t>
      </w:r>
      <w:proofErr w:type="spellStart"/>
      <w:r w:rsidRPr="008565ED">
        <w:rPr>
          <w:rFonts w:eastAsia="Arial"/>
          <w:b/>
          <w:sz w:val="28"/>
          <w:szCs w:val="28"/>
          <w:lang w:eastAsia="ar-SA"/>
        </w:rPr>
        <w:t>ш</w:t>
      </w:r>
      <w:proofErr w:type="spellEnd"/>
      <w:r w:rsidRPr="008565ED">
        <w:rPr>
          <w:rFonts w:eastAsia="Arial"/>
          <w:b/>
          <w:sz w:val="28"/>
          <w:szCs w:val="28"/>
          <w:lang w:eastAsia="ar-SA"/>
        </w:rPr>
        <w:t xml:space="preserve">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B67474" w:rsidRPr="008565ED" w:rsidRDefault="00B67474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1. Утвердить отчет об исполнении бюджета </w:t>
      </w:r>
      <w:r w:rsidR="009D5474"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сельского поселения за 20</w:t>
      </w:r>
      <w:r w:rsidR="008E2010" w:rsidRPr="008565ED">
        <w:rPr>
          <w:sz w:val="28"/>
          <w:szCs w:val="28"/>
        </w:rPr>
        <w:t>2</w:t>
      </w:r>
      <w:r w:rsidR="003B6414"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г. по доходам в сумме </w:t>
      </w:r>
      <w:r w:rsidR="00DF05D3">
        <w:rPr>
          <w:bCs/>
          <w:sz w:val="28"/>
          <w:szCs w:val="28"/>
        </w:rPr>
        <w:t xml:space="preserve">1953,5 </w:t>
      </w:r>
      <w:r w:rsidRPr="00BB6423">
        <w:rPr>
          <w:sz w:val="28"/>
          <w:szCs w:val="28"/>
        </w:rPr>
        <w:t>тыс</w:t>
      </w:r>
      <w:r w:rsidRPr="008565ED">
        <w:rPr>
          <w:sz w:val="28"/>
          <w:szCs w:val="28"/>
        </w:rPr>
        <w:t xml:space="preserve">. руб. и расходам   в сумме </w:t>
      </w:r>
      <w:r w:rsidR="00DF05D3">
        <w:rPr>
          <w:bCs/>
          <w:sz w:val="28"/>
          <w:szCs w:val="28"/>
        </w:rPr>
        <w:t xml:space="preserve">1 928,0 </w:t>
      </w:r>
      <w:r w:rsidRPr="00BB6423">
        <w:rPr>
          <w:sz w:val="28"/>
          <w:szCs w:val="28"/>
        </w:rPr>
        <w:t>тыс</w:t>
      </w:r>
      <w:r w:rsidRPr="008565ED">
        <w:rPr>
          <w:sz w:val="28"/>
          <w:szCs w:val="28"/>
        </w:rPr>
        <w:t xml:space="preserve">. руб., </w:t>
      </w:r>
      <w:r w:rsidR="00FD5F19" w:rsidRPr="008565ED">
        <w:rPr>
          <w:sz w:val="28"/>
          <w:szCs w:val="28"/>
        </w:rPr>
        <w:t>с превышением</w:t>
      </w:r>
      <w:r w:rsidR="00C809F2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 xml:space="preserve"> </w:t>
      </w:r>
      <w:r w:rsidR="00DD2CC1">
        <w:rPr>
          <w:sz w:val="28"/>
          <w:szCs w:val="28"/>
        </w:rPr>
        <w:t>дохо</w:t>
      </w:r>
      <w:r w:rsidR="00DD2CC1" w:rsidRPr="008565ED">
        <w:rPr>
          <w:sz w:val="28"/>
          <w:szCs w:val="28"/>
        </w:rPr>
        <w:t>д</w:t>
      </w:r>
      <w:r w:rsidR="00DD2CC1">
        <w:rPr>
          <w:sz w:val="28"/>
          <w:szCs w:val="28"/>
        </w:rPr>
        <w:t>ов</w:t>
      </w:r>
      <w:r w:rsidR="00DD2CC1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>над</w:t>
      </w:r>
      <w:r w:rsidR="00191F08" w:rsidRPr="008565ED">
        <w:rPr>
          <w:sz w:val="28"/>
          <w:szCs w:val="28"/>
        </w:rPr>
        <w:t xml:space="preserve"> </w:t>
      </w:r>
      <w:r w:rsidR="00DD2CC1" w:rsidRPr="008565ED">
        <w:rPr>
          <w:sz w:val="28"/>
          <w:szCs w:val="28"/>
        </w:rPr>
        <w:t>расход</w:t>
      </w:r>
      <w:r w:rsidR="00DD2CC1">
        <w:rPr>
          <w:sz w:val="28"/>
          <w:szCs w:val="28"/>
        </w:rPr>
        <w:t>ами</w:t>
      </w:r>
      <w:r w:rsidR="00DD2CC1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>(</w:t>
      </w:r>
      <w:proofErr w:type="spellStart"/>
      <w:r w:rsidR="00DD2CC1">
        <w:rPr>
          <w:sz w:val="28"/>
          <w:szCs w:val="28"/>
        </w:rPr>
        <w:t>про</w:t>
      </w:r>
      <w:bookmarkStart w:id="0" w:name="_GoBack"/>
      <w:bookmarkEnd w:id="0"/>
      <w:r w:rsidR="00191F08" w:rsidRPr="008565ED">
        <w:rPr>
          <w:sz w:val="28"/>
          <w:szCs w:val="28"/>
        </w:rPr>
        <w:t>фицит</w:t>
      </w:r>
      <w:proofErr w:type="spellEnd"/>
      <w:r w:rsidR="00FD5F19" w:rsidRPr="008565ED">
        <w:rPr>
          <w:sz w:val="28"/>
          <w:szCs w:val="28"/>
        </w:rPr>
        <w:t xml:space="preserve"> бюджета </w:t>
      </w:r>
      <w:r w:rsidR="009D5474">
        <w:rPr>
          <w:sz w:val="28"/>
          <w:szCs w:val="28"/>
        </w:rPr>
        <w:t>Кажлодского</w:t>
      </w:r>
      <w:r w:rsidR="00095D03" w:rsidRPr="008565ED">
        <w:rPr>
          <w:sz w:val="28"/>
          <w:szCs w:val="28"/>
        </w:rPr>
        <w:t xml:space="preserve"> сельского поселения) в сумме </w:t>
      </w:r>
      <w:r w:rsidR="005320F1">
        <w:rPr>
          <w:sz w:val="28"/>
          <w:szCs w:val="28"/>
        </w:rPr>
        <w:t>25,5</w:t>
      </w:r>
      <w:r w:rsidR="00FD5F19" w:rsidRPr="008565ED">
        <w:rPr>
          <w:sz w:val="28"/>
          <w:szCs w:val="28"/>
        </w:rPr>
        <w:t xml:space="preserve"> тыс.</w:t>
      </w:r>
      <w:r w:rsidR="008565ED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 xml:space="preserve">руб. и </w:t>
      </w:r>
      <w:r w:rsidRPr="008565ED">
        <w:rPr>
          <w:sz w:val="28"/>
          <w:szCs w:val="28"/>
        </w:rPr>
        <w:t>со следующими показателями: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 распределение доходов бюджета </w:t>
      </w:r>
      <w:r w:rsidR="009D5474">
        <w:rPr>
          <w:sz w:val="28"/>
          <w:szCs w:val="28"/>
        </w:rPr>
        <w:t>Кажлодского</w:t>
      </w:r>
      <w:r w:rsidR="008E2010" w:rsidRPr="008565ED">
        <w:rPr>
          <w:sz w:val="28"/>
          <w:szCs w:val="28"/>
        </w:rPr>
        <w:t xml:space="preserve"> сельского поселения 202</w:t>
      </w:r>
      <w:r w:rsidR="00DF05D3"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</w:t>
      </w:r>
      <w:r w:rsidR="009D5474"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сельского поселения за 20</w:t>
      </w:r>
      <w:r w:rsidR="008E2010" w:rsidRPr="008565ED">
        <w:rPr>
          <w:sz w:val="28"/>
          <w:szCs w:val="28"/>
        </w:rPr>
        <w:t>2</w:t>
      </w:r>
      <w:r w:rsidR="00DF05D3"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</w:t>
      </w:r>
      <w:r w:rsidR="008565ED" w:rsidRPr="008565ED">
        <w:rPr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</w:t>
      </w:r>
      <w:r w:rsidR="009D5474"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сельского поселения за 20</w:t>
      </w:r>
      <w:r w:rsidR="008E2010" w:rsidRPr="008565ED">
        <w:rPr>
          <w:sz w:val="28"/>
          <w:szCs w:val="28"/>
        </w:rPr>
        <w:t>2</w:t>
      </w:r>
      <w:r w:rsidR="00DF05D3"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 xml:space="preserve">распределение бюджетных ассигнований бюджета </w:t>
      </w:r>
      <w:r w:rsidR="009D5474">
        <w:rPr>
          <w:bCs/>
          <w:sz w:val="28"/>
          <w:szCs w:val="28"/>
        </w:rPr>
        <w:t>Кажлодского</w:t>
      </w:r>
      <w:r w:rsidRPr="008565ED">
        <w:rPr>
          <w:bCs/>
          <w:sz w:val="28"/>
          <w:szCs w:val="28"/>
        </w:rPr>
        <w:t xml:space="preserve"> сельского  поселения по целевым статьям (муниципальным программам и </w:t>
      </w:r>
      <w:proofErr w:type="spellStart"/>
      <w:r w:rsidRPr="008565ED">
        <w:rPr>
          <w:bCs/>
          <w:sz w:val="28"/>
          <w:szCs w:val="28"/>
        </w:rPr>
        <w:t>непрограммным</w:t>
      </w:r>
      <w:proofErr w:type="spellEnd"/>
      <w:r w:rsidRPr="008565ED">
        <w:rPr>
          <w:bCs/>
          <w:sz w:val="28"/>
          <w:szCs w:val="28"/>
        </w:rPr>
        <w:t xml:space="preserve">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8565ED">
        <w:rPr>
          <w:bCs/>
          <w:sz w:val="28"/>
          <w:szCs w:val="28"/>
        </w:rPr>
        <w:t>2</w:t>
      </w:r>
      <w:r w:rsidR="00DF05D3">
        <w:rPr>
          <w:bCs/>
          <w:sz w:val="28"/>
          <w:szCs w:val="28"/>
        </w:rPr>
        <w:t>2</w:t>
      </w:r>
      <w:r w:rsidRPr="008565ED">
        <w:rPr>
          <w:bCs/>
          <w:sz w:val="28"/>
          <w:szCs w:val="28"/>
        </w:rPr>
        <w:t xml:space="preserve"> год,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lastRenderedPageBreak/>
        <w:t>-источники внутреннего финансирования   дефицита (</w:t>
      </w:r>
      <w:proofErr w:type="spellStart"/>
      <w:r w:rsidRPr="008565ED">
        <w:rPr>
          <w:bCs/>
          <w:sz w:val="28"/>
          <w:szCs w:val="28"/>
        </w:rPr>
        <w:t>профицита</w:t>
      </w:r>
      <w:proofErr w:type="spellEnd"/>
      <w:r w:rsidRPr="008565ED">
        <w:rPr>
          <w:bCs/>
          <w:sz w:val="28"/>
          <w:szCs w:val="28"/>
        </w:rPr>
        <w:t xml:space="preserve">) бюджета </w:t>
      </w:r>
      <w:r w:rsidR="009D5474">
        <w:rPr>
          <w:bCs/>
          <w:sz w:val="28"/>
          <w:szCs w:val="28"/>
        </w:rPr>
        <w:t>Кажлодского</w:t>
      </w:r>
      <w:r w:rsidR="00602C48" w:rsidRPr="008565ED">
        <w:rPr>
          <w:bCs/>
          <w:sz w:val="28"/>
          <w:szCs w:val="28"/>
        </w:rPr>
        <w:t xml:space="preserve"> сельского поселения за год 202</w:t>
      </w:r>
      <w:r w:rsidR="00DF05D3">
        <w:rPr>
          <w:bCs/>
          <w:sz w:val="28"/>
          <w:szCs w:val="28"/>
        </w:rPr>
        <w:t>2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</w:t>
      </w:r>
      <w:proofErr w:type="spellStart"/>
      <w:r w:rsidRPr="008565ED">
        <w:rPr>
          <w:bCs/>
          <w:sz w:val="28"/>
          <w:szCs w:val="28"/>
        </w:rPr>
        <w:t>профицитов</w:t>
      </w:r>
      <w:proofErr w:type="spellEnd"/>
      <w:r w:rsidRPr="008565ED">
        <w:rPr>
          <w:bCs/>
          <w:sz w:val="28"/>
          <w:szCs w:val="28"/>
        </w:rPr>
        <w:t>) бюджетов,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 xml:space="preserve">согласно </w:t>
      </w:r>
      <w:r w:rsidR="008E2010" w:rsidRPr="008565ED">
        <w:rPr>
          <w:bCs/>
          <w:sz w:val="28"/>
          <w:szCs w:val="28"/>
        </w:rPr>
        <w:t xml:space="preserve"> </w:t>
      </w:r>
      <w:r w:rsidRPr="008565ED">
        <w:rPr>
          <w:bCs/>
          <w:sz w:val="28"/>
          <w:szCs w:val="28"/>
        </w:rPr>
        <w:t>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DF05D3" w:rsidRDefault="00DF05D3" w:rsidP="0012483F">
      <w:pPr>
        <w:jc w:val="both"/>
        <w:rPr>
          <w:bCs/>
          <w:sz w:val="28"/>
          <w:szCs w:val="28"/>
        </w:rPr>
      </w:pPr>
    </w:p>
    <w:p w:rsidR="00DF05D3" w:rsidRPr="008565ED" w:rsidRDefault="00DF05D3" w:rsidP="00DF05D3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2. </w:t>
      </w:r>
      <w:r w:rsidRPr="008565ED">
        <w:rPr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>
        <w:rPr>
          <w:bCs/>
          <w:sz w:val="28"/>
          <w:szCs w:val="28"/>
        </w:rPr>
        <w:t>Кажлодский</w:t>
      </w:r>
      <w:proofErr w:type="spellEnd"/>
      <w:r w:rsidRPr="008565ED">
        <w:rPr>
          <w:bCs/>
          <w:iCs/>
          <w:color w:val="000000"/>
          <w:sz w:val="28"/>
          <w:szCs w:val="28"/>
        </w:rPr>
        <w:t xml:space="preserve"> вестник», подлежит размещению на официальном сайте Торбеевского муниципального района </w:t>
      </w:r>
      <w:proofErr w:type="spellStart"/>
      <w:r w:rsidRPr="008565ED">
        <w:rPr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Pr="008565ED">
        <w:rPr>
          <w:bCs/>
          <w:iCs/>
          <w:color w:val="00000A"/>
          <w:sz w:val="28"/>
          <w:szCs w:val="28"/>
        </w:rPr>
        <w:t>.</w:t>
      </w:r>
      <w:proofErr w:type="spellStart"/>
      <w:r w:rsidRPr="008565ED">
        <w:rPr>
          <w:bCs/>
          <w:iCs/>
          <w:color w:val="00000A"/>
          <w:sz w:val="28"/>
          <w:szCs w:val="28"/>
        </w:rPr>
        <w:t>e-mordovia.ru</w:t>
      </w:r>
      <w:proofErr w:type="spellEnd"/>
      <w:r w:rsidRPr="008565ED">
        <w:rPr>
          <w:bCs/>
          <w:iCs/>
          <w:color w:val="000000"/>
          <w:sz w:val="28"/>
          <w:szCs w:val="28"/>
        </w:rPr>
        <w:t xml:space="preserve"> на странице </w:t>
      </w:r>
      <w:r>
        <w:rPr>
          <w:bCs/>
          <w:sz w:val="28"/>
          <w:szCs w:val="28"/>
        </w:rPr>
        <w:t>Кажлодского</w:t>
      </w:r>
      <w:r w:rsidRPr="008565ED">
        <w:rPr>
          <w:bCs/>
          <w:iCs/>
          <w:color w:val="000000"/>
          <w:sz w:val="28"/>
          <w:szCs w:val="28"/>
        </w:rPr>
        <w:t xml:space="preserve"> сельского поселения.</w:t>
      </w:r>
    </w:p>
    <w:p w:rsidR="00DF05D3" w:rsidRPr="008565ED" w:rsidRDefault="00DF05D3" w:rsidP="00DF05D3">
      <w:pPr>
        <w:jc w:val="both"/>
        <w:rPr>
          <w:sz w:val="28"/>
          <w:szCs w:val="28"/>
        </w:rPr>
      </w:pPr>
    </w:p>
    <w:p w:rsidR="00DF05D3" w:rsidRPr="008565ED" w:rsidRDefault="00DF05D3" w:rsidP="00DF05D3">
      <w:pPr>
        <w:jc w:val="both"/>
        <w:rPr>
          <w:sz w:val="28"/>
          <w:szCs w:val="28"/>
        </w:rPr>
      </w:pPr>
    </w:p>
    <w:p w:rsidR="00DF05D3" w:rsidRPr="008565ED" w:rsidRDefault="00DF05D3" w:rsidP="00DF05D3">
      <w:pPr>
        <w:jc w:val="both"/>
        <w:rPr>
          <w:sz w:val="28"/>
          <w:szCs w:val="28"/>
        </w:rPr>
      </w:pPr>
    </w:p>
    <w:p w:rsidR="00DF05D3" w:rsidRPr="008565ED" w:rsidRDefault="00DF05D3" w:rsidP="00DF05D3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8565ED">
        <w:rPr>
          <w:sz w:val="28"/>
          <w:szCs w:val="28"/>
        </w:rPr>
        <w:t xml:space="preserve"> </w:t>
      </w:r>
      <w:r>
        <w:rPr>
          <w:sz w:val="28"/>
          <w:szCs w:val="28"/>
        </w:rPr>
        <w:t>Кажлодского</w:t>
      </w:r>
      <w:r w:rsidRPr="008565ED">
        <w:rPr>
          <w:sz w:val="28"/>
          <w:szCs w:val="28"/>
        </w:rPr>
        <w:t xml:space="preserve">  </w:t>
      </w:r>
    </w:p>
    <w:p w:rsidR="00DF05D3" w:rsidRPr="0012483F" w:rsidRDefault="00DF05D3" w:rsidP="00DF05D3">
      <w:pPr>
        <w:jc w:val="both"/>
        <w:rPr>
          <w:sz w:val="24"/>
          <w:szCs w:val="24"/>
        </w:rPr>
      </w:pPr>
      <w:r w:rsidRPr="008565ED">
        <w:rPr>
          <w:sz w:val="28"/>
          <w:szCs w:val="28"/>
        </w:rPr>
        <w:t xml:space="preserve">сельского поселения                                                                  </w:t>
      </w:r>
      <w:r>
        <w:rPr>
          <w:sz w:val="28"/>
          <w:szCs w:val="28"/>
        </w:rPr>
        <w:t>Л.С.Асташова</w:t>
      </w:r>
      <w:r w:rsidRPr="008565ED">
        <w:rPr>
          <w:sz w:val="28"/>
          <w:szCs w:val="28"/>
        </w:rPr>
        <w:t xml:space="preserve">   </w:t>
      </w:r>
      <w:r w:rsidRPr="0012483F">
        <w:rPr>
          <w:sz w:val="24"/>
          <w:szCs w:val="24"/>
        </w:rPr>
        <w:t xml:space="preserve">                                 </w:t>
      </w:r>
    </w:p>
    <w:p w:rsidR="00DF05D3" w:rsidRPr="00242D96" w:rsidRDefault="00DF05D3" w:rsidP="00DF05D3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p w:rsidR="00DF05D3" w:rsidRPr="008565ED" w:rsidRDefault="00DF05D3" w:rsidP="0012483F">
      <w:pPr>
        <w:jc w:val="both"/>
        <w:rPr>
          <w:bCs/>
          <w:sz w:val="28"/>
          <w:szCs w:val="28"/>
        </w:rPr>
      </w:pPr>
    </w:p>
    <w:p w:rsidR="00AF7DCC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F05D3" w:rsidRDefault="00DF05D3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lastRenderedPageBreak/>
        <w:t xml:space="preserve">Приложение 1 </w:t>
      </w: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D62430" w:rsidRPr="003D6381" w:rsidRDefault="009D5474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Кажлодского</w:t>
      </w:r>
      <w:r w:rsidR="00D62430" w:rsidRPr="003D6381">
        <w:rPr>
          <w:sz w:val="22"/>
          <w:szCs w:val="22"/>
        </w:rPr>
        <w:t xml:space="preserve"> сельского поселения </w:t>
      </w:r>
    </w:p>
    <w:p w:rsidR="00D62430" w:rsidRPr="003D6381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Торбеевского муниципального района </w:t>
      </w:r>
    </w:p>
    <w:p w:rsidR="003279CF" w:rsidRPr="003D6381" w:rsidRDefault="00D62430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Республики Мордовия "</w:t>
      </w:r>
      <w:r w:rsidR="003279CF" w:rsidRPr="003D6381">
        <w:rPr>
          <w:sz w:val="22"/>
          <w:szCs w:val="22"/>
        </w:rPr>
        <w:t xml:space="preserve">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r w:rsidR="009D5474" w:rsidRPr="003D6381">
        <w:rPr>
          <w:sz w:val="22"/>
          <w:szCs w:val="22"/>
        </w:rPr>
        <w:t>Кажлодского</w:t>
      </w:r>
      <w:r w:rsidRPr="003D6381">
        <w:rPr>
          <w:sz w:val="22"/>
          <w:szCs w:val="22"/>
        </w:rPr>
        <w:t xml:space="preserve"> сельского поселения</w:t>
      </w:r>
    </w:p>
    <w:p w:rsidR="00D62430" w:rsidRPr="003D6381" w:rsidRDefault="008E2010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202</w:t>
      </w:r>
      <w:r w:rsidR="006D777F">
        <w:rPr>
          <w:rFonts w:eastAsia="Calibri"/>
          <w:sz w:val="22"/>
          <w:szCs w:val="22"/>
          <w:lang w:eastAsia="en-US"/>
        </w:rPr>
        <w:t>2</w:t>
      </w:r>
      <w:r w:rsidR="00DF05D3">
        <w:rPr>
          <w:rFonts w:eastAsia="Calibri"/>
          <w:sz w:val="22"/>
          <w:szCs w:val="22"/>
          <w:lang w:eastAsia="en-US"/>
        </w:rPr>
        <w:t xml:space="preserve"> год</w:t>
      </w:r>
      <w:r w:rsidR="00D62430" w:rsidRPr="003D6381">
        <w:rPr>
          <w:sz w:val="22"/>
          <w:szCs w:val="22"/>
        </w:rPr>
        <w:t>"</w:t>
      </w:r>
    </w:p>
    <w:p w:rsidR="00D62430" w:rsidRPr="003D6381" w:rsidRDefault="00D62430" w:rsidP="00D62430">
      <w:pPr>
        <w:rPr>
          <w:sz w:val="22"/>
          <w:szCs w:val="22"/>
        </w:rPr>
      </w:pPr>
    </w:p>
    <w:p w:rsidR="00AF7DCC" w:rsidRPr="003D6381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ДОХОДОВ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</w:t>
      </w:r>
      <w:r w:rsidR="00C819C0" w:rsidRPr="003D6381">
        <w:rPr>
          <w:rFonts w:ascii="Times New Roman" w:hAnsi="Times New Roman" w:cs="Times New Roman"/>
          <w:b/>
          <w:sz w:val="22"/>
          <w:szCs w:val="22"/>
        </w:rPr>
        <w:t>АЙОНА РЕСПУБЛИКИ МОРДОВИЯ ЗА 202</w:t>
      </w:r>
      <w:r w:rsidR="006D777F">
        <w:rPr>
          <w:rFonts w:ascii="Times New Roman" w:hAnsi="Times New Roman" w:cs="Times New Roman"/>
          <w:b/>
          <w:sz w:val="22"/>
          <w:szCs w:val="22"/>
        </w:rPr>
        <w:t>2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3D6381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ab/>
      </w:r>
      <w:r w:rsidR="00B426CA" w:rsidRPr="003D6381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p w:rsidR="001C7207" w:rsidRDefault="00F623C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1952"/>
        <w:gridCol w:w="4041"/>
        <w:gridCol w:w="1417"/>
        <w:gridCol w:w="1316"/>
        <w:gridCol w:w="1413"/>
      </w:tblGrid>
      <w:tr w:rsidR="006D777F" w:rsidRPr="006D777F" w:rsidTr="00DF05D3">
        <w:trPr>
          <w:trHeight w:val="52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D777F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199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D777F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Утверждено 2022 год</w:t>
            </w:r>
          </w:p>
        </w:tc>
        <w:tc>
          <w:tcPr>
            <w:tcW w:w="6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Исполнено 2022 год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% исполнения</w:t>
            </w:r>
          </w:p>
        </w:tc>
      </w:tr>
      <w:tr w:rsidR="006D777F" w:rsidRPr="006D777F" w:rsidTr="00DF05D3">
        <w:trPr>
          <w:trHeight w:val="31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1 953,5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1 704,1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87,2</w:t>
            </w:r>
          </w:p>
        </w:tc>
      </w:tr>
      <w:tr w:rsidR="006D777F" w:rsidRPr="006D777F" w:rsidTr="00DF05D3">
        <w:trPr>
          <w:trHeight w:val="30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635,7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387,9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61,0</w:t>
            </w:r>
          </w:p>
        </w:tc>
      </w:tr>
      <w:tr w:rsidR="006D777F" w:rsidRPr="006D777F" w:rsidTr="00DF05D3">
        <w:trPr>
          <w:trHeight w:val="30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3,2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64,9</w:t>
            </w:r>
          </w:p>
        </w:tc>
      </w:tr>
      <w:tr w:rsidR="006D777F" w:rsidRPr="006D777F" w:rsidTr="00DF05D3">
        <w:trPr>
          <w:trHeight w:val="105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5,0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3,2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64,9</w:t>
            </w:r>
          </w:p>
        </w:tc>
      </w:tr>
      <w:tr w:rsidR="006D777F" w:rsidRPr="006D777F" w:rsidTr="00DF05D3">
        <w:trPr>
          <w:trHeight w:val="28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33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51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8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430,7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402,3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93,4</w:t>
            </w:r>
          </w:p>
        </w:tc>
      </w:tr>
      <w:tr w:rsidR="006D777F" w:rsidRPr="006D777F" w:rsidTr="00DF05D3">
        <w:trPr>
          <w:trHeight w:val="39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9,6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160,3</w:t>
            </w:r>
          </w:p>
        </w:tc>
      </w:tr>
      <w:tr w:rsidR="006D777F" w:rsidRPr="006D777F" w:rsidTr="00DF05D3">
        <w:trPr>
          <w:trHeight w:val="33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424,7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392,6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92,5</w:t>
            </w:r>
          </w:p>
        </w:tc>
      </w:tr>
      <w:tr w:rsidR="006D777F" w:rsidRPr="006D777F" w:rsidTr="00DF05D3">
        <w:trPr>
          <w:trHeight w:val="54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331,7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296,8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89,5</w:t>
            </w:r>
          </w:p>
        </w:tc>
      </w:tr>
      <w:tr w:rsidR="006D777F" w:rsidRPr="006D777F" w:rsidTr="00DF05D3">
        <w:trPr>
          <w:trHeight w:val="76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93,0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95,8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103,0</w:t>
            </w:r>
          </w:p>
        </w:tc>
      </w:tr>
      <w:tr w:rsidR="006D777F" w:rsidRPr="006D777F" w:rsidTr="00DF05D3">
        <w:trPr>
          <w:trHeight w:val="54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67,2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699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199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6D777F">
              <w:rPr>
                <w:rFonts w:ascii="Arial CYR" w:hAnsi="Arial CYR" w:cs="Arial CYR"/>
              </w:rPr>
              <w:t xml:space="preserve">( </w:t>
            </w:r>
            <w:proofErr w:type="gramEnd"/>
            <w:r w:rsidRPr="006D777F">
              <w:rPr>
                <w:rFonts w:ascii="Arial CYR" w:hAnsi="Arial CYR" w:cs="Arial CYR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67,2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105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000 1 11 05025 10 0000 120 </w:t>
            </w:r>
          </w:p>
        </w:tc>
        <w:tc>
          <w:tcPr>
            <w:tcW w:w="19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proofErr w:type="gramStart"/>
            <w:r w:rsidRPr="006D777F"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67,2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88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5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102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200,0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76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200,0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000 1 16 00000 00 0000 140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76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000 1 16 02020 02 0000 140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1,0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8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-85,8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Прочие неналоговые доходы бюджетов сельских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2,7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2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000 1 17 14030 10 0000 150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Средства самообложения граждан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-88,5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30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1 317,8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1 316,2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6D777F" w:rsidRPr="006D777F" w:rsidTr="00DF05D3">
        <w:trPr>
          <w:trHeight w:val="51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1 317,8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1 316,2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6D777F" w:rsidRPr="006D777F" w:rsidTr="00DF05D3">
        <w:trPr>
          <w:trHeight w:val="432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586,9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586,6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6D777F" w:rsidRPr="006D777F" w:rsidTr="00DF05D3">
        <w:trPr>
          <w:trHeight w:val="48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361,3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361,0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6D777F" w:rsidRPr="006D777F" w:rsidTr="00DF05D3">
        <w:trPr>
          <w:trHeight w:val="48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225,6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225,6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51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71,9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71,9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30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71,9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71,9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25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71,9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71,9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52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000 2 02 30000 00 0000 150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95,5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95,5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51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95,3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95,3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72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95,3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95,3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51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48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6D777F" w:rsidRPr="006D777F" w:rsidTr="00DF05D3">
        <w:trPr>
          <w:trHeight w:val="30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563,5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562,2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99,8</w:t>
            </w:r>
          </w:p>
        </w:tc>
      </w:tr>
      <w:tr w:rsidR="006D777F" w:rsidRPr="006D777F" w:rsidTr="00DF05D3">
        <w:trPr>
          <w:trHeight w:val="75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563,5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562,2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99,8</w:t>
            </w:r>
          </w:p>
        </w:tc>
      </w:tr>
      <w:tr w:rsidR="006D777F" w:rsidRPr="006D777F" w:rsidTr="00DF05D3">
        <w:trPr>
          <w:trHeight w:val="96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6D777F"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 w:rsidRPr="006D777F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6D777F"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 w:rsidRPr="006D777F"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563,5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562,2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99,8</w:t>
            </w:r>
          </w:p>
        </w:tc>
      </w:tr>
      <w:tr w:rsidR="006D777F" w:rsidRPr="006D777F" w:rsidTr="00DF05D3">
        <w:trPr>
          <w:trHeight w:val="345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48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54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1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720"/>
        </w:trPr>
        <w:tc>
          <w:tcPr>
            <w:tcW w:w="9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199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6D777F">
              <w:rPr>
                <w:rFonts w:ascii="Arial CYR" w:hAnsi="Arial CYR" w:cs="Arial CYR"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6D777F" w:rsidRPr="006D777F" w:rsidTr="00DF05D3">
        <w:trPr>
          <w:trHeight w:val="555"/>
        </w:trPr>
        <w:tc>
          <w:tcPr>
            <w:tcW w:w="962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19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D777F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6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777F" w:rsidRPr="006D777F" w:rsidRDefault="006D777F" w:rsidP="006D777F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 w:rsidRPr="006D777F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6D777F" w:rsidRDefault="006D777F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6D777F" w:rsidRPr="003D6381" w:rsidRDefault="006D777F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Приложение 2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3279CF" w:rsidRPr="003D6381" w:rsidRDefault="009D5474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Кажлодского</w:t>
      </w:r>
      <w:r w:rsidR="003279CF" w:rsidRPr="003D6381">
        <w:rPr>
          <w:sz w:val="22"/>
          <w:szCs w:val="22"/>
        </w:rPr>
        <w:t xml:space="preserve"> сельского поселения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Торбеевского муниципального района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Республики Мордовия "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r w:rsidR="009D5474" w:rsidRPr="003D6381">
        <w:rPr>
          <w:sz w:val="22"/>
          <w:szCs w:val="22"/>
        </w:rPr>
        <w:t>Кажлодского</w:t>
      </w:r>
      <w:r w:rsidRPr="003D6381">
        <w:rPr>
          <w:sz w:val="22"/>
          <w:szCs w:val="22"/>
        </w:rPr>
        <w:t xml:space="preserve"> сельского поселения</w:t>
      </w:r>
    </w:p>
    <w:p w:rsidR="003279CF" w:rsidRPr="003D6381" w:rsidRDefault="00D51B2D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202</w:t>
      </w:r>
      <w:r w:rsidR="00073A8A">
        <w:rPr>
          <w:rFonts w:eastAsia="Calibri"/>
          <w:sz w:val="22"/>
          <w:szCs w:val="22"/>
          <w:lang w:eastAsia="en-US"/>
        </w:rPr>
        <w:t>2</w:t>
      </w:r>
      <w:r w:rsidR="002466F8">
        <w:rPr>
          <w:rFonts w:eastAsia="Calibri"/>
          <w:sz w:val="22"/>
          <w:szCs w:val="22"/>
          <w:lang w:eastAsia="en-US"/>
        </w:rPr>
        <w:t xml:space="preserve"> год</w:t>
      </w:r>
      <w:r w:rsidR="003279CF" w:rsidRPr="003D6381">
        <w:rPr>
          <w:sz w:val="22"/>
          <w:szCs w:val="22"/>
        </w:rPr>
        <w:t>"</w:t>
      </w:r>
    </w:p>
    <w:p w:rsidR="001C7207" w:rsidRPr="003D6381" w:rsidRDefault="001C7207" w:rsidP="001C7207">
      <w:pPr>
        <w:rPr>
          <w:sz w:val="22"/>
          <w:szCs w:val="22"/>
        </w:rPr>
      </w:pPr>
    </w:p>
    <w:p w:rsidR="001C7207" w:rsidRPr="003D6381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</w:t>
      </w:r>
      <w:r w:rsidR="00D51B2D" w:rsidRPr="003D6381">
        <w:rPr>
          <w:rFonts w:ascii="Times New Roman" w:hAnsi="Times New Roman" w:cs="Times New Roman"/>
          <w:b/>
          <w:sz w:val="22"/>
          <w:szCs w:val="22"/>
        </w:rPr>
        <w:t>ФИКАЦИИ РАСХОДОВ БЮДЖЕТОВ ЗА 202</w:t>
      </w:r>
      <w:r w:rsidR="00073A8A">
        <w:rPr>
          <w:rFonts w:ascii="Times New Roman" w:hAnsi="Times New Roman" w:cs="Times New Roman"/>
          <w:b/>
          <w:sz w:val="22"/>
          <w:szCs w:val="22"/>
        </w:rPr>
        <w:t>2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3D6381" w:rsidRDefault="008C63DE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2466F8" w:rsidRPr="00DA1FF6" w:rsidRDefault="00F623C7" w:rsidP="001C720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</w:t>
      </w:r>
    </w:p>
    <w:p w:rsidR="001C7207" w:rsidRDefault="002466F8" w:rsidP="001C720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DA1FF6"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                                                                                         </w:t>
      </w:r>
      <w:r w:rsidR="00F623C7">
        <w:rPr>
          <w:rFonts w:ascii="Times New Roman" w:hAnsi="Times New Roman" w:cs="Times New Roman"/>
          <w:sz w:val="22"/>
          <w:szCs w:val="22"/>
        </w:rPr>
        <w:t xml:space="preserve">  тыс. руб.</w:t>
      </w:r>
    </w:p>
    <w:tbl>
      <w:tblPr>
        <w:tblW w:w="5000" w:type="pct"/>
        <w:tblLayout w:type="fixed"/>
        <w:tblLook w:val="04A0"/>
      </w:tblPr>
      <w:tblGrid>
        <w:gridCol w:w="2652"/>
        <w:gridCol w:w="596"/>
        <w:gridCol w:w="428"/>
        <w:gridCol w:w="550"/>
        <w:gridCol w:w="560"/>
        <w:gridCol w:w="284"/>
        <w:gridCol w:w="992"/>
        <w:gridCol w:w="566"/>
        <w:gridCol w:w="1134"/>
        <w:gridCol w:w="1280"/>
        <w:gridCol w:w="1097"/>
      </w:tblGrid>
      <w:tr w:rsidR="00073A8A" w:rsidRPr="00073A8A" w:rsidTr="00DF05D3">
        <w:trPr>
          <w:trHeight w:val="255"/>
        </w:trPr>
        <w:tc>
          <w:tcPr>
            <w:tcW w:w="13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2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Адм</w:t>
            </w:r>
            <w:proofErr w:type="spellEnd"/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905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Цср</w:t>
            </w:r>
            <w:proofErr w:type="spellEnd"/>
          </w:p>
        </w:tc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Вр</w:t>
            </w:r>
            <w:proofErr w:type="spellEnd"/>
          </w:p>
        </w:tc>
        <w:tc>
          <w:tcPr>
            <w:tcW w:w="5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Утверждено 2022 год</w:t>
            </w:r>
          </w:p>
        </w:tc>
        <w:tc>
          <w:tcPr>
            <w:tcW w:w="6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Исполнено 2022 год</w:t>
            </w:r>
          </w:p>
        </w:tc>
        <w:tc>
          <w:tcPr>
            <w:tcW w:w="5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% Исполнения</w:t>
            </w:r>
          </w:p>
        </w:tc>
      </w:tr>
      <w:tr w:rsidR="00073A8A" w:rsidRPr="00073A8A" w:rsidTr="00DF05D3">
        <w:trPr>
          <w:trHeight w:val="255"/>
        </w:trPr>
        <w:tc>
          <w:tcPr>
            <w:tcW w:w="13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05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1 928,0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90,3</w:t>
            </w:r>
          </w:p>
        </w:tc>
      </w:tr>
      <w:tr w:rsidR="00DF05D3" w:rsidRPr="00073A8A" w:rsidTr="00DF05D3">
        <w:trPr>
          <w:trHeight w:val="93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1 928,0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90,3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1 135,3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1 006,4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88,6</w:t>
            </w:r>
          </w:p>
        </w:tc>
      </w:tr>
      <w:tr w:rsidR="00DF05D3" w:rsidRPr="00073A8A" w:rsidTr="00DF05D3">
        <w:trPr>
          <w:trHeight w:val="54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51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96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501,1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Кажлодского сельского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172,5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172,5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6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542,5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542,2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99,9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1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16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073A8A">
              <w:rPr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</w:t>
            </w:r>
            <w:r w:rsidRPr="00073A8A">
              <w:rPr>
                <w:sz w:val="22"/>
                <w:szCs w:val="22"/>
              </w:rPr>
              <w:lastRenderedPageBreak/>
              <w:t>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73A8A"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 xml:space="preserve">или </w:t>
            </w:r>
            <w:r w:rsidRPr="00073A8A">
              <w:rPr>
                <w:sz w:val="22"/>
                <w:szCs w:val="22"/>
              </w:rPr>
              <w:lastRenderedPageBreak/>
              <w:t>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</w:t>
            </w:r>
            <w:r w:rsidRPr="00073A8A">
              <w:rPr>
                <w:sz w:val="22"/>
                <w:szCs w:val="22"/>
              </w:rPr>
              <w:lastRenderedPageBreak/>
              <w:t>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73A8A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243,7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165,7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1200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электро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>-, тепл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о-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газо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96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073A8A" w:rsidRPr="003D6381" w:rsidRDefault="00073A8A" w:rsidP="001C720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8565ED" w:rsidRPr="003D6381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3D6381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F623C7" w:rsidRDefault="00F623C7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F623C7" w:rsidRDefault="00F623C7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Приложение 3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3279CF" w:rsidRPr="003D6381" w:rsidRDefault="009D5474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Кажлодского</w:t>
      </w:r>
      <w:r w:rsidR="003279CF" w:rsidRPr="003D6381">
        <w:rPr>
          <w:sz w:val="22"/>
          <w:szCs w:val="22"/>
        </w:rPr>
        <w:t xml:space="preserve"> сельского поселения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Торбеевского муниципального района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Республики Мордовия "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r w:rsidR="009D5474" w:rsidRPr="003D6381">
        <w:rPr>
          <w:sz w:val="22"/>
          <w:szCs w:val="22"/>
        </w:rPr>
        <w:t>Кажлодского</w:t>
      </w:r>
      <w:r w:rsidRPr="003D6381">
        <w:rPr>
          <w:sz w:val="22"/>
          <w:szCs w:val="22"/>
        </w:rPr>
        <w:t xml:space="preserve"> сельского поселения</w:t>
      </w:r>
    </w:p>
    <w:p w:rsidR="003279CF" w:rsidRPr="003D6381" w:rsidRDefault="00DF6D96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202</w:t>
      </w:r>
      <w:r w:rsidR="00073A8A">
        <w:rPr>
          <w:rFonts w:eastAsia="Calibri"/>
          <w:sz w:val="22"/>
          <w:szCs w:val="22"/>
          <w:lang w:eastAsia="en-US"/>
        </w:rPr>
        <w:t>2</w:t>
      </w:r>
      <w:r w:rsidR="00DF05D3">
        <w:rPr>
          <w:rFonts w:eastAsia="Calibri"/>
          <w:sz w:val="22"/>
          <w:szCs w:val="22"/>
          <w:lang w:eastAsia="en-US"/>
        </w:rPr>
        <w:t xml:space="preserve"> год</w:t>
      </w:r>
      <w:r w:rsidR="003279CF" w:rsidRPr="003D6381">
        <w:rPr>
          <w:sz w:val="22"/>
          <w:szCs w:val="22"/>
        </w:rPr>
        <w:t>"</w:t>
      </w:r>
    </w:p>
    <w:p w:rsidR="00B426CA" w:rsidRPr="003D6381" w:rsidRDefault="00B426CA" w:rsidP="00B426CA">
      <w:pPr>
        <w:rPr>
          <w:sz w:val="22"/>
          <w:szCs w:val="22"/>
        </w:rPr>
      </w:pPr>
    </w:p>
    <w:p w:rsidR="00B426CA" w:rsidRPr="003D6381" w:rsidRDefault="009C0557" w:rsidP="00F623C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ЗА 20</w:t>
      </w:r>
      <w:r w:rsidR="00DF6D96" w:rsidRPr="003D6381">
        <w:rPr>
          <w:rFonts w:ascii="Times New Roman" w:hAnsi="Times New Roman" w:cs="Times New Roman"/>
          <w:b/>
          <w:sz w:val="22"/>
          <w:szCs w:val="22"/>
        </w:rPr>
        <w:t>2</w:t>
      </w:r>
      <w:r w:rsidR="00073A8A">
        <w:rPr>
          <w:rFonts w:ascii="Times New Roman" w:hAnsi="Times New Roman" w:cs="Times New Roman"/>
          <w:b/>
          <w:sz w:val="22"/>
          <w:szCs w:val="22"/>
        </w:rPr>
        <w:t>2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3D6381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0557" w:rsidRPr="003D6381" w:rsidRDefault="00F623C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2887"/>
        <w:gridCol w:w="438"/>
        <w:gridCol w:w="493"/>
        <w:gridCol w:w="541"/>
        <w:gridCol w:w="282"/>
        <w:gridCol w:w="1136"/>
        <w:gridCol w:w="568"/>
        <w:gridCol w:w="1073"/>
        <w:gridCol w:w="1312"/>
        <w:gridCol w:w="1409"/>
      </w:tblGrid>
      <w:tr w:rsidR="00073A8A" w:rsidRPr="00073A8A" w:rsidTr="00DF05D3">
        <w:trPr>
          <w:trHeight w:val="885"/>
        </w:trPr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2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73A8A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2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073A8A"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96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5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Утверждено 2022 год</w:t>
            </w:r>
          </w:p>
        </w:tc>
        <w:tc>
          <w:tcPr>
            <w:tcW w:w="6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Исполнено 2022 год</w:t>
            </w:r>
          </w:p>
        </w:tc>
        <w:tc>
          <w:tcPr>
            <w:tcW w:w="6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 xml:space="preserve">% исполнения 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73A8A"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1 928,0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90,3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1 928,0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90,3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1 135,3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1 006,4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88,6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573,6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503,9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87,8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10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57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533,9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464,2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86,9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96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39,7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501,1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45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555,1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90,2</w:t>
            </w:r>
          </w:p>
        </w:tc>
      </w:tr>
      <w:tr w:rsidR="00DF05D3" w:rsidRPr="00073A8A" w:rsidTr="00DF05D3">
        <w:trPr>
          <w:trHeight w:val="51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94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57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350,4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296,2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</w:tr>
      <w:tr w:rsidR="00DF05D3" w:rsidRPr="00073A8A" w:rsidTr="00DF05D3">
        <w:trPr>
          <w:trHeight w:val="45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172,5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172,5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93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57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5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164,5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0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3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51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16,7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52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66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6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8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69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73A8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0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7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542,5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542,2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2466F8">
        <w:trPr>
          <w:trHeight w:val="240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</w:t>
            </w: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 xml:space="preserve">населенных пунктов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0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522,2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34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51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1968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073A8A"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73A8A">
              <w:rPr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</w:t>
            </w:r>
            <w:r w:rsidRPr="00073A8A">
              <w:rPr>
                <w:sz w:val="22"/>
                <w:szCs w:val="22"/>
              </w:rPr>
              <w:lastRenderedPageBreak/>
              <w:t>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</w:t>
            </w:r>
            <w:r w:rsidRPr="00073A8A">
              <w:rPr>
                <w:sz w:val="22"/>
                <w:szCs w:val="22"/>
              </w:rPr>
              <w:lastRenderedPageBreak/>
              <w:t>и (или) недопустимости размещения объекта индивидуального жилищного строительства или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73A8A">
              <w:rPr>
                <w:sz w:val="22"/>
                <w:szCs w:val="22"/>
              </w:rPr>
              <w:t xml:space="preserve"> </w:t>
            </w:r>
            <w:proofErr w:type="gramStart"/>
            <w:r w:rsidRPr="00073A8A">
              <w:rPr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</w:t>
            </w:r>
            <w:r w:rsidRPr="00073A8A">
              <w:rPr>
                <w:sz w:val="22"/>
                <w:szCs w:val="22"/>
              </w:rPr>
              <w:lastRenderedPageBreak/>
              <w:t>осуществлению сноса самовольной постройки или ее приведения в</w:t>
            </w:r>
            <w:proofErr w:type="gramEnd"/>
            <w:r w:rsidRPr="00073A8A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58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243,7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165,7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68,0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175,6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56,1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31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58,6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43,2</w:t>
            </w:r>
          </w:p>
        </w:tc>
      </w:tr>
      <w:tr w:rsidR="00DF05D3" w:rsidRPr="00073A8A" w:rsidTr="00DF05D3">
        <w:trPr>
          <w:trHeight w:val="1200"/>
        </w:trPr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электро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>-, тепл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о-</w:t>
            </w:r>
            <w:proofErr w:type="gramEnd"/>
            <w:r w:rsidRPr="00073A8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газо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68,1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67,1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DF05D3" w:rsidRPr="00073A8A" w:rsidTr="00DF05D3">
        <w:trPr>
          <w:trHeight w:val="24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25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6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0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30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73A8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117,7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48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720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73A8A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073A8A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073A8A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 xml:space="preserve">Обслуживание государственного </w:t>
            </w: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(муниципального) долга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3A8A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F05D3" w:rsidRPr="00073A8A" w:rsidTr="00DF05D3">
        <w:trPr>
          <w:trHeight w:val="255"/>
        </w:trPr>
        <w:tc>
          <w:tcPr>
            <w:tcW w:w="1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73A8A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3D6381" w:rsidRDefault="003D6381" w:rsidP="00073A8A">
      <w:pPr>
        <w:tabs>
          <w:tab w:val="left" w:pos="9300"/>
        </w:tabs>
        <w:jc w:val="both"/>
        <w:rPr>
          <w:sz w:val="22"/>
          <w:szCs w:val="22"/>
        </w:rPr>
      </w:pPr>
    </w:p>
    <w:p w:rsidR="00073A8A" w:rsidRDefault="00073A8A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073A8A" w:rsidRPr="003D6381" w:rsidRDefault="00073A8A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Приложение 4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к решению Совета депутатов </w:t>
      </w:r>
    </w:p>
    <w:p w:rsidR="003279CF" w:rsidRPr="003D6381" w:rsidRDefault="009D5474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>Кажлодского</w:t>
      </w:r>
      <w:r w:rsidR="003279CF" w:rsidRPr="003D6381">
        <w:rPr>
          <w:sz w:val="22"/>
          <w:szCs w:val="22"/>
        </w:rPr>
        <w:t xml:space="preserve"> сельского поселения </w:t>
      </w:r>
    </w:p>
    <w:p w:rsidR="003279CF" w:rsidRPr="003D6381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Торбеевского муниципального района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Республики Мордовия " Об исполнении </w:t>
      </w:r>
    </w:p>
    <w:p w:rsidR="003279CF" w:rsidRPr="003D6381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3D6381">
        <w:rPr>
          <w:sz w:val="22"/>
          <w:szCs w:val="22"/>
        </w:rPr>
        <w:t xml:space="preserve">бюджета </w:t>
      </w:r>
      <w:r w:rsidR="009D5474" w:rsidRPr="003D6381">
        <w:rPr>
          <w:sz w:val="22"/>
          <w:szCs w:val="22"/>
        </w:rPr>
        <w:t>Кажлодского</w:t>
      </w:r>
      <w:r w:rsidRPr="003D6381">
        <w:rPr>
          <w:sz w:val="22"/>
          <w:szCs w:val="22"/>
        </w:rPr>
        <w:t xml:space="preserve"> сельского поселения</w:t>
      </w:r>
    </w:p>
    <w:p w:rsidR="003279CF" w:rsidRPr="003D6381" w:rsidRDefault="003279CF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3D6381">
        <w:rPr>
          <w:rFonts w:eastAsia="Calibri"/>
          <w:sz w:val="22"/>
          <w:szCs w:val="22"/>
          <w:lang w:eastAsia="en-US"/>
        </w:rPr>
        <w:t>за 20</w:t>
      </w:r>
      <w:r w:rsidR="0077377D" w:rsidRPr="003D6381">
        <w:rPr>
          <w:rFonts w:eastAsia="Calibri"/>
          <w:sz w:val="22"/>
          <w:szCs w:val="22"/>
          <w:lang w:eastAsia="en-US"/>
        </w:rPr>
        <w:t>2</w:t>
      </w:r>
      <w:r w:rsidR="00073A8A">
        <w:rPr>
          <w:rFonts w:eastAsia="Calibri"/>
          <w:sz w:val="22"/>
          <w:szCs w:val="22"/>
          <w:lang w:eastAsia="en-US"/>
        </w:rPr>
        <w:t>2</w:t>
      </w:r>
      <w:r w:rsidR="00DF05D3">
        <w:rPr>
          <w:rFonts w:eastAsia="Calibri"/>
          <w:sz w:val="22"/>
          <w:szCs w:val="22"/>
          <w:lang w:eastAsia="en-US"/>
        </w:rPr>
        <w:t xml:space="preserve"> год</w:t>
      </w:r>
      <w:r w:rsidRPr="003D6381">
        <w:rPr>
          <w:sz w:val="22"/>
          <w:szCs w:val="22"/>
        </w:rPr>
        <w:t>"</w:t>
      </w:r>
    </w:p>
    <w:p w:rsidR="003D6381" w:rsidRPr="003D6381" w:rsidRDefault="003D6381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3D6381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77377D" w:rsidRPr="003D6381">
        <w:rPr>
          <w:rFonts w:ascii="Times New Roman" w:hAnsi="Times New Roman" w:cs="Times New Roman"/>
          <w:b/>
          <w:sz w:val="22"/>
          <w:szCs w:val="22"/>
        </w:rPr>
        <w:t>2</w:t>
      </w:r>
      <w:r w:rsidR="00073A8A">
        <w:rPr>
          <w:rFonts w:ascii="Times New Roman" w:hAnsi="Times New Roman" w:cs="Times New Roman"/>
          <w:b/>
          <w:sz w:val="22"/>
          <w:szCs w:val="22"/>
        </w:rPr>
        <w:t>2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3D6381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Default="00F623C7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тыс. руб.</w:t>
      </w:r>
    </w:p>
    <w:tbl>
      <w:tblPr>
        <w:tblW w:w="5000" w:type="pct"/>
        <w:tblCellMar>
          <w:left w:w="30" w:type="dxa"/>
          <w:right w:w="30" w:type="dxa"/>
        </w:tblCellMar>
        <w:tblLook w:val="0000"/>
      </w:tblPr>
      <w:tblGrid>
        <w:gridCol w:w="3167"/>
        <w:gridCol w:w="283"/>
        <w:gridCol w:w="265"/>
        <w:gridCol w:w="283"/>
        <w:gridCol w:w="641"/>
        <w:gridCol w:w="394"/>
        <w:gridCol w:w="326"/>
        <w:gridCol w:w="444"/>
        <w:gridCol w:w="480"/>
        <w:gridCol w:w="1262"/>
        <w:gridCol w:w="1160"/>
        <w:gridCol w:w="1278"/>
      </w:tblGrid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319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Цср</w:t>
            </w:r>
            <w:proofErr w:type="spellEnd"/>
          </w:p>
        </w:tc>
        <w:tc>
          <w:tcPr>
            <w:tcW w:w="159" w:type="pct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Адм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Утверждено 2022 год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Исполнено 2022 год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% Исполнения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59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1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9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56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50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12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2135,3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1928,0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90,3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1128,7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1004,8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503,9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87,8</w:t>
            </w:r>
          </w:p>
        </w:tc>
      </w:tr>
      <w:tr w:rsidR="00073A8A" w:rsidRPr="00073A8A" w:rsidTr="00DF05D3">
        <w:trPr>
          <w:trHeight w:val="26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63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533,9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86,9</w:t>
            </w:r>
          </w:p>
        </w:tc>
      </w:tr>
      <w:tr w:rsidR="00073A8A" w:rsidRPr="00073A8A" w:rsidTr="00DF05D3">
        <w:trPr>
          <w:trHeight w:val="43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Софинансирование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63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1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23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51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9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555,1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90,2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63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15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54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</w:tr>
      <w:tr w:rsidR="00073A8A" w:rsidRPr="00073A8A" w:rsidTr="00DF05D3">
        <w:trPr>
          <w:trHeight w:val="29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172,5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172,5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67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9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9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9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164,5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51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3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63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1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23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51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1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0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99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51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15,5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0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1006,6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91,7</w:t>
            </w:r>
          </w:p>
        </w:tc>
      </w:tr>
      <w:tr w:rsidR="00073A8A" w:rsidRPr="00073A8A" w:rsidTr="00DF05D3">
        <w:trPr>
          <w:trHeight w:val="41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1006,6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923,3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91,7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0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3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40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6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2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8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3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8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Резервные средства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99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99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99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36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41990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870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99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99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26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223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28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19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12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36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42020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58,6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43,2</w:t>
            </w:r>
          </w:p>
        </w:tc>
      </w:tr>
      <w:tr w:rsidR="00073A8A" w:rsidRPr="00073A8A" w:rsidTr="00DF05D3">
        <w:trPr>
          <w:trHeight w:val="36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8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1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6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8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19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7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2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6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1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2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5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0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7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электро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-, тепл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о-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газо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- и водоснабжения населения, водоотведения, снабжения населения топливом в пределах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полномочий, установленных законодательством Российской Федерации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5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2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7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64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</w:t>
            </w:r>
            <w:proofErr w:type="spell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2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8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9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9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39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522,2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528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32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28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8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2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320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реконструкции объектов индивидуального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264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5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15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43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73A8A" w:rsidRPr="00073A8A" w:rsidTr="00DF05D3">
        <w:trPr>
          <w:trHeight w:val="439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95,3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95,3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57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92,3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40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Закупка товаров, работ и услуг для </w:t>
            </w: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7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7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175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7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90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7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71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216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73A8A" w:rsidRPr="00073A8A" w:rsidTr="00DF05D3">
        <w:trPr>
          <w:trHeight w:val="432"/>
        </w:trPr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3A8A" w:rsidRPr="00073A8A" w:rsidRDefault="00073A8A" w:rsidP="00073A8A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073A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</w:tbl>
    <w:p w:rsidR="008565ED" w:rsidRPr="003D6381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8565ED" w:rsidRPr="003D6381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Приложение 5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242D96" w:rsidRPr="003D6381" w:rsidRDefault="009D5474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>Кажлодского</w:t>
      </w:r>
      <w:r w:rsidR="00242D96" w:rsidRPr="003D6381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Республики Мордовия "Об исполнении 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 xml:space="preserve">бюджета </w:t>
      </w:r>
      <w:r w:rsidR="009D5474" w:rsidRPr="003D6381">
        <w:rPr>
          <w:rFonts w:ascii="Times New Roman" w:hAnsi="Times New Roman" w:cs="Times New Roman"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3279CF" w:rsidRPr="003D6381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sz w:val="22"/>
          <w:szCs w:val="22"/>
        </w:rPr>
        <w:t>за 202</w:t>
      </w:r>
      <w:r w:rsidR="00073A8A">
        <w:rPr>
          <w:rFonts w:ascii="Times New Roman" w:hAnsi="Times New Roman" w:cs="Times New Roman"/>
          <w:sz w:val="22"/>
          <w:szCs w:val="22"/>
        </w:rPr>
        <w:t>2</w:t>
      </w:r>
      <w:r w:rsidR="00DF05D3">
        <w:rPr>
          <w:rFonts w:ascii="Times New Roman" w:hAnsi="Times New Roman" w:cs="Times New Roman"/>
          <w:sz w:val="22"/>
          <w:szCs w:val="22"/>
        </w:rPr>
        <w:t xml:space="preserve"> год</w:t>
      </w:r>
      <w:r w:rsidR="00242D96" w:rsidRPr="003D6381">
        <w:rPr>
          <w:rFonts w:ascii="Times New Roman" w:hAnsi="Times New Roman" w:cs="Times New Roman"/>
          <w:sz w:val="22"/>
          <w:szCs w:val="22"/>
        </w:rPr>
        <w:t>"</w:t>
      </w:r>
    </w:p>
    <w:p w:rsidR="00242D96" w:rsidRPr="003D6381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3D6381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</w:t>
      </w:r>
      <w:r w:rsidR="001413AA" w:rsidRPr="003D6381">
        <w:rPr>
          <w:rFonts w:ascii="Times New Roman" w:hAnsi="Times New Roman" w:cs="Times New Roman"/>
          <w:b/>
          <w:sz w:val="22"/>
          <w:szCs w:val="22"/>
        </w:rPr>
        <w:t>РЕСПУБЛИКИ МОРДОВИЯ ЗА 202</w:t>
      </w:r>
      <w:r w:rsidR="00073A8A">
        <w:rPr>
          <w:rFonts w:ascii="Times New Roman" w:hAnsi="Times New Roman" w:cs="Times New Roman"/>
          <w:b/>
          <w:sz w:val="22"/>
          <w:szCs w:val="22"/>
        </w:rPr>
        <w:t>2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42D96" w:rsidRPr="003D6381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5000" w:type="pct"/>
        <w:tblLook w:val="04A0"/>
      </w:tblPr>
      <w:tblGrid>
        <w:gridCol w:w="2078"/>
        <w:gridCol w:w="3261"/>
        <w:gridCol w:w="1540"/>
        <w:gridCol w:w="1406"/>
        <w:gridCol w:w="1854"/>
      </w:tblGrid>
      <w:tr w:rsidR="00073A8A" w:rsidRPr="00073A8A" w:rsidTr="00DF05D3">
        <w:trPr>
          <w:trHeight w:val="157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18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96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073A8A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073A8A">
              <w:rPr>
                <w:b/>
                <w:bCs/>
                <w:sz w:val="24"/>
                <w:szCs w:val="24"/>
              </w:rPr>
              <w:t>ублей)</w:t>
            </w:r>
          </w:p>
        </w:tc>
      </w:tr>
      <w:tr w:rsidR="00073A8A" w:rsidRPr="00073A8A" w:rsidTr="00DF05D3">
        <w:trPr>
          <w:trHeight w:val="55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073A8A">
              <w:rPr>
                <w:sz w:val="16"/>
                <w:szCs w:val="16"/>
              </w:rPr>
              <w:t> 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073A8A">
              <w:rPr>
                <w:sz w:val="16"/>
                <w:szCs w:val="16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Утверждено 2022 год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Исполнено 2022 год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% Исполнения 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181,8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223,9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123,2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0000 700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10 0000 710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0000 800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10 0000 810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000 01 03 01 00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000 01 03 01 00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0000 700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000 01 03 01 00 10 0000 710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000 01 03 01 00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0000 800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000 01 03 01 00 10 0000 810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-18,2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200,0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242,2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121,1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-1 953,5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-1 786,4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91,4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000 01 05 02 00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0000 500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-1 953,5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-1 786,4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91,4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000 01 05 02 01 00 0000 510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-1 953,5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-1 786,4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91,4</w:t>
            </w:r>
          </w:p>
        </w:tc>
      </w:tr>
      <w:tr w:rsidR="00073A8A" w:rsidRPr="00073A8A" w:rsidTr="00DF05D3">
        <w:trPr>
          <w:trHeight w:val="276"/>
        </w:trPr>
        <w:tc>
          <w:tcPr>
            <w:tcW w:w="12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000 01 05 02 01 10 0000 510</w:t>
            </w:r>
          </w:p>
        </w:tc>
        <w:tc>
          <w:tcPr>
            <w:tcW w:w="18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8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-1 953,5</w:t>
            </w:r>
          </w:p>
        </w:tc>
        <w:tc>
          <w:tcPr>
            <w:tcW w:w="6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-1 786,4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91,4</w:t>
            </w:r>
          </w:p>
        </w:tc>
      </w:tr>
      <w:tr w:rsidR="00073A8A" w:rsidRPr="00073A8A" w:rsidTr="00DF05D3">
        <w:trPr>
          <w:trHeight w:val="276"/>
        </w:trPr>
        <w:tc>
          <w:tcPr>
            <w:tcW w:w="1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8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2 153,5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2 028,5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94,2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</w:t>
            </w:r>
            <w:r w:rsidRPr="00073A8A">
              <w:rPr>
                <w:sz w:val="24"/>
                <w:szCs w:val="24"/>
              </w:rPr>
              <w:t xml:space="preserve">00 01 05 02 00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0000 600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2 153,5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2 028,5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94,2</w:t>
            </w:r>
          </w:p>
        </w:tc>
      </w:tr>
      <w:tr w:rsidR="00073A8A" w:rsidRPr="00073A8A" w:rsidTr="00DF05D3">
        <w:trPr>
          <w:trHeight w:val="276"/>
        </w:trPr>
        <w:tc>
          <w:tcPr>
            <w:tcW w:w="12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000 01 05 02 01 00 0000 610</w:t>
            </w:r>
          </w:p>
        </w:tc>
        <w:tc>
          <w:tcPr>
            <w:tcW w:w="18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8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2 153,5</w:t>
            </w:r>
          </w:p>
        </w:tc>
        <w:tc>
          <w:tcPr>
            <w:tcW w:w="6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2 028,5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94,2</w:t>
            </w:r>
          </w:p>
        </w:tc>
      </w:tr>
      <w:tr w:rsidR="00073A8A" w:rsidRPr="00073A8A" w:rsidTr="00DF05D3">
        <w:trPr>
          <w:trHeight w:val="276"/>
        </w:trPr>
        <w:tc>
          <w:tcPr>
            <w:tcW w:w="1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8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5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000 01 05 02 01 10 0000 610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2 153,5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2 028,5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94,2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 xml:space="preserve">000 01 06 00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 xml:space="preserve">Иные источники внутреннего финансирования дефицитов </w:t>
            </w:r>
            <w:r w:rsidRPr="00073A8A">
              <w:rPr>
                <w:b/>
                <w:bCs/>
                <w:sz w:val="18"/>
                <w:szCs w:val="18"/>
              </w:rPr>
              <w:lastRenderedPageBreak/>
              <w:t>бюджетов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lastRenderedPageBreak/>
              <w:t xml:space="preserve">000 01 06 05 00 </w:t>
            </w:r>
            <w:proofErr w:type="spellStart"/>
            <w:r w:rsidRPr="00073A8A">
              <w:rPr>
                <w:b/>
                <w:bCs/>
                <w:sz w:val="24"/>
                <w:szCs w:val="24"/>
              </w:rPr>
              <w:t>00</w:t>
            </w:r>
            <w:proofErr w:type="spellEnd"/>
            <w:r w:rsidRPr="00073A8A">
              <w:rPr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18"/>
                <w:szCs w:val="18"/>
              </w:rPr>
            </w:pPr>
            <w:r w:rsidRPr="00073A8A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 xml:space="preserve">000 01 06 05 00 </w:t>
            </w:r>
            <w:proofErr w:type="spellStart"/>
            <w:r w:rsidRPr="00073A8A">
              <w:rPr>
                <w:sz w:val="24"/>
                <w:szCs w:val="24"/>
              </w:rPr>
              <w:t>00</w:t>
            </w:r>
            <w:proofErr w:type="spellEnd"/>
            <w:r w:rsidRPr="00073A8A">
              <w:rPr>
                <w:sz w:val="24"/>
                <w:szCs w:val="24"/>
              </w:rPr>
              <w:t xml:space="preserve"> 0000 600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000 01 06 05 01 00 0000 600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480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000 01 06 05 01 10 0000 640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0,0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 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200,0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242,2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121,1</w:t>
            </w:r>
          </w:p>
        </w:tc>
      </w:tr>
      <w:tr w:rsidR="00073A8A" w:rsidRPr="00073A8A" w:rsidTr="00DF05D3">
        <w:trPr>
          <w:trHeight w:val="315"/>
        </w:trPr>
        <w:tc>
          <w:tcPr>
            <w:tcW w:w="1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073A8A">
              <w:rPr>
                <w:sz w:val="24"/>
                <w:szCs w:val="24"/>
              </w:rPr>
              <w:t> </w:t>
            </w:r>
          </w:p>
        </w:tc>
        <w:tc>
          <w:tcPr>
            <w:tcW w:w="1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73A8A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-18,2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A8A">
              <w:rPr>
                <w:b/>
                <w:bCs/>
                <w:sz w:val="24"/>
                <w:szCs w:val="24"/>
              </w:rPr>
              <w:t>100,0</w:t>
            </w:r>
          </w:p>
        </w:tc>
      </w:tr>
      <w:tr w:rsidR="00073A8A" w:rsidRPr="00073A8A" w:rsidTr="00DF05D3">
        <w:trPr>
          <w:trHeight w:val="255"/>
        </w:trPr>
        <w:tc>
          <w:tcPr>
            <w:tcW w:w="1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18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7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</w:tr>
      <w:tr w:rsidR="00073A8A" w:rsidRPr="00073A8A" w:rsidTr="00DF05D3">
        <w:trPr>
          <w:trHeight w:val="255"/>
        </w:trPr>
        <w:tc>
          <w:tcPr>
            <w:tcW w:w="1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18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  <w:tc>
          <w:tcPr>
            <w:tcW w:w="7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A8A" w:rsidRPr="00073A8A" w:rsidRDefault="00073A8A" w:rsidP="00073A8A">
            <w:pPr>
              <w:widowControl/>
              <w:autoSpaceDE/>
              <w:autoSpaceDN/>
              <w:adjustRightInd/>
            </w:pP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935B1">
      <w:pgSz w:w="11906" w:h="16838"/>
      <w:pgMar w:top="567" w:right="849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204FBD"/>
    <w:rsid w:val="000139AC"/>
    <w:rsid w:val="00030E2E"/>
    <w:rsid w:val="0004509F"/>
    <w:rsid w:val="000518F9"/>
    <w:rsid w:val="00073A8A"/>
    <w:rsid w:val="00073E41"/>
    <w:rsid w:val="00074E79"/>
    <w:rsid w:val="000819FC"/>
    <w:rsid w:val="00095D03"/>
    <w:rsid w:val="000C0513"/>
    <w:rsid w:val="000C6B18"/>
    <w:rsid w:val="000E3B9D"/>
    <w:rsid w:val="000F578E"/>
    <w:rsid w:val="0011516C"/>
    <w:rsid w:val="0012483F"/>
    <w:rsid w:val="001279AB"/>
    <w:rsid w:val="00137876"/>
    <w:rsid w:val="001413AA"/>
    <w:rsid w:val="00142D0E"/>
    <w:rsid w:val="00180CAF"/>
    <w:rsid w:val="00180D15"/>
    <w:rsid w:val="00191F08"/>
    <w:rsid w:val="00194395"/>
    <w:rsid w:val="001C7207"/>
    <w:rsid w:val="00202F88"/>
    <w:rsid w:val="00204A1E"/>
    <w:rsid w:val="00204FBD"/>
    <w:rsid w:val="00212811"/>
    <w:rsid w:val="00212DEC"/>
    <w:rsid w:val="00231753"/>
    <w:rsid w:val="00233CB8"/>
    <w:rsid w:val="00242D96"/>
    <w:rsid w:val="002466F8"/>
    <w:rsid w:val="00253FB0"/>
    <w:rsid w:val="00263424"/>
    <w:rsid w:val="002679AA"/>
    <w:rsid w:val="00283EAC"/>
    <w:rsid w:val="002841B0"/>
    <w:rsid w:val="002859A0"/>
    <w:rsid w:val="002935B1"/>
    <w:rsid w:val="002B5D44"/>
    <w:rsid w:val="002C17AC"/>
    <w:rsid w:val="002C29C4"/>
    <w:rsid w:val="002D667F"/>
    <w:rsid w:val="002F5C0D"/>
    <w:rsid w:val="0030785A"/>
    <w:rsid w:val="00320203"/>
    <w:rsid w:val="00323443"/>
    <w:rsid w:val="003279CF"/>
    <w:rsid w:val="003313C1"/>
    <w:rsid w:val="00332068"/>
    <w:rsid w:val="00342DA7"/>
    <w:rsid w:val="00351D47"/>
    <w:rsid w:val="003644E4"/>
    <w:rsid w:val="00394618"/>
    <w:rsid w:val="003B6414"/>
    <w:rsid w:val="003C27E5"/>
    <w:rsid w:val="003D6381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145"/>
    <w:rsid w:val="00493EBA"/>
    <w:rsid w:val="004A2FBA"/>
    <w:rsid w:val="004A7D69"/>
    <w:rsid w:val="004B7BE9"/>
    <w:rsid w:val="004F2F8B"/>
    <w:rsid w:val="004F59A8"/>
    <w:rsid w:val="00504181"/>
    <w:rsid w:val="00521BC3"/>
    <w:rsid w:val="00521E5A"/>
    <w:rsid w:val="00523A76"/>
    <w:rsid w:val="00530F53"/>
    <w:rsid w:val="005319D3"/>
    <w:rsid w:val="005320F1"/>
    <w:rsid w:val="00547C44"/>
    <w:rsid w:val="00570A78"/>
    <w:rsid w:val="00582F87"/>
    <w:rsid w:val="005C231A"/>
    <w:rsid w:val="005C2410"/>
    <w:rsid w:val="005C7C02"/>
    <w:rsid w:val="005D6D57"/>
    <w:rsid w:val="005F1983"/>
    <w:rsid w:val="005F4184"/>
    <w:rsid w:val="006016F9"/>
    <w:rsid w:val="00602C48"/>
    <w:rsid w:val="006058B9"/>
    <w:rsid w:val="006427CC"/>
    <w:rsid w:val="0065662D"/>
    <w:rsid w:val="006B69F0"/>
    <w:rsid w:val="006C3345"/>
    <w:rsid w:val="006D777F"/>
    <w:rsid w:val="006F4FEC"/>
    <w:rsid w:val="00702365"/>
    <w:rsid w:val="00703D93"/>
    <w:rsid w:val="00705E2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401E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C63DE"/>
    <w:rsid w:val="008E2010"/>
    <w:rsid w:val="008F225C"/>
    <w:rsid w:val="00922848"/>
    <w:rsid w:val="009237D2"/>
    <w:rsid w:val="00953B0B"/>
    <w:rsid w:val="00984CE2"/>
    <w:rsid w:val="009C0557"/>
    <w:rsid w:val="009C1EB5"/>
    <w:rsid w:val="009C3D59"/>
    <w:rsid w:val="009D5474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426CA"/>
    <w:rsid w:val="00B64867"/>
    <w:rsid w:val="00B67474"/>
    <w:rsid w:val="00B728E3"/>
    <w:rsid w:val="00B85EBD"/>
    <w:rsid w:val="00B93790"/>
    <w:rsid w:val="00BA6B34"/>
    <w:rsid w:val="00BB50FA"/>
    <w:rsid w:val="00BB6423"/>
    <w:rsid w:val="00BC0A5B"/>
    <w:rsid w:val="00BD66C1"/>
    <w:rsid w:val="00C13833"/>
    <w:rsid w:val="00C20044"/>
    <w:rsid w:val="00C26F10"/>
    <w:rsid w:val="00C744E4"/>
    <w:rsid w:val="00C76343"/>
    <w:rsid w:val="00C809F2"/>
    <w:rsid w:val="00C819C0"/>
    <w:rsid w:val="00CE3177"/>
    <w:rsid w:val="00D04B11"/>
    <w:rsid w:val="00D16ADE"/>
    <w:rsid w:val="00D32F8F"/>
    <w:rsid w:val="00D35102"/>
    <w:rsid w:val="00D51B2D"/>
    <w:rsid w:val="00D62430"/>
    <w:rsid w:val="00DA1FF6"/>
    <w:rsid w:val="00DA38F8"/>
    <w:rsid w:val="00DA3D28"/>
    <w:rsid w:val="00DA613F"/>
    <w:rsid w:val="00DB0423"/>
    <w:rsid w:val="00DD2CC1"/>
    <w:rsid w:val="00DE035B"/>
    <w:rsid w:val="00DF05D3"/>
    <w:rsid w:val="00DF6D96"/>
    <w:rsid w:val="00E13D76"/>
    <w:rsid w:val="00E44EBD"/>
    <w:rsid w:val="00E6393F"/>
    <w:rsid w:val="00E65B5A"/>
    <w:rsid w:val="00E7547C"/>
    <w:rsid w:val="00EA006F"/>
    <w:rsid w:val="00EA7E7D"/>
    <w:rsid w:val="00EB7C08"/>
    <w:rsid w:val="00EC33BA"/>
    <w:rsid w:val="00ED7242"/>
    <w:rsid w:val="00ED7922"/>
    <w:rsid w:val="00EE4504"/>
    <w:rsid w:val="00EE45FD"/>
    <w:rsid w:val="00F00992"/>
    <w:rsid w:val="00F036C7"/>
    <w:rsid w:val="00F40AAF"/>
    <w:rsid w:val="00F42D88"/>
    <w:rsid w:val="00F52BFE"/>
    <w:rsid w:val="00F5789D"/>
    <w:rsid w:val="00F623C7"/>
    <w:rsid w:val="00F64759"/>
    <w:rsid w:val="00F71488"/>
    <w:rsid w:val="00F971CB"/>
    <w:rsid w:val="00FA3E3D"/>
    <w:rsid w:val="00FD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7">
    <w:name w:val="xl12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073A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3">
    <w:name w:val="xl133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C781A-CA79-4BF2-AF88-F553A8935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10532</Words>
  <Characters>60039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Кажлодка</cp:lastModifiedBy>
  <cp:revision>82</cp:revision>
  <cp:lastPrinted>2023-05-03T07:04:00Z</cp:lastPrinted>
  <dcterms:created xsi:type="dcterms:W3CDTF">2018-10-12T13:31:00Z</dcterms:created>
  <dcterms:modified xsi:type="dcterms:W3CDTF">2023-05-03T07:13:00Z</dcterms:modified>
</cp:coreProperties>
</file>