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F37" w:rsidRPr="00C53F37" w:rsidRDefault="00C53F37" w:rsidP="00C53F3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C53F37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C53F37" w:rsidRPr="00C53F37" w:rsidRDefault="00C53F37" w:rsidP="00C53F37">
      <w:pPr>
        <w:jc w:val="center"/>
        <w:rPr>
          <w:rFonts w:ascii="Times New Roman" w:hAnsi="Times New Roman" w:cs="Times New Roman"/>
          <w:sz w:val="28"/>
          <w:szCs w:val="28"/>
        </w:rPr>
      </w:pPr>
      <w:r w:rsidRPr="00C53F37">
        <w:rPr>
          <w:rFonts w:ascii="Times New Roman" w:hAnsi="Times New Roman" w:cs="Times New Roman"/>
          <w:b/>
          <w:sz w:val="28"/>
          <w:szCs w:val="28"/>
        </w:rPr>
        <w:t>СОВЕТ ДЕПУТАТОВ ВИНДРЕЙСКОГО СЕЛЬСКОГО ПОСЕЛЕНИЯ ТОРБЕЕВСКОГО МУНИЦИПАЛЬНОГО РАЙОНА</w:t>
      </w:r>
    </w:p>
    <w:p w:rsidR="00C53F37" w:rsidRPr="00C53F37" w:rsidRDefault="00C53F37" w:rsidP="00C53F37">
      <w:pPr>
        <w:jc w:val="center"/>
        <w:rPr>
          <w:rFonts w:ascii="Times New Roman" w:hAnsi="Times New Roman" w:cs="Times New Roman"/>
          <w:sz w:val="28"/>
          <w:szCs w:val="28"/>
        </w:rPr>
      </w:pPr>
      <w:r w:rsidRPr="00C53F3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53F37" w:rsidRPr="00C53F37" w:rsidRDefault="00C53F37" w:rsidP="00C53F37">
      <w:pPr>
        <w:jc w:val="center"/>
        <w:rPr>
          <w:rFonts w:ascii="Times New Roman" w:hAnsi="Times New Roman" w:cs="Times New Roman"/>
          <w:sz w:val="28"/>
          <w:szCs w:val="28"/>
        </w:rPr>
      </w:pPr>
      <w:r w:rsidRPr="00C53F37">
        <w:rPr>
          <w:rFonts w:ascii="Times New Roman" w:hAnsi="Times New Roman" w:cs="Times New Roman"/>
          <w:b/>
          <w:sz w:val="28"/>
          <w:szCs w:val="28"/>
        </w:rPr>
        <w:t>_____________________СЕССИЯ</w:t>
      </w:r>
    </w:p>
    <w:p w:rsidR="00C53F37" w:rsidRPr="00C53F37" w:rsidRDefault="00C53F37" w:rsidP="00C53F37">
      <w:pPr>
        <w:jc w:val="center"/>
        <w:rPr>
          <w:rFonts w:ascii="Times New Roman" w:hAnsi="Times New Roman" w:cs="Times New Roman"/>
          <w:sz w:val="28"/>
          <w:szCs w:val="28"/>
        </w:rPr>
      </w:pPr>
      <w:r w:rsidRPr="00C53F37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седьмого</w:t>
      </w:r>
      <w:r w:rsidRPr="00C53F37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C53F37" w:rsidRPr="00F22195" w:rsidRDefault="00F22195" w:rsidP="00F221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53F37" w:rsidRPr="00F22195" w:rsidRDefault="00C53F37" w:rsidP="00F221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F37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 2023</w:t>
      </w:r>
      <w:r w:rsidR="00F22195">
        <w:rPr>
          <w:rFonts w:ascii="Times New Roman" w:hAnsi="Times New Roman" w:cs="Times New Roman"/>
          <w:b/>
          <w:sz w:val="28"/>
          <w:szCs w:val="28"/>
        </w:rPr>
        <w:t xml:space="preserve">  года № _____</w:t>
      </w:r>
    </w:p>
    <w:p w:rsidR="00C53F37" w:rsidRPr="00C53F37" w:rsidRDefault="00C53F37" w:rsidP="00C53F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F37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от </w:t>
      </w:r>
      <w:r>
        <w:rPr>
          <w:rFonts w:ascii="Times New Roman" w:hAnsi="Times New Roman" w:cs="Times New Roman"/>
          <w:b/>
          <w:sz w:val="28"/>
          <w:szCs w:val="28"/>
        </w:rPr>
        <w:t>29.12.2022 № 80</w:t>
      </w:r>
      <w:r w:rsidRPr="00C53F37">
        <w:rPr>
          <w:rFonts w:ascii="Times New Roman" w:hAnsi="Times New Roman" w:cs="Times New Roman"/>
          <w:b/>
          <w:sz w:val="28"/>
          <w:szCs w:val="28"/>
        </w:rPr>
        <w:t xml:space="preserve"> «О бюджете Виндрейского сельского поселения Торбеевского муниципального района Республики Мордовия </w:t>
      </w:r>
      <w:r>
        <w:rPr>
          <w:rFonts w:ascii="Times New Roman" w:hAnsi="Times New Roman" w:cs="Times New Roman"/>
          <w:b/>
          <w:sz w:val="28"/>
          <w:szCs w:val="28"/>
        </w:rPr>
        <w:t xml:space="preserve">на 2023 год и плановый период 2024 и 2025 </w:t>
      </w:r>
      <w:r w:rsidRPr="00C53F37">
        <w:rPr>
          <w:rFonts w:ascii="Times New Roman" w:hAnsi="Times New Roman" w:cs="Times New Roman"/>
          <w:b/>
          <w:sz w:val="28"/>
          <w:szCs w:val="28"/>
        </w:rPr>
        <w:t>годов»</w:t>
      </w:r>
    </w:p>
    <w:p w:rsidR="00C53F37" w:rsidRPr="00C53F37" w:rsidRDefault="00C53F37" w:rsidP="00C53F37">
      <w:pPr>
        <w:spacing w:before="100" w:beforeAutospacing="1"/>
        <w:ind w:right="-142" w:firstLine="708"/>
        <w:rPr>
          <w:rFonts w:ascii="Times New Roman" w:hAnsi="Times New Roman" w:cs="Times New Roman"/>
          <w:sz w:val="28"/>
          <w:szCs w:val="28"/>
        </w:rPr>
      </w:pPr>
      <w:r w:rsidRPr="00C53F37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ст. 15 Бюджетного кодекса Российской Федерации, статьей 61 Устава </w:t>
      </w:r>
      <w:r w:rsidRPr="00C53F37"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C53F37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Виндрейского сельского поселения № 13 от 17.09.2014 года  «О бюджетном процессе в Виндрейском сельском поселении», </w:t>
      </w:r>
      <w:r w:rsidRPr="00C53F37">
        <w:rPr>
          <w:rFonts w:ascii="Times New Roman" w:hAnsi="Times New Roman" w:cs="Times New Roman"/>
          <w:sz w:val="28"/>
          <w:szCs w:val="28"/>
        </w:rPr>
        <w:t xml:space="preserve"> Совет депутатов Виндрейского сельского поселения </w:t>
      </w:r>
    </w:p>
    <w:p w:rsidR="00C53F37" w:rsidRPr="00C53F37" w:rsidRDefault="00C53F37" w:rsidP="00C53F37">
      <w:pPr>
        <w:jc w:val="center"/>
        <w:rPr>
          <w:rFonts w:ascii="Times New Roman" w:hAnsi="Times New Roman" w:cs="Times New Roman"/>
          <w:sz w:val="28"/>
          <w:szCs w:val="28"/>
        </w:rPr>
      </w:pPr>
      <w:r w:rsidRPr="00C53F37">
        <w:rPr>
          <w:rFonts w:ascii="Times New Roman" w:hAnsi="Times New Roman" w:cs="Times New Roman"/>
          <w:sz w:val="28"/>
          <w:szCs w:val="28"/>
        </w:rPr>
        <w:t>РЕШИЛ:</w:t>
      </w:r>
    </w:p>
    <w:p w:rsidR="00C53F37" w:rsidRPr="00C53F37" w:rsidRDefault="00C53F37" w:rsidP="00C53F37">
      <w:pPr>
        <w:jc w:val="both"/>
        <w:rPr>
          <w:rFonts w:ascii="Times New Roman" w:hAnsi="Times New Roman" w:cs="Times New Roman"/>
          <w:sz w:val="28"/>
          <w:szCs w:val="28"/>
        </w:rPr>
      </w:pPr>
      <w:r w:rsidRPr="00C53F37"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Виндрейского сельского поселения Торбеевского муниципального района Республики Мордовия № </w:t>
      </w:r>
      <w:r>
        <w:rPr>
          <w:rFonts w:ascii="Times New Roman" w:hAnsi="Times New Roman" w:cs="Times New Roman"/>
          <w:sz w:val="28"/>
          <w:szCs w:val="28"/>
        </w:rPr>
        <w:t>80</w:t>
      </w:r>
      <w:r w:rsidRPr="00C53F37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29.12.2022</w:t>
      </w:r>
      <w:r w:rsidRPr="00C53F37">
        <w:rPr>
          <w:rFonts w:ascii="Times New Roman" w:hAnsi="Times New Roman" w:cs="Times New Roman"/>
          <w:sz w:val="28"/>
          <w:szCs w:val="28"/>
        </w:rPr>
        <w:t xml:space="preserve"> года «О бюджете Виндрейского сельского поселения Торбеевского муниципального ра</w:t>
      </w:r>
      <w:r>
        <w:rPr>
          <w:rFonts w:ascii="Times New Roman" w:hAnsi="Times New Roman" w:cs="Times New Roman"/>
          <w:sz w:val="28"/>
          <w:szCs w:val="28"/>
        </w:rPr>
        <w:t>йона Республики Мордовия на 2023 год и плановый период 2024 и 2025</w:t>
      </w:r>
      <w:r w:rsidRPr="00C53F37">
        <w:rPr>
          <w:rFonts w:ascii="Times New Roman" w:hAnsi="Times New Roman" w:cs="Times New Roman"/>
          <w:sz w:val="28"/>
          <w:szCs w:val="28"/>
        </w:rPr>
        <w:t xml:space="preserve"> годов» следующие изменения:</w:t>
      </w:r>
    </w:p>
    <w:p w:rsidR="00C53F37" w:rsidRPr="00C53F37" w:rsidRDefault="00C53F37" w:rsidP="00F22195">
      <w:pPr>
        <w:jc w:val="both"/>
        <w:rPr>
          <w:rFonts w:ascii="Times New Roman" w:hAnsi="Times New Roman" w:cs="Times New Roman"/>
          <w:sz w:val="28"/>
          <w:szCs w:val="28"/>
        </w:rPr>
      </w:pPr>
      <w:r w:rsidRPr="00C53F37">
        <w:rPr>
          <w:rFonts w:ascii="Times New Roman" w:hAnsi="Times New Roman" w:cs="Times New Roman"/>
          <w:b/>
          <w:sz w:val="28"/>
          <w:szCs w:val="28"/>
        </w:rPr>
        <w:t xml:space="preserve">а) пункт 1 статья 1 изложить в </w:t>
      </w:r>
      <w:r w:rsidRPr="00C53F37">
        <w:rPr>
          <w:rFonts w:ascii="Times New Roman" w:hAnsi="Times New Roman" w:cs="Times New Roman"/>
          <w:sz w:val="28"/>
          <w:szCs w:val="28"/>
        </w:rPr>
        <w:t>следующей редакции</w:t>
      </w:r>
    </w:p>
    <w:p w:rsidR="00C53F37" w:rsidRPr="00C53F37" w:rsidRDefault="00C53F37" w:rsidP="00C53F3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F37">
        <w:rPr>
          <w:rFonts w:ascii="Times New Roman" w:hAnsi="Times New Roman" w:cs="Times New Roman"/>
          <w:sz w:val="28"/>
          <w:szCs w:val="28"/>
        </w:rPr>
        <w:t xml:space="preserve">1. Утвердить бюджет Виндрейского сельского поселения на 2021 год по доходам в сумме  1775,7 тыс. рублей и по расходам в сумме 1 780,7 тыс. рублей, с превышением расходов над доходами в сумме 5,0 тыс. рублей, </w:t>
      </w:r>
      <w:r w:rsidRPr="00C53F37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3,4 процента (декабрь 2021 года к декабрю 2020 года).</w:t>
      </w:r>
    </w:p>
    <w:p w:rsidR="00C53F37" w:rsidRPr="00C53F37" w:rsidRDefault="00C53F37" w:rsidP="00C53F37">
      <w:pPr>
        <w:pStyle w:val="a7"/>
        <w:rPr>
          <w:sz w:val="28"/>
          <w:szCs w:val="28"/>
        </w:rPr>
      </w:pPr>
      <w:r w:rsidRPr="00C53F37">
        <w:rPr>
          <w:b/>
          <w:sz w:val="28"/>
          <w:szCs w:val="28"/>
        </w:rPr>
        <w:t>б) «</w:t>
      </w:r>
      <w:r>
        <w:rPr>
          <w:b/>
          <w:sz w:val="28"/>
          <w:szCs w:val="28"/>
        </w:rPr>
        <w:t>приложения 1,2,3,4,5</w:t>
      </w:r>
      <w:r w:rsidRPr="00C53F37">
        <w:rPr>
          <w:b/>
          <w:sz w:val="28"/>
          <w:szCs w:val="28"/>
        </w:rPr>
        <w:t xml:space="preserve">» </w:t>
      </w:r>
      <w:r w:rsidRPr="00C53F37">
        <w:rPr>
          <w:sz w:val="28"/>
          <w:szCs w:val="28"/>
        </w:rPr>
        <w:t xml:space="preserve"> изложить в следующей  редакции</w:t>
      </w:r>
      <w:r>
        <w:rPr>
          <w:sz w:val="28"/>
          <w:szCs w:val="28"/>
        </w:rPr>
        <w:t>:</w:t>
      </w:r>
    </w:p>
    <w:tbl>
      <w:tblPr>
        <w:tblW w:w="5603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2413"/>
        <w:gridCol w:w="154"/>
        <w:gridCol w:w="3580"/>
        <w:gridCol w:w="886"/>
        <w:gridCol w:w="884"/>
        <w:gridCol w:w="163"/>
        <w:gridCol w:w="802"/>
        <w:gridCol w:w="991"/>
        <w:gridCol w:w="852"/>
      </w:tblGrid>
      <w:tr w:rsidR="00B44BF3" w:rsidRPr="00B44BF3" w:rsidTr="00DB2603">
        <w:trPr>
          <w:trHeight w:val="267"/>
        </w:trPr>
        <w:tc>
          <w:tcPr>
            <w:tcW w:w="11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0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3F37" w:rsidRDefault="00C53F37" w:rsidP="00C53F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:rsidR="00C53F37" w:rsidRPr="00C53F37" w:rsidRDefault="00A9478A" w:rsidP="00A947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</w:t>
            </w:r>
            <w:bookmarkStart w:id="0" w:name="_GoBack"/>
            <w:bookmarkEnd w:id="0"/>
            <w:r w:rsidR="00F22195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 xml:space="preserve">ПРИЛОЖЕНИЕ </w:t>
            </w:r>
            <w:r w:rsidR="00C53F37" w:rsidRPr="00C53F37">
              <w:rPr>
                <w:rFonts w:ascii="Times New Roman" w:hAnsi="Times New Roman" w:cs="Times New Roman"/>
              </w:rPr>
              <w:t>1</w:t>
            </w:r>
          </w:p>
          <w:p w:rsidR="00B44BF3" w:rsidRPr="00B44BF3" w:rsidRDefault="00B44BF3" w:rsidP="00C53F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44BF3">
              <w:rPr>
                <w:rFonts w:ascii="Times New Roman" w:eastAsia="Times New Roman" w:hAnsi="Times New Roman" w:cs="Times New Roman"/>
              </w:rPr>
              <w:t xml:space="preserve">к Решению Совета депутатов Виндрейского сельского поселения </w:t>
            </w:r>
          </w:p>
        </w:tc>
      </w:tr>
      <w:tr w:rsidR="00B44BF3" w:rsidRPr="00B44BF3" w:rsidTr="00DB2603">
        <w:trPr>
          <w:trHeight w:val="297"/>
        </w:trPr>
        <w:tc>
          <w:tcPr>
            <w:tcW w:w="11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0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44BF3">
              <w:rPr>
                <w:rFonts w:ascii="Times New Roman" w:eastAsia="Times New Roman" w:hAnsi="Times New Roman" w:cs="Times New Roman"/>
              </w:rPr>
              <w:t xml:space="preserve"> Торбеевского муниципального района Республики Мордовия</w:t>
            </w:r>
          </w:p>
        </w:tc>
      </w:tr>
      <w:tr w:rsidR="00B44BF3" w:rsidRPr="00B44BF3" w:rsidTr="00DB2603">
        <w:trPr>
          <w:trHeight w:val="300"/>
        </w:trPr>
        <w:tc>
          <w:tcPr>
            <w:tcW w:w="11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0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44BF3">
              <w:rPr>
                <w:rFonts w:ascii="Times New Roman" w:eastAsia="Times New Roman" w:hAnsi="Times New Roman" w:cs="Times New Roman"/>
              </w:rPr>
              <w:t>"О бюджете Виндрейского сельского поселения</w:t>
            </w:r>
          </w:p>
        </w:tc>
      </w:tr>
      <w:tr w:rsidR="00B44BF3" w:rsidRPr="00B44BF3" w:rsidTr="00DB2603">
        <w:trPr>
          <w:trHeight w:val="300"/>
        </w:trPr>
        <w:tc>
          <w:tcPr>
            <w:tcW w:w="11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0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44BF3">
              <w:rPr>
                <w:rFonts w:ascii="Times New Roman" w:eastAsia="Times New Roman" w:hAnsi="Times New Roman" w:cs="Times New Roman"/>
              </w:rPr>
              <w:t xml:space="preserve"> Торбеевского муниципального района Республики Мордовия</w:t>
            </w:r>
          </w:p>
        </w:tc>
      </w:tr>
      <w:tr w:rsidR="00B44BF3" w:rsidRPr="00B44BF3" w:rsidTr="00DB2603">
        <w:trPr>
          <w:trHeight w:val="300"/>
        </w:trPr>
        <w:tc>
          <w:tcPr>
            <w:tcW w:w="11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0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44BF3">
              <w:rPr>
                <w:rFonts w:ascii="Times New Roman" w:eastAsia="Times New Roman" w:hAnsi="Times New Roman" w:cs="Times New Roman"/>
              </w:rPr>
              <w:t>на 2023 год и на плановый период  2024 и 2025 годов"</w:t>
            </w:r>
          </w:p>
        </w:tc>
      </w:tr>
      <w:tr w:rsidR="00B44BF3" w:rsidRPr="00B44BF3" w:rsidTr="00C53F37">
        <w:trPr>
          <w:trHeight w:val="300"/>
        </w:trPr>
        <w:tc>
          <w:tcPr>
            <w:tcW w:w="11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6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0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B44BF3" w:rsidRPr="00B44BF3" w:rsidTr="00DB2603">
        <w:trPr>
          <w:trHeight w:val="529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РАСПРЕДЕЛЕНИЕ ДОХОДОВ БЮДЖЕТА ВИНДРЕЙСКОГО СЕЛЬСКОГО ПОСЕЛЕНИЯ ТОРБЕЕВСКОГО</w:t>
            </w: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br/>
              <w:t>МУНИЦИПАЛЬНОГО РАЙОНА РЕСПУБЛИКИ МОРДОВИЯ НА 2023 ГОД И НА ПЛАНОВЫЙ ПЕРИОД 2024 И 2025 ГОДОВ</w:t>
            </w:r>
          </w:p>
        </w:tc>
      </w:tr>
      <w:tr w:rsidR="00B44BF3" w:rsidRPr="00B44BF3" w:rsidTr="00DB2603">
        <w:trPr>
          <w:trHeight w:val="300"/>
        </w:trPr>
        <w:tc>
          <w:tcPr>
            <w:tcW w:w="1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64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859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  <w:t>тыс. рублей</w:t>
            </w:r>
          </w:p>
        </w:tc>
      </w:tr>
      <w:tr w:rsidR="00B44BF3" w:rsidRPr="00B44BF3" w:rsidTr="00DB2603">
        <w:trPr>
          <w:trHeight w:val="300"/>
        </w:trPr>
        <w:tc>
          <w:tcPr>
            <w:tcW w:w="1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</w:rPr>
              <w:t>Код</w:t>
            </w:r>
          </w:p>
        </w:tc>
        <w:tc>
          <w:tcPr>
            <w:tcW w:w="2642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</w:rPr>
              <w:t>Наименование</w:t>
            </w:r>
          </w:p>
        </w:tc>
        <w:tc>
          <w:tcPr>
            <w:tcW w:w="37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2025 год</w:t>
            </w:r>
          </w:p>
        </w:tc>
      </w:tr>
      <w:tr w:rsidR="00B44BF3" w:rsidRPr="00B44BF3" w:rsidTr="00DB2603">
        <w:trPr>
          <w:trHeight w:val="161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1 720,9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1 782,7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1 849,4</w:t>
            </w:r>
          </w:p>
        </w:tc>
      </w:tr>
      <w:tr w:rsidR="00B44BF3" w:rsidRPr="00B44BF3" w:rsidTr="00DB2603">
        <w:trPr>
          <w:trHeight w:val="192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CC" w:fill="DDE8CB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86,8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CC" w:fill="DDE8CB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88,9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CC" w:fill="DDE8CB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90,8</w:t>
            </w:r>
          </w:p>
        </w:tc>
      </w:tr>
      <w:tr w:rsidR="00B44BF3" w:rsidRPr="00B44BF3" w:rsidTr="00DB2603">
        <w:trPr>
          <w:trHeight w:val="155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22,0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23,5</w:t>
            </w:r>
          </w:p>
        </w:tc>
      </w:tr>
      <w:tr w:rsidR="00B44BF3" w:rsidRPr="00B44BF3" w:rsidTr="00DB2603">
        <w:trPr>
          <w:trHeight w:val="1050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20,5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22,0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23,5</w:t>
            </w:r>
          </w:p>
        </w:tc>
      </w:tr>
      <w:tr w:rsidR="00B44BF3" w:rsidRPr="00B44BF3" w:rsidTr="00DB2603">
        <w:trPr>
          <w:trHeight w:val="85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B44BF3" w:rsidRPr="00B44BF3" w:rsidTr="00DB2603">
        <w:trPr>
          <w:trHeight w:val="85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B44BF3" w:rsidRPr="00B44BF3" w:rsidTr="00DB2603">
        <w:trPr>
          <w:trHeight w:val="114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66,3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66,9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67,3</w:t>
            </w:r>
          </w:p>
        </w:tc>
      </w:tr>
      <w:tr w:rsidR="00B44BF3" w:rsidRPr="00B44BF3" w:rsidTr="00DB2603">
        <w:trPr>
          <w:trHeight w:val="681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7,4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7,4</w:t>
            </w:r>
          </w:p>
        </w:tc>
      </w:tr>
      <w:tr w:rsidR="00B44BF3" w:rsidRPr="00B44BF3" w:rsidTr="00DB2603">
        <w:trPr>
          <w:trHeight w:val="85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58,9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59,5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59,9</w:t>
            </w:r>
          </w:p>
        </w:tc>
      </w:tr>
      <w:tr w:rsidR="00B44BF3" w:rsidRPr="00B44BF3" w:rsidTr="00DB2603">
        <w:trPr>
          <w:trHeight w:val="540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50,9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51,5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51,9</w:t>
            </w:r>
          </w:p>
        </w:tc>
      </w:tr>
      <w:tr w:rsidR="00B44BF3" w:rsidRPr="00B44BF3" w:rsidTr="00DB2603">
        <w:trPr>
          <w:trHeight w:val="510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8,0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8,0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8,0</w:t>
            </w:r>
          </w:p>
        </w:tc>
      </w:tr>
      <w:tr w:rsidR="00B44BF3" w:rsidRPr="00B44BF3" w:rsidTr="00DB2603">
        <w:trPr>
          <w:trHeight w:val="540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B44BF3" w:rsidRPr="00B44BF3" w:rsidTr="00DB2603">
        <w:trPr>
          <w:trHeight w:val="1275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B44BF3" w:rsidRPr="00B44BF3" w:rsidTr="00DB2603">
        <w:trPr>
          <w:trHeight w:val="972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642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44BF3">
              <w:rPr>
                <w:rFonts w:ascii="Arial" w:eastAsia="Times New Roman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B44BF3" w:rsidRPr="00B44BF3" w:rsidTr="00DB2603">
        <w:trPr>
          <w:trHeight w:val="998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DB2603">
            <w:pPr>
              <w:spacing w:after="0" w:line="240" w:lineRule="auto"/>
              <w:ind w:left="-123" w:right="-107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B44BF3" w:rsidRPr="00B44BF3" w:rsidTr="00DB2603">
        <w:trPr>
          <w:trHeight w:val="378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DB2603">
            <w:pPr>
              <w:spacing w:after="0" w:line="240" w:lineRule="auto"/>
              <w:ind w:left="-106" w:right="-109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B44BF3" w:rsidRPr="00B44BF3" w:rsidTr="00DB2603">
        <w:trPr>
          <w:trHeight w:val="1275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B44BF3" w:rsidRPr="00B44BF3" w:rsidTr="00DB2603">
        <w:trPr>
          <w:trHeight w:val="85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B44BF3" w:rsidRPr="00B44BF3" w:rsidTr="00DB2603">
        <w:trPr>
          <w:trHeight w:val="126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B44BF3" w:rsidRPr="00B44BF3" w:rsidTr="00DB2603">
        <w:trPr>
          <w:trHeight w:val="155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000 117 14030 10 0000 150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B44BF3" w:rsidRPr="00B44BF3" w:rsidTr="00DB2603">
        <w:trPr>
          <w:trHeight w:val="85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1 634,1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1 693,8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1 758,6</w:t>
            </w:r>
          </w:p>
        </w:tc>
      </w:tr>
      <w:tr w:rsidR="00B44BF3" w:rsidRPr="00B44BF3" w:rsidTr="00DB2603">
        <w:trPr>
          <w:trHeight w:val="121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1 634,1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1 693,8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1 758,6</w:t>
            </w:r>
          </w:p>
        </w:tc>
      </w:tr>
      <w:tr w:rsidR="00B44BF3" w:rsidRPr="00B44BF3" w:rsidTr="00DB2603">
        <w:trPr>
          <w:trHeight w:val="185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lastRenderedPageBreak/>
              <w:t>000 2 02 15001 00 0000 150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1 107,9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1 103,3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1 121,8</w:t>
            </w:r>
          </w:p>
        </w:tc>
      </w:tr>
      <w:tr w:rsidR="00B44BF3" w:rsidRPr="00B44BF3" w:rsidTr="00DB2603">
        <w:trPr>
          <w:trHeight w:val="480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1 099,3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1 103,3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1 121,8</w:t>
            </w:r>
          </w:p>
        </w:tc>
      </w:tr>
      <w:tr w:rsidR="00B44BF3" w:rsidRPr="00B44BF3" w:rsidTr="00DB2603">
        <w:trPr>
          <w:trHeight w:val="412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8,6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B44BF3" w:rsidRPr="00B44BF3" w:rsidTr="00DB2603">
        <w:trPr>
          <w:trHeight w:val="277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30,8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55,3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64,2</w:t>
            </w:r>
          </w:p>
        </w:tc>
      </w:tr>
      <w:tr w:rsidR="00B44BF3" w:rsidRPr="00B44BF3" w:rsidTr="00DB2603">
        <w:trPr>
          <w:trHeight w:val="127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30,8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55,3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64,2</w:t>
            </w:r>
          </w:p>
        </w:tc>
      </w:tr>
      <w:tr w:rsidR="00B44BF3" w:rsidRPr="00B44BF3" w:rsidTr="00DB2603">
        <w:trPr>
          <w:trHeight w:val="85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30,8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55,3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64,2</w:t>
            </w:r>
          </w:p>
        </w:tc>
      </w:tr>
      <w:tr w:rsidR="00B44BF3" w:rsidRPr="00B44BF3" w:rsidTr="00DB2603">
        <w:trPr>
          <w:trHeight w:val="361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109,5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114,6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118,9</w:t>
            </w:r>
          </w:p>
        </w:tc>
      </w:tr>
      <w:tr w:rsidR="00B44BF3" w:rsidRPr="00B44BF3" w:rsidTr="00DB2603">
        <w:trPr>
          <w:trHeight w:val="525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0,2</w:t>
            </w:r>
          </w:p>
        </w:tc>
      </w:tr>
      <w:tr w:rsidR="00B44BF3" w:rsidRPr="00B44BF3" w:rsidTr="00DB2603">
        <w:trPr>
          <w:trHeight w:val="286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0,2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0,2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0,2</w:t>
            </w:r>
          </w:p>
        </w:tc>
      </w:tr>
      <w:tr w:rsidR="00B44BF3" w:rsidRPr="00B44BF3" w:rsidTr="00DB2603">
        <w:trPr>
          <w:trHeight w:val="527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109,3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114,4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118,7</w:t>
            </w:r>
          </w:p>
        </w:tc>
      </w:tr>
      <w:tr w:rsidR="00B44BF3" w:rsidRPr="00B44BF3" w:rsidTr="00DB2603">
        <w:trPr>
          <w:trHeight w:val="500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109,3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114,4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118,7</w:t>
            </w:r>
          </w:p>
        </w:tc>
      </w:tr>
      <w:tr w:rsidR="00B44BF3" w:rsidRPr="00B44BF3" w:rsidTr="00DB2603">
        <w:trPr>
          <w:trHeight w:val="85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385,9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420,6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453,7</w:t>
            </w:r>
          </w:p>
        </w:tc>
      </w:tr>
      <w:tr w:rsidR="00B44BF3" w:rsidRPr="00B44BF3" w:rsidTr="00DB2603">
        <w:trPr>
          <w:trHeight w:val="750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385,9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420,6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453,7</w:t>
            </w:r>
          </w:p>
        </w:tc>
      </w:tr>
      <w:tr w:rsidR="00B44BF3" w:rsidRPr="00B44BF3" w:rsidTr="00DB2603">
        <w:trPr>
          <w:trHeight w:val="960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385,9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420,6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sz w:val="20"/>
                <w:szCs w:val="20"/>
              </w:rPr>
              <w:t>453,7</w:t>
            </w:r>
          </w:p>
        </w:tc>
      </w:tr>
      <w:tr w:rsidR="00B44BF3" w:rsidRPr="00B44BF3" w:rsidTr="00DB2603">
        <w:trPr>
          <w:trHeight w:val="345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B44BF3" w:rsidRPr="00B44BF3" w:rsidTr="00DB2603">
        <w:trPr>
          <w:trHeight w:val="275"/>
        </w:trPr>
        <w:tc>
          <w:tcPr>
            <w:tcW w:w="1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4BF3" w:rsidRPr="00B44BF3" w:rsidRDefault="00B44BF3" w:rsidP="00DB2603">
            <w:pPr>
              <w:spacing w:after="0" w:line="240" w:lineRule="auto"/>
              <w:ind w:left="-108" w:right="-110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264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B44BF3">
              <w:rPr>
                <w:rFonts w:ascii="Arial CYR" w:eastAsia="Times New Roman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44B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B44BF3" w:rsidRPr="00B44BF3" w:rsidTr="00DB2603">
        <w:trPr>
          <w:trHeight w:val="255"/>
        </w:trPr>
        <w:tc>
          <w:tcPr>
            <w:tcW w:w="1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64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BF3" w:rsidRPr="00B44BF3" w:rsidRDefault="00B44BF3" w:rsidP="00B44BF3">
            <w:pPr>
              <w:spacing w:after="0" w:line="240" w:lineRule="auto"/>
              <w:ind w:left="-109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</w:tbl>
    <w:p w:rsidR="00CC6929" w:rsidRDefault="00CC6929"/>
    <w:tbl>
      <w:tblPr>
        <w:tblW w:w="5554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3049"/>
        <w:gridCol w:w="2477"/>
        <w:gridCol w:w="423"/>
        <w:gridCol w:w="283"/>
        <w:gridCol w:w="285"/>
        <w:gridCol w:w="283"/>
        <w:gridCol w:w="283"/>
        <w:gridCol w:w="287"/>
        <w:gridCol w:w="708"/>
        <w:gridCol w:w="425"/>
        <w:gridCol w:w="708"/>
        <w:gridCol w:w="708"/>
        <w:gridCol w:w="712"/>
      </w:tblGrid>
      <w:tr w:rsidR="00CC6929" w:rsidRPr="00CC6929" w:rsidTr="00DB2603">
        <w:trPr>
          <w:trHeight w:val="987"/>
        </w:trPr>
        <w:tc>
          <w:tcPr>
            <w:tcW w:w="1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1" w:name="RANGE!B1:N31"/>
            <w:bookmarkEnd w:id="1"/>
          </w:p>
        </w:tc>
        <w:tc>
          <w:tcPr>
            <w:tcW w:w="3566" w:type="pct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6929" w:rsidRPr="00CC6929" w:rsidRDefault="00C53F37" w:rsidP="00CC69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ПРИЛОЖЕНИЕ</w:t>
            </w:r>
            <w:r w:rsidR="00CC6929" w:rsidRPr="00CC69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                                                                                         к 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2023 год и на плановый период 2024 и 2025 годов" </w:t>
            </w:r>
          </w:p>
        </w:tc>
      </w:tr>
      <w:tr w:rsidR="00CC6929" w:rsidRPr="00CC6929" w:rsidTr="00DB2603">
        <w:trPr>
          <w:trHeight w:val="255"/>
        </w:trPr>
        <w:tc>
          <w:tcPr>
            <w:tcW w:w="1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66" w:type="pct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C6929" w:rsidRPr="00CC6929" w:rsidTr="00DB2603">
        <w:trPr>
          <w:trHeight w:val="255"/>
        </w:trPr>
        <w:tc>
          <w:tcPr>
            <w:tcW w:w="1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66" w:type="pct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C6929" w:rsidRPr="00CC6929" w:rsidTr="00DB2603">
        <w:trPr>
          <w:trHeight w:val="255"/>
        </w:trPr>
        <w:tc>
          <w:tcPr>
            <w:tcW w:w="1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66" w:type="pct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C6929" w:rsidRPr="00CC6929" w:rsidTr="00DB2603">
        <w:trPr>
          <w:trHeight w:val="95"/>
        </w:trPr>
        <w:tc>
          <w:tcPr>
            <w:tcW w:w="1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66" w:type="pct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C6929" w:rsidRPr="00CC6929" w:rsidTr="00CC6929">
        <w:trPr>
          <w:trHeight w:val="810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ВИНДРЕЙСКОГО СЕЛЬСКОГО ПОСЕЛЕНИЯ ТОРБЕЕВСКОГО МУНИЦИПАЛЬНОГО РАЙОНА РЕСПУБЛИКИ МОРДОВИЯ </w:t>
            </w: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  <w:t>НА 2023 ГОД И ПЛАНОВЫЙ ПЕРИОД 2024 И 2025 ГОДОВ</w:t>
            </w:r>
          </w:p>
        </w:tc>
      </w:tr>
      <w:tr w:rsidR="00DB2603" w:rsidRPr="00CC6929" w:rsidTr="00DB2603">
        <w:trPr>
          <w:trHeight w:val="255"/>
        </w:trPr>
        <w:tc>
          <w:tcPr>
            <w:tcW w:w="2599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13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13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73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0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DB2603" w:rsidRPr="00CC6929" w:rsidTr="00DB2603">
        <w:trPr>
          <w:trHeight w:val="255"/>
        </w:trPr>
        <w:tc>
          <w:tcPr>
            <w:tcW w:w="2599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3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2025 год</w:t>
            </w:r>
          </w:p>
        </w:tc>
      </w:tr>
      <w:tr w:rsidR="00DB2603" w:rsidRPr="00CC6929" w:rsidTr="00563DB0">
        <w:trPr>
          <w:trHeight w:val="101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DB2603" w:rsidRPr="00CC6929" w:rsidTr="00DB2603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1 719,9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1 781,2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1 847,4</w:t>
            </w:r>
          </w:p>
        </w:tc>
      </w:tr>
      <w:tr w:rsidR="00DB2603" w:rsidRPr="00CC6929" w:rsidTr="00DB2603">
        <w:trPr>
          <w:trHeight w:val="193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1 719,9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1 781,2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1 847,4</w:t>
            </w:r>
          </w:p>
        </w:tc>
      </w:tr>
      <w:tr w:rsidR="00DB2603" w:rsidRPr="00CC6929" w:rsidTr="00DB2603">
        <w:trPr>
          <w:trHeight w:val="117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933,6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983,6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1 001,9</w:t>
            </w:r>
          </w:p>
        </w:tc>
      </w:tr>
      <w:tr w:rsidR="00DB2603" w:rsidRPr="00CC6929" w:rsidTr="00DB2603">
        <w:trPr>
          <w:trHeight w:val="191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350,2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350,2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350,2</w:t>
            </w:r>
          </w:p>
        </w:tc>
      </w:tr>
      <w:tr w:rsidR="00DB2603" w:rsidRPr="00CC6929" w:rsidTr="00DB2603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350,2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350,2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350,2</w:t>
            </w:r>
          </w:p>
        </w:tc>
      </w:tr>
      <w:tr w:rsidR="00DB2603" w:rsidRPr="00CC6929" w:rsidTr="00DB2603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350,2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350,2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350,2</w:t>
            </w:r>
          </w:p>
        </w:tc>
      </w:tr>
      <w:tr w:rsidR="00DB2603" w:rsidRPr="00CC6929" w:rsidTr="00DB2603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высшего должностного </w:t>
            </w:r>
            <w:r w:rsidRPr="00CC6929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лица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319,4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294,9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286,0</w:t>
            </w:r>
          </w:p>
        </w:tc>
      </w:tr>
      <w:tr w:rsidR="00DB2603" w:rsidRPr="00CC6929" w:rsidTr="00DB2603">
        <w:trPr>
          <w:trHeight w:val="582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319,4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294,9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286,0</w:t>
            </w:r>
          </w:p>
        </w:tc>
      </w:tr>
      <w:tr w:rsidR="00DB2603" w:rsidRPr="00CC6929" w:rsidTr="00DB2603">
        <w:trPr>
          <w:trHeight w:val="15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319,4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294,9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286,0</w:t>
            </w:r>
          </w:p>
        </w:tc>
      </w:tr>
      <w:tr w:rsidR="00DB2603" w:rsidRPr="00CC6929" w:rsidTr="00DB2603">
        <w:trPr>
          <w:trHeight w:val="161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55,3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64,2</w:t>
            </w:r>
          </w:p>
        </w:tc>
      </w:tr>
      <w:tr w:rsidR="00DB2603" w:rsidRPr="00CC6929" w:rsidTr="00DB2603">
        <w:trPr>
          <w:trHeight w:val="309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55,3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64,2</w:t>
            </w:r>
          </w:p>
        </w:tc>
      </w:tr>
      <w:tr w:rsidR="00DB2603" w:rsidRPr="00CC6929" w:rsidTr="00DB2603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55,3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64,2</w:t>
            </w:r>
          </w:p>
        </w:tc>
      </w:tr>
      <w:tr w:rsidR="00DB2603" w:rsidRPr="00CC6929" w:rsidTr="00DB2603">
        <w:trPr>
          <w:trHeight w:val="171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574,6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628,4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646,7</w:t>
            </w:r>
          </w:p>
        </w:tc>
      </w:tr>
      <w:tr w:rsidR="00DB2603" w:rsidRPr="00CC6929" w:rsidTr="00DB2603">
        <w:trPr>
          <w:trHeight w:val="109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Виндрейского сельского поселенияТорбеевского муниципального района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574,4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628,2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646,5</w:t>
            </w:r>
          </w:p>
        </w:tc>
      </w:tr>
      <w:tr w:rsidR="00DB2603" w:rsidRPr="00CC6929" w:rsidTr="00DB2603">
        <w:trPr>
          <w:trHeight w:val="257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аппарата Администрации Виндрейского сельского поселенияТорбеевского муниципального района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574,4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628,2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646,5</w:t>
            </w:r>
          </w:p>
        </w:tc>
      </w:tr>
      <w:tr w:rsidR="00DB2603" w:rsidRPr="00CC6929" w:rsidTr="00DB2603">
        <w:trPr>
          <w:trHeight w:val="19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</w:tr>
      <w:tr w:rsidR="00DB2603" w:rsidRPr="00CC6929" w:rsidTr="00DB2603">
        <w:trPr>
          <w:trHeight w:val="329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</w:tr>
      <w:tr w:rsidR="00DB2603" w:rsidRPr="00CC6929" w:rsidTr="002569F7">
        <w:trPr>
          <w:trHeight w:val="199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</w:tr>
      <w:tr w:rsidR="00DB2603" w:rsidRPr="00CC6929" w:rsidTr="002569F7">
        <w:trPr>
          <w:trHeight w:val="20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155,3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209,1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227,4</w:t>
            </w:r>
          </w:p>
        </w:tc>
      </w:tr>
      <w:tr w:rsidR="00DB2603" w:rsidRPr="00CC6929" w:rsidTr="002569F7">
        <w:trPr>
          <w:trHeight w:val="481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DB2603" w:rsidRPr="00CC6929" w:rsidTr="002569F7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DB2603" w:rsidRPr="00CC6929" w:rsidTr="002569F7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sz w:val="20"/>
                <w:szCs w:val="20"/>
              </w:rPr>
              <w:t>126,6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180,3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198,5</w:t>
            </w:r>
          </w:p>
        </w:tc>
      </w:tr>
      <w:tr w:rsidR="00DB2603" w:rsidRPr="00CC6929" w:rsidTr="002569F7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sz w:val="20"/>
                <w:szCs w:val="20"/>
              </w:rPr>
              <w:t>126,6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180,3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198,5</w:t>
            </w:r>
          </w:p>
        </w:tc>
      </w:tr>
      <w:tr w:rsidR="00DB2603" w:rsidRPr="00CC6929" w:rsidTr="002569F7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</w:tr>
      <w:tr w:rsidR="00DB2603" w:rsidRPr="00CC6929" w:rsidTr="002569F7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</w:tr>
      <w:tr w:rsidR="00DB2603" w:rsidRPr="00CC6929" w:rsidTr="002569F7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B2603" w:rsidRPr="00CC6929" w:rsidTr="002569F7">
        <w:trPr>
          <w:trHeight w:val="211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B2603" w:rsidRPr="00CC6929" w:rsidTr="002569F7">
        <w:trPr>
          <w:trHeight w:val="96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B2603" w:rsidRPr="00CC6929" w:rsidTr="002569F7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B2603" w:rsidRPr="00CC6929" w:rsidTr="002569F7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B2603" w:rsidRPr="00CC6929" w:rsidTr="002569F7">
        <w:trPr>
          <w:trHeight w:val="99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B2603" w:rsidRPr="00CC6929" w:rsidTr="002569F7">
        <w:trPr>
          <w:trHeight w:val="233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B2603" w:rsidRPr="00CC6929" w:rsidTr="002569F7">
        <w:trPr>
          <w:trHeight w:val="410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B2603" w:rsidRPr="00CC6929" w:rsidTr="002569F7">
        <w:trPr>
          <w:trHeight w:val="126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B2603" w:rsidRPr="00CC6929" w:rsidTr="002569F7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B2603" w:rsidRPr="00CC6929" w:rsidTr="002569F7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DB2603" w:rsidRPr="00CC6929" w:rsidTr="002569F7">
        <w:trPr>
          <w:trHeight w:val="211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B2603" w:rsidRPr="00CC6929" w:rsidTr="002569F7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B2603" w:rsidRPr="00CC6929" w:rsidTr="002569F7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B2603" w:rsidRPr="00CC6929" w:rsidTr="002569F7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B2603" w:rsidRPr="00CC6929" w:rsidTr="002569F7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B2603" w:rsidRPr="00CC6929" w:rsidTr="002569F7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B2603" w:rsidRPr="00CC6929" w:rsidTr="002569F7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B2603" w:rsidRPr="00CC6929" w:rsidTr="002569F7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563DB0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B2603" w:rsidRPr="00CC6929" w:rsidTr="002569F7">
        <w:trPr>
          <w:trHeight w:val="157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B2603" w:rsidRPr="00CC6929" w:rsidTr="002C185B">
        <w:trPr>
          <w:trHeight w:val="291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B2603" w:rsidRPr="00CC6929" w:rsidTr="002C185B">
        <w:trPr>
          <w:trHeight w:val="283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DB2603" w:rsidRPr="00CC6929" w:rsidTr="002C185B">
        <w:trPr>
          <w:trHeight w:val="281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DB2603" w:rsidRPr="00CC6929" w:rsidTr="002C185B">
        <w:trPr>
          <w:trHeight w:val="14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DB2603" w:rsidRPr="00CC6929" w:rsidTr="002C185B">
        <w:trPr>
          <w:trHeight w:val="137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CC692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DB2603" w:rsidRPr="00CC6929" w:rsidTr="002C185B">
        <w:trPr>
          <w:trHeight w:val="359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CC692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CC6929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DB2603" w:rsidRPr="00CC6929" w:rsidTr="002C185B">
        <w:trPr>
          <w:trHeight w:val="233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B2603" w:rsidRPr="00CC6929" w:rsidTr="002C185B">
        <w:trPr>
          <w:trHeight w:val="103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563DB0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B2603" w:rsidRPr="00CC6929" w:rsidTr="002C185B">
        <w:trPr>
          <w:trHeight w:val="169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42120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B2603" w:rsidRPr="00CC6929" w:rsidTr="002C185B">
        <w:trPr>
          <w:trHeight w:val="102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CC6929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42120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B2603" w:rsidRPr="00CC6929" w:rsidTr="002C185B">
        <w:trPr>
          <w:trHeight w:val="107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42120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384,9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420,3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453,4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384,6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420,0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453,1</w:t>
            </w:r>
          </w:p>
        </w:tc>
      </w:tr>
      <w:tr w:rsidR="00DB2603" w:rsidRPr="00CC6929" w:rsidTr="002C185B">
        <w:trPr>
          <w:trHeight w:val="361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384,6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420,0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453,1</w:t>
            </w:r>
          </w:p>
        </w:tc>
      </w:tr>
      <w:tr w:rsidR="00DB2603" w:rsidRPr="00CC6929" w:rsidTr="002C185B">
        <w:trPr>
          <w:trHeight w:val="211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384,6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420,0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453,1</w:t>
            </w:r>
          </w:p>
        </w:tc>
      </w:tr>
      <w:tr w:rsidR="00DB2603" w:rsidRPr="00CC6929" w:rsidTr="00563DB0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384,6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420,0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453,1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CC6929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384,6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420,0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453,1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384,6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420,0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453,1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DB2603" w:rsidRPr="00CC6929" w:rsidTr="002C185B">
        <w:trPr>
          <w:trHeight w:val="149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DB2603" w:rsidRPr="00CC6929" w:rsidTr="002C185B">
        <w:trPr>
          <w:trHeight w:val="282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DB2603" w:rsidRPr="00CC6929" w:rsidTr="00DB2603">
        <w:trPr>
          <w:trHeight w:val="7800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929" w:rsidRPr="002C185B" w:rsidRDefault="00CC6929" w:rsidP="00563DB0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</w:t>
            </w:r>
            <w:r w:rsidR="00563DB0">
              <w:rPr>
                <w:rFonts w:ascii="Arial" w:eastAsia="Times New Roman" w:hAnsi="Arial" w:cs="Arial"/>
                <w:sz w:val="18"/>
                <w:szCs w:val="18"/>
              </w:rPr>
              <w:t xml:space="preserve">ложенного в границах поселения, </w:t>
            </w: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2569F7">
            <w:pPr>
              <w:spacing w:after="0" w:line="240" w:lineRule="auto"/>
              <w:ind w:left="-45" w:right="-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CC6929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sz w:val="20"/>
                <w:szCs w:val="20"/>
              </w:rPr>
              <w:t>162,5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sz w:val="20"/>
                <w:szCs w:val="20"/>
              </w:rPr>
              <w:t>108,7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sz w:val="20"/>
                <w:szCs w:val="20"/>
              </w:rPr>
              <w:t>83,5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sz w:val="20"/>
                <w:szCs w:val="20"/>
              </w:rPr>
              <w:t>162,5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108,7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83,5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sz w:val="20"/>
                <w:szCs w:val="20"/>
              </w:rPr>
              <w:t>162,5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108,7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83,5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C6929">
              <w:rPr>
                <w:rFonts w:ascii="Arial" w:eastAsia="Times New Roman" w:hAnsi="Arial" w:cs="Arial"/>
                <w:sz w:val="20"/>
                <w:szCs w:val="20"/>
              </w:rPr>
              <w:t>162,5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108,7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83,5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CC6929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132,0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96,7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40,1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CC6929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132,0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96,7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40,1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132,0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96,7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40,1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CC6929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29,5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11,7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43,1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CC6929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29,5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11,7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43,1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29,5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11,7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43,1</w:t>
            </w:r>
          </w:p>
        </w:tc>
      </w:tr>
      <w:tr w:rsidR="00DB2603" w:rsidRPr="00CC6929" w:rsidTr="002C185B">
        <w:trPr>
          <w:trHeight w:val="149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CC6929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B2603" w:rsidRPr="00CC6929" w:rsidTr="002C185B">
        <w:trPr>
          <w:trHeight w:val="167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DB2603" w:rsidRPr="00CC6929" w:rsidTr="002C185B">
        <w:trPr>
          <w:trHeight w:val="88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DB2603" w:rsidRPr="00CC6929" w:rsidTr="002C185B">
        <w:trPr>
          <w:trHeight w:val="91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60,5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60,5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60,5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60,5</w:t>
            </w:r>
          </w:p>
        </w:tc>
      </w:tr>
      <w:tr w:rsidR="00DB2603" w:rsidRPr="00CC6929" w:rsidTr="002C185B">
        <w:trPr>
          <w:trHeight w:val="85"/>
        </w:trPr>
        <w:tc>
          <w:tcPr>
            <w:tcW w:w="259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929" w:rsidRPr="00CC6929" w:rsidRDefault="00CC6929" w:rsidP="00CC69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929" w:rsidRPr="00CC6929" w:rsidRDefault="00CC6929" w:rsidP="00DB2603">
            <w:pPr>
              <w:spacing w:after="0" w:line="240" w:lineRule="auto"/>
              <w:ind w:left="-45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92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60,5</w:t>
            </w:r>
          </w:p>
        </w:tc>
      </w:tr>
    </w:tbl>
    <w:p w:rsidR="002C185B" w:rsidRDefault="002C185B" w:rsidP="002C185B"/>
    <w:tbl>
      <w:tblPr>
        <w:tblW w:w="556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3316"/>
        <w:gridCol w:w="2214"/>
        <w:gridCol w:w="283"/>
        <w:gridCol w:w="283"/>
        <w:gridCol w:w="283"/>
        <w:gridCol w:w="281"/>
        <w:gridCol w:w="294"/>
        <w:gridCol w:w="712"/>
        <w:gridCol w:w="428"/>
        <w:gridCol w:w="850"/>
        <w:gridCol w:w="852"/>
        <w:gridCol w:w="857"/>
      </w:tblGrid>
      <w:tr w:rsidR="002C185B" w:rsidRPr="002C185B" w:rsidTr="000D0DE2">
        <w:trPr>
          <w:trHeight w:val="255"/>
        </w:trPr>
        <w:tc>
          <w:tcPr>
            <w:tcW w:w="1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2" w:name="RANGE!A1:M117"/>
            <w:bookmarkEnd w:id="2"/>
          </w:p>
        </w:tc>
        <w:tc>
          <w:tcPr>
            <w:tcW w:w="3444" w:type="pct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185B" w:rsidRPr="002C185B" w:rsidRDefault="002C185B" w:rsidP="002C18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8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="00C53F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</w:t>
            </w:r>
            <w:r w:rsidRPr="002C18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               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2023 год и на плановый период 2024 и 2025 годов" </w:t>
            </w:r>
          </w:p>
        </w:tc>
      </w:tr>
      <w:tr w:rsidR="002C185B" w:rsidRPr="002C185B" w:rsidTr="000D0DE2">
        <w:trPr>
          <w:trHeight w:val="255"/>
        </w:trPr>
        <w:tc>
          <w:tcPr>
            <w:tcW w:w="1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44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185B" w:rsidRPr="002C185B" w:rsidTr="000D0DE2">
        <w:trPr>
          <w:trHeight w:val="255"/>
        </w:trPr>
        <w:tc>
          <w:tcPr>
            <w:tcW w:w="1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44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185B" w:rsidRPr="002C185B" w:rsidTr="000D0DE2">
        <w:trPr>
          <w:trHeight w:val="255"/>
        </w:trPr>
        <w:tc>
          <w:tcPr>
            <w:tcW w:w="1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44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185B" w:rsidRPr="002C185B" w:rsidTr="000D0DE2">
        <w:trPr>
          <w:trHeight w:val="650"/>
        </w:trPr>
        <w:tc>
          <w:tcPr>
            <w:tcW w:w="1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44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185B" w:rsidRPr="002C185B" w:rsidTr="000D0DE2">
        <w:trPr>
          <w:trHeight w:val="1350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ПЛАНОВЫЙ ПЕРИОД 2024 И 2025 ГОДОВ</w:t>
            </w:r>
          </w:p>
        </w:tc>
      </w:tr>
      <w:tr w:rsidR="006C7275" w:rsidRPr="002C185B" w:rsidTr="000D0DE2">
        <w:trPr>
          <w:trHeight w:val="203"/>
        </w:trPr>
        <w:tc>
          <w:tcPr>
            <w:tcW w:w="2595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3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13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737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20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6C7275" w:rsidRPr="002C185B" w:rsidTr="000D0DE2">
        <w:trPr>
          <w:trHeight w:val="137"/>
        </w:trPr>
        <w:tc>
          <w:tcPr>
            <w:tcW w:w="2595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37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2025 год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bookmarkStart w:id="3" w:name="RANGE!A10:K96"/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  <w:bookmarkEnd w:id="3"/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1 719,9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1 781,2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1 847,4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1 719,9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1 781,2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1 847,4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933,6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983,6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1 001,9</w:t>
            </w:r>
          </w:p>
        </w:tc>
      </w:tr>
      <w:tr w:rsidR="006C7275" w:rsidRPr="002C185B" w:rsidTr="000D0DE2">
        <w:trPr>
          <w:trHeight w:val="126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350,2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350,2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350,2</w:t>
            </w:r>
          </w:p>
        </w:tc>
      </w:tr>
      <w:tr w:rsidR="006C7275" w:rsidRPr="002C185B" w:rsidTr="000D0DE2">
        <w:trPr>
          <w:trHeight w:val="429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6C727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350,2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350,2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350,2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350,2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350,2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350,2</w:t>
            </w:r>
          </w:p>
        </w:tc>
      </w:tr>
      <w:tr w:rsidR="006C7275" w:rsidRPr="002C185B" w:rsidTr="000D0DE2">
        <w:trPr>
          <w:trHeight w:val="89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319,4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294,9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286,0</w:t>
            </w:r>
          </w:p>
        </w:tc>
      </w:tr>
      <w:tr w:rsidR="006C7275" w:rsidRPr="002C185B" w:rsidTr="000D0DE2">
        <w:trPr>
          <w:trHeight w:val="36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319,4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294,9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286,0</w:t>
            </w:r>
          </w:p>
        </w:tc>
      </w:tr>
      <w:tr w:rsidR="006C7275" w:rsidRPr="002C185B" w:rsidTr="000D0DE2">
        <w:trPr>
          <w:trHeight w:val="93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319,4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294,9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286,0</w:t>
            </w:r>
          </w:p>
        </w:tc>
      </w:tr>
      <w:tr w:rsidR="006C7275" w:rsidRPr="002C185B" w:rsidTr="000D0DE2">
        <w:trPr>
          <w:trHeight w:val="99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30,8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55,3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64,2</w:t>
            </w:r>
          </w:p>
        </w:tc>
      </w:tr>
      <w:tr w:rsidR="006C7275" w:rsidRPr="002C185B" w:rsidTr="000D0DE2">
        <w:trPr>
          <w:trHeight w:val="388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30,8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55,3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64,2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30,8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55,3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64,2</w:t>
            </w:r>
          </w:p>
        </w:tc>
      </w:tr>
      <w:tr w:rsidR="006C7275" w:rsidRPr="002C185B" w:rsidTr="000D0DE2">
        <w:trPr>
          <w:trHeight w:val="251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574,6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628,4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646,7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Виндрейского сельского поселенияТорбеевского муниципального района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="006C7275">
              <w:rPr>
                <w:rFonts w:ascii="Arial" w:eastAsia="Times New Roman" w:hAnsi="Arial" w:cs="Arial"/>
                <w:sz w:val="18"/>
                <w:szCs w:val="18"/>
              </w:rPr>
              <w:t xml:space="preserve">  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574,4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628,2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646,5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аппарата Администрации Виндрейского сельского поселенияТорбеевского муниципального района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574,4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628,2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646,5</w:t>
            </w:r>
          </w:p>
        </w:tc>
      </w:tr>
      <w:tr w:rsidR="006C7275" w:rsidRPr="002C185B" w:rsidTr="000D0DE2">
        <w:trPr>
          <w:trHeight w:val="119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</w:tr>
      <w:tr w:rsidR="006C7275" w:rsidRPr="002C185B" w:rsidTr="000D0DE2">
        <w:trPr>
          <w:trHeight w:val="706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="006C7275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</w:tr>
      <w:tr w:rsidR="006C7275" w:rsidRPr="002C185B" w:rsidTr="000D0DE2">
        <w:trPr>
          <w:trHeight w:val="151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6C7275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155,3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209,1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227,4</w:t>
            </w:r>
          </w:p>
        </w:tc>
      </w:tr>
      <w:tr w:rsidR="006C7275" w:rsidRPr="002C185B" w:rsidTr="000D0DE2">
        <w:trPr>
          <w:trHeight w:val="418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6C7275" w:rsidRPr="002C185B" w:rsidTr="000D0DE2">
        <w:trPr>
          <w:trHeight w:val="153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sz w:val="20"/>
                <w:szCs w:val="20"/>
              </w:rPr>
              <w:t>126,6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180,3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198,5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sz w:val="20"/>
                <w:szCs w:val="20"/>
              </w:rPr>
              <w:t>126,6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180,3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198,5</w:t>
            </w:r>
          </w:p>
        </w:tc>
      </w:tr>
      <w:tr w:rsidR="006C7275" w:rsidRPr="002C185B" w:rsidTr="000D0DE2">
        <w:trPr>
          <w:trHeight w:val="16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</w:tr>
      <w:tr w:rsidR="006C7275" w:rsidRPr="002C185B" w:rsidTr="000D0DE2">
        <w:trPr>
          <w:trHeight w:val="240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</w:tr>
      <w:tr w:rsidR="006C7275" w:rsidRPr="002C185B" w:rsidTr="000D0DE2">
        <w:trPr>
          <w:trHeight w:val="271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C7275" w:rsidRPr="002C185B" w:rsidTr="000D0DE2">
        <w:trPr>
          <w:trHeight w:val="546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C7275" w:rsidRPr="002C185B" w:rsidTr="000D0DE2">
        <w:trPr>
          <w:trHeight w:val="12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C7275" w:rsidRPr="002C185B" w:rsidTr="000D0DE2">
        <w:trPr>
          <w:trHeight w:val="273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C7275" w:rsidRPr="002C185B" w:rsidTr="000D0DE2">
        <w:trPr>
          <w:trHeight w:val="271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C7275" w:rsidRPr="002C185B" w:rsidTr="000D0DE2">
        <w:trPr>
          <w:trHeight w:val="693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C7275" w:rsidRPr="002C185B" w:rsidTr="000D0DE2">
        <w:trPr>
          <w:trHeight w:val="163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C7275" w:rsidRPr="002C185B" w:rsidTr="000D0DE2">
        <w:trPr>
          <w:trHeight w:val="23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C7275" w:rsidRPr="002C185B" w:rsidTr="000D0DE2">
        <w:trPr>
          <w:trHeight w:val="241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C7275" w:rsidRPr="002C185B" w:rsidTr="000D0DE2">
        <w:trPr>
          <w:trHeight w:val="97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C7275" w:rsidRPr="002C185B" w:rsidTr="000D0DE2">
        <w:trPr>
          <w:trHeight w:val="89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C7275" w:rsidRPr="002C185B" w:rsidTr="001432CF">
        <w:trPr>
          <w:trHeight w:val="222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1432CF">
            <w:pPr>
              <w:spacing w:after="0" w:line="240" w:lineRule="auto"/>
              <w:ind w:left="-108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C7275" w:rsidRPr="002C185B" w:rsidTr="000D0DE2">
        <w:trPr>
          <w:trHeight w:val="316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C7275" w:rsidRPr="002C185B" w:rsidTr="000D0DE2">
        <w:trPr>
          <w:trHeight w:val="309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C7275" w:rsidRPr="002C185B" w:rsidTr="000D0DE2">
        <w:trPr>
          <w:trHeight w:val="300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C7275" w:rsidRPr="002C185B" w:rsidTr="000D0DE2">
        <w:trPr>
          <w:trHeight w:val="179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109,3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6C7275" w:rsidRPr="002C185B" w:rsidTr="000D0DE2">
        <w:trPr>
          <w:trHeight w:val="240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6C7275" w:rsidRPr="002C185B" w:rsidTr="000D0DE2">
        <w:trPr>
          <w:trHeight w:val="284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6C7275" w:rsidRPr="002C185B" w:rsidTr="000D0DE2">
        <w:trPr>
          <w:trHeight w:val="13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6C7275" w:rsidRPr="002C185B" w:rsidTr="000D0DE2">
        <w:trPr>
          <w:trHeight w:val="269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2C18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6C7275" w:rsidRPr="002C185B" w:rsidTr="000D0DE2">
        <w:trPr>
          <w:trHeight w:val="504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6C7275" w:rsidRPr="002C185B" w:rsidTr="000D0DE2">
        <w:trPr>
          <w:trHeight w:val="233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2C18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2C185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C7275" w:rsidRPr="002C185B" w:rsidTr="000D0DE2">
        <w:trPr>
          <w:trHeight w:val="88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C7275" w:rsidRPr="002C185B" w:rsidTr="000D0DE2">
        <w:trPr>
          <w:trHeight w:val="221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1432CF">
            <w:pPr>
              <w:spacing w:after="0" w:line="240" w:lineRule="auto"/>
              <w:ind w:left="-108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C7275" w:rsidRPr="002C185B" w:rsidTr="000D0DE2">
        <w:trPr>
          <w:trHeight w:val="173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42120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C7275" w:rsidRPr="002C185B" w:rsidTr="000D0DE2">
        <w:trPr>
          <w:trHeight w:val="91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2C185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42120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  <w:r w:rsidR="00EB44DE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42120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384,9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420,3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453,4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384,6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420,0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453,1</w:t>
            </w:r>
          </w:p>
        </w:tc>
      </w:tr>
      <w:tr w:rsidR="006C7275" w:rsidRPr="002C185B" w:rsidTr="000D0DE2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384,6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420,0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453,1</w:t>
            </w:r>
          </w:p>
        </w:tc>
      </w:tr>
      <w:tr w:rsidR="006C7275" w:rsidRPr="002C185B" w:rsidTr="001432CF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384,6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420,0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453,1</w:t>
            </w:r>
          </w:p>
        </w:tc>
      </w:tr>
      <w:tr w:rsidR="006C7275" w:rsidRPr="002C185B" w:rsidTr="001432CF">
        <w:trPr>
          <w:trHeight w:val="1969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384,6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420,0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453,1</w:t>
            </w:r>
          </w:p>
        </w:tc>
      </w:tr>
      <w:tr w:rsidR="006C7275" w:rsidRPr="002C185B" w:rsidTr="001432CF">
        <w:trPr>
          <w:trHeight w:val="85"/>
        </w:trPr>
        <w:tc>
          <w:tcPr>
            <w:tcW w:w="259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2C185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384,6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420,0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453,1</w:t>
            </w:r>
          </w:p>
        </w:tc>
      </w:tr>
      <w:tr w:rsidR="006C7275" w:rsidRPr="002C185B" w:rsidTr="001432CF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384,6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420,0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453,1</w:t>
            </w:r>
          </w:p>
        </w:tc>
      </w:tr>
      <w:tr w:rsidR="006C7275" w:rsidRPr="002C185B" w:rsidTr="000D0DE2">
        <w:trPr>
          <w:trHeight w:val="240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6C7275" w:rsidRPr="002C185B" w:rsidTr="001432CF">
        <w:trPr>
          <w:trHeight w:val="10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6C7275" w:rsidRPr="002C185B" w:rsidTr="001432CF">
        <w:trPr>
          <w:trHeight w:val="239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6C7275" w:rsidRPr="002C185B" w:rsidTr="000D0DE2">
        <w:trPr>
          <w:trHeight w:val="5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85B" w:rsidRPr="001432CF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432CF">
              <w:rPr>
                <w:rFonts w:ascii="Arial" w:eastAsia="Times New Roman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6C7275" w:rsidRPr="002C185B" w:rsidTr="001432CF">
        <w:trPr>
          <w:trHeight w:val="115"/>
        </w:trPr>
        <w:tc>
          <w:tcPr>
            <w:tcW w:w="259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2C185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6C7275" w:rsidRPr="002C185B" w:rsidTr="001432CF">
        <w:trPr>
          <w:trHeight w:val="121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6C7275" w:rsidRPr="002C185B" w:rsidTr="001432CF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sz w:val="20"/>
                <w:szCs w:val="20"/>
              </w:rPr>
              <w:t>162,5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sz w:val="20"/>
                <w:szCs w:val="20"/>
              </w:rPr>
              <w:t>108,7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sz w:val="20"/>
                <w:szCs w:val="20"/>
              </w:rPr>
              <w:t>83,5</w:t>
            </w:r>
          </w:p>
        </w:tc>
      </w:tr>
      <w:tr w:rsidR="006C7275" w:rsidRPr="002C185B" w:rsidTr="001432CF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sz w:val="20"/>
                <w:szCs w:val="20"/>
              </w:rPr>
              <w:t>162,5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108,7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83,5</w:t>
            </w:r>
          </w:p>
        </w:tc>
      </w:tr>
      <w:tr w:rsidR="006C7275" w:rsidRPr="002C185B" w:rsidTr="001432CF">
        <w:trPr>
          <w:trHeight w:val="20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sz w:val="20"/>
                <w:szCs w:val="20"/>
              </w:rPr>
              <w:t>162,5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108,7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83,5</w:t>
            </w:r>
          </w:p>
        </w:tc>
      </w:tr>
      <w:tr w:rsidR="006C7275" w:rsidRPr="002C185B" w:rsidTr="001432CF">
        <w:trPr>
          <w:trHeight w:val="211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C185B">
              <w:rPr>
                <w:rFonts w:ascii="Arial" w:eastAsia="Times New Roman" w:hAnsi="Arial" w:cs="Arial"/>
                <w:sz w:val="20"/>
                <w:szCs w:val="20"/>
              </w:rPr>
              <w:t>162,5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108,7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83,5</w:t>
            </w:r>
          </w:p>
        </w:tc>
      </w:tr>
      <w:tr w:rsidR="006C7275" w:rsidRPr="002C185B" w:rsidTr="001432CF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2C185B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132,0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96,7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40,1</w:t>
            </w:r>
          </w:p>
        </w:tc>
      </w:tr>
      <w:tr w:rsidR="006C7275" w:rsidRPr="002C185B" w:rsidTr="001432CF">
        <w:trPr>
          <w:trHeight w:val="135"/>
        </w:trPr>
        <w:tc>
          <w:tcPr>
            <w:tcW w:w="259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2C185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132,0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96,7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40,1</w:t>
            </w:r>
          </w:p>
        </w:tc>
      </w:tr>
      <w:tr w:rsidR="006C7275" w:rsidRPr="002C185B" w:rsidTr="001432CF">
        <w:trPr>
          <w:trHeight w:val="141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132,0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96,7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40,1</w:t>
            </w:r>
          </w:p>
        </w:tc>
      </w:tr>
      <w:tr w:rsidR="006C7275" w:rsidRPr="002C185B" w:rsidTr="001432CF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2C185B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29,5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11,7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43,1</w:t>
            </w:r>
          </w:p>
        </w:tc>
      </w:tr>
      <w:tr w:rsidR="006C7275" w:rsidRPr="002C185B" w:rsidTr="001432CF">
        <w:trPr>
          <w:trHeight w:val="193"/>
        </w:trPr>
        <w:tc>
          <w:tcPr>
            <w:tcW w:w="259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2C185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29,5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11,7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43,1</w:t>
            </w:r>
          </w:p>
        </w:tc>
      </w:tr>
      <w:tr w:rsidR="006C7275" w:rsidRPr="002C185B" w:rsidTr="001432CF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29,5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11,7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43,1</w:t>
            </w:r>
          </w:p>
        </w:tc>
      </w:tr>
      <w:tr w:rsidR="006C7275" w:rsidRPr="002C185B" w:rsidTr="001432CF">
        <w:trPr>
          <w:trHeight w:val="489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6C7275" w:rsidRPr="002C185B" w:rsidTr="001432CF">
        <w:trPr>
          <w:trHeight w:val="358"/>
        </w:trPr>
        <w:tc>
          <w:tcPr>
            <w:tcW w:w="259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2C185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6C7275" w:rsidRPr="002C185B" w:rsidTr="001432CF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6C7275" w:rsidRPr="002C185B" w:rsidTr="001432CF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6C7275" w:rsidRPr="002C185B" w:rsidTr="001432CF">
        <w:trPr>
          <w:trHeight w:val="147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6C7275" w:rsidRPr="002C185B" w:rsidTr="001432CF">
        <w:trPr>
          <w:trHeight w:val="221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6C7275" w:rsidRPr="002C185B" w:rsidTr="001432CF">
        <w:trPr>
          <w:trHeight w:val="213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6C7275" w:rsidRPr="002C185B" w:rsidTr="001432CF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6C7275" w:rsidRPr="002C185B" w:rsidTr="001432CF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  <w:r w:rsidR="000D0DE2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6C7275" w:rsidRPr="002C185B" w:rsidTr="001432CF">
        <w:trPr>
          <w:trHeight w:val="143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6C7275" w:rsidRPr="002C185B" w:rsidTr="001432CF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C7275" w:rsidRPr="002C185B" w:rsidTr="001432CF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C7275" w:rsidRPr="002C185B" w:rsidTr="001432CF">
        <w:trPr>
          <w:trHeight w:val="128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C7275" w:rsidRPr="002C185B" w:rsidTr="001432CF">
        <w:trPr>
          <w:trHeight w:val="289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  <w:r w:rsidR="000D0DE2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C7275" w:rsidRPr="002C185B" w:rsidTr="001432CF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C7275" w:rsidRPr="002C185B" w:rsidTr="001432CF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C7275" w:rsidRPr="002C185B" w:rsidTr="001432CF">
        <w:trPr>
          <w:trHeight w:val="131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C7275" w:rsidRPr="002C185B" w:rsidTr="001432CF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60,5</w:t>
            </w:r>
          </w:p>
        </w:tc>
      </w:tr>
      <w:tr w:rsidR="006C7275" w:rsidRPr="002C185B" w:rsidTr="001432CF">
        <w:trPr>
          <w:trHeight w:val="124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60,5</w:t>
            </w:r>
          </w:p>
        </w:tc>
      </w:tr>
      <w:tr w:rsidR="006C7275" w:rsidRPr="002C185B" w:rsidTr="001432CF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60,5</w:t>
            </w:r>
          </w:p>
        </w:tc>
      </w:tr>
      <w:tr w:rsidR="006C7275" w:rsidRPr="002C185B" w:rsidTr="001432CF">
        <w:trPr>
          <w:trHeight w:val="101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60,5</w:t>
            </w:r>
          </w:p>
        </w:tc>
      </w:tr>
      <w:tr w:rsidR="006C7275" w:rsidRPr="002C185B" w:rsidTr="001432CF">
        <w:trPr>
          <w:trHeight w:val="85"/>
        </w:trPr>
        <w:tc>
          <w:tcPr>
            <w:tcW w:w="25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185B" w:rsidRPr="002C185B" w:rsidRDefault="002C185B" w:rsidP="002C18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0D0DE2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6C7275">
            <w:pPr>
              <w:spacing w:after="0" w:line="240" w:lineRule="auto"/>
              <w:ind w:left="-161" w:right="-107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EB44DE" w:rsidP="00EB44DE">
            <w:pPr>
              <w:spacing w:after="0" w:line="240" w:lineRule="auto"/>
              <w:ind w:left="-161" w:right="-3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C185B" w:rsidRPr="002C185B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85B" w:rsidRPr="002C185B" w:rsidRDefault="002C185B" w:rsidP="00EB44DE">
            <w:pPr>
              <w:spacing w:after="0" w:line="240" w:lineRule="auto"/>
              <w:ind w:left="-161" w:right="-3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C18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60,5</w:t>
            </w:r>
          </w:p>
        </w:tc>
      </w:tr>
    </w:tbl>
    <w:p w:rsidR="001432CF" w:rsidRDefault="001432CF" w:rsidP="001432CF"/>
    <w:tbl>
      <w:tblPr>
        <w:tblW w:w="5567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2897"/>
        <w:gridCol w:w="439"/>
        <w:gridCol w:w="324"/>
        <w:gridCol w:w="439"/>
        <w:gridCol w:w="780"/>
        <w:gridCol w:w="552"/>
        <w:gridCol w:w="98"/>
        <w:gridCol w:w="283"/>
        <w:gridCol w:w="64"/>
        <w:gridCol w:w="220"/>
        <w:gridCol w:w="283"/>
        <w:gridCol w:w="81"/>
        <w:gridCol w:w="631"/>
        <w:gridCol w:w="6"/>
        <w:gridCol w:w="426"/>
        <w:gridCol w:w="283"/>
        <w:gridCol w:w="109"/>
        <w:gridCol w:w="175"/>
        <w:gridCol w:w="424"/>
        <w:gridCol w:w="226"/>
        <w:gridCol w:w="486"/>
        <w:gridCol w:w="712"/>
        <w:gridCol w:w="718"/>
      </w:tblGrid>
      <w:tr w:rsidR="001432CF" w:rsidRPr="001432CF" w:rsidTr="00403468">
        <w:trPr>
          <w:trHeight w:val="845"/>
        </w:trPr>
        <w:tc>
          <w:tcPr>
            <w:tcW w:w="1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4" w:name="RANGE!B1:N145"/>
            <w:bookmarkEnd w:id="4"/>
          </w:p>
        </w:tc>
        <w:tc>
          <w:tcPr>
            <w:tcW w:w="3640" w:type="pct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32CF" w:rsidRPr="001432CF" w:rsidRDefault="00C53F37" w:rsidP="001432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1432CF" w:rsidRPr="001432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                    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2023 год и на плановый период 2024 и 2025 годов" </w:t>
            </w:r>
          </w:p>
        </w:tc>
      </w:tr>
      <w:tr w:rsidR="001432CF" w:rsidRPr="001432CF" w:rsidTr="00403468">
        <w:trPr>
          <w:trHeight w:val="255"/>
        </w:trPr>
        <w:tc>
          <w:tcPr>
            <w:tcW w:w="1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640" w:type="pct"/>
            <w:gridSpan w:val="2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32CF" w:rsidRPr="001432CF" w:rsidTr="00403468">
        <w:trPr>
          <w:trHeight w:val="255"/>
        </w:trPr>
        <w:tc>
          <w:tcPr>
            <w:tcW w:w="1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640" w:type="pct"/>
            <w:gridSpan w:val="2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32CF" w:rsidRPr="001432CF" w:rsidTr="00403468">
        <w:trPr>
          <w:trHeight w:val="255"/>
        </w:trPr>
        <w:tc>
          <w:tcPr>
            <w:tcW w:w="1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640" w:type="pct"/>
            <w:gridSpan w:val="2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32CF" w:rsidRPr="001432CF" w:rsidTr="00403468">
        <w:trPr>
          <w:trHeight w:val="323"/>
        </w:trPr>
        <w:tc>
          <w:tcPr>
            <w:tcW w:w="1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640" w:type="pct"/>
            <w:gridSpan w:val="2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03468" w:rsidRPr="001432CF" w:rsidTr="006E0BDE">
        <w:trPr>
          <w:trHeight w:val="270"/>
        </w:trPr>
        <w:tc>
          <w:tcPr>
            <w:tcW w:w="1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432CF" w:rsidRPr="001432CF" w:rsidTr="00403468">
        <w:trPr>
          <w:trHeight w:val="1004"/>
        </w:trPr>
        <w:tc>
          <w:tcPr>
            <w:tcW w:w="5000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 И 2025 ГОДОВ</w:t>
            </w:r>
          </w:p>
        </w:tc>
      </w:tr>
      <w:tr w:rsidR="00403468" w:rsidRPr="001432CF" w:rsidTr="006E0BDE">
        <w:trPr>
          <w:trHeight w:val="255"/>
        </w:trPr>
        <w:tc>
          <w:tcPr>
            <w:tcW w:w="2595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32" w:type="pct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02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3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133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9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1006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403468" w:rsidRPr="001432CF" w:rsidTr="006E0BDE">
        <w:trPr>
          <w:trHeight w:val="255"/>
        </w:trPr>
        <w:tc>
          <w:tcPr>
            <w:tcW w:w="2595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2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3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2025 год</w:t>
            </w:r>
          </w:p>
        </w:tc>
      </w:tr>
      <w:tr w:rsidR="00403468" w:rsidRPr="001432CF" w:rsidTr="006E0BDE">
        <w:trPr>
          <w:trHeight w:val="25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9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403468" w:rsidRPr="001432CF" w:rsidTr="006E0BDE">
        <w:trPr>
          <w:trHeight w:val="255"/>
        </w:trPr>
        <w:tc>
          <w:tcPr>
            <w:tcW w:w="259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13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2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1 719,9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1 781,2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1 847,4</w:t>
            </w:r>
          </w:p>
        </w:tc>
      </w:tr>
      <w:tr w:rsidR="00403468" w:rsidRPr="001432CF" w:rsidTr="006E0BDE">
        <w:trPr>
          <w:trHeight w:val="432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924,6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978,4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996,7</w:t>
            </w:r>
          </w:p>
        </w:tc>
      </w:tr>
      <w:tr w:rsidR="00403468" w:rsidRPr="001432CF" w:rsidTr="006E0BDE">
        <w:trPr>
          <w:trHeight w:val="21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350,2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350,2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350,2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319,4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294,9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286,0</w:t>
            </w:r>
          </w:p>
        </w:tc>
      </w:tr>
      <w:tr w:rsidR="00403468" w:rsidRPr="001432CF" w:rsidTr="006E0BDE">
        <w:trPr>
          <w:trHeight w:val="369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319,4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294,9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286,0</w:t>
            </w:r>
          </w:p>
        </w:tc>
      </w:tr>
      <w:tr w:rsidR="00403468" w:rsidRPr="001432CF" w:rsidTr="006E0BDE">
        <w:trPr>
          <w:trHeight w:val="98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319,4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294,9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286,0</w:t>
            </w:r>
          </w:p>
        </w:tc>
      </w:tr>
      <w:tr w:rsidR="00403468" w:rsidRPr="001432CF" w:rsidTr="006E0BDE">
        <w:trPr>
          <w:trHeight w:val="89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319,4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294,9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286,0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319,4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294,9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286,0</w:t>
            </w:r>
          </w:p>
        </w:tc>
      </w:tr>
      <w:tr w:rsidR="00403468" w:rsidRPr="001432CF" w:rsidTr="006E0BDE">
        <w:trPr>
          <w:trHeight w:val="169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319,4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294,9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286,0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30,8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55,3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64,2</w:t>
            </w:r>
          </w:p>
        </w:tc>
      </w:tr>
      <w:tr w:rsidR="00403468" w:rsidRPr="001432CF" w:rsidTr="006E0BDE">
        <w:trPr>
          <w:trHeight w:val="437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30,8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55,3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64,2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30,8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55,3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64,2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30,8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55,3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64,2</w:t>
            </w:r>
          </w:p>
        </w:tc>
      </w:tr>
      <w:tr w:rsidR="00403468" w:rsidRPr="001432CF" w:rsidTr="006E0BDE">
        <w:trPr>
          <w:trHeight w:val="373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30,8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55,3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64,2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30,8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55,3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64,2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Виндрейского сельского поселенияТорбеевского муниципального района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574,4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628,2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646,5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</w:tr>
      <w:tr w:rsidR="00403468" w:rsidRPr="001432CF" w:rsidTr="006E0BDE">
        <w:trPr>
          <w:trHeight w:val="470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</w:tr>
      <w:tr w:rsidR="00403468" w:rsidRPr="001432CF" w:rsidTr="006E0BDE">
        <w:trPr>
          <w:trHeight w:val="26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155,3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209,1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227,4</w:t>
            </w:r>
          </w:p>
        </w:tc>
      </w:tr>
      <w:tr w:rsidR="00403468" w:rsidRPr="001432CF" w:rsidTr="006E0BDE">
        <w:trPr>
          <w:trHeight w:val="356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403468" w:rsidRPr="001432CF" w:rsidTr="006E0BDE">
        <w:trPr>
          <w:trHeight w:val="126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403468" w:rsidRPr="001432CF" w:rsidTr="006E0BDE">
        <w:trPr>
          <w:trHeight w:val="200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403468" w:rsidRPr="001432CF" w:rsidTr="006E0BDE">
        <w:trPr>
          <w:trHeight w:val="20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126,6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180,3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198,5</w:t>
            </w:r>
          </w:p>
        </w:tc>
      </w:tr>
      <w:tr w:rsidR="00403468" w:rsidRPr="001432CF" w:rsidTr="006E0BDE">
        <w:trPr>
          <w:trHeight w:val="211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126,6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180,3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198,5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126,6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180,3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198,5</w:t>
            </w:r>
          </w:p>
        </w:tc>
      </w:tr>
      <w:tr w:rsidR="00403468" w:rsidRPr="001432CF" w:rsidTr="006E0BDE">
        <w:trPr>
          <w:trHeight w:val="249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126,6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180,3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198,5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126,6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180,3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198,5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</w:tr>
      <w:tr w:rsidR="00403468" w:rsidRPr="001432CF" w:rsidTr="006E0BDE">
        <w:trPr>
          <w:trHeight w:val="111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</w:tr>
      <w:tr w:rsidR="00403468" w:rsidRPr="001432CF" w:rsidTr="006E0BDE">
        <w:trPr>
          <w:trHeight w:val="24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336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41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289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213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795,3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802,8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850,7</w:t>
            </w:r>
          </w:p>
        </w:tc>
      </w:tr>
      <w:tr w:rsidR="00403468" w:rsidRPr="001432CF" w:rsidTr="006E0BDE">
        <w:trPr>
          <w:trHeight w:val="22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795,3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802,8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850,7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403468" w:rsidRPr="001432CF" w:rsidTr="006E0BDE">
        <w:trPr>
          <w:trHeight w:val="15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403468" w:rsidRPr="001432CF" w:rsidTr="006E0BDE">
        <w:trPr>
          <w:trHeight w:val="133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403468" w:rsidRPr="001432CF" w:rsidTr="006E0BDE">
        <w:trPr>
          <w:trHeight w:val="207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403468" w:rsidRPr="001432CF" w:rsidTr="006E0BDE">
        <w:trPr>
          <w:trHeight w:val="199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03468" w:rsidRPr="001432CF" w:rsidTr="006E0BDE">
        <w:trPr>
          <w:trHeight w:val="137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03468" w:rsidRPr="001432CF" w:rsidTr="006E0BDE">
        <w:trPr>
          <w:trHeight w:val="263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03468" w:rsidRPr="001432CF" w:rsidTr="006E0BDE">
        <w:trPr>
          <w:trHeight w:val="114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03468" w:rsidRPr="001432CF" w:rsidTr="006E0BDE">
        <w:trPr>
          <w:trHeight w:val="126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9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116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403468">
            <w:pPr>
              <w:spacing w:after="0" w:line="240" w:lineRule="auto"/>
              <w:ind w:left="-256" w:right="-9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03468" w:rsidRPr="001432CF" w:rsidTr="006E0BDE">
        <w:trPr>
          <w:trHeight w:val="200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29,8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60,5</w:t>
            </w:r>
          </w:p>
        </w:tc>
      </w:tr>
      <w:tr w:rsidR="00403468" w:rsidRPr="001432CF" w:rsidTr="006E0BDE">
        <w:trPr>
          <w:trHeight w:val="123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800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29,8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60,5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29,8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60,5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29,8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60,5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29,8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60,5</w:t>
            </w:r>
          </w:p>
        </w:tc>
      </w:tr>
      <w:tr w:rsidR="00403468" w:rsidRPr="001432CF" w:rsidTr="006E0BDE">
        <w:trPr>
          <w:trHeight w:val="279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20"/>
                <w:szCs w:val="20"/>
              </w:rPr>
            </w:pPr>
            <w:r w:rsidRPr="001432CF">
              <w:rPr>
                <w:rFonts w:ascii="Arial" w:eastAsia="Times New Roman" w:hAnsi="Arial" w:cs="Arial"/>
                <w:sz w:val="20"/>
                <w:szCs w:val="20"/>
              </w:rPr>
              <w:t>911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29,8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60,5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42120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42120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209"/>
        </w:trPr>
        <w:tc>
          <w:tcPr>
            <w:tcW w:w="259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42120</w:t>
            </w:r>
          </w:p>
        </w:tc>
        <w:tc>
          <w:tcPr>
            <w:tcW w:w="202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42120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42120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213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42120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217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141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432CF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132,0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96,7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40,1</w:t>
            </w:r>
          </w:p>
        </w:tc>
      </w:tr>
      <w:tr w:rsidR="00403468" w:rsidRPr="001432CF" w:rsidTr="006E0BDE">
        <w:trPr>
          <w:trHeight w:val="139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132,0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96,7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40,1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132,0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96,7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40,1</w:t>
            </w:r>
          </w:p>
        </w:tc>
      </w:tr>
      <w:tr w:rsidR="00403468" w:rsidRPr="001432CF" w:rsidTr="006E0BDE">
        <w:trPr>
          <w:trHeight w:val="150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132,0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96,7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40,1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132,0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96,7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40,1</w:t>
            </w:r>
          </w:p>
        </w:tc>
      </w:tr>
      <w:tr w:rsidR="00403468" w:rsidRPr="001432CF" w:rsidTr="006E0BDE">
        <w:trPr>
          <w:trHeight w:val="284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132,0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96,7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40,1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432CF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29,5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11,7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43,1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29,5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11,7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43,1</w:t>
            </w:r>
          </w:p>
        </w:tc>
      </w:tr>
      <w:tr w:rsidR="00403468" w:rsidRPr="001432CF" w:rsidTr="006E0BDE">
        <w:trPr>
          <w:trHeight w:val="201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29,5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11,7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43,1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29,5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11,7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43,1</w:t>
            </w:r>
          </w:p>
        </w:tc>
      </w:tr>
      <w:tr w:rsidR="00403468" w:rsidRPr="001432CF" w:rsidTr="006E0BDE">
        <w:trPr>
          <w:trHeight w:val="12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29,5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11,7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43,1</w:t>
            </w:r>
          </w:p>
        </w:tc>
      </w:tr>
      <w:tr w:rsidR="00403468" w:rsidRPr="001432CF" w:rsidTr="006E0BDE">
        <w:trPr>
          <w:trHeight w:val="341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29,5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11,7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43,1</w:t>
            </w:r>
          </w:p>
        </w:tc>
      </w:tr>
      <w:tr w:rsidR="00403468" w:rsidRPr="001432CF" w:rsidTr="006E0BDE">
        <w:trPr>
          <w:trHeight w:val="1750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384,6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420,0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453,1</w:t>
            </w:r>
          </w:p>
        </w:tc>
      </w:tr>
      <w:tr w:rsidR="00403468" w:rsidRPr="001432CF" w:rsidTr="006E0BDE">
        <w:trPr>
          <w:trHeight w:val="25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384,6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420,0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453,1</w:t>
            </w:r>
          </w:p>
        </w:tc>
      </w:tr>
      <w:tr w:rsidR="00403468" w:rsidRPr="001432CF" w:rsidTr="006E0BDE">
        <w:trPr>
          <w:trHeight w:val="10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384,6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420,0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453,1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384,6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420,0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453,1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384,6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420,0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453,1</w:t>
            </w:r>
          </w:p>
        </w:tc>
      </w:tr>
      <w:tr w:rsidR="00403468" w:rsidRPr="001432CF" w:rsidTr="006E0BDE">
        <w:trPr>
          <w:trHeight w:val="24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384,6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420,0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453,1</w:t>
            </w:r>
          </w:p>
        </w:tc>
      </w:tr>
      <w:tr w:rsidR="00403468" w:rsidRPr="001432CF" w:rsidTr="006E0BDE">
        <w:trPr>
          <w:trHeight w:val="126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7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93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7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03468" w:rsidRPr="001432CF" w:rsidTr="006E0BDE">
        <w:trPr>
          <w:trHeight w:val="146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03468" w:rsidRPr="001432CF" w:rsidTr="006E0BDE">
        <w:trPr>
          <w:trHeight w:val="291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03468" w:rsidRPr="001432CF" w:rsidTr="006E0BDE">
        <w:trPr>
          <w:trHeight w:val="8190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432CF">
              <w:rPr>
                <w:rFonts w:ascii="Arial" w:eastAsia="Times New Roman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4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403468" w:rsidRPr="001432CF" w:rsidTr="006E0BDE">
        <w:trPr>
          <w:trHeight w:val="24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403468" w:rsidRPr="001432CF" w:rsidTr="006E0BDE">
        <w:trPr>
          <w:trHeight w:val="9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403468" w:rsidRPr="001432CF" w:rsidTr="006E0BDE">
        <w:trPr>
          <w:trHeight w:val="126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403468" w:rsidRPr="001432CF" w:rsidTr="006E0BDE">
        <w:trPr>
          <w:trHeight w:val="287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432CF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403468" w:rsidRPr="001432CF" w:rsidTr="006E0BDE">
        <w:trPr>
          <w:trHeight w:val="353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403468" w:rsidRPr="001432CF" w:rsidTr="006E0BDE">
        <w:trPr>
          <w:trHeight w:val="9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персоналу государственных </w:t>
            </w:r>
            <w:r w:rsidRPr="001432CF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403468" w:rsidRPr="001432CF" w:rsidTr="006E0BDE">
        <w:trPr>
          <w:trHeight w:val="101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403468" w:rsidRPr="001432CF" w:rsidTr="006E0BDE">
        <w:trPr>
          <w:trHeight w:val="23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403468" w:rsidRPr="001432CF" w:rsidTr="006E0BDE">
        <w:trPr>
          <w:trHeight w:val="97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403468" w:rsidRPr="001432CF" w:rsidTr="006E0BDE">
        <w:trPr>
          <w:trHeight w:val="85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403468" w:rsidRPr="001432CF" w:rsidTr="006E0BDE">
        <w:trPr>
          <w:trHeight w:val="648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3468" w:rsidRPr="001432CF" w:rsidTr="006E0BDE">
        <w:trPr>
          <w:trHeight w:val="113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3468" w:rsidRPr="001432CF" w:rsidTr="006E0BDE">
        <w:trPr>
          <w:trHeight w:val="246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3468" w:rsidRPr="001432CF" w:rsidTr="006E0BDE">
        <w:trPr>
          <w:trHeight w:val="97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3468" w:rsidRPr="001432CF" w:rsidTr="006E0BDE">
        <w:trPr>
          <w:trHeight w:val="312"/>
        </w:trPr>
        <w:tc>
          <w:tcPr>
            <w:tcW w:w="259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0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11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1432CF">
            <w:pPr>
              <w:spacing w:after="0" w:line="240" w:lineRule="auto"/>
              <w:ind w:left="-28" w:right="-175"/>
              <w:rPr>
                <w:rFonts w:ascii="Arial" w:eastAsia="Times New Roman" w:hAnsi="Arial" w:cs="Arial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32CF" w:rsidRPr="001432CF" w:rsidRDefault="001432CF" w:rsidP="006E0BDE">
            <w:pPr>
              <w:spacing w:after="0" w:line="240" w:lineRule="auto"/>
              <w:ind w:left="-258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32C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</w:tbl>
    <w:p w:rsidR="00CC6929" w:rsidRDefault="00CC6929"/>
    <w:tbl>
      <w:tblPr>
        <w:tblW w:w="5554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569"/>
        <w:gridCol w:w="4678"/>
        <w:gridCol w:w="982"/>
        <w:gridCol w:w="128"/>
        <w:gridCol w:w="1010"/>
        <w:gridCol w:w="98"/>
        <w:gridCol w:w="1035"/>
        <w:gridCol w:w="1131"/>
      </w:tblGrid>
      <w:tr w:rsidR="006E0BDE" w:rsidRPr="006E0BDE" w:rsidTr="006E0BDE">
        <w:trPr>
          <w:trHeight w:val="255"/>
        </w:trPr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5" w:name="RANGE!A1:F45"/>
            <w:bookmarkEnd w:id="5"/>
          </w:p>
        </w:tc>
        <w:tc>
          <w:tcPr>
            <w:tcW w:w="2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062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0BDE" w:rsidRPr="006E0BDE" w:rsidRDefault="00C53F37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6E0BDE"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2023 год и на плановый период 2024 и 2025 годов"</w:t>
            </w:r>
          </w:p>
        </w:tc>
      </w:tr>
      <w:tr w:rsidR="006E0BDE" w:rsidRPr="006E0BDE" w:rsidTr="006E0BDE">
        <w:trPr>
          <w:trHeight w:val="255"/>
        </w:trPr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2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E0BDE" w:rsidRPr="006E0BDE" w:rsidTr="006E0BDE">
        <w:trPr>
          <w:trHeight w:val="255"/>
        </w:trPr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2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E0BDE" w:rsidRPr="006E0BDE" w:rsidTr="006E0BDE">
        <w:trPr>
          <w:trHeight w:val="255"/>
        </w:trPr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2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E0BDE" w:rsidRPr="006E0BDE" w:rsidTr="006E0BDE">
        <w:trPr>
          <w:trHeight w:val="255"/>
        </w:trPr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2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E0BDE" w:rsidRPr="006E0BDE" w:rsidTr="006E0BDE">
        <w:trPr>
          <w:trHeight w:val="1185"/>
        </w:trPr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2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E0BDE" w:rsidRPr="006E0BDE" w:rsidTr="006E0BDE">
        <w:trPr>
          <w:trHeight w:val="276"/>
        </w:trPr>
        <w:tc>
          <w:tcPr>
            <w:tcW w:w="5000" w:type="pct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ИСТОЧНИКИ ВНУТРЕННЕГО ФИНАНСИРОВАНИЯ ДЕФИЦИТА  БЮДЖЕТА ВИНДРЕЙСКОГО СЕЛЬСКОГО ПОСЕЛЕНИЯ ТОРБЕЕВСКОГО МУНИЦИПАЛЬНОГО РАЙОНА РЕСПУБЛИКИ МОРДОВИЯ НА 2023 ГОД И НА ПЛАНОВЫЙ ПЕРИОД НА 2024 И 2025 ГОДОВ  </w:t>
            </w:r>
          </w:p>
        </w:tc>
      </w:tr>
      <w:tr w:rsidR="006E0BDE" w:rsidRPr="006E0BDE" w:rsidTr="006E0BDE">
        <w:trPr>
          <w:trHeight w:val="276"/>
        </w:trPr>
        <w:tc>
          <w:tcPr>
            <w:tcW w:w="500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E0BDE" w:rsidRPr="006E0BDE" w:rsidTr="006E0BDE">
        <w:trPr>
          <w:trHeight w:val="276"/>
        </w:trPr>
        <w:tc>
          <w:tcPr>
            <w:tcW w:w="500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E0BDE" w:rsidRPr="006E0BDE" w:rsidTr="006E0BDE">
        <w:trPr>
          <w:trHeight w:val="330"/>
        </w:trPr>
        <w:tc>
          <w:tcPr>
            <w:tcW w:w="500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E0BDE" w:rsidRPr="006E0BDE" w:rsidTr="006E0BDE">
        <w:trPr>
          <w:trHeight w:val="95"/>
        </w:trPr>
        <w:tc>
          <w:tcPr>
            <w:tcW w:w="346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0BDE" w:rsidRPr="006E0BDE" w:rsidTr="006E0BDE">
        <w:trPr>
          <w:trHeight w:val="890"/>
        </w:trPr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E0BDE" w:rsidRPr="006E0BDE" w:rsidRDefault="006E0BDE" w:rsidP="006E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2662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0BDE" w:rsidRPr="006E0BDE" w:rsidRDefault="006E0BDE" w:rsidP="006E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600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E0BDE" w:rsidRPr="006E0BDE" w:rsidRDefault="006E0BDE" w:rsidP="006E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 ( тыс.рублей)</w:t>
            </w:r>
          </w:p>
        </w:tc>
      </w:tr>
      <w:tr w:rsidR="006E0BDE" w:rsidRPr="006E0BDE" w:rsidTr="006E0BDE">
        <w:trPr>
          <w:trHeight w:val="255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0BD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0BDE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</w:tr>
      <w:tr w:rsidR="006E0BDE" w:rsidRPr="006E0BDE" w:rsidTr="006E0BDE">
        <w:trPr>
          <w:trHeight w:val="315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6E0BDE" w:rsidRPr="006E0BDE" w:rsidTr="006E0BDE">
        <w:trPr>
          <w:trHeight w:val="121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</w:rPr>
              <w:t>000 01 00 00 00 00 0000 000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-2,0</w:t>
            </w:r>
          </w:p>
        </w:tc>
      </w:tr>
      <w:tr w:rsidR="006E0BDE" w:rsidRPr="006E0BDE" w:rsidTr="006E0BDE">
        <w:trPr>
          <w:trHeight w:val="171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</w:rPr>
              <w:t>000 01 02 00 00 00 0000 000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6E0BDE" w:rsidRPr="006E0BDE" w:rsidTr="006E0BDE">
        <w:trPr>
          <w:trHeight w:val="207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</w:rPr>
            </w:pPr>
            <w:r w:rsidRPr="006E0BDE">
              <w:rPr>
                <w:rFonts w:ascii="Times New Roman" w:eastAsia="Times New Roman" w:hAnsi="Times New Roman" w:cs="Times New Roman"/>
              </w:rPr>
              <w:t>000 01 02 00 00 00 0000 700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E0BDE" w:rsidRPr="006E0BDE" w:rsidTr="006E0BDE">
        <w:trPr>
          <w:trHeight w:val="480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</w:rPr>
            </w:pPr>
            <w:r w:rsidRPr="006E0BDE">
              <w:rPr>
                <w:rFonts w:ascii="Times New Roman" w:eastAsia="Times New Roman" w:hAnsi="Times New Roman" w:cs="Times New Roman"/>
              </w:rPr>
              <w:t>000 01 02 00 00 10 0000 710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E0BDE" w:rsidRPr="006E0BDE" w:rsidTr="006E0BDE">
        <w:trPr>
          <w:trHeight w:val="480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</w:rPr>
            </w:pPr>
            <w:r w:rsidRPr="006E0BDE">
              <w:rPr>
                <w:rFonts w:ascii="Times New Roman" w:eastAsia="Times New Roman" w:hAnsi="Times New Roman" w:cs="Times New Roman"/>
              </w:rPr>
              <w:t>000 01 02 00 00 00 0000 800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E0BDE" w:rsidRPr="006E0BDE" w:rsidTr="006E0BDE">
        <w:trPr>
          <w:trHeight w:val="480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</w:rPr>
            </w:pPr>
            <w:r w:rsidRPr="006E0BDE">
              <w:rPr>
                <w:rFonts w:ascii="Times New Roman" w:eastAsia="Times New Roman" w:hAnsi="Times New Roman" w:cs="Times New Roman"/>
              </w:rPr>
              <w:t>000 01 02 00 00 10 0000 810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E0BDE" w:rsidRPr="006E0BDE" w:rsidTr="006E0BDE">
        <w:trPr>
          <w:trHeight w:val="315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</w:rPr>
              <w:t>000 01 03 00 00 00 0000 000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-2,0</w:t>
            </w:r>
          </w:p>
        </w:tc>
      </w:tr>
      <w:tr w:rsidR="006E0BDE" w:rsidRPr="006E0BDE" w:rsidTr="006E0BDE">
        <w:trPr>
          <w:trHeight w:val="480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</w:rPr>
            </w:pPr>
            <w:r w:rsidRPr="006E0BDE">
              <w:rPr>
                <w:rFonts w:ascii="Times New Roman" w:eastAsia="Times New Roman" w:hAnsi="Times New Roman" w:cs="Times New Roman"/>
              </w:rPr>
              <w:lastRenderedPageBreak/>
              <w:t>000 01 03 01 00 00 0000 000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-2,0</w:t>
            </w:r>
          </w:p>
        </w:tc>
      </w:tr>
      <w:tr w:rsidR="006E0BDE" w:rsidRPr="006E0BDE" w:rsidTr="006E0BDE">
        <w:trPr>
          <w:trHeight w:val="480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</w:rPr>
            </w:pPr>
            <w:r w:rsidRPr="006E0BDE">
              <w:rPr>
                <w:rFonts w:ascii="Times New Roman" w:eastAsia="Times New Roman" w:hAnsi="Times New Roman" w:cs="Times New Roman"/>
              </w:rPr>
              <w:t>000 01 03 01 00 00 0000 700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E0BDE" w:rsidRPr="006E0BDE" w:rsidTr="006E0BDE">
        <w:trPr>
          <w:trHeight w:val="480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</w:rPr>
            </w:pPr>
            <w:r w:rsidRPr="006E0BDE">
              <w:rPr>
                <w:rFonts w:ascii="Times New Roman" w:eastAsia="Times New Roman" w:hAnsi="Times New Roman" w:cs="Times New Roman"/>
              </w:rPr>
              <w:t>000 01 03 01 00 10 0000 710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E0BDE" w:rsidRPr="006E0BDE" w:rsidTr="006E0BDE">
        <w:trPr>
          <w:trHeight w:val="480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</w:rPr>
            </w:pPr>
            <w:r w:rsidRPr="006E0BDE">
              <w:rPr>
                <w:rFonts w:ascii="Times New Roman" w:eastAsia="Times New Roman" w:hAnsi="Times New Roman" w:cs="Times New Roman"/>
              </w:rPr>
              <w:t>000 01 03 01 00 00 0000 800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-2,0</w:t>
            </w:r>
          </w:p>
        </w:tc>
      </w:tr>
      <w:tr w:rsidR="006E0BDE" w:rsidRPr="006E0BDE" w:rsidTr="006E0BDE">
        <w:trPr>
          <w:trHeight w:val="480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</w:rPr>
            </w:pPr>
            <w:r w:rsidRPr="006E0BDE">
              <w:rPr>
                <w:rFonts w:ascii="Times New Roman" w:eastAsia="Times New Roman" w:hAnsi="Times New Roman" w:cs="Times New Roman"/>
              </w:rPr>
              <w:t>000 01 03 01 00 10 0000 810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-2,0</w:t>
            </w:r>
          </w:p>
        </w:tc>
      </w:tr>
      <w:tr w:rsidR="006E0BDE" w:rsidRPr="006E0BDE" w:rsidTr="006E0BDE">
        <w:trPr>
          <w:trHeight w:val="315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</w:rPr>
              <w:t>000 01 05 00 00 00 0000 000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6E0BDE" w:rsidRPr="006E0BDE" w:rsidTr="006E0BDE">
        <w:trPr>
          <w:trHeight w:val="315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</w:rPr>
              <w:t>000 01 05 00 00 00 0000 500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-1 720,9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-1 782,7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-1 849,4</w:t>
            </w:r>
          </w:p>
        </w:tc>
      </w:tr>
      <w:tr w:rsidR="006E0BDE" w:rsidRPr="006E0BDE" w:rsidTr="006E0BDE">
        <w:trPr>
          <w:trHeight w:val="315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</w:rPr>
            </w:pPr>
            <w:r w:rsidRPr="006E0BDE">
              <w:rPr>
                <w:rFonts w:ascii="Times New Roman" w:eastAsia="Times New Roman" w:hAnsi="Times New Roman" w:cs="Times New Roman"/>
              </w:rPr>
              <w:t>000 01 05 02 00 00 0000 500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-1 720,9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-1 782,7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-1 849,4</w:t>
            </w:r>
          </w:p>
        </w:tc>
      </w:tr>
      <w:tr w:rsidR="006E0BDE" w:rsidRPr="006E0BDE" w:rsidTr="006E0BDE">
        <w:trPr>
          <w:trHeight w:val="315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</w:rPr>
            </w:pPr>
            <w:r w:rsidRPr="006E0BDE">
              <w:rPr>
                <w:rFonts w:ascii="Times New Roman" w:eastAsia="Times New Roman" w:hAnsi="Times New Roman" w:cs="Times New Roman"/>
              </w:rPr>
              <w:t>000 01 05 02 01 00 0000 510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-1 720,9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-1 782,7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-1 849,4</w:t>
            </w:r>
          </w:p>
        </w:tc>
      </w:tr>
      <w:tr w:rsidR="006E0BDE" w:rsidRPr="006E0BDE" w:rsidTr="006E0BDE">
        <w:trPr>
          <w:trHeight w:val="276"/>
        </w:trPr>
        <w:tc>
          <w:tcPr>
            <w:tcW w:w="73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</w:rPr>
            </w:pPr>
            <w:r w:rsidRPr="006E0BDE">
              <w:rPr>
                <w:rFonts w:ascii="Times New Roman" w:eastAsia="Times New Roman" w:hAnsi="Times New Roman" w:cs="Times New Roman"/>
              </w:rPr>
              <w:t>000 01 05 02 01 10 0000 510</w:t>
            </w:r>
          </w:p>
        </w:tc>
        <w:tc>
          <w:tcPr>
            <w:tcW w:w="2662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35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-1 720,9</w:t>
            </w:r>
          </w:p>
        </w:tc>
        <w:tc>
          <w:tcPr>
            <w:tcW w:w="533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-1 782,7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-1 849,4</w:t>
            </w:r>
          </w:p>
        </w:tc>
      </w:tr>
      <w:tr w:rsidR="006E0BDE" w:rsidRPr="006E0BDE" w:rsidTr="006E0BDE">
        <w:trPr>
          <w:trHeight w:val="276"/>
        </w:trPr>
        <w:tc>
          <w:tcPr>
            <w:tcW w:w="73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2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E0BDE" w:rsidRPr="006E0BDE" w:rsidTr="006E0BDE">
        <w:trPr>
          <w:trHeight w:val="315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</w:rPr>
              <w:t>000 01 05 00 00 00 0000 600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1 720,9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1 782,7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1 849,4</w:t>
            </w:r>
          </w:p>
        </w:tc>
      </w:tr>
      <w:tr w:rsidR="006E0BDE" w:rsidRPr="006E0BDE" w:rsidTr="006E0BDE">
        <w:trPr>
          <w:trHeight w:val="315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  <w:r w:rsidRPr="006E0BDE">
              <w:rPr>
                <w:rFonts w:ascii="Times New Roman" w:eastAsia="Times New Roman" w:hAnsi="Times New Roman" w:cs="Times New Roman"/>
              </w:rPr>
              <w:t>00 01 05 02 00 00 0000 600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1 720,9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1 782,7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1 849,4</w:t>
            </w:r>
          </w:p>
        </w:tc>
      </w:tr>
      <w:tr w:rsidR="006E0BDE" w:rsidRPr="006E0BDE" w:rsidTr="006E0BDE">
        <w:trPr>
          <w:trHeight w:val="276"/>
        </w:trPr>
        <w:tc>
          <w:tcPr>
            <w:tcW w:w="73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</w:rPr>
            </w:pPr>
            <w:r w:rsidRPr="006E0BDE">
              <w:rPr>
                <w:rFonts w:ascii="Times New Roman" w:eastAsia="Times New Roman" w:hAnsi="Times New Roman" w:cs="Times New Roman"/>
              </w:rPr>
              <w:t>000 01 05 02 01 00 0000 610</w:t>
            </w:r>
          </w:p>
        </w:tc>
        <w:tc>
          <w:tcPr>
            <w:tcW w:w="2662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535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1 720,9</w:t>
            </w:r>
          </w:p>
        </w:tc>
        <w:tc>
          <w:tcPr>
            <w:tcW w:w="533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1 782,7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1 849,4</w:t>
            </w:r>
          </w:p>
        </w:tc>
      </w:tr>
      <w:tr w:rsidR="006E0BDE" w:rsidRPr="006E0BDE" w:rsidTr="006E0BDE">
        <w:trPr>
          <w:trHeight w:val="276"/>
        </w:trPr>
        <w:tc>
          <w:tcPr>
            <w:tcW w:w="73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2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E0BDE" w:rsidRPr="006E0BDE" w:rsidTr="006E0BDE">
        <w:trPr>
          <w:trHeight w:val="315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</w:rPr>
            </w:pPr>
            <w:r w:rsidRPr="006E0BDE">
              <w:rPr>
                <w:rFonts w:ascii="Times New Roman" w:eastAsia="Times New Roman" w:hAnsi="Times New Roman" w:cs="Times New Roman"/>
              </w:rPr>
              <w:t>000 01 05 02 01 10 0000 610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1 720,9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1 782,7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1 849,4</w:t>
            </w:r>
          </w:p>
        </w:tc>
      </w:tr>
      <w:tr w:rsidR="006E0BDE" w:rsidRPr="006E0BDE" w:rsidTr="006E0BDE">
        <w:trPr>
          <w:trHeight w:val="315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</w:rPr>
              <w:t>000 01 06 00 00 00 0000 000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6E0BDE" w:rsidRPr="006E0BDE" w:rsidTr="006E0BDE">
        <w:trPr>
          <w:trHeight w:val="315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</w:rPr>
              <w:t>000 01 06 05 00 00 0000 000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3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6E0BDE" w:rsidRPr="006E0BDE" w:rsidTr="006E0BDE">
        <w:trPr>
          <w:trHeight w:val="315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</w:rPr>
            </w:pPr>
            <w:r w:rsidRPr="006E0BDE">
              <w:rPr>
                <w:rFonts w:ascii="Times New Roman" w:eastAsia="Times New Roman" w:hAnsi="Times New Roman" w:cs="Times New Roman"/>
              </w:rPr>
              <w:t>000 01 06 05 00 00 0000 600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E0BDE" w:rsidRPr="006E0BDE" w:rsidTr="006E0BDE">
        <w:trPr>
          <w:trHeight w:val="480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</w:rPr>
            </w:pPr>
            <w:r w:rsidRPr="006E0BDE">
              <w:rPr>
                <w:rFonts w:ascii="Times New Roman" w:eastAsia="Times New Roman" w:hAnsi="Times New Roman" w:cs="Times New Roman"/>
              </w:rPr>
              <w:t>000 01 06 05 01 00 0000 600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E0BDE" w:rsidRPr="006E0BDE" w:rsidTr="006E0BDE">
        <w:trPr>
          <w:trHeight w:val="480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ind w:left="-108" w:right="-99"/>
              <w:jc w:val="center"/>
              <w:rPr>
                <w:rFonts w:ascii="Times New Roman" w:eastAsia="Times New Roman" w:hAnsi="Times New Roman" w:cs="Times New Roman"/>
              </w:rPr>
            </w:pPr>
            <w:r w:rsidRPr="006E0BDE">
              <w:rPr>
                <w:rFonts w:ascii="Times New Roman" w:eastAsia="Times New Roman" w:hAnsi="Times New Roman" w:cs="Times New Roman"/>
              </w:rPr>
              <w:t>000 01 06 05 01 10 0000 640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E0BDE" w:rsidRPr="006E0BDE" w:rsidTr="006E0BDE">
        <w:trPr>
          <w:trHeight w:val="315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535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6E0BDE" w:rsidRPr="006E0BDE" w:rsidTr="006E0BDE">
        <w:trPr>
          <w:trHeight w:val="315"/>
        </w:trPr>
        <w:tc>
          <w:tcPr>
            <w:tcW w:w="7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0BDE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0BDE" w:rsidRPr="006E0BDE" w:rsidRDefault="006E0BDE" w:rsidP="006E0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E0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-2,0</w:t>
            </w:r>
          </w:p>
        </w:tc>
      </w:tr>
      <w:tr w:rsidR="006E0BDE" w:rsidRPr="006E0BDE" w:rsidTr="006E0BDE">
        <w:trPr>
          <w:trHeight w:val="255"/>
        </w:trPr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BDE" w:rsidRPr="006E0BDE" w:rsidRDefault="006E0BDE" w:rsidP="006E0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2195" w:rsidRPr="00F22195" w:rsidRDefault="00F22195" w:rsidP="00F22195">
      <w:pPr>
        <w:ind w:firstLine="709"/>
        <w:rPr>
          <w:b/>
        </w:rPr>
      </w:pPr>
      <w:r>
        <w:rPr>
          <w:b/>
        </w:rPr>
        <w:t xml:space="preserve">» . </w:t>
      </w:r>
      <w:r w:rsidRPr="00F22195">
        <w:rPr>
          <w:sz w:val="24"/>
          <w:szCs w:val="24"/>
        </w:rPr>
        <w:t xml:space="preserve">2. Настоящее решение  вступает в  силу со дня его официального опубликования в информационном бюллетене «Виндрейский  вестник» </w:t>
      </w:r>
      <w:r w:rsidRPr="00F22195">
        <w:rPr>
          <w:rFonts w:ascii="Times New Roman" w:hAnsi="Times New Roman"/>
          <w:sz w:val="24"/>
          <w:szCs w:val="24"/>
        </w:rPr>
        <w:t xml:space="preserve">и подлежит размещению на официальном сайте Торбеевского муниципального района </w:t>
      </w:r>
      <w:hyperlink r:id="rId7" w:history="1">
        <w:r w:rsidRPr="00F22195">
          <w:rPr>
            <w:rStyle w:val="a9"/>
            <w:rFonts w:ascii="Times New Roman" w:hAnsi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https://torbeevo.gosuslugi.ru</w:t>
        </w:r>
      </w:hyperlink>
      <w:r w:rsidRPr="00F22195">
        <w:rPr>
          <w:rFonts w:ascii="Times New Roman" w:hAnsi="Times New Roman"/>
          <w:sz w:val="24"/>
          <w:szCs w:val="24"/>
        </w:rPr>
        <w:t xml:space="preserve">  на странице Виндрейского сельского поселения</w:t>
      </w:r>
      <w:r w:rsidRPr="00F22195">
        <w:rPr>
          <w:rFonts w:ascii="Times New Roman" w:hAnsi="Times New Roman" w:cs="Times New Roman"/>
          <w:bCs/>
          <w:sz w:val="24"/>
          <w:szCs w:val="24"/>
        </w:rPr>
        <w:t>.</w:t>
      </w:r>
    </w:p>
    <w:p w:rsidR="006E0BDE" w:rsidRPr="00F22195" w:rsidRDefault="00F22195" w:rsidP="006E0BDE">
      <w:pPr>
        <w:rPr>
          <w:b/>
          <w:sz w:val="24"/>
          <w:szCs w:val="24"/>
        </w:rPr>
      </w:pPr>
      <w:r w:rsidRPr="00F22195">
        <w:rPr>
          <w:b/>
          <w:sz w:val="24"/>
          <w:szCs w:val="24"/>
        </w:rPr>
        <w:t>Глава Виндрейского сельского поселения                                        В.В. Понкратов</w:t>
      </w:r>
    </w:p>
    <w:sectPr w:rsidR="006E0BDE" w:rsidRPr="00F22195" w:rsidSect="00B44BF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94B" w:rsidRDefault="002F294B" w:rsidP="00DB2603">
      <w:pPr>
        <w:spacing w:after="0" w:line="240" w:lineRule="auto"/>
      </w:pPr>
      <w:r>
        <w:separator/>
      </w:r>
    </w:p>
  </w:endnote>
  <w:endnote w:type="continuationSeparator" w:id="0">
    <w:p w:rsidR="002F294B" w:rsidRDefault="002F294B" w:rsidP="00DB2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94B" w:rsidRDefault="002F294B" w:rsidP="00DB2603">
      <w:pPr>
        <w:spacing w:after="0" w:line="240" w:lineRule="auto"/>
      </w:pPr>
      <w:r>
        <w:separator/>
      </w:r>
    </w:p>
  </w:footnote>
  <w:footnote w:type="continuationSeparator" w:id="0">
    <w:p w:rsidR="002F294B" w:rsidRDefault="002F294B" w:rsidP="00DB26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44BF3"/>
    <w:rsid w:val="000D0DE2"/>
    <w:rsid w:val="001432CF"/>
    <w:rsid w:val="002569F7"/>
    <w:rsid w:val="002C185B"/>
    <w:rsid w:val="002F294B"/>
    <w:rsid w:val="00403468"/>
    <w:rsid w:val="00563DB0"/>
    <w:rsid w:val="006C7275"/>
    <w:rsid w:val="006E0BDE"/>
    <w:rsid w:val="00767F06"/>
    <w:rsid w:val="00870606"/>
    <w:rsid w:val="00A9478A"/>
    <w:rsid w:val="00B44BF3"/>
    <w:rsid w:val="00C53F37"/>
    <w:rsid w:val="00CC6929"/>
    <w:rsid w:val="00DB2603"/>
    <w:rsid w:val="00EB44DE"/>
    <w:rsid w:val="00F22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B26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B2603"/>
  </w:style>
  <w:style w:type="paragraph" w:styleId="a5">
    <w:name w:val="footer"/>
    <w:basedOn w:val="a"/>
    <w:link w:val="a6"/>
    <w:uiPriority w:val="99"/>
    <w:semiHidden/>
    <w:unhideWhenUsed/>
    <w:rsid w:val="00DB26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B2603"/>
  </w:style>
  <w:style w:type="paragraph" w:styleId="a7">
    <w:name w:val="No Spacing"/>
    <w:uiPriority w:val="1"/>
    <w:qFormat/>
    <w:rsid w:val="00C53F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Гипертекстовая ссылка"/>
    <w:rsid w:val="00F22195"/>
    <w:rPr>
      <w:b/>
      <w:bCs/>
      <w:color w:val="106BBE"/>
    </w:rPr>
  </w:style>
  <w:style w:type="character" w:styleId="a9">
    <w:name w:val="Hyperlink"/>
    <w:basedOn w:val="a0"/>
    <w:uiPriority w:val="99"/>
    <w:unhideWhenUsed/>
    <w:rsid w:val="00F22195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A94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947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orbeevo.gosuslugi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10037</Words>
  <Characters>57216</Characters>
  <Application>Microsoft Office Word</Application>
  <DocSecurity>0</DocSecurity>
  <Lines>476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komp</cp:lastModifiedBy>
  <cp:revision>7</cp:revision>
  <cp:lastPrinted>2023-05-10T12:51:00Z</cp:lastPrinted>
  <dcterms:created xsi:type="dcterms:W3CDTF">2023-05-10T06:55:00Z</dcterms:created>
  <dcterms:modified xsi:type="dcterms:W3CDTF">2023-05-10T12:53:00Z</dcterms:modified>
</cp:coreProperties>
</file>