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5236" w:rsidRDefault="00545236" w:rsidP="00545236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АДМИНИСТРАЦИЯ САЛАЗГОРЬСКОГО СЕЛЬСКОГО ПОСЕЛЕНИЯ</w:t>
      </w:r>
    </w:p>
    <w:p w:rsidR="00545236" w:rsidRDefault="00545236" w:rsidP="00545236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ТОРБЕЕВСКОГО МУНИЦИПАЛЬНОГО РАЙОНА</w:t>
      </w:r>
    </w:p>
    <w:p w:rsidR="00545236" w:rsidRDefault="00545236" w:rsidP="00545236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545236" w:rsidRDefault="00545236" w:rsidP="00545236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sz w:val="28"/>
          <w:szCs w:val="28"/>
        </w:rPr>
      </w:pPr>
    </w:p>
    <w:p w:rsidR="00545236" w:rsidRDefault="00545236" w:rsidP="00545236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545236" w:rsidRDefault="00A711EC" w:rsidP="00545236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от </w:t>
      </w:r>
      <w:r w:rsidR="009B7EF3">
        <w:rPr>
          <w:rFonts w:ascii="Times New Roman" w:hAnsi="Times New Roman"/>
          <w:b/>
          <w:sz w:val="28"/>
          <w:szCs w:val="28"/>
        </w:rPr>
        <w:t>30.01.2023</w:t>
      </w:r>
      <w:r w:rsidR="00672493">
        <w:rPr>
          <w:rFonts w:ascii="Times New Roman" w:hAnsi="Times New Roman"/>
          <w:b/>
          <w:sz w:val="28"/>
          <w:szCs w:val="28"/>
        </w:rPr>
        <w:t xml:space="preserve"> г.  № </w:t>
      </w:r>
      <w:r w:rsidR="009B7EF3">
        <w:rPr>
          <w:rFonts w:ascii="Times New Roman" w:hAnsi="Times New Roman"/>
          <w:b/>
          <w:sz w:val="28"/>
          <w:szCs w:val="28"/>
        </w:rPr>
        <w:t>3</w:t>
      </w:r>
    </w:p>
    <w:p w:rsidR="00545236" w:rsidRDefault="00545236" w:rsidP="00545236">
      <w:pPr>
        <w:pStyle w:val="a3"/>
        <w:spacing w:after="0" w:afterAutospacing="0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545236" w:rsidRDefault="00545236" w:rsidP="00545236">
      <w:pPr>
        <w:pStyle w:val="a3"/>
        <w:spacing w:after="0" w:afterAutospacing="0"/>
        <w:jc w:val="center"/>
        <w:rPr>
          <w:b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Об утверждении плана – графика закупок </w:t>
      </w:r>
      <w:r>
        <w:rPr>
          <w:b/>
          <w:color w:val="000000"/>
          <w:sz w:val="28"/>
          <w:szCs w:val="28"/>
        </w:rPr>
        <w:t>товаров, работ, услуг</w:t>
      </w:r>
      <w:r w:rsidR="009B7EF3">
        <w:rPr>
          <w:b/>
          <w:color w:val="000000"/>
          <w:sz w:val="28"/>
          <w:szCs w:val="28"/>
        </w:rPr>
        <w:t xml:space="preserve"> на 2023 </w:t>
      </w:r>
      <w:r w:rsidR="005A1304">
        <w:rPr>
          <w:b/>
          <w:color w:val="000000"/>
          <w:sz w:val="28"/>
          <w:szCs w:val="28"/>
        </w:rPr>
        <w:t>финансовый год</w:t>
      </w:r>
      <w:r w:rsidR="005A1304" w:rsidRPr="005A1304">
        <w:rPr>
          <w:sz w:val="28"/>
          <w:szCs w:val="28"/>
        </w:rPr>
        <w:t xml:space="preserve"> </w:t>
      </w:r>
      <w:r w:rsidR="009B7EF3">
        <w:rPr>
          <w:b/>
          <w:sz w:val="28"/>
          <w:szCs w:val="28"/>
        </w:rPr>
        <w:t>и плановый период 2024 и 2025</w:t>
      </w:r>
      <w:r w:rsidR="005A1304" w:rsidRPr="005A1304">
        <w:rPr>
          <w:b/>
          <w:sz w:val="28"/>
          <w:szCs w:val="28"/>
        </w:rPr>
        <w:t xml:space="preserve"> годов</w:t>
      </w:r>
      <w:r>
        <w:rPr>
          <w:b/>
          <w:color w:val="000000"/>
          <w:sz w:val="28"/>
          <w:szCs w:val="28"/>
        </w:rPr>
        <w:t xml:space="preserve"> для обеспечения муниципальных нужд </w:t>
      </w:r>
      <w:proofErr w:type="spellStart"/>
      <w:r>
        <w:rPr>
          <w:b/>
          <w:color w:val="000000"/>
          <w:sz w:val="28"/>
          <w:szCs w:val="28"/>
        </w:rPr>
        <w:t>Салазгорьского</w:t>
      </w:r>
      <w:proofErr w:type="spellEnd"/>
      <w:r>
        <w:rPr>
          <w:b/>
          <w:color w:val="000000"/>
          <w:sz w:val="28"/>
          <w:szCs w:val="28"/>
        </w:rPr>
        <w:t xml:space="preserve"> сельского поселения</w:t>
      </w:r>
      <w:r w:rsidR="005A1304">
        <w:rPr>
          <w:b/>
          <w:color w:val="000000"/>
          <w:sz w:val="28"/>
          <w:szCs w:val="28"/>
        </w:rPr>
        <w:t>.</w:t>
      </w:r>
      <w:r>
        <w:rPr>
          <w:b/>
          <w:color w:val="000000"/>
          <w:sz w:val="28"/>
          <w:szCs w:val="28"/>
        </w:rPr>
        <w:t xml:space="preserve"> </w:t>
      </w:r>
    </w:p>
    <w:p w:rsidR="00545236" w:rsidRDefault="00545236" w:rsidP="00545236">
      <w:pPr>
        <w:spacing w:line="252" w:lineRule="auto"/>
        <w:rPr>
          <w:b/>
          <w:bCs/>
        </w:rPr>
      </w:pPr>
    </w:p>
    <w:p w:rsidR="00545236" w:rsidRPr="004A525A" w:rsidRDefault="00545236" w:rsidP="004A525A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5236">
        <w:rPr>
          <w:rStyle w:val="1"/>
          <w:rFonts w:eastAsiaTheme="minorEastAsia"/>
        </w:rPr>
        <w:t xml:space="preserve">   </w:t>
      </w:r>
      <w:r w:rsidR="00E10915">
        <w:rPr>
          <w:rStyle w:val="1"/>
          <w:rFonts w:eastAsiaTheme="minorEastAsia"/>
        </w:rPr>
        <w:t xml:space="preserve">    </w:t>
      </w:r>
      <w:r w:rsidRPr="00545236">
        <w:rPr>
          <w:rStyle w:val="1"/>
          <w:rFonts w:eastAsiaTheme="minorEastAsia"/>
        </w:rPr>
        <w:t xml:space="preserve">  </w:t>
      </w:r>
      <w:proofErr w:type="gramStart"/>
      <w:r w:rsidRPr="00545236">
        <w:rPr>
          <w:rFonts w:ascii="Times New Roman" w:hAnsi="Times New Roman" w:cs="Times New Roman"/>
          <w:sz w:val="28"/>
          <w:szCs w:val="28"/>
        </w:rPr>
        <w:t>В соответствии со ст. 16 Федерального закона от 05.04.2013 № 44-ФЗ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45236">
        <w:rPr>
          <w:rFonts w:ascii="Times New Roman" w:hAnsi="Times New Roman" w:cs="Times New Roman"/>
          <w:sz w:val="28"/>
          <w:szCs w:val="28"/>
        </w:rPr>
        <w:t>«О контрактной системе в сфере закупок товаров, работ, услуг для обеспечения государственных и муниципальных нужд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545236">
        <w:rPr>
          <w:rFonts w:ascii="Times New Roman" w:hAnsi="Times New Roman" w:cs="Times New Roman"/>
          <w:sz w:val="28"/>
          <w:szCs w:val="28"/>
        </w:rPr>
        <w:t xml:space="preserve">, </w:t>
      </w:r>
      <w:r w:rsidRPr="00545236">
        <w:rPr>
          <w:rFonts w:ascii="Times New Roman" w:hAnsi="Times New Roman" w:cs="Times New Roman"/>
        </w:rPr>
        <w:t xml:space="preserve"> </w:t>
      </w:r>
      <w:r w:rsidRPr="00545236">
        <w:rPr>
          <w:rFonts w:ascii="Times New Roman" w:hAnsi="Times New Roman" w:cs="Times New Roman"/>
          <w:sz w:val="28"/>
          <w:szCs w:val="28"/>
        </w:rPr>
        <w:t>Постановлением Правительства РФ от 30 сентября 2019 г. N 1279"Об установлении порядка формирования, утверждения планов-графиков закупок, внесения изменений в такие планы-графики, размещения планов-графиков закупок в единой информационной системе в сфере закупок, особенностей включения информации</w:t>
      </w:r>
      <w:proofErr w:type="gramEnd"/>
      <w:r w:rsidRPr="00545236">
        <w:rPr>
          <w:rFonts w:ascii="Times New Roman" w:hAnsi="Times New Roman" w:cs="Times New Roman"/>
          <w:sz w:val="28"/>
          <w:szCs w:val="28"/>
        </w:rPr>
        <w:t xml:space="preserve"> в такие планы-графики и требований к форме планов-графиков закупок и о признании </w:t>
      </w:r>
      <w:proofErr w:type="gramStart"/>
      <w:r w:rsidRPr="00545236">
        <w:rPr>
          <w:rFonts w:ascii="Times New Roman" w:hAnsi="Times New Roman" w:cs="Times New Roman"/>
          <w:sz w:val="28"/>
          <w:szCs w:val="28"/>
        </w:rPr>
        <w:t>утратившими</w:t>
      </w:r>
      <w:proofErr w:type="gramEnd"/>
      <w:r w:rsidRPr="00545236">
        <w:rPr>
          <w:rFonts w:ascii="Times New Roman" w:hAnsi="Times New Roman" w:cs="Times New Roman"/>
          <w:sz w:val="28"/>
          <w:szCs w:val="28"/>
        </w:rPr>
        <w:t xml:space="preserve"> силу отдельных решений Правительства Российской Федерации"</w:t>
      </w:r>
      <w:r w:rsidRPr="00545236">
        <w:rPr>
          <w:rFonts w:ascii="Times New Roman" w:hAnsi="Times New Roman" w:cs="Times New Roman"/>
          <w:sz w:val="28"/>
        </w:rPr>
        <w:t xml:space="preserve"> </w:t>
      </w:r>
      <w:r w:rsidRPr="00545236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Pr="00545236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Pr="00545236">
        <w:rPr>
          <w:rFonts w:ascii="Times New Roman" w:hAnsi="Times New Roman" w:cs="Times New Roman"/>
          <w:sz w:val="28"/>
          <w:szCs w:val="28"/>
        </w:rPr>
        <w:t xml:space="preserve"> сельского поселения постановляет:</w:t>
      </w:r>
    </w:p>
    <w:p w:rsidR="009B1C74" w:rsidRDefault="00A711EC" w:rsidP="00E10915">
      <w:pPr>
        <w:pStyle w:val="a6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E10915"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hAnsi="Times New Roman"/>
          <w:sz w:val="28"/>
          <w:szCs w:val="28"/>
        </w:rPr>
        <w:t xml:space="preserve"> </w:t>
      </w:r>
      <w:r w:rsidR="00545236">
        <w:rPr>
          <w:rFonts w:ascii="Times New Roman" w:hAnsi="Times New Roman"/>
          <w:sz w:val="28"/>
          <w:szCs w:val="28"/>
        </w:rPr>
        <w:t>1.Утвердить прилагаемый план - график закупок товаров, работ,</w:t>
      </w:r>
      <w:r w:rsidR="00545236" w:rsidRPr="005A1304">
        <w:rPr>
          <w:rFonts w:ascii="Times New Roman" w:hAnsi="Times New Roman"/>
          <w:sz w:val="28"/>
          <w:szCs w:val="28"/>
        </w:rPr>
        <w:t xml:space="preserve"> </w:t>
      </w:r>
      <w:r w:rsidR="009B7EF3">
        <w:rPr>
          <w:rFonts w:ascii="Times New Roman" w:hAnsi="Times New Roman"/>
          <w:color w:val="000000"/>
          <w:sz w:val="28"/>
          <w:szCs w:val="28"/>
        </w:rPr>
        <w:t>услуг на 2023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5A1304" w:rsidRPr="005A1304">
        <w:rPr>
          <w:rFonts w:ascii="Times New Roman" w:hAnsi="Times New Roman"/>
          <w:color w:val="000000"/>
          <w:sz w:val="28"/>
          <w:szCs w:val="28"/>
        </w:rPr>
        <w:t>финансовый год</w:t>
      </w:r>
      <w:r w:rsidR="009B7EF3">
        <w:rPr>
          <w:rFonts w:ascii="Times New Roman" w:hAnsi="Times New Roman"/>
          <w:sz w:val="28"/>
          <w:szCs w:val="28"/>
        </w:rPr>
        <w:t xml:space="preserve"> и плановый период 2024 и 2025</w:t>
      </w:r>
      <w:r w:rsidR="005A1304" w:rsidRPr="005A1304">
        <w:rPr>
          <w:rFonts w:ascii="Times New Roman" w:hAnsi="Times New Roman"/>
          <w:sz w:val="28"/>
          <w:szCs w:val="28"/>
        </w:rPr>
        <w:t xml:space="preserve"> годов</w:t>
      </w:r>
      <w:r w:rsidR="009B1C74">
        <w:rPr>
          <w:rFonts w:ascii="Times New Roman" w:hAnsi="Times New Roman"/>
          <w:color w:val="000000"/>
          <w:sz w:val="28"/>
          <w:szCs w:val="28"/>
        </w:rPr>
        <w:t>.</w:t>
      </w:r>
    </w:p>
    <w:p w:rsidR="00E10915" w:rsidRDefault="00E10915" w:rsidP="00E10915">
      <w:pPr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="00A711EC">
        <w:rPr>
          <w:rFonts w:ascii="Times New Roman" w:hAnsi="Times New Roman"/>
          <w:sz w:val="28"/>
          <w:szCs w:val="28"/>
        </w:rPr>
        <w:t xml:space="preserve"> </w:t>
      </w:r>
      <w:r w:rsidR="009B1C74">
        <w:rPr>
          <w:rFonts w:ascii="Times New Roman" w:hAnsi="Times New Roman"/>
          <w:sz w:val="28"/>
          <w:szCs w:val="28"/>
        </w:rPr>
        <w:t>2</w:t>
      </w:r>
      <w:r w:rsidR="00545236">
        <w:rPr>
          <w:rFonts w:ascii="Times New Roman" w:hAnsi="Times New Roman"/>
          <w:sz w:val="28"/>
          <w:szCs w:val="28"/>
        </w:rPr>
        <w:t>. Настоящее постановление вступает в силу со дня его официального опубликования</w:t>
      </w:r>
      <w:r>
        <w:rPr>
          <w:sz w:val="28"/>
          <w:szCs w:val="28"/>
        </w:rPr>
        <w:t xml:space="preserve"> </w:t>
      </w:r>
      <w:r w:rsidRPr="00E10915">
        <w:rPr>
          <w:rFonts w:ascii="Times New Roman" w:hAnsi="Times New Roman" w:cs="Times New Roman"/>
          <w:color w:val="000000"/>
          <w:sz w:val="28"/>
          <w:szCs w:val="28"/>
        </w:rPr>
        <w:t>в информационном бюллетене «</w:t>
      </w:r>
      <w:proofErr w:type="spellStart"/>
      <w:r w:rsidRPr="00E10915">
        <w:rPr>
          <w:rFonts w:ascii="Times New Roman" w:hAnsi="Times New Roman" w:cs="Times New Roman"/>
          <w:color w:val="000000"/>
          <w:sz w:val="28"/>
          <w:szCs w:val="28"/>
        </w:rPr>
        <w:t>Салазгорьские</w:t>
      </w:r>
      <w:proofErr w:type="spellEnd"/>
      <w:r w:rsidRPr="00E10915">
        <w:rPr>
          <w:rFonts w:ascii="Times New Roman" w:hAnsi="Times New Roman" w:cs="Times New Roman"/>
          <w:color w:val="000000"/>
          <w:sz w:val="28"/>
          <w:szCs w:val="28"/>
        </w:rPr>
        <w:t xml:space="preserve"> вести», подлежит размещению на официальном сайте администрации </w:t>
      </w:r>
      <w:proofErr w:type="spellStart"/>
      <w:r w:rsidRPr="00E10915">
        <w:rPr>
          <w:rFonts w:ascii="Times New Roman" w:hAnsi="Times New Roman" w:cs="Times New Roman"/>
          <w:color w:val="000000"/>
          <w:sz w:val="28"/>
          <w:szCs w:val="28"/>
        </w:rPr>
        <w:t>Торбеевского</w:t>
      </w:r>
      <w:proofErr w:type="spellEnd"/>
      <w:r w:rsidRPr="00E10915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</w:t>
      </w:r>
      <w:proofErr w:type="spellStart"/>
      <w:r w:rsidRPr="00E10915">
        <w:rPr>
          <w:rFonts w:ascii="Times New Roman" w:hAnsi="Times New Roman" w:cs="Times New Roman"/>
          <w:color w:val="000000"/>
          <w:sz w:val="28"/>
          <w:szCs w:val="28"/>
        </w:rPr>
        <w:t>torbeevo.e-mordovia.ru</w:t>
      </w:r>
      <w:proofErr w:type="spellEnd"/>
      <w:r w:rsidRPr="00E10915">
        <w:rPr>
          <w:rFonts w:ascii="Times New Roman" w:hAnsi="Times New Roman" w:cs="Times New Roman"/>
          <w:color w:val="000000"/>
          <w:sz w:val="28"/>
          <w:szCs w:val="28"/>
        </w:rPr>
        <w:t xml:space="preserve">  на странице </w:t>
      </w:r>
      <w:proofErr w:type="spellStart"/>
      <w:r w:rsidRPr="00E10915">
        <w:rPr>
          <w:rFonts w:ascii="Times New Roman" w:hAnsi="Times New Roman" w:cs="Times New Roman"/>
          <w:color w:val="000000"/>
          <w:sz w:val="28"/>
          <w:szCs w:val="28"/>
        </w:rPr>
        <w:t>Салазгорьского</w:t>
      </w:r>
      <w:proofErr w:type="spellEnd"/>
      <w:r w:rsidRPr="00E10915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поселения,</w:t>
      </w:r>
      <w:r w:rsidRPr="00E10915">
        <w:rPr>
          <w:rFonts w:ascii="Times New Roman" w:hAnsi="Times New Roman" w:cs="Times New Roman"/>
          <w:sz w:val="28"/>
          <w:szCs w:val="28"/>
        </w:rPr>
        <w:t xml:space="preserve"> распространяет своё действие на правоотношения, возникшие с  1 января 2023 года.</w:t>
      </w:r>
    </w:p>
    <w:p w:rsidR="00545236" w:rsidRDefault="00545236" w:rsidP="00A711EC">
      <w:pPr>
        <w:pStyle w:val="a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.</w:t>
      </w:r>
    </w:p>
    <w:p w:rsidR="00545236" w:rsidRDefault="00545236" w:rsidP="00545236">
      <w:pPr>
        <w:pStyle w:val="a6"/>
        <w:rPr>
          <w:rFonts w:ascii="Times New Roman" w:hAnsi="Times New Roman"/>
          <w:sz w:val="28"/>
          <w:szCs w:val="28"/>
        </w:rPr>
      </w:pPr>
    </w:p>
    <w:p w:rsidR="00545236" w:rsidRDefault="00545236" w:rsidP="00545236">
      <w:pPr>
        <w:pStyle w:val="a6"/>
        <w:rPr>
          <w:rFonts w:ascii="Times New Roman" w:hAnsi="Times New Roman"/>
          <w:sz w:val="28"/>
          <w:szCs w:val="28"/>
        </w:rPr>
      </w:pPr>
    </w:p>
    <w:p w:rsidR="00545236" w:rsidRDefault="009B7EF3" w:rsidP="00545236">
      <w:pPr>
        <w:pStyle w:val="a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</w:t>
      </w:r>
      <w:proofErr w:type="spellStart"/>
      <w:r w:rsidR="00545236">
        <w:rPr>
          <w:rFonts w:ascii="Times New Roman" w:hAnsi="Times New Roman"/>
          <w:sz w:val="28"/>
          <w:szCs w:val="28"/>
        </w:rPr>
        <w:t>Салазгорьского</w:t>
      </w:r>
      <w:proofErr w:type="spellEnd"/>
    </w:p>
    <w:p w:rsidR="00545236" w:rsidRDefault="00545236" w:rsidP="00545236">
      <w:pPr>
        <w:pStyle w:val="a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сельского поселения                             </w:t>
      </w:r>
      <w:r w:rsidR="00A711EC">
        <w:rPr>
          <w:rFonts w:ascii="Times New Roman" w:hAnsi="Times New Roman"/>
          <w:sz w:val="28"/>
          <w:szCs w:val="28"/>
        </w:rPr>
        <w:t xml:space="preserve">      </w:t>
      </w:r>
      <w:r w:rsidR="009B7EF3">
        <w:rPr>
          <w:rFonts w:ascii="Times New Roman" w:hAnsi="Times New Roman"/>
          <w:sz w:val="28"/>
          <w:szCs w:val="28"/>
        </w:rPr>
        <w:t xml:space="preserve">                                  С.М.Панкратов</w:t>
      </w:r>
      <w:r>
        <w:rPr>
          <w:rFonts w:ascii="Times New Roman" w:hAnsi="Times New Roman"/>
          <w:sz w:val="28"/>
          <w:szCs w:val="28"/>
        </w:rPr>
        <w:t>.</w:t>
      </w:r>
    </w:p>
    <w:p w:rsidR="00545236" w:rsidRDefault="00545236" w:rsidP="00545236">
      <w:pPr>
        <w:pStyle w:val="a6"/>
        <w:rPr>
          <w:rFonts w:ascii="Times New Roman" w:hAnsi="Times New Roman"/>
          <w:sz w:val="28"/>
          <w:szCs w:val="28"/>
        </w:rPr>
      </w:pPr>
    </w:p>
    <w:p w:rsidR="00545236" w:rsidRDefault="00545236" w:rsidP="00545236">
      <w:pPr>
        <w:pStyle w:val="a6"/>
        <w:rPr>
          <w:rFonts w:ascii="Times New Roman" w:hAnsi="Times New Roman"/>
          <w:sz w:val="28"/>
          <w:szCs w:val="28"/>
        </w:rPr>
      </w:pPr>
    </w:p>
    <w:p w:rsidR="00545236" w:rsidRDefault="00545236" w:rsidP="00545236">
      <w:pPr>
        <w:pStyle w:val="a6"/>
        <w:rPr>
          <w:rFonts w:ascii="Times New Roman" w:hAnsi="Times New Roman"/>
          <w:sz w:val="28"/>
          <w:szCs w:val="28"/>
        </w:rPr>
      </w:pPr>
    </w:p>
    <w:p w:rsidR="00545236" w:rsidRDefault="00545236" w:rsidP="00545236">
      <w:pPr>
        <w:pStyle w:val="a6"/>
        <w:rPr>
          <w:rFonts w:ascii="Times New Roman" w:hAnsi="Times New Roman"/>
          <w:sz w:val="28"/>
          <w:szCs w:val="28"/>
        </w:rPr>
      </w:pPr>
    </w:p>
    <w:p w:rsidR="008648E5" w:rsidRDefault="008648E5"/>
    <w:sectPr w:rsidR="008648E5" w:rsidSect="00CA04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45236"/>
    <w:rsid w:val="0006014B"/>
    <w:rsid w:val="00487B00"/>
    <w:rsid w:val="004A525A"/>
    <w:rsid w:val="00545236"/>
    <w:rsid w:val="005A1304"/>
    <w:rsid w:val="00672493"/>
    <w:rsid w:val="00706C43"/>
    <w:rsid w:val="007D300B"/>
    <w:rsid w:val="00841313"/>
    <w:rsid w:val="008648E5"/>
    <w:rsid w:val="009B1C74"/>
    <w:rsid w:val="009B7EF3"/>
    <w:rsid w:val="00A711EC"/>
    <w:rsid w:val="00C151DF"/>
    <w:rsid w:val="00CA048A"/>
    <w:rsid w:val="00CE7241"/>
    <w:rsid w:val="00D2330F"/>
    <w:rsid w:val="00E109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04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452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ody Text"/>
    <w:basedOn w:val="a"/>
    <w:link w:val="1"/>
    <w:uiPriority w:val="99"/>
    <w:semiHidden/>
    <w:unhideWhenUsed/>
    <w:rsid w:val="00545236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5">
    <w:name w:val="Основной текст Знак"/>
    <w:basedOn w:val="a0"/>
    <w:link w:val="a4"/>
    <w:uiPriority w:val="99"/>
    <w:semiHidden/>
    <w:rsid w:val="00545236"/>
  </w:style>
  <w:style w:type="paragraph" w:styleId="a6">
    <w:name w:val="No Spacing"/>
    <w:uiPriority w:val="1"/>
    <w:qFormat/>
    <w:rsid w:val="00545236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1">
    <w:name w:val="Основной текст Знак1"/>
    <w:link w:val="a4"/>
    <w:uiPriority w:val="99"/>
    <w:semiHidden/>
    <w:locked/>
    <w:rsid w:val="00545236"/>
    <w:rPr>
      <w:rFonts w:ascii="Times New Roman" w:eastAsia="Times New Roman" w:hAnsi="Times New Roman" w:cs="Times New Roman"/>
      <w:sz w:val="28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339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252</Words>
  <Characters>1439</Characters>
  <Application>Microsoft Office Word</Application>
  <DocSecurity>0</DocSecurity>
  <Lines>11</Lines>
  <Paragraphs>3</Paragraphs>
  <ScaleCrop>false</ScaleCrop>
  <Company/>
  <LinksUpToDate>false</LinksUpToDate>
  <CharactersWithSpaces>1688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19</cp:revision>
  <dcterms:created xsi:type="dcterms:W3CDTF">2021-03-19T08:36:00Z</dcterms:created>
  <dcterms:modified xsi:type="dcterms:W3CDTF">2023-02-06T09:45:00Z</dcterms:modified>
</cp:coreProperties>
</file>