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A73" w:rsidRPr="002D4A73" w:rsidRDefault="002D4A73" w:rsidP="002D4A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4A73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  <w:r w:rsidR="00FB424D">
        <w:rPr>
          <w:rFonts w:ascii="Times New Roman" w:hAnsi="Times New Roman" w:cs="Times New Roman"/>
          <w:b/>
          <w:sz w:val="28"/>
          <w:szCs w:val="28"/>
        </w:rPr>
        <w:t>ВАРЖЕЛЯЙСКОГО</w:t>
      </w:r>
      <w:r w:rsidRPr="002D4A73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ТОРБЕЕВСКОГО  МУНИЦИПАЛЬНОГО  РАЙОНА</w:t>
      </w:r>
    </w:p>
    <w:p w:rsidR="002D4A73" w:rsidRPr="002D4A73" w:rsidRDefault="002D4A73" w:rsidP="002D4A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4A73">
        <w:rPr>
          <w:rFonts w:ascii="Times New Roman" w:hAnsi="Times New Roman" w:cs="Times New Roman"/>
          <w:b/>
          <w:sz w:val="28"/>
          <w:szCs w:val="28"/>
        </w:rPr>
        <w:t>РЕСПУБЛИКИ  МОРДОВИЯ</w:t>
      </w:r>
    </w:p>
    <w:p w:rsidR="002D4A73" w:rsidRPr="002D4A73" w:rsidRDefault="002D4A73" w:rsidP="002D4A73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4A73" w:rsidRPr="002D4A73" w:rsidRDefault="006D59CB" w:rsidP="002D4A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ДВАДЦАТЬ ПЯТАЯ</w:t>
      </w:r>
      <w:r w:rsidR="002D4A73" w:rsidRPr="002D4A73">
        <w:rPr>
          <w:rFonts w:ascii="Times New Roman" w:hAnsi="Times New Roman" w:cs="Times New Roman"/>
          <w:b/>
          <w:sz w:val="28"/>
          <w:szCs w:val="28"/>
        </w:rPr>
        <w:t xml:space="preserve"> СЕССИЯ</w:t>
      </w:r>
    </w:p>
    <w:p w:rsidR="002D4A73" w:rsidRPr="002D4A73" w:rsidRDefault="00FB424D" w:rsidP="002D4A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(третьего</w:t>
      </w:r>
      <w:r w:rsidR="002D4A73" w:rsidRPr="002D4A73">
        <w:rPr>
          <w:rFonts w:ascii="Times New Roman" w:hAnsi="Times New Roman" w:cs="Times New Roman"/>
          <w:b/>
          <w:sz w:val="28"/>
          <w:szCs w:val="28"/>
        </w:rPr>
        <w:t xml:space="preserve"> созыва)</w:t>
      </w:r>
    </w:p>
    <w:p w:rsidR="002D4A73" w:rsidRPr="002D4A73" w:rsidRDefault="002D4A73" w:rsidP="002D4A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4A73" w:rsidRPr="002D4A73" w:rsidRDefault="002D4A73" w:rsidP="002D4A7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4A73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2D4A73" w:rsidRDefault="006D59CB" w:rsidP="002D4A7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 марта 2023г.  № 8а</w:t>
      </w:r>
    </w:p>
    <w:p w:rsidR="002D4A73" w:rsidRDefault="002D4A73" w:rsidP="002D4A7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4A73" w:rsidRDefault="002D4A73" w:rsidP="002D4A7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5BB8" w:rsidRPr="002D4A73" w:rsidRDefault="000E5BB8" w:rsidP="002D4A7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4A73">
        <w:rPr>
          <w:rFonts w:ascii="Times New Roman" w:hAnsi="Times New Roman" w:cs="Times New Roman"/>
          <w:b/>
          <w:sz w:val="28"/>
          <w:szCs w:val="28"/>
        </w:rPr>
        <w:t xml:space="preserve">О назначении схода граждан в </w:t>
      </w:r>
      <w:r w:rsidR="00A96FAE">
        <w:rPr>
          <w:rFonts w:ascii="Times New Roman" w:hAnsi="Times New Roman" w:cs="Times New Roman"/>
          <w:b/>
          <w:sz w:val="28"/>
          <w:szCs w:val="28"/>
        </w:rPr>
        <w:t>с.Мальцево</w:t>
      </w:r>
    </w:p>
    <w:p w:rsidR="000E5BB8" w:rsidRDefault="000E5BB8" w:rsidP="00A639D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A639DE">
        <w:rPr>
          <w:rFonts w:ascii="Times New Roman" w:hAnsi="Times New Roman" w:cs="Times New Roman"/>
          <w:b/>
          <w:sz w:val="28"/>
          <w:szCs w:val="28"/>
        </w:rPr>
        <w:t>по введению самообложения граждан</w:t>
      </w:r>
    </w:p>
    <w:p w:rsidR="000E5BB8" w:rsidRDefault="000E5BB8" w:rsidP="000E5BB8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0E5BB8" w:rsidRDefault="000E5BB8" w:rsidP="00A639DE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Calibri" w:eastAsia="Times New Roman" w:hAnsi="Calibri" w:cs="Times New Roman"/>
          <w:b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соответствии со статьей 27.1 Федерального закона от 06 октября 2003 года № 131-ФЗ «Об общих принципах организации местного самоуправления в Российской Федерации», решением Совета депутатов </w:t>
      </w:r>
      <w:r w:rsidR="00FB424D">
        <w:rPr>
          <w:rFonts w:ascii="Times New Roman" w:hAnsi="Times New Roman" w:cs="Times New Roman"/>
          <w:sz w:val="28"/>
          <w:szCs w:val="28"/>
        </w:rPr>
        <w:t>Варжеляйского</w:t>
      </w:r>
      <w:r w:rsidR="009054E0">
        <w:rPr>
          <w:rFonts w:ascii="Times New Roman" w:hAnsi="Times New Roman" w:cs="Times New Roman"/>
          <w:sz w:val="28"/>
          <w:szCs w:val="28"/>
        </w:rPr>
        <w:t xml:space="preserve"> сельского поселения  от 17 марта 2020 года № 9</w:t>
      </w:r>
      <w:r>
        <w:rPr>
          <w:rFonts w:ascii="Times New Roman" w:hAnsi="Times New Roman" w:cs="Times New Roman"/>
          <w:sz w:val="28"/>
          <w:szCs w:val="28"/>
        </w:rPr>
        <w:t xml:space="preserve"> «Об утверждении Положения о порядке самообложения граждан</w:t>
      </w:r>
      <w:r w:rsidR="002B7527">
        <w:rPr>
          <w:rFonts w:ascii="Times New Roman" w:hAnsi="Times New Roman" w:cs="Times New Roman"/>
          <w:sz w:val="28"/>
          <w:szCs w:val="28"/>
        </w:rPr>
        <w:t>»,</w:t>
      </w:r>
      <w:r>
        <w:rPr>
          <w:rFonts w:ascii="Times New Roman" w:hAnsi="Times New Roman" w:cs="Times New Roman"/>
          <w:sz w:val="28"/>
          <w:szCs w:val="28"/>
        </w:rPr>
        <w:t xml:space="preserve"> Руководствуясь</w:t>
      </w:r>
      <w:r w:rsidR="002B7527">
        <w:rPr>
          <w:rFonts w:ascii="Times New Roman" w:hAnsi="Times New Roman" w:cs="Times New Roman"/>
          <w:sz w:val="28"/>
          <w:szCs w:val="28"/>
        </w:rPr>
        <w:t xml:space="preserve"> пунктом 2 части 1</w:t>
      </w:r>
      <w:r>
        <w:rPr>
          <w:rFonts w:ascii="Times New Roman" w:hAnsi="Times New Roman" w:cs="Times New Roman"/>
          <w:sz w:val="28"/>
          <w:szCs w:val="28"/>
        </w:rPr>
        <w:t xml:space="preserve"> стать</w:t>
      </w:r>
      <w:r w:rsidR="002B7527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13 Устава </w:t>
      </w:r>
      <w:r w:rsidR="00FB424D">
        <w:rPr>
          <w:rFonts w:ascii="Times New Roman" w:hAnsi="Times New Roman" w:cs="Times New Roman"/>
          <w:sz w:val="28"/>
          <w:szCs w:val="28"/>
        </w:rPr>
        <w:t>Варжеляйского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поселения, Совет депутатов </w:t>
      </w:r>
      <w:r w:rsidR="00FB424D">
        <w:rPr>
          <w:rFonts w:ascii="Times New Roman" w:hAnsi="Times New Roman" w:cs="Times New Roman"/>
          <w:sz w:val="28"/>
          <w:szCs w:val="28"/>
        </w:rPr>
        <w:t>Варжеляйского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реш</w:t>
      </w:r>
      <w:r w:rsidR="008A6BFE">
        <w:rPr>
          <w:rFonts w:ascii="Times New Roman" w:eastAsia="Times New Roman" w:hAnsi="Times New Roman" w:cs="Times New Roman"/>
          <w:b/>
          <w:sz w:val="28"/>
          <w:szCs w:val="28"/>
        </w:rPr>
        <w:t>ил:</w:t>
      </w:r>
      <w:proofErr w:type="gramEnd"/>
    </w:p>
    <w:p w:rsidR="000E5BB8" w:rsidRDefault="000E5BB8" w:rsidP="000E5BB8">
      <w:pPr>
        <w:pStyle w:val="a3"/>
        <w:rPr>
          <w:rFonts w:ascii="Times New Roman" w:eastAsia="Times New Roman" w:hAnsi="Times New Roman" w:cs="Times New Roman"/>
        </w:rPr>
      </w:pPr>
    </w:p>
    <w:p w:rsidR="000E5BB8" w:rsidRDefault="000E5BB8" w:rsidP="00975F2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1.Назначить по инициативе главы </w:t>
      </w:r>
      <w:r w:rsidR="00FB424D">
        <w:rPr>
          <w:rFonts w:ascii="Times New Roman" w:hAnsi="Times New Roman" w:cs="Times New Roman"/>
          <w:sz w:val="28"/>
          <w:szCs w:val="28"/>
        </w:rPr>
        <w:t>Варжеляйского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сход граждан по вопросу введения самообложения граждан на территории </w:t>
      </w:r>
      <w:r w:rsidR="00FB424D">
        <w:rPr>
          <w:rFonts w:ascii="Times New Roman" w:hAnsi="Times New Roman" w:cs="Times New Roman"/>
          <w:sz w:val="28"/>
          <w:szCs w:val="28"/>
        </w:rPr>
        <w:t>Варжеляйского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в </w:t>
      </w:r>
      <w:r w:rsidR="00A96FAE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A96FAE">
        <w:rPr>
          <w:rFonts w:ascii="Times New Roman" w:hAnsi="Times New Roman" w:cs="Times New Roman"/>
          <w:sz w:val="28"/>
          <w:szCs w:val="28"/>
        </w:rPr>
        <w:t>.М</w:t>
      </w:r>
      <w:proofErr w:type="gramEnd"/>
      <w:r w:rsidR="00A96FAE">
        <w:rPr>
          <w:rFonts w:ascii="Times New Roman" w:hAnsi="Times New Roman" w:cs="Times New Roman"/>
          <w:sz w:val="28"/>
          <w:szCs w:val="28"/>
        </w:rPr>
        <w:t>альцево</w:t>
      </w:r>
      <w:r w:rsidR="00440673">
        <w:rPr>
          <w:rFonts w:ascii="Times New Roman" w:hAnsi="Times New Roman" w:cs="Times New Roman"/>
          <w:sz w:val="28"/>
          <w:szCs w:val="28"/>
        </w:rPr>
        <w:t>.</w:t>
      </w:r>
    </w:p>
    <w:p w:rsidR="000E5BB8" w:rsidRDefault="000E5BB8" w:rsidP="00975F27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2.Определить</w:t>
      </w:r>
      <w:r>
        <w:rPr>
          <w:rFonts w:ascii="Times New Roman" w:hAnsi="Times New Roman"/>
          <w:sz w:val="28"/>
          <w:szCs w:val="28"/>
        </w:rPr>
        <w:t>:</w:t>
      </w:r>
    </w:p>
    <w:p w:rsidR="000E5BB8" w:rsidRDefault="000E5BB8" w:rsidP="00975F2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2.1.Дату проведения схода граждан – </w:t>
      </w:r>
      <w:r w:rsidR="006D59CB">
        <w:rPr>
          <w:rFonts w:ascii="Times New Roman" w:hAnsi="Times New Roman" w:cs="Times New Roman"/>
          <w:sz w:val="28"/>
          <w:szCs w:val="28"/>
        </w:rPr>
        <w:t xml:space="preserve">13 марта </w:t>
      </w:r>
      <w:r>
        <w:rPr>
          <w:rFonts w:ascii="Times New Roman" w:hAnsi="Times New Roman" w:cs="Times New Roman"/>
          <w:sz w:val="28"/>
          <w:szCs w:val="28"/>
        </w:rPr>
        <w:t xml:space="preserve"> 202</w:t>
      </w:r>
      <w:r w:rsidR="006D59CB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0E5BB8" w:rsidRDefault="000E5BB8" w:rsidP="00975F2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2.2.Время проведения схода граждан</w:t>
      </w:r>
      <w:r w:rsidR="002D4A73">
        <w:rPr>
          <w:rFonts w:ascii="Times New Roman" w:hAnsi="Times New Roman" w:cs="Times New Roman"/>
          <w:sz w:val="28"/>
          <w:szCs w:val="28"/>
        </w:rPr>
        <w:t xml:space="preserve"> </w:t>
      </w:r>
      <w:r w:rsidR="00440673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440673">
        <w:rPr>
          <w:rFonts w:ascii="Times New Roman" w:hAnsi="Times New Roman" w:cs="Times New Roman"/>
          <w:sz w:val="28"/>
          <w:szCs w:val="28"/>
        </w:rPr>
        <w:t>.</w:t>
      </w:r>
      <w:r w:rsidR="00FB424D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="00FB424D">
        <w:rPr>
          <w:rFonts w:ascii="Times New Roman" w:hAnsi="Times New Roman" w:cs="Times New Roman"/>
          <w:sz w:val="28"/>
          <w:szCs w:val="28"/>
        </w:rPr>
        <w:t xml:space="preserve">альцево 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r w:rsidR="00440673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 xml:space="preserve"> часов 00 минут. Регистрация участников схода в </w:t>
      </w:r>
      <w:r w:rsidR="00440673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часов</w:t>
      </w:r>
      <w:r w:rsidR="00440673">
        <w:rPr>
          <w:rFonts w:ascii="Times New Roman" w:hAnsi="Times New Roman" w:cs="Times New Roman"/>
          <w:sz w:val="28"/>
          <w:szCs w:val="28"/>
        </w:rPr>
        <w:t xml:space="preserve"> 00 минут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E5BB8" w:rsidRDefault="000E5BB8" w:rsidP="00975F2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2.3.Место проведения схода граждан </w:t>
      </w:r>
      <w:r w:rsidR="00A639DE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Республика Мордовия, </w:t>
      </w:r>
      <w:r w:rsidR="00440673">
        <w:rPr>
          <w:rFonts w:ascii="Times New Roman" w:hAnsi="Times New Roman" w:cs="Times New Roman"/>
          <w:sz w:val="28"/>
          <w:szCs w:val="28"/>
        </w:rPr>
        <w:t>Торбеевский муниципальный</w:t>
      </w:r>
      <w:r>
        <w:rPr>
          <w:rFonts w:ascii="Times New Roman" w:hAnsi="Times New Roman" w:cs="Times New Roman"/>
          <w:sz w:val="28"/>
          <w:szCs w:val="28"/>
        </w:rPr>
        <w:t xml:space="preserve"> район, </w:t>
      </w:r>
      <w:r w:rsidR="00FB424D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FB424D">
        <w:rPr>
          <w:rFonts w:ascii="Times New Roman" w:hAnsi="Times New Roman" w:cs="Times New Roman"/>
          <w:sz w:val="28"/>
          <w:szCs w:val="28"/>
        </w:rPr>
        <w:t>.М</w:t>
      </w:r>
      <w:proofErr w:type="gramEnd"/>
      <w:r w:rsidR="00FB424D">
        <w:rPr>
          <w:rFonts w:ascii="Times New Roman" w:hAnsi="Times New Roman" w:cs="Times New Roman"/>
          <w:sz w:val="28"/>
          <w:szCs w:val="28"/>
        </w:rPr>
        <w:t>альцево</w:t>
      </w:r>
      <w:r w:rsidR="00C37974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ул.</w:t>
      </w:r>
      <w:r w:rsidR="00FB424D">
        <w:rPr>
          <w:rFonts w:ascii="Times New Roman" w:hAnsi="Times New Roman" w:cs="Times New Roman"/>
          <w:sz w:val="28"/>
          <w:szCs w:val="28"/>
        </w:rPr>
        <w:t>Садовая</w:t>
      </w:r>
      <w:r>
        <w:rPr>
          <w:rFonts w:ascii="Times New Roman" w:hAnsi="Times New Roman" w:cs="Times New Roman"/>
          <w:sz w:val="28"/>
          <w:szCs w:val="28"/>
        </w:rPr>
        <w:t>, д.</w:t>
      </w:r>
      <w:r w:rsidR="00C37974">
        <w:rPr>
          <w:rFonts w:ascii="Times New Roman" w:hAnsi="Times New Roman" w:cs="Times New Roman"/>
          <w:sz w:val="28"/>
          <w:szCs w:val="28"/>
        </w:rPr>
        <w:t>2</w:t>
      </w:r>
      <w:r w:rsidR="00FB424D">
        <w:rPr>
          <w:rFonts w:ascii="Times New Roman" w:hAnsi="Times New Roman" w:cs="Times New Roman"/>
          <w:sz w:val="28"/>
          <w:szCs w:val="28"/>
        </w:rPr>
        <w:t>а</w:t>
      </w:r>
      <w:r w:rsidR="00440673">
        <w:rPr>
          <w:rFonts w:ascii="Times New Roman" w:hAnsi="Times New Roman" w:cs="Times New Roman"/>
          <w:sz w:val="28"/>
          <w:szCs w:val="28"/>
        </w:rPr>
        <w:t>.</w:t>
      </w:r>
    </w:p>
    <w:p w:rsidR="000E5BB8" w:rsidRDefault="000E5BB8" w:rsidP="00975F2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3. Создать комиссию по организации и проведению схода граждан</w:t>
      </w:r>
      <w:r w:rsidR="00427CB3">
        <w:rPr>
          <w:rFonts w:ascii="Times New Roman" w:hAnsi="Times New Roman" w:cs="Times New Roman"/>
          <w:sz w:val="28"/>
          <w:szCs w:val="28"/>
        </w:rPr>
        <w:t xml:space="preserve"> согласно приложению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639DE" w:rsidRPr="00440673" w:rsidRDefault="00440673" w:rsidP="00975F2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40673">
        <w:rPr>
          <w:rFonts w:ascii="Times New Roman" w:hAnsi="Times New Roman" w:cs="Times New Roman"/>
          <w:sz w:val="28"/>
          <w:szCs w:val="28"/>
        </w:rPr>
        <w:tab/>
        <w:t>4.Настоящее решение вступает в силу со дня его официального опубликования в информационном бюллетене «</w:t>
      </w:r>
      <w:r w:rsidR="00FB424D">
        <w:rPr>
          <w:rFonts w:ascii="Times New Roman" w:hAnsi="Times New Roman" w:cs="Times New Roman"/>
          <w:sz w:val="28"/>
          <w:szCs w:val="28"/>
          <w:lang w:eastAsia="ar-SA"/>
        </w:rPr>
        <w:t>Варжеляйские вести</w:t>
      </w:r>
      <w:r w:rsidRPr="00440673">
        <w:rPr>
          <w:rFonts w:ascii="Times New Roman" w:hAnsi="Times New Roman" w:cs="Times New Roman"/>
          <w:sz w:val="28"/>
          <w:szCs w:val="28"/>
        </w:rPr>
        <w:t xml:space="preserve">», подлежит размещению на официальном сайте Торбеевского муниципального района </w:t>
      </w:r>
      <w:proofErr w:type="spellStart"/>
      <w:r w:rsidRPr="00440673">
        <w:rPr>
          <w:rFonts w:ascii="Times New Roman" w:hAnsi="Times New Roman" w:cs="Times New Roman"/>
          <w:sz w:val="28"/>
          <w:szCs w:val="28"/>
          <w:lang w:val="en-US"/>
        </w:rPr>
        <w:t>torbeevo</w:t>
      </w:r>
      <w:proofErr w:type="spellEnd"/>
      <w:r w:rsidRPr="00440673">
        <w:rPr>
          <w:rFonts w:ascii="Times New Roman" w:hAnsi="Times New Roman" w:cs="Times New Roman"/>
          <w:sz w:val="28"/>
          <w:szCs w:val="28"/>
        </w:rPr>
        <w:t>.</w:t>
      </w:r>
      <w:r w:rsidRPr="00440673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440673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440673">
        <w:rPr>
          <w:rFonts w:ascii="Times New Roman" w:hAnsi="Times New Roman" w:cs="Times New Roman"/>
          <w:sz w:val="28"/>
          <w:szCs w:val="28"/>
          <w:lang w:val="en-US"/>
        </w:rPr>
        <w:t>mordovia</w:t>
      </w:r>
      <w:proofErr w:type="spellEnd"/>
      <w:r w:rsidRPr="00440673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440673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440673">
        <w:rPr>
          <w:rFonts w:ascii="Times New Roman" w:hAnsi="Times New Roman" w:cs="Times New Roman"/>
          <w:sz w:val="28"/>
          <w:szCs w:val="28"/>
        </w:rPr>
        <w:t xml:space="preserve"> на странице </w:t>
      </w:r>
      <w:r w:rsidR="00FB424D">
        <w:rPr>
          <w:rFonts w:ascii="Times New Roman" w:hAnsi="Times New Roman" w:cs="Times New Roman"/>
          <w:sz w:val="28"/>
          <w:szCs w:val="28"/>
        </w:rPr>
        <w:t>Варжеляйского</w:t>
      </w:r>
      <w:r w:rsidRPr="00440673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A639DE" w:rsidRDefault="00A639DE" w:rsidP="000E5BB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40673" w:rsidRDefault="00440673" w:rsidP="000E5BB8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40673" w:rsidRDefault="00440673" w:rsidP="000E5BB8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E5BB8" w:rsidRPr="00A639DE" w:rsidRDefault="000E5BB8" w:rsidP="000E5BB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A639DE">
        <w:rPr>
          <w:rFonts w:ascii="Times New Roman" w:hAnsi="Times New Roman" w:cs="Times New Roman"/>
          <w:b/>
          <w:sz w:val="28"/>
          <w:szCs w:val="28"/>
        </w:rPr>
        <w:t xml:space="preserve">Глава </w:t>
      </w:r>
      <w:r w:rsidR="00FB424D">
        <w:rPr>
          <w:rFonts w:ascii="Times New Roman" w:hAnsi="Times New Roman" w:cs="Times New Roman"/>
          <w:b/>
          <w:sz w:val="28"/>
          <w:szCs w:val="28"/>
        </w:rPr>
        <w:t>Варжеляйского</w:t>
      </w:r>
      <w:r w:rsidRPr="00A639DE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                      </w:t>
      </w:r>
      <w:bookmarkStart w:id="0" w:name="_GoBack"/>
      <w:bookmarkEnd w:id="0"/>
      <w:r w:rsidR="00FB424D">
        <w:rPr>
          <w:rFonts w:ascii="Times New Roman" w:hAnsi="Times New Roman" w:cs="Times New Roman"/>
          <w:b/>
          <w:sz w:val="28"/>
          <w:szCs w:val="28"/>
        </w:rPr>
        <w:t>Н.Н.Самсонова</w:t>
      </w:r>
    </w:p>
    <w:p w:rsidR="00A639DE" w:rsidRDefault="00A639DE" w:rsidP="00A639D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40673" w:rsidRDefault="00440673" w:rsidP="00A639D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B4209" w:rsidRPr="00AB4209" w:rsidRDefault="00AB4209" w:rsidP="00AB4209">
      <w:pPr>
        <w:pStyle w:val="ConsPlusNormal0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AB4209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</w:p>
    <w:p w:rsidR="007733E4" w:rsidRDefault="00AB4209" w:rsidP="00AB4209">
      <w:pPr>
        <w:pStyle w:val="ConsPlusNormal0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AB4209">
        <w:rPr>
          <w:rFonts w:ascii="Times New Roman" w:hAnsi="Times New Roman" w:cs="Times New Roman"/>
          <w:sz w:val="24"/>
          <w:szCs w:val="24"/>
        </w:rPr>
        <w:t xml:space="preserve">к </w:t>
      </w:r>
      <w:r w:rsidR="007733E4">
        <w:rPr>
          <w:rFonts w:ascii="Times New Roman" w:hAnsi="Times New Roman" w:cs="Times New Roman"/>
          <w:sz w:val="24"/>
          <w:szCs w:val="24"/>
        </w:rPr>
        <w:t>решению Совета депутатов</w:t>
      </w:r>
    </w:p>
    <w:p w:rsidR="00AB4209" w:rsidRPr="00AB4209" w:rsidRDefault="00FB424D" w:rsidP="00AB4209">
      <w:pPr>
        <w:pStyle w:val="ConsPlusNormal0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Варжеляйского</w:t>
      </w:r>
      <w:r w:rsidR="007733E4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AB4209" w:rsidRPr="00AB4209" w:rsidRDefault="00AB4209" w:rsidP="00AB4209">
      <w:pPr>
        <w:pStyle w:val="ConsPlusNormal0"/>
        <w:widowControl/>
        <w:ind w:firstLine="0"/>
        <w:outlineLvl w:val="0"/>
        <w:rPr>
          <w:rFonts w:ascii="Times New Roman" w:hAnsi="Times New Roman" w:cs="Times New Roman"/>
          <w:sz w:val="24"/>
          <w:szCs w:val="24"/>
        </w:rPr>
      </w:pPr>
    </w:p>
    <w:p w:rsidR="00AB4209" w:rsidRPr="00AB4209" w:rsidRDefault="00AB4209" w:rsidP="00AB4209">
      <w:pPr>
        <w:pStyle w:val="ConsPlusNormal0"/>
        <w:widowControl/>
        <w:ind w:firstLine="0"/>
        <w:outlineLvl w:val="0"/>
        <w:rPr>
          <w:rFonts w:ascii="Times New Roman" w:hAnsi="Times New Roman" w:cs="Times New Roman"/>
          <w:sz w:val="24"/>
          <w:szCs w:val="24"/>
        </w:rPr>
      </w:pPr>
    </w:p>
    <w:p w:rsidR="00AB4209" w:rsidRPr="00427CB3" w:rsidRDefault="00427CB3" w:rsidP="00AB4209">
      <w:pPr>
        <w:pStyle w:val="31"/>
        <w:ind w:left="0"/>
        <w:jc w:val="center"/>
        <w:rPr>
          <w:b/>
          <w:sz w:val="28"/>
          <w:szCs w:val="28"/>
        </w:rPr>
      </w:pPr>
      <w:r w:rsidRPr="00427CB3">
        <w:rPr>
          <w:b/>
          <w:sz w:val="28"/>
          <w:szCs w:val="28"/>
        </w:rPr>
        <w:t>СОСТАВ КОМИССИЯ</w:t>
      </w:r>
    </w:p>
    <w:p w:rsidR="00AB4209" w:rsidRPr="00427CB3" w:rsidRDefault="00AB4209" w:rsidP="00AB420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7CB3">
        <w:rPr>
          <w:rFonts w:ascii="Times New Roman" w:hAnsi="Times New Roman" w:cs="Times New Roman"/>
          <w:b/>
          <w:sz w:val="28"/>
          <w:szCs w:val="28"/>
        </w:rPr>
        <w:t>п</w:t>
      </w:r>
      <w:r w:rsidR="00427CB3" w:rsidRPr="00427CB3">
        <w:rPr>
          <w:rFonts w:ascii="Times New Roman" w:hAnsi="Times New Roman" w:cs="Times New Roman"/>
          <w:b/>
          <w:sz w:val="28"/>
          <w:szCs w:val="28"/>
        </w:rPr>
        <w:t xml:space="preserve">о организации и проведению схода граждан                                                                  </w:t>
      </w:r>
    </w:p>
    <w:p w:rsidR="00AB4209" w:rsidRPr="00AB4209" w:rsidRDefault="00AB4209" w:rsidP="00AB4209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B4209" w:rsidRPr="00AB4209" w:rsidRDefault="00AB4209" w:rsidP="00AB4209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B4209">
        <w:rPr>
          <w:rFonts w:ascii="Times New Roman" w:hAnsi="Times New Roman" w:cs="Times New Roman"/>
          <w:sz w:val="28"/>
          <w:szCs w:val="28"/>
        </w:rPr>
        <w:t xml:space="preserve">Председатель </w:t>
      </w:r>
      <w:proofErr w:type="gramStart"/>
      <w:r w:rsidR="00FB424D">
        <w:rPr>
          <w:rFonts w:ascii="Times New Roman" w:hAnsi="Times New Roman" w:cs="Times New Roman"/>
          <w:sz w:val="28"/>
          <w:szCs w:val="28"/>
        </w:rPr>
        <w:t>–С</w:t>
      </w:r>
      <w:proofErr w:type="gramEnd"/>
      <w:r w:rsidR="00FB424D">
        <w:rPr>
          <w:rFonts w:ascii="Times New Roman" w:hAnsi="Times New Roman" w:cs="Times New Roman"/>
          <w:sz w:val="28"/>
          <w:szCs w:val="28"/>
        </w:rPr>
        <w:t>амсонова Нина Николаевна</w:t>
      </w:r>
      <w:r w:rsidRPr="00AB4209">
        <w:rPr>
          <w:rFonts w:ascii="Times New Roman" w:hAnsi="Times New Roman" w:cs="Times New Roman"/>
          <w:sz w:val="28"/>
          <w:szCs w:val="28"/>
        </w:rPr>
        <w:t xml:space="preserve">  - Глава </w:t>
      </w:r>
      <w:r w:rsidR="00FB424D">
        <w:rPr>
          <w:rFonts w:ascii="Times New Roman" w:hAnsi="Times New Roman" w:cs="Times New Roman"/>
          <w:sz w:val="28"/>
          <w:szCs w:val="28"/>
        </w:rPr>
        <w:t>Варжеляйского</w:t>
      </w:r>
      <w:r w:rsidRPr="00AB4209"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AB4209" w:rsidRPr="00AB4209" w:rsidRDefault="00AB4209" w:rsidP="00AB4209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B4209">
        <w:rPr>
          <w:rFonts w:ascii="Times New Roman" w:hAnsi="Times New Roman" w:cs="Times New Roman"/>
          <w:sz w:val="28"/>
          <w:szCs w:val="28"/>
        </w:rPr>
        <w:t xml:space="preserve"> Секретарь </w:t>
      </w:r>
      <w:proofErr w:type="gramStart"/>
      <w:r w:rsidR="00FB424D">
        <w:rPr>
          <w:rFonts w:ascii="Times New Roman" w:hAnsi="Times New Roman" w:cs="Times New Roman"/>
          <w:sz w:val="28"/>
          <w:szCs w:val="28"/>
        </w:rPr>
        <w:t>–Б</w:t>
      </w:r>
      <w:proofErr w:type="gramEnd"/>
      <w:r w:rsidR="00FB424D">
        <w:rPr>
          <w:rFonts w:ascii="Times New Roman" w:hAnsi="Times New Roman" w:cs="Times New Roman"/>
          <w:sz w:val="28"/>
          <w:szCs w:val="28"/>
        </w:rPr>
        <w:t>орискина Ольга Михайловна</w:t>
      </w:r>
      <w:r w:rsidR="006D59CB">
        <w:rPr>
          <w:rFonts w:ascii="Times New Roman" w:hAnsi="Times New Roman" w:cs="Times New Roman"/>
          <w:sz w:val="28"/>
          <w:szCs w:val="28"/>
        </w:rPr>
        <w:t xml:space="preserve">  - ведущий специалист</w:t>
      </w:r>
      <w:r w:rsidR="003D41D8">
        <w:rPr>
          <w:rFonts w:ascii="Times New Roman" w:hAnsi="Times New Roman" w:cs="Times New Roman"/>
          <w:sz w:val="28"/>
          <w:szCs w:val="28"/>
        </w:rPr>
        <w:t xml:space="preserve"> </w:t>
      </w:r>
      <w:r w:rsidR="00FB424D">
        <w:rPr>
          <w:rFonts w:ascii="Times New Roman" w:hAnsi="Times New Roman" w:cs="Times New Roman"/>
          <w:sz w:val="28"/>
          <w:szCs w:val="28"/>
        </w:rPr>
        <w:t>Варжеляйского</w:t>
      </w:r>
      <w:r w:rsidRPr="00AB4209"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AB4209" w:rsidRPr="007733E4" w:rsidRDefault="00AB4209" w:rsidP="007733E4">
      <w:pPr>
        <w:spacing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7733E4">
        <w:rPr>
          <w:rFonts w:ascii="Times New Roman" w:hAnsi="Times New Roman" w:cs="Times New Roman"/>
          <w:sz w:val="28"/>
          <w:szCs w:val="28"/>
        </w:rPr>
        <w:t>ЧЛЕНЫ</w:t>
      </w:r>
      <w:r w:rsidR="00427CB3" w:rsidRPr="007733E4">
        <w:rPr>
          <w:rFonts w:ascii="Times New Roman" w:hAnsi="Times New Roman" w:cs="Times New Roman"/>
          <w:sz w:val="28"/>
          <w:szCs w:val="28"/>
        </w:rPr>
        <w:t xml:space="preserve"> КОМИССИИ</w:t>
      </w:r>
      <w:r w:rsidRPr="007733E4">
        <w:rPr>
          <w:rFonts w:ascii="Times New Roman" w:hAnsi="Times New Roman" w:cs="Times New Roman"/>
          <w:sz w:val="28"/>
          <w:szCs w:val="28"/>
        </w:rPr>
        <w:t>:</w:t>
      </w:r>
    </w:p>
    <w:p w:rsidR="00AB4209" w:rsidRPr="00AB4209" w:rsidRDefault="00AB4209" w:rsidP="00AB4209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B4209">
        <w:rPr>
          <w:rFonts w:ascii="Times New Roman" w:hAnsi="Times New Roman" w:cs="Times New Roman"/>
          <w:sz w:val="28"/>
          <w:szCs w:val="28"/>
        </w:rPr>
        <w:t>-</w:t>
      </w:r>
      <w:r w:rsidR="00FB424D">
        <w:rPr>
          <w:rFonts w:ascii="Times New Roman" w:hAnsi="Times New Roman" w:cs="Times New Roman"/>
          <w:sz w:val="28"/>
          <w:szCs w:val="28"/>
        </w:rPr>
        <w:t>Сергушина Елена Валерьевна</w:t>
      </w:r>
      <w:r w:rsidR="003D41D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27CB3">
        <w:rPr>
          <w:rFonts w:ascii="Times New Roman" w:hAnsi="Times New Roman" w:cs="Times New Roman"/>
          <w:sz w:val="28"/>
          <w:szCs w:val="28"/>
        </w:rPr>
        <w:t>–</w:t>
      </w:r>
      <w:r w:rsidR="00C37974" w:rsidRPr="00AB4209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="00C37974" w:rsidRPr="00AB4209">
        <w:rPr>
          <w:rFonts w:ascii="Times New Roman" w:hAnsi="Times New Roman" w:cs="Times New Roman"/>
          <w:sz w:val="28"/>
          <w:szCs w:val="28"/>
        </w:rPr>
        <w:t xml:space="preserve">епутат Совета депутатов </w:t>
      </w:r>
      <w:r w:rsidR="00FB424D">
        <w:rPr>
          <w:rFonts w:ascii="Times New Roman" w:hAnsi="Times New Roman" w:cs="Times New Roman"/>
          <w:sz w:val="28"/>
          <w:szCs w:val="28"/>
        </w:rPr>
        <w:t>Варжеляйского</w:t>
      </w:r>
      <w:r w:rsidR="00C37974" w:rsidRPr="00AB420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B4209">
        <w:rPr>
          <w:rFonts w:ascii="Times New Roman" w:hAnsi="Times New Roman" w:cs="Times New Roman"/>
          <w:sz w:val="28"/>
          <w:szCs w:val="28"/>
        </w:rPr>
        <w:t>;</w:t>
      </w:r>
    </w:p>
    <w:p w:rsidR="00AB4209" w:rsidRPr="00AB4209" w:rsidRDefault="00FB424D" w:rsidP="00AB4209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Шитова Людмила Васильевна - </w:t>
      </w:r>
      <w:r w:rsidR="00427CB3">
        <w:rPr>
          <w:rFonts w:ascii="Times New Roman" w:hAnsi="Times New Roman" w:cs="Times New Roman"/>
          <w:sz w:val="28"/>
          <w:szCs w:val="28"/>
        </w:rPr>
        <w:t xml:space="preserve">библиотекарь </w:t>
      </w:r>
      <w:r>
        <w:rPr>
          <w:rFonts w:ascii="Times New Roman" w:hAnsi="Times New Roman" w:cs="Times New Roman"/>
          <w:sz w:val="28"/>
          <w:szCs w:val="28"/>
        </w:rPr>
        <w:t>Варжеляйской</w:t>
      </w:r>
      <w:r w:rsidR="00427CB3">
        <w:rPr>
          <w:rFonts w:ascii="Times New Roman" w:hAnsi="Times New Roman" w:cs="Times New Roman"/>
          <w:sz w:val="28"/>
          <w:szCs w:val="28"/>
        </w:rPr>
        <w:t xml:space="preserve"> сельской библиотеки (по согласованию);</w:t>
      </w:r>
    </w:p>
    <w:p w:rsidR="00AB4209" w:rsidRPr="00AB4209" w:rsidRDefault="00AB4209" w:rsidP="00AB4209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4209">
        <w:rPr>
          <w:rFonts w:ascii="Times New Roman" w:hAnsi="Times New Roman" w:cs="Times New Roman"/>
          <w:sz w:val="28"/>
          <w:szCs w:val="28"/>
        </w:rPr>
        <w:t>-</w:t>
      </w:r>
      <w:r w:rsidR="00FB424D">
        <w:rPr>
          <w:rFonts w:ascii="Times New Roman" w:hAnsi="Times New Roman" w:cs="Times New Roman"/>
          <w:sz w:val="28"/>
          <w:szCs w:val="28"/>
        </w:rPr>
        <w:t xml:space="preserve">Волгина Валентина Васильевна </w:t>
      </w:r>
      <w:r w:rsidRPr="00AB420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B4209">
        <w:rPr>
          <w:rFonts w:ascii="Times New Roman" w:hAnsi="Times New Roman" w:cs="Times New Roman"/>
          <w:sz w:val="28"/>
          <w:szCs w:val="28"/>
        </w:rPr>
        <w:t>-</w:t>
      </w:r>
      <w:r w:rsidR="00C37974" w:rsidRPr="00AB4209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="00C37974" w:rsidRPr="00AB4209">
        <w:rPr>
          <w:rFonts w:ascii="Times New Roman" w:hAnsi="Times New Roman" w:cs="Times New Roman"/>
          <w:sz w:val="28"/>
          <w:szCs w:val="28"/>
        </w:rPr>
        <w:t xml:space="preserve">епутат Совета депутатов </w:t>
      </w:r>
      <w:r w:rsidR="00FB424D">
        <w:rPr>
          <w:rFonts w:ascii="Times New Roman" w:hAnsi="Times New Roman" w:cs="Times New Roman"/>
          <w:sz w:val="28"/>
          <w:szCs w:val="28"/>
        </w:rPr>
        <w:t>Варжеляйского</w:t>
      </w:r>
      <w:r w:rsidR="00C37974" w:rsidRPr="00AB420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427CB3">
        <w:rPr>
          <w:rFonts w:ascii="Times New Roman" w:hAnsi="Times New Roman" w:cs="Times New Roman"/>
          <w:sz w:val="28"/>
          <w:szCs w:val="28"/>
        </w:rPr>
        <w:t>.</w:t>
      </w:r>
    </w:p>
    <w:p w:rsidR="00427CB3" w:rsidRDefault="00427CB3" w:rsidP="00AB4209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27CB3" w:rsidRDefault="00427CB3" w:rsidP="00AB4209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sectPr w:rsidR="00427CB3" w:rsidSect="00A639DE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A9078D"/>
    <w:rsid w:val="000255A3"/>
    <w:rsid w:val="000E5BB8"/>
    <w:rsid w:val="000F031D"/>
    <w:rsid w:val="0012347E"/>
    <w:rsid w:val="00140064"/>
    <w:rsid w:val="00161171"/>
    <w:rsid w:val="00185F0F"/>
    <w:rsid w:val="00292B0D"/>
    <w:rsid w:val="002A0254"/>
    <w:rsid w:val="002B7527"/>
    <w:rsid w:val="002C1594"/>
    <w:rsid w:val="002D02CB"/>
    <w:rsid w:val="002D31CE"/>
    <w:rsid w:val="002D4A73"/>
    <w:rsid w:val="003D41D8"/>
    <w:rsid w:val="004067A3"/>
    <w:rsid w:val="00427CB3"/>
    <w:rsid w:val="00440673"/>
    <w:rsid w:val="004D1F4D"/>
    <w:rsid w:val="004E118E"/>
    <w:rsid w:val="004E4CD0"/>
    <w:rsid w:val="00553AF8"/>
    <w:rsid w:val="00617772"/>
    <w:rsid w:val="00626B82"/>
    <w:rsid w:val="00662113"/>
    <w:rsid w:val="0066246E"/>
    <w:rsid w:val="006C0BC0"/>
    <w:rsid w:val="006D59CB"/>
    <w:rsid w:val="00721F04"/>
    <w:rsid w:val="00770367"/>
    <w:rsid w:val="007733E4"/>
    <w:rsid w:val="00796CB0"/>
    <w:rsid w:val="007B1575"/>
    <w:rsid w:val="007B570C"/>
    <w:rsid w:val="008273CC"/>
    <w:rsid w:val="00833B0E"/>
    <w:rsid w:val="00843BE3"/>
    <w:rsid w:val="008A6BFE"/>
    <w:rsid w:val="008C2085"/>
    <w:rsid w:val="008F27D7"/>
    <w:rsid w:val="009054E0"/>
    <w:rsid w:val="009154C9"/>
    <w:rsid w:val="009235AA"/>
    <w:rsid w:val="00967C2D"/>
    <w:rsid w:val="00975F27"/>
    <w:rsid w:val="009859F5"/>
    <w:rsid w:val="009B31D3"/>
    <w:rsid w:val="00A27FE8"/>
    <w:rsid w:val="00A4731E"/>
    <w:rsid w:val="00A639DE"/>
    <w:rsid w:val="00A63DE1"/>
    <w:rsid w:val="00A9078D"/>
    <w:rsid w:val="00A95E74"/>
    <w:rsid w:val="00A96FAE"/>
    <w:rsid w:val="00AB4209"/>
    <w:rsid w:val="00AB6637"/>
    <w:rsid w:val="00B30A1F"/>
    <w:rsid w:val="00B36E72"/>
    <w:rsid w:val="00B51952"/>
    <w:rsid w:val="00B60F00"/>
    <w:rsid w:val="00B657F9"/>
    <w:rsid w:val="00BC49B1"/>
    <w:rsid w:val="00BE5FB8"/>
    <w:rsid w:val="00BE75CD"/>
    <w:rsid w:val="00C03EDA"/>
    <w:rsid w:val="00C10F69"/>
    <w:rsid w:val="00C31ACA"/>
    <w:rsid w:val="00C37974"/>
    <w:rsid w:val="00C67ED5"/>
    <w:rsid w:val="00CA72CB"/>
    <w:rsid w:val="00D2709F"/>
    <w:rsid w:val="00DF75EE"/>
    <w:rsid w:val="00E070D4"/>
    <w:rsid w:val="00E57892"/>
    <w:rsid w:val="00EB4CEC"/>
    <w:rsid w:val="00F5599A"/>
    <w:rsid w:val="00F90FFD"/>
    <w:rsid w:val="00FB424D"/>
    <w:rsid w:val="00FB70E5"/>
    <w:rsid w:val="00FF2A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72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078D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967C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967C2D"/>
    <w:rPr>
      <w:b/>
      <w:bCs/>
    </w:rPr>
  </w:style>
  <w:style w:type="paragraph" w:customStyle="1" w:styleId="consplusnormal">
    <w:name w:val="consplusnormal"/>
    <w:basedOn w:val="a"/>
    <w:rsid w:val="00967C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Emphasis"/>
    <w:basedOn w:val="a0"/>
    <w:uiPriority w:val="20"/>
    <w:qFormat/>
    <w:rsid w:val="00967C2D"/>
    <w:rPr>
      <w:i/>
      <w:iCs/>
    </w:rPr>
  </w:style>
  <w:style w:type="paragraph" w:customStyle="1" w:styleId="31">
    <w:name w:val="Основной текст с отступом 31"/>
    <w:basedOn w:val="a"/>
    <w:rsid w:val="00AB4209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ConsPlusNormal0">
    <w:name w:val="ConsPlusNormal"/>
    <w:rsid w:val="00AB420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bsatz-Standardschriftart">
    <w:name w:val="Absatz-Standardschriftart"/>
    <w:rsid w:val="002D4A7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314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E4C871-1CEF-4191-AE5B-1CB0938C4C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</TotalTime>
  <Pages>1</Pages>
  <Words>346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Варжеляй</cp:lastModifiedBy>
  <cp:revision>40</cp:revision>
  <cp:lastPrinted>2023-04-03T12:28:00Z</cp:lastPrinted>
  <dcterms:created xsi:type="dcterms:W3CDTF">2020-09-24T06:45:00Z</dcterms:created>
  <dcterms:modified xsi:type="dcterms:W3CDTF">2023-04-03T12:29:00Z</dcterms:modified>
</cp:coreProperties>
</file>