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984" w:rsidRDefault="00C11984" w:rsidP="00C11984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  <w:bookmarkStart w:id="0" w:name="sub_1000"/>
    </w:p>
    <w:p w:rsidR="00897563" w:rsidRPr="00897563" w:rsidRDefault="00897563" w:rsidP="00897563">
      <w:pPr>
        <w:spacing w:before="100" w:after="100"/>
        <w:ind w:left="-709" w:right="-143" w:firstLine="425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897563">
        <w:rPr>
          <w:rFonts w:ascii="Times New Roman" w:hAnsi="Times New Roman" w:cs="Times New Roman"/>
          <w:iCs/>
          <w:sz w:val="28"/>
          <w:szCs w:val="28"/>
        </w:rPr>
        <w:t>СОВЕТ ДЕПУТАТОВ  НИКОЛЬСКОГО СЕЛЬСКОГО  ПОСЕЛЕНИЯ</w:t>
      </w:r>
    </w:p>
    <w:p w:rsidR="00897563" w:rsidRPr="00897563" w:rsidRDefault="00897563" w:rsidP="00897563">
      <w:pPr>
        <w:spacing w:before="100" w:after="100"/>
        <w:ind w:left="-709" w:right="-143" w:firstLine="425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897563">
        <w:rPr>
          <w:rFonts w:ascii="Times New Roman" w:hAnsi="Times New Roman" w:cs="Times New Roman"/>
          <w:iCs/>
          <w:sz w:val="28"/>
          <w:szCs w:val="28"/>
        </w:rPr>
        <w:t>ТОРБЕЕВСКОГО  МУНИЦИПАЛЬНОГО  РАЙОНА</w:t>
      </w:r>
    </w:p>
    <w:p w:rsidR="00897563" w:rsidRPr="00897563" w:rsidRDefault="00897563" w:rsidP="00897563">
      <w:pPr>
        <w:spacing w:before="100" w:after="100"/>
        <w:ind w:left="-709" w:right="-143" w:firstLine="425"/>
        <w:jc w:val="center"/>
        <w:rPr>
          <w:rFonts w:ascii="Times New Roman" w:hAnsi="Times New Roman" w:cs="Times New Roman"/>
          <w:sz w:val="28"/>
          <w:szCs w:val="28"/>
        </w:rPr>
      </w:pPr>
      <w:r w:rsidRPr="00897563">
        <w:rPr>
          <w:rFonts w:ascii="Times New Roman" w:hAnsi="Times New Roman" w:cs="Times New Roman"/>
          <w:iCs/>
          <w:sz w:val="28"/>
          <w:szCs w:val="28"/>
        </w:rPr>
        <w:t>РЕСПУБЛИКИ   МОРДОВИЯ</w:t>
      </w:r>
    </w:p>
    <w:p w:rsidR="00897563" w:rsidRPr="00897563" w:rsidRDefault="00897563" w:rsidP="00897563">
      <w:pPr>
        <w:jc w:val="center"/>
        <w:rPr>
          <w:rFonts w:ascii="Times New Roman" w:hAnsi="Times New Roman" w:cs="Times New Roman"/>
          <w:iCs/>
          <w:sz w:val="28"/>
          <w:szCs w:val="28"/>
        </w:rPr>
      </w:pPr>
    </w:p>
    <w:p w:rsidR="00897563" w:rsidRPr="00897563" w:rsidRDefault="00897563" w:rsidP="00897563">
      <w:pPr>
        <w:jc w:val="center"/>
        <w:rPr>
          <w:rFonts w:ascii="Times New Roman" w:hAnsi="Times New Roman" w:cs="Times New Roman"/>
          <w:sz w:val="28"/>
          <w:szCs w:val="28"/>
        </w:rPr>
      </w:pPr>
      <w:r w:rsidRPr="00897563">
        <w:rPr>
          <w:rFonts w:ascii="Times New Roman" w:hAnsi="Times New Roman" w:cs="Times New Roman"/>
          <w:sz w:val="28"/>
          <w:szCs w:val="28"/>
        </w:rPr>
        <w:t>ТРИДЦАТЬ ЧЕТВЕРТАЯ СЕССИЯ</w:t>
      </w:r>
    </w:p>
    <w:p w:rsidR="00897563" w:rsidRPr="00897563" w:rsidRDefault="00897563" w:rsidP="00897563">
      <w:pPr>
        <w:jc w:val="center"/>
        <w:rPr>
          <w:rFonts w:ascii="Times New Roman" w:hAnsi="Times New Roman" w:cs="Times New Roman"/>
          <w:sz w:val="28"/>
          <w:szCs w:val="28"/>
        </w:rPr>
      </w:pPr>
      <w:r w:rsidRPr="00897563">
        <w:rPr>
          <w:rFonts w:ascii="Times New Roman" w:hAnsi="Times New Roman" w:cs="Times New Roman"/>
          <w:sz w:val="28"/>
          <w:szCs w:val="28"/>
        </w:rPr>
        <w:t xml:space="preserve"> (четвертого созыва)</w:t>
      </w:r>
    </w:p>
    <w:p w:rsidR="00897563" w:rsidRPr="00897563" w:rsidRDefault="00897563" w:rsidP="0089756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97563" w:rsidRPr="00897563" w:rsidRDefault="00897563" w:rsidP="00897563">
      <w:pPr>
        <w:jc w:val="center"/>
        <w:rPr>
          <w:rFonts w:ascii="Times New Roman" w:hAnsi="Times New Roman" w:cs="Times New Roman"/>
          <w:sz w:val="28"/>
          <w:szCs w:val="28"/>
        </w:rPr>
      </w:pPr>
      <w:r w:rsidRPr="00897563">
        <w:rPr>
          <w:rFonts w:ascii="Times New Roman" w:hAnsi="Times New Roman" w:cs="Times New Roman"/>
          <w:sz w:val="28"/>
          <w:szCs w:val="28"/>
        </w:rPr>
        <w:t>РЕШЕНИЕ</w:t>
      </w:r>
    </w:p>
    <w:p w:rsidR="00897563" w:rsidRPr="00897563" w:rsidRDefault="00897563" w:rsidP="00897563">
      <w:pPr>
        <w:jc w:val="center"/>
        <w:rPr>
          <w:rFonts w:ascii="Times New Roman" w:hAnsi="Times New Roman" w:cs="Times New Roman"/>
          <w:sz w:val="28"/>
          <w:szCs w:val="28"/>
        </w:rPr>
      </w:pPr>
      <w:r w:rsidRPr="00897563">
        <w:rPr>
          <w:rFonts w:ascii="Times New Roman" w:hAnsi="Times New Roman" w:cs="Times New Roman"/>
          <w:sz w:val="28"/>
          <w:szCs w:val="28"/>
        </w:rPr>
        <w:t>20 апреля 2023г.                                              №11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897563" w:rsidRDefault="00897563" w:rsidP="00897563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7563" w:rsidRPr="00897563" w:rsidRDefault="00897563" w:rsidP="00897563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7563">
        <w:rPr>
          <w:rFonts w:ascii="Times New Roman" w:hAnsi="Times New Roman" w:cs="Times New Roman"/>
          <w:b/>
          <w:sz w:val="28"/>
          <w:szCs w:val="28"/>
        </w:rPr>
        <w:t>Об 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 сельского поселения</w:t>
      </w:r>
    </w:p>
    <w:p w:rsidR="00897563" w:rsidRPr="00897563" w:rsidRDefault="00897563" w:rsidP="00897563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97563" w:rsidRPr="00897563" w:rsidRDefault="00897563" w:rsidP="00897563">
      <w:pPr>
        <w:ind w:firstLine="851"/>
        <w:rPr>
          <w:rFonts w:ascii="Times New Roman" w:hAnsi="Times New Roman" w:cs="Times New Roman"/>
          <w:sz w:val="28"/>
          <w:szCs w:val="28"/>
        </w:rPr>
      </w:pPr>
      <w:r w:rsidRPr="00897563">
        <w:rPr>
          <w:rFonts w:ascii="Times New Roman" w:hAnsi="Times New Roman" w:cs="Times New Roman"/>
          <w:sz w:val="28"/>
          <w:szCs w:val="28"/>
        </w:rPr>
        <w:t xml:space="preserve"> Руководствуясь постановлением Правительства Российской Федерации от 17.03. 2023 №404 «Об утверждении коэффициента индексации с 1 апреля 2023 г. социальных пенсий», частью 3 статьи 30 Закона Республики Мордовия от 08.06.1999 №30-З «О муниципальной  службе в Республике Мордовия», статьями 32, 44 Устава  сельского поселения, решением Совета депутатов  сельского поселения от 28.12.2016 №10 «Об утверждении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 сельского поселения», Совет депутатов  сельского поселения решил:</w:t>
      </w:r>
    </w:p>
    <w:p w:rsidR="00897563" w:rsidRPr="00897563" w:rsidRDefault="00897563" w:rsidP="00897563">
      <w:pPr>
        <w:pStyle w:val="Con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97563" w:rsidRPr="00897563" w:rsidRDefault="00897563" w:rsidP="00897563">
      <w:pPr>
        <w:pStyle w:val="Con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97563">
        <w:rPr>
          <w:rFonts w:ascii="Times New Roman" w:hAnsi="Times New Roman" w:cs="Times New Roman"/>
          <w:sz w:val="28"/>
          <w:szCs w:val="28"/>
        </w:rPr>
        <w:t xml:space="preserve"> 1. Установить с 01 апреля 2023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 сельского поселения в размере 3576 руб. 67 коп. </w:t>
      </w:r>
    </w:p>
    <w:p w:rsidR="00897563" w:rsidRPr="00897563" w:rsidRDefault="00897563" w:rsidP="00897563">
      <w:pPr>
        <w:pStyle w:val="Con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97563">
        <w:rPr>
          <w:rFonts w:ascii="Times New Roman" w:hAnsi="Times New Roman" w:cs="Times New Roman"/>
          <w:sz w:val="28"/>
          <w:szCs w:val="28"/>
        </w:rPr>
        <w:t>2. Признать утратившим силу решение Совета депутатов  сельского поселения от 18.04.2022 №44   «Об 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 сельского поселения».</w:t>
      </w:r>
    </w:p>
    <w:p w:rsidR="00897563" w:rsidRPr="00897563" w:rsidRDefault="00897563" w:rsidP="00897563">
      <w:pPr>
        <w:pStyle w:val="affff5"/>
        <w:ind w:firstLine="851"/>
        <w:rPr>
          <w:rFonts w:ascii="Times New Roman" w:hAnsi="Times New Roman"/>
          <w:sz w:val="28"/>
          <w:szCs w:val="28"/>
        </w:rPr>
      </w:pPr>
      <w:r w:rsidRPr="00897563">
        <w:rPr>
          <w:rFonts w:ascii="Times New Roman" w:hAnsi="Times New Roman"/>
          <w:sz w:val="28"/>
          <w:szCs w:val="28"/>
        </w:rPr>
        <w:t xml:space="preserve">       3. Настоящее решение  вступает в  силу со дня его официального опубликования в информационном бюллетене «Никольский вестник» и подлежит размещению на официальном сайте Торбеевского муниципального района </w:t>
      </w:r>
      <w:hyperlink r:id="rId7" w:history="1">
        <w:r w:rsidRPr="00897563">
          <w:rPr>
            <w:rStyle w:val="affff7"/>
            <w:rFonts w:ascii="Times New Roman" w:hAnsi="Times New Roman"/>
            <w:bCs/>
            <w:sz w:val="28"/>
            <w:szCs w:val="28"/>
          </w:rPr>
          <w:t>torbeevo-</w:t>
        </w:r>
        <w:r w:rsidRPr="00897563">
          <w:rPr>
            <w:rStyle w:val="affff7"/>
            <w:rFonts w:ascii="Times New Roman" w:hAnsi="Times New Roman"/>
            <w:bCs/>
            <w:sz w:val="28"/>
            <w:szCs w:val="28"/>
            <w:lang w:val="en-US"/>
          </w:rPr>
          <w:t>r</w:t>
        </w:r>
        <w:r w:rsidRPr="00897563">
          <w:rPr>
            <w:rStyle w:val="affff7"/>
            <w:rFonts w:ascii="Times New Roman" w:hAnsi="Times New Roman"/>
            <w:bCs/>
            <w:sz w:val="28"/>
            <w:szCs w:val="28"/>
          </w:rPr>
          <w:t>m.ru</w:t>
        </w:r>
      </w:hyperlink>
      <w:r w:rsidRPr="00897563">
        <w:rPr>
          <w:rFonts w:ascii="Times New Roman" w:hAnsi="Times New Roman"/>
          <w:sz w:val="28"/>
          <w:szCs w:val="28"/>
        </w:rPr>
        <w:t xml:space="preserve">  на странице  сельского поселения и  распространяет свое действие на правоотношения, возникшие с 01.04.2023 года.  </w:t>
      </w:r>
    </w:p>
    <w:p w:rsidR="00897563" w:rsidRPr="00897563" w:rsidRDefault="00897563" w:rsidP="00897563">
      <w:pPr>
        <w:pStyle w:val="affff9"/>
        <w:ind w:firstLine="851"/>
        <w:jc w:val="both"/>
        <w:rPr>
          <w:sz w:val="28"/>
          <w:szCs w:val="28"/>
        </w:rPr>
      </w:pPr>
    </w:p>
    <w:p w:rsidR="00897563" w:rsidRPr="00897563" w:rsidRDefault="00897563" w:rsidP="00897563">
      <w:pPr>
        <w:pStyle w:val="affff5"/>
        <w:rPr>
          <w:rFonts w:ascii="Times New Roman" w:hAnsi="Times New Roman"/>
          <w:sz w:val="28"/>
          <w:szCs w:val="28"/>
        </w:rPr>
      </w:pPr>
    </w:p>
    <w:p w:rsidR="00897563" w:rsidRPr="00897563" w:rsidRDefault="00897563" w:rsidP="00897563">
      <w:pPr>
        <w:pStyle w:val="affff5"/>
        <w:rPr>
          <w:rFonts w:ascii="Times New Roman" w:hAnsi="Times New Roman"/>
          <w:sz w:val="28"/>
          <w:szCs w:val="28"/>
        </w:rPr>
      </w:pPr>
      <w:r w:rsidRPr="00897563">
        <w:rPr>
          <w:rFonts w:ascii="Times New Roman" w:hAnsi="Times New Roman"/>
          <w:sz w:val="28"/>
          <w:szCs w:val="28"/>
        </w:rPr>
        <w:t xml:space="preserve">Заместитель главы </w:t>
      </w:r>
    </w:p>
    <w:p w:rsidR="00897563" w:rsidRPr="00897563" w:rsidRDefault="00897563" w:rsidP="00897563">
      <w:pPr>
        <w:pStyle w:val="affff5"/>
        <w:rPr>
          <w:rFonts w:ascii="Times New Roman" w:hAnsi="Times New Roman"/>
          <w:sz w:val="28"/>
          <w:szCs w:val="28"/>
        </w:rPr>
      </w:pPr>
      <w:r w:rsidRPr="00897563">
        <w:rPr>
          <w:rFonts w:ascii="Times New Roman" w:hAnsi="Times New Roman"/>
          <w:sz w:val="28"/>
          <w:szCs w:val="28"/>
        </w:rPr>
        <w:t xml:space="preserve">Никольского сельского поселения </w:t>
      </w:r>
    </w:p>
    <w:p w:rsidR="00897563" w:rsidRPr="00897563" w:rsidRDefault="00897563" w:rsidP="00897563">
      <w:pPr>
        <w:pStyle w:val="affff5"/>
        <w:rPr>
          <w:rFonts w:ascii="Times New Roman" w:hAnsi="Times New Roman"/>
          <w:sz w:val="28"/>
          <w:szCs w:val="28"/>
        </w:rPr>
      </w:pPr>
      <w:r w:rsidRPr="00897563">
        <w:rPr>
          <w:rFonts w:ascii="Times New Roman" w:hAnsi="Times New Roman"/>
          <w:sz w:val="28"/>
          <w:szCs w:val="28"/>
        </w:rPr>
        <w:t>по работе в Совете депутатов                                                 Л.А.Котова</w:t>
      </w:r>
    </w:p>
    <w:bookmarkEnd w:id="0"/>
    <w:p w:rsidR="0052242B" w:rsidRPr="00897563" w:rsidRDefault="0052242B" w:rsidP="00C11984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sectPr w:rsidR="0052242B" w:rsidRPr="00897563" w:rsidSect="0051189F">
      <w:pgSz w:w="11900" w:h="16800"/>
      <w:pgMar w:top="709" w:right="851" w:bottom="709" w:left="1418" w:header="567" w:footer="567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4410" w:rsidRDefault="00674410" w:rsidP="002E6C39">
      <w:r>
        <w:separator/>
      </w:r>
    </w:p>
  </w:endnote>
  <w:endnote w:type="continuationSeparator" w:id="1">
    <w:p w:rsidR="00674410" w:rsidRDefault="00674410" w:rsidP="002E6C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4410" w:rsidRDefault="00674410" w:rsidP="002E6C39">
      <w:r>
        <w:separator/>
      </w:r>
    </w:p>
  </w:footnote>
  <w:footnote w:type="continuationSeparator" w:id="1">
    <w:p w:rsidR="00674410" w:rsidRDefault="00674410" w:rsidP="002E6C3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7D2A01"/>
    <w:rsid w:val="00007E67"/>
    <w:rsid w:val="00015091"/>
    <w:rsid w:val="00023561"/>
    <w:rsid w:val="0005003D"/>
    <w:rsid w:val="000508B9"/>
    <w:rsid w:val="00054862"/>
    <w:rsid w:val="000644C4"/>
    <w:rsid w:val="0008074B"/>
    <w:rsid w:val="000A6C2B"/>
    <w:rsid w:val="000C4103"/>
    <w:rsid w:val="000C702D"/>
    <w:rsid w:val="000D664E"/>
    <w:rsid w:val="000E2623"/>
    <w:rsid w:val="000F6E74"/>
    <w:rsid w:val="001001F3"/>
    <w:rsid w:val="0010700D"/>
    <w:rsid w:val="00107C09"/>
    <w:rsid w:val="00122045"/>
    <w:rsid w:val="00123229"/>
    <w:rsid w:val="0016341D"/>
    <w:rsid w:val="00197785"/>
    <w:rsid w:val="001B12E7"/>
    <w:rsid w:val="001C5B03"/>
    <w:rsid w:val="001F16CF"/>
    <w:rsid w:val="00216C3D"/>
    <w:rsid w:val="002321A5"/>
    <w:rsid w:val="002409FA"/>
    <w:rsid w:val="0026345F"/>
    <w:rsid w:val="00275BCF"/>
    <w:rsid w:val="00281261"/>
    <w:rsid w:val="002A5942"/>
    <w:rsid w:val="002C084E"/>
    <w:rsid w:val="002D78AE"/>
    <w:rsid w:val="002E16A4"/>
    <w:rsid w:val="002E6C39"/>
    <w:rsid w:val="00301037"/>
    <w:rsid w:val="00312B07"/>
    <w:rsid w:val="00330E8C"/>
    <w:rsid w:val="003359DE"/>
    <w:rsid w:val="003429FB"/>
    <w:rsid w:val="00365DE2"/>
    <w:rsid w:val="00366951"/>
    <w:rsid w:val="00387CDD"/>
    <w:rsid w:val="003B0092"/>
    <w:rsid w:val="003B1E0C"/>
    <w:rsid w:val="003B3BA5"/>
    <w:rsid w:val="003C1EB0"/>
    <w:rsid w:val="003D5073"/>
    <w:rsid w:val="003E5966"/>
    <w:rsid w:val="003F1944"/>
    <w:rsid w:val="00401EC9"/>
    <w:rsid w:val="00404F24"/>
    <w:rsid w:val="0040736A"/>
    <w:rsid w:val="004101AB"/>
    <w:rsid w:val="004144EA"/>
    <w:rsid w:val="00417A32"/>
    <w:rsid w:val="004204C6"/>
    <w:rsid w:val="00440248"/>
    <w:rsid w:val="004536C2"/>
    <w:rsid w:val="00454672"/>
    <w:rsid w:val="00493180"/>
    <w:rsid w:val="004B2855"/>
    <w:rsid w:val="004C08AB"/>
    <w:rsid w:val="004C2418"/>
    <w:rsid w:val="004D7C56"/>
    <w:rsid w:val="0050658B"/>
    <w:rsid w:val="005106F4"/>
    <w:rsid w:val="00511474"/>
    <w:rsid w:val="0051189F"/>
    <w:rsid w:val="00516ACB"/>
    <w:rsid w:val="0052242B"/>
    <w:rsid w:val="00531ACB"/>
    <w:rsid w:val="005370C2"/>
    <w:rsid w:val="0054162E"/>
    <w:rsid w:val="00541BBF"/>
    <w:rsid w:val="0054431B"/>
    <w:rsid w:val="00547C23"/>
    <w:rsid w:val="005513C2"/>
    <w:rsid w:val="00576219"/>
    <w:rsid w:val="00592F21"/>
    <w:rsid w:val="005A3974"/>
    <w:rsid w:val="005D492A"/>
    <w:rsid w:val="005F5DD1"/>
    <w:rsid w:val="005F5F42"/>
    <w:rsid w:val="0060757A"/>
    <w:rsid w:val="006210A2"/>
    <w:rsid w:val="0062274B"/>
    <w:rsid w:val="00635E98"/>
    <w:rsid w:val="00661204"/>
    <w:rsid w:val="00674410"/>
    <w:rsid w:val="00683989"/>
    <w:rsid w:val="00697707"/>
    <w:rsid w:val="006C75E0"/>
    <w:rsid w:val="006D20F4"/>
    <w:rsid w:val="006F7720"/>
    <w:rsid w:val="00703101"/>
    <w:rsid w:val="00730E34"/>
    <w:rsid w:val="0073113A"/>
    <w:rsid w:val="007358D9"/>
    <w:rsid w:val="00752469"/>
    <w:rsid w:val="007C2CCF"/>
    <w:rsid w:val="007D0910"/>
    <w:rsid w:val="007D2A01"/>
    <w:rsid w:val="00800889"/>
    <w:rsid w:val="00812824"/>
    <w:rsid w:val="00814CC3"/>
    <w:rsid w:val="0083205D"/>
    <w:rsid w:val="00866FE4"/>
    <w:rsid w:val="00880370"/>
    <w:rsid w:val="008943BB"/>
    <w:rsid w:val="008944D1"/>
    <w:rsid w:val="00897563"/>
    <w:rsid w:val="008A259F"/>
    <w:rsid w:val="008E538D"/>
    <w:rsid w:val="009048E8"/>
    <w:rsid w:val="00905FC9"/>
    <w:rsid w:val="00917E58"/>
    <w:rsid w:val="00937A05"/>
    <w:rsid w:val="00945AA0"/>
    <w:rsid w:val="00951EE0"/>
    <w:rsid w:val="0097212D"/>
    <w:rsid w:val="00981153"/>
    <w:rsid w:val="009B4284"/>
    <w:rsid w:val="009C46AD"/>
    <w:rsid w:val="009C6D69"/>
    <w:rsid w:val="009F5F70"/>
    <w:rsid w:val="009F7F33"/>
    <w:rsid w:val="00A00480"/>
    <w:rsid w:val="00A27D8C"/>
    <w:rsid w:val="00A338CB"/>
    <w:rsid w:val="00A71DC9"/>
    <w:rsid w:val="00A74E5C"/>
    <w:rsid w:val="00A956BF"/>
    <w:rsid w:val="00AC0919"/>
    <w:rsid w:val="00AD77A3"/>
    <w:rsid w:val="00AE1E8C"/>
    <w:rsid w:val="00AE71B6"/>
    <w:rsid w:val="00AF104F"/>
    <w:rsid w:val="00AF344A"/>
    <w:rsid w:val="00AF5567"/>
    <w:rsid w:val="00AF6A2A"/>
    <w:rsid w:val="00AF70FE"/>
    <w:rsid w:val="00B003C1"/>
    <w:rsid w:val="00B03B07"/>
    <w:rsid w:val="00B31D3F"/>
    <w:rsid w:val="00B3458B"/>
    <w:rsid w:val="00B44E3D"/>
    <w:rsid w:val="00B55F50"/>
    <w:rsid w:val="00B61574"/>
    <w:rsid w:val="00B8058D"/>
    <w:rsid w:val="00B82A96"/>
    <w:rsid w:val="00BF4C6B"/>
    <w:rsid w:val="00C05E20"/>
    <w:rsid w:val="00C105AB"/>
    <w:rsid w:val="00C11984"/>
    <w:rsid w:val="00C16C76"/>
    <w:rsid w:val="00C232DE"/>
    <w:rsid w:val="00C45ABA"/>
    <w:rsid w:val="00C473B5"/>
    <w:rsid w:val="00CB3800"/>
    <w:rsid w:val="00CC050F"/>
    <w:rsid w:val="00CC1DF3"/>
    <w:rsid w:val="00CD48A6"/>
    <w:rsid w:val="00CF20C9"/>
    <w:rsid w:val="00D16676"/>
    <w:rsid w:val="00D22C50"/>
    <w:rsid w:val="00D2597D"/>
    <w:rsid w:val="00D4544F"/>
    <w:rsid w:val="00D64397"/>
    <w:rsid w:val="00D66BDC"/>
    <w:rsid w:val="00D7412C"/>
    <w:rsid w:val="00D74480"/>
    <w:rsid w:val="00D779A1"/>
    <w:rsid w:val="00DB7775"/>
    <w:rsid w:val="00DC6F7A"/>
    <w:rsid w:val="00DE0AD7"/>
    <w:rsid w:val="00DF5732"/>
    <w:rsid w:val="00E0540C"/>
    <w:rsid w:val="00E30DEC"/>
    <w:rsid w:val="00E43A5E"/>
    <w:rsid w:val="00E44C26"/>
    <w:rsid w:val="00E60C69"/>
    <w:rsid w:val="00E66115"/>
    <w:rsid w:val="00E82962"/>
    <w:rsid w:val="00E97837"/>
    <w:rsid w:val="00EB0C47"/>
    <w:rsid w:val="00EB3B7C"/>
    <w:rsid w:val="00ED3574"/>
    <w:rsid w:val="00F01A02"/>
    <w:rsid w:val="00F23BA4"/>
    <w:rsid w:val="00F27BA3"/>
    <w:rsid w:val="00F346AB"/>
    <w:rsid w:val="00F34A65"/>
    <w:rsid w:val="00F578B2"/>
    <w:rsid w:val="00F74504"/>
    <w:rsid w:val="00F816CD"/>
    <w:rsid w:val="00F85308"/>
    <w:rsid w:val="00F91A0F"/>
    <w:rsid w:val="00F93686"/>
    <w:rsid w:val="00FA48FD"/>
    <w:rsid w:val="00FE3D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E3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44E3D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B44E3D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B44E3D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B44E3D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44E3D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locked/>
    <w:rsid w:val="00B44E3D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locked/>
    <w:rsid w:val="00B44E3D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locked/>
    <w:rsid w:val="00B44E3D"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sid w:val="00B44E3D"/>
    <w:rPr>
      <w:b/>
      <w:color w:val="26282F"/>
    </w:rPr>
  </w:style>
  <w:style w:type="character" w:customStyle="1" w:styleId="a4">
    <w:name w:val="Гипертекстовая ссылка"/>
    <w:uiPriority w:val="99"/>
    <w:rsid w:val="00B44E3D"/>
    <w:rPr>
      <w:color w:val="106BBE"/>
    </w:rPr>
  </w:style>
  <w:style w:type="character" w:customStyle="1" w:styleId="a5">
    <w:name w:val="Активная гипертекстовая ссылка"/>
    <w:uiPriority w:val="99"/>
    <w:rsid w:val="00B44E3D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B44E3D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B44E3D"/>
  </w:style>
  <w:style w:type="paragraph" w:customStyle="1" w:styleId="a8">
    <w:name w:val="Внимание: недобросовестность!"/>
    <w:basedOn w:val="a6"/>
    <w:next w:val="a"/>
    <w:uiPriority w:val="99"/>
    <w:rsid w:val="00B44E3D"/>
  </w:style>
  <w:style w:type="character" w:customStyle="1" w:styleId="a9">
    <w:name w:val="Выделение для Базового Поиска"/>
    <w:uiPriority w:val="99"/>
    <w:rsid w:val="00B44E3D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B44E3D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B44E3D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B44E3D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B44E3D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B44E3D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B44E3D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B44E3D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B44E3D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B44E3D"/>
    <w:pPr>
      <w:ind w:left="1612" w:hanging="892"/>
    </w:pPr>
  </w:style>
  <w:style w:type="character" w:customStyle="1" w:styleId="af3">
    <w:name w:val="Заголовок чужого сообщения"/>
    <w:uiPriority w:val="99"/>
    <w:rsid w:val="00B44E3D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B44E3D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B44E3D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B44E3D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B44E3D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B44E3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B44E3D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B44E3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B44E3D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B44E3D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B44E3D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B44E3D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B44E3D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B44E3D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B44E3D"/>
  </w:style>
  <w:style w:type="paragraph" w:customStyle="1" w:styleId="aff2">
    <w:name w:val="Моноширинный"/>
    <w:basedOn w:val="a"/>
    <w:next w:val="a"/>
    <w:uiPriority w:val="99"/>
    <w:rsid w:val="00B44E3D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B44E3D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B44E3D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B44E3D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B44E3D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B44E3D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B44E3D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B44E3D"/>
    <w:pPr>
      <w:ind w:left="140"/>
    </w:pPr>
  </w:style>
  <w:style w:type="character" w:customStyle="1" w:styleId="affa">
    <w:name w:val="Опечатки"/>
    <w:uiPriority w:val="99"/>
    <w:rsid w:val="00B44E3D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B44E3D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B44E3D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B44E3D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B44E3D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B44E3D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B44E3D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B44E3D"/>
  </w:style>
  <w:style w:type="paragraph" w:customStyle="1" w:styleId="afff2">
    <w:name w:val="Примечание."/>
    <w:basedOn w:val="a6"/>
    <w:next w:val="a"/>
    <w:uiPriority w:val="99"/>
    <w:rsid w:val="00B44E3D"/>
  </w:style>
  <w:style w:type="character" w:customStyle="1" w:styleId="afff3">
    <w:name w:val="Продолжение ссылки"/>
    <w:uiPriority w:val="99"/>
    <w:rsid w:val="00B44E3D"/>
  </w:style>
  <w:style w:type="paragraph" w:customStyle="1" w:styleId="afff4">
    <w:name w:val="Словарная статья"/>
    <w:basedOn w:val="a"/>
    <w:next w:val="a"/>
    <w:uiPriority w:val="99"/>
    <w:rsid w:val="00B44E3D"/>
    <w:pPr>
      <w:ind w:right="118" w:firstLine="0"/>
    </w:pPr>
  </w:style>
  <w:style w:type="character" w:customStyle="1" w:styleId="afff5">
    <w:name w:val="Сравнение редакций"/>
    <w:uiPriority w:val="99"/>
    <w:rsid w:val="00B44E3D"/>
    <w:rPr>
      <w:color w:val="26282F"/>
    </w:rPr>
  </w:style>
  <w:style w:type="character" w:customStyle="1" w:styleId="afff6">
    <w:name w:val="Сравнение редакций. Добавленный фрагмент"/>
    <w:uiPriority w:val="99"/>
    <w:rsid w:val="00B44E3D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B44E3D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B44E3D"/>
  </w:style>
  <w:style w:type="character" w:customStyle="1" w:styleId="afff9">
    <w:name w:val="Ссылка на утративший силу документ"/>
    <w:uiPriority w:val="99"/>
    <w:rsid w:val="00B44E3D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B44E3D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B44E3D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B44E3D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B44E3D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B44E3D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B44E3D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B44E3D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1">
    <w:name w:val="Верхний колонтитул Знак"/>
    <w:basedOn w:val="a0"/>
    <w:link w:val="affff0"/>
    <w:uiPriority w:val="99"/>
    <w:locked/>
    <w:rsid w:val="002E6C39"/>
    <w:rPr>
      <w:rFonts w:ascii="Arial" w:hAnsi="Arial" w:cs="Times New Roman"/>
      <w:sz w:val="24"/>
    </w:rPr>
  </w:style>
  <w:style w:type="paragraph" w:styleId="affff2">
    <w:name w:val="footer"/>
    <w:basedOn w:val="a"/>
    <w:link w:val="affff3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3">
    <w:name w:val="Нижний колонтитул Знак"/>
    <w:basedOn w:val="a0"/>
    <w:link w:val="affff2"/>
    <w:uiPriority w:val="99"/>
    <w:locked/>
    <w:rsid w:val="002E6C39"/>
    <w:rPr>
      <w:rFonts w:ascii="Arial" w:hAnsi="Arial" w:cs="Times New Roman"/>
      <w:sz w:val="24"/>
    </w:rPr>
  </w:style>
  <w:style w:type="paragraph" w:styleId="affff4">
    <w:name w:val="Normal (Web)"/>
    <w:basedOn w:val="a"/>
    <w:uiPriority w:val="99"/>
    <w:rsid w:val="00CC1DF3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styleId="affff5">
    <w:name w:val="No Spacing"/>
    <w:uiPriority w:val="1"/>
    <w:qFormat/>
    <w:rsid w:val="00123229"/>
    <w:pPr>
      <w:spacing w:after="0" w:line="240" w:lineRule="auto"/>
    </w:pPr>
    <w:rPr>
      <w:rFonts w:cs="Times New Roman"/>
      <w:lang w:eastAsia="en-US"/>
    </w:rPr>
  </w:style>
  <w:style w:type="paragraph" w:customStyle="1" w:styleId="FR1">
    <w:name w:val="FR1"/>
    <w:uiPriority w:val="99"/>
    <w:rsid w:val="00123229"/>
    <w:pPr>
      <w:widowControl w:val="0"/>
      <w:suppressAutoHyphens/>
      <w:spacing w:after="0" w:line="420" w:lineRule="auto"/>
      <w:ind w:left="2000"/>
      <w:jc w:val="center"/>
    </w:pPr>
    <w:rPr>
      <w:rFonts w:ascii="Times New Roman" w:hAnsi="Times New Roman" w:cs="Times New Roman"/>
      <w:b/>
      <w:sz w:val="32"/>
      <w:szCs w:val="20"/>
      <w:lang w:eastAsia="ar-SA"/>
    </w:rPr>
  </w:style>
  <w:style w:type="paragraph" w:styleId="affff6">
    <w:name w:val="List Paragraph"/>
    <w:basedOn w:val="a"/>
    <w:uiPriority w:val="99"/>
    <w:qFormat/>
    <w:rsid w:val="00812824"/>
    <w:pPr>
      <w:ind w:left="708"/>
    </w:pPr>
  </w:style>
  <w:style w:type="character" w:styleId="affff7">
    <w:name w:val="Hyperlink"/>
    <w:basedOn w:val="a0"/>
    <w:uiPriority w:val="99"/>
    <w:semiHidden/>
    <w:unhideWhenUsed/>
    <w:rsid w:val="005F5DD1"/>
    <w:rPr>
      <w:color w:val="0000FF"/>
      <w:u w:val="single"/>
    </w:rPr>
  </w:style>
  <w:style w:type="paragraph" w:customStyle="1" w:styleId="31">
    <w:name w:val="Основной текст с отступом 31"/>
    <w:basedOn w:val="a"/>
    <w:rsid w:val="00F91A0F"/>
    <w:pPr>
      <w:widowControl/>
      <w:suppressAutoHyphens/>
      <w:overflowPunct w:val="0"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  <w:lang w:eastAsia="zh-CN"/>
    </w:rPr>
  </w:style>
  <w:style w:type="character" w:styleId="affff8">
    <w:name w:val="Strong"/>
    <w:basedOn w:val="a0"/>
    <w:uiPriority w:val="22"/>
    <w:qFormat/>
    <w:locked/>
    <w:rsid w:val="0051189F"/>
    <w:rPr>
      <w:b/>
      <w:bCs/>
    </w:rPr>
  </w:style>
  <w:style w:type="paragraph" w:customStyle="1" w:styleId="ConsNormal">
    <w:name w:val="ConsNormal"/>
    <w:rsid w:val="0089756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hAnsi="Courier New" w:cs="Tahoma"/>
      <w:sz w:val="20"/>
      <w:szCs w:val="20"/>
    </w:rPr>
  </w:style>
  <w:style w:type="paragraph" w:styleId="affff9">
    <w:name w:val="Title"/>
    <w:basedOn w:val="a"/>
    <w:link w:val="affffa"/>
    <w:qFormat/>
    <w:locked/>
    <w:rsid w:val="00897563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ffffa">
    <w:name w:val="Название Знак"/>
    <w:basedOn w:val="a0"/>
    <w:link w:val="affff9"/>
    <w:rsid w:val="00897563"/>
    <w:rPr>
      <w:rFonts w:ascii="Times New Roman" w:hAnsi="Times New Roman" w:cs="Times New Roman"/>
      <w:sz w:val="3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locked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locked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locked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uiPriority w:val="99"/>
    <w:rPr>
      <w:color w:val="106BBE"/>
    </w:rPr>
  </w:style>
  <w:style w:type="character" w:customStyle="1" w:styleId="a5">
    <w:name w:val="Активная гипертекстовая ссылка"/>
    <w:uiPriority w:val="99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uiPriority w:val="99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Pr>
      <w:b/>
      <w:i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Pr>
      <w:b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uiPriority w:val="99"/>
    <w:rPr>
      <w:b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Pr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Pr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uiPriority w:val="99"/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uiPriority w:val="99"/>
    <w:rPr>
      <w:color w:val="26282F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uiPriority w:val="99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1">
    <w:name w:val="Верхний колонтитул Знак"/>
    <w:basedOn w:val="a0"/>
    <w:link w:val="affff0"/>
    <w:uiPriority w:val="99"/>
    <w:locked/>
    <w:rsid w:val="002E6C39"/>
    <w:rPr>
      <w:rFonts w:ascii="Arial" w:hAnsi="Arial" w:cs="Times New Roman"/>
      <w:sz w:val="24"/>
    </w:rPr>
  </w:style>
  <w:style w:type="paragraph" w:styleId="affff2">
    <w:name w:val="footer"/>
    <w:basedOn w:val="a"/>
    <w:link w:val="affff3"/>
    <w:uiPriority w:val="99"/>
    <w:rsid w:val="002E6C39"/>
    <w:pPr>
      <w:tabs>
        <w:tab w:val="center" w:pos="4677"/>
        <w:tab w:val="right" w:pos="9355"/>
      </w:tabs>
    </w:pPr>
  </w:style>
  <w:style w:type="character" w:customStyle="1" w:styleId="affff3">
    <w:name w:val="Нижний колонтитул Знак"/>
    <w:basedOn w:val="a0"/>
    <w:link w:val="affff2"/>
    <w:uiPriority w:val="99"/>
    <w:locked/>
    <w:rsid w:val="002E6C39"/>
    <w:rPr>
      <w:rFonts w:ascii="Arial" w:hAnsi="Arial" w:cs="Times New Roman"/>
      <w:sz w:val="24"/>
    </w:rPr>
  </w:style>
  <w:style w:type="paragraph" w:styleId="affff4">
    <w:name w:val="Normal (Web)"/>
    <w:basedOn w:val="a"/>
    <w:uiPriority w:val="99"/>
    <w:rsid w:val="00CC1DF3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styleId="affff5">
    <w:name w:val="No Spacing"/>
    <w:uiPriority w:val="99"/>
    <w:qFormat/>
    <w:rsid w:val="00123229"/>
    <w:pPr>
      <w:spacing w:after="0" w:line="240" w:lineRule="auto"/>
    </w:pPr>
    <w:rPr>
      <w:rFonts w:cs="Times New Roman"/>
      <w:lang w:eastAsia="en-US"/>
    </w:rPr>
  </w:style>
  <w:style w:type="paragraph" w:customStyle="1" w:styleId="FR1">
    <w:name w:val="FR1"/>
    <w:uiPriority w:val="99"/>
    <w:rsid w:val="00123229"/>
    <w:pPr>
      <w:widowControl w:val="0"/>
      <w:suppressAutoHyphens/>
      <w:spacing w:after="0" w:line="420" w:lineRule="auto"/>
      <w:ind w:left="2000"/>
      <w:jc w:val="center"/>
    </w:pPr>
    <w:rPr>
      <w:rFonts w:ascii="Times New Roman" w:hAnsi="Times New Roman" w:cs="Times New Roman"/>
      <w:b/>
      <w:sz w:val="32"/>
      <w:szCs w:val="20"/>
      <w:lang w:eastAsia="ar-SA"/>
    </w:rPr>
  </w:style>
  <w:style w:type="paragraph" w:styleId="affff6">
    <w:name w:val="List Paragraph"/>
    <w:basedOn w:val="a"/>
    <w:uiPriority w:val="99"/>
    <w:qFormat/>
    <w:rsid w:val="00812824"/>
    <w:pPr>
      <w:ind w:left="708"/>
    </w:pPr>
  </w:style>
  <w:style w:type="character" w:styleId="affff7">
    <w:name w:val="Hyperlink"/>
    <w:basedOn w:val="a0"/>
    <w:uiPriority w:val="99"/>
    <w:semiHidden/>
    <w:unhideWhenUsed/>
    <w:rsid w:val="005F5DD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63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4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4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16657.154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User</cp:lastModifiedBy>
  <cp:revision>14</cp:revision>
  <cp:lastPrinted>2023-03-16T13:29:00Z</cp:lastPrinted>
  <dcterms:created xsi:type="dcterms:W3CDTF">2023-03-16T13:20:00Z</dcterms:created>
  <dcterms:modified xsi:type="dcterms:W3CDTF">2023-04-25T09:30:00Z</dcterms:modified>
</cp:coreProperties>
</file>