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1F3" w:rsidRPr="001001F3" w:rsidRDefault="001001F3" w:rsidP="001001F3">
      <w:pPr>
        <w:spacing w:before="100" w:after="100"/>
        <w:ind w:left="-709" w:right="-143" w:firstLine="425"/>
        <w:jc w:val="center"/>
        <w:rPr>
          <w:rFonts w:ascii="Times New Roman" w:hAnsi="Times New Roman" w:cs="Times New Roman"/>
          <w:iCs/>
          <w:sz w:val="26"/>
          <w:szCs w:val="26"/>
        </w:rPr>
      </w:pPr>
      <w:bookmarkStart w:id="0" w:name="sub_1000"/>
      <w:r w:rsidRPr="001001F3">
        <w:rPr>
          <w:rFonts w:ascii="Times New Roman" w:hAnsi="Times New Roman" w:cs="Times New Roman"/>
          <w:iCs/>
          <w:sz w:val="26"/>
          <w:szCs w:val="26"/>
        </w:rPr>
        <w:t>СОВЕТ ДЕПУТАТОВ  НИКОЛЬСКОГО СЕЛЬСКОГО  ПОСЕЛЕНИЯ</w:t>
      </w:r>
    </w:p>
    <w:p w:rsidR="001001F3" w:rsidRPr="001001F3" w:rsidRDefault="001001F3" w:rsidP="001001F3">
      <w:pPr>
        <w:spacing w:before="100" w:after="100"/>
        <w:ind w:left="-709" w:right="-143" w:firstLine="425"/>
        <w:jc w:val="center"/>
        <w:rPr>
          <w:rFonts w:ascii="Times New Roman" w:hAnsi="Times New Roman" w:cs="Times New Roman"/>
          <w:iCs/>
          <w:sz w:val="26"/>
          <w:szCs w:val="26"/>
        </w:rPr>
      </w:pPr>
      <w:r w:rsidRPr="001001F3">
        <w:rPr>
          <w:rFonts w:ascii="Times New Roman" w:hAnsi="Times New Roman" w:cs="Times New Roman"/>
          <w:iCs/>
          <w:sz w:val="26"/>
          <w:szCs w:val="26"/>
        </w:rPr>
        <w:t>ТОРБЕЕВСКОГО  МУНИЦИПАЛЬНОГО  РАЙОНА</w:t>
      </w:r>
    </w:p>
    <w:p w:rsidR="001001F3" w:rsidRPr="001001F3" w:rsidRDefault="001001F3" w:rsidP="001001F3">
      <w:pPr>
        <w:spacing w:before="100" w:after="100"/>
        <w:ind w:left="-709" w:right="-143" w:firstLine="425"/>
        <w:jc w:val="center"/>
        <w:rPr>
          <w:rFonts w:ascii="Times New Roman" w:hAnsi="Times New Roman" w:cs="Times New Roman"/>
          <w:sz w:val="26"/>
          <w:szCs w:val="26"/>
        </w:rPr>
      </w:pPr>
      <w:r w:rsidRPr="001001F3">
        <w:rPr>
          <w:rFonts w:ascii="Times New Roman" w:hAnsi="Times New Roman" w:cs="Times New Roman"/>
          <w:iCs/>
          <w:sz w:val="26"/>
          <w:szCs w:val="26"/>
        </w:rPr>
        <w:t>РЕСПУБЛИКИ   МОРДОВИЯ</w:t>
      </w:r>
    </w:p>
    <w:p w:rsidR="001001F3" w:rsidRPr="001001F3" w:rsidRDefault="001001F3" w:rsidP="001001F3">
      <w:pPr>
        <w:jc w:val="center"/>
        <w:rPr>
          <w:rFonts w:ascii="Times New Roman" w:hAnsi="Times New Roman" w:cs="Times New Roman"/>
          <w:iCs/>
          <w:sz w:val="26"/>
          <w:szCs w:val="26"/>
        </w:rPr>
      </w:pPr>
    </w:p>
    <w:p w:rsidR="001001F3" w:rsidRPr="001001F3" w:rsidRDefault="001001F3" w:rsidP="001001F3">
      <w:pPr>
        <w:jc w:val="center"/>
        <w:rPr>
          <w:rFonts w:ascii="Times New Roman" w:hAnsi="Times New Roman" w:cs="Times New Roman"/>
          <w:sz w:val="28"/>
          <w:szCs w:val="28"/>
        </w:rPr>
      </w:pPr>
      <w:r w:rsidRPr="001001F3">
        <w:rPr>
          <w:rFonts w:ascii="Times New Roman" w:hAnsi="Times New Roman" w:cs="Times New Roman"/>
          <w:sz w:val="28"/>
          <w:szCs w:val="28"/>
        </w:rPr>
        <w:t xml:space="preserve">ТРИДЦАТЬ </w:t>
      </w:r>
      <w:r>
        <w:rPr>
          <w:rFonts w:ascii="Times New Roman" w:hAnsi="Times New Roman" w:cs="Times New Roman"/>
          <w:sz w:val="28"/>
          <w:szCs w:val="28"/>
        </w:rPr>
        <w:t>ЧЕТВЕРТАЯ</w:t>
      </w:r>
      <w:r w:rsidRPr="001001F3">
        <w:rPr>
          <w:rFonts w:ascii="Times New Roman" w:hAnsi="Times New Roman" w:cs="Times New Roman"/>
          <w:sz w:val="28"/>
          <w:szCs w:val="28"/>
        </w:rPr>
        <w:t xml:space="preserve"> СЕССИЯ</w:t>
      </w:r>
    </w:p>
    <w:p w:rsidR="001001F3" w:rsidRPr="001001F3" w:rsidRDefault="001001F3" w:rsidP="001001F3">
      <w:pPr>
        <w:jc w:val="center"/>
        <w:rPr>
          <w:rFonts w:ascii="Times New Roman" w:hAnsi="Times New Roman" w:cs="Times New Roman"/>
          <w:sz w:val="28"/>
          <w:szCs w:val="28"/>
        </w:rPr>
      </w:pPr>
      <w:r w:rsidRPr="001001F3">
        <w:rPr>
          <w:rFonts w:ascii="Times New Roman" w:hAnsi="Times New Roman" w:cs="Times New Roman"/>
          <w:sz w:val="28"/>
          <w:szCs w:val="28"/>
        </w:rPr>
        <w:t xml:space="preserve"> (четвертого созыва)</w:t>
      </w:r>
    </w:p>
    <w:p w:rsidR="001001F3" w:rsidRPr="001001F3" w:rsidRDefault="001001F3" w:rsidP="001001F3">
      <w:pPr>
        <w:jc w:val="center"/>
        <w:rPr>
          <w:rFonts w:ascii="Times New Roman" w:hAnsi="Times New Roman" w:cs="Times New Roman"/>
          <w:sz w:val="28"/>
          <w:szCs w:val="28"/>
        </w:rPr>
      </w:pPr>
    </w:p>
    <w:p w:rsidR="001001F3" w:rsidRPr="001001F3" w:rsidRDefault="001001F3" w:rsidP="001001F3">
      <w:pPr>
        <w:jc w:val="center"/>
        <w:rPr>
          <w:rFonts w:ascii="Times New Roman" w:hAnsi="Times New Roman" w:cs="Times New Roman"/>
          <w:sz w:val="28"/>
          <w:szCs w:val="28"/>
        </w:rPr>
      </w:pPr>
      <w:r w:rsidRPr="001001F3">
        <w:rPr>
          <w:rFonts w:ascii="Times New Roman" w:hAnsi="Times New Roman" w:cs="Times New Roman"/>
          <w:sz w:val="28"/>
          <w:szCs w:val="28"/>
        </w:rPr>
        <w:t>РЕШЕНИЕ</w:t>
      </w:r>
    </w:p>
    <w:p w:rsidR="001001F3" w:rsidRPr="001001F3" w:rsidRDefault="001001F3" w:rsidP="001001F3">
      <w:pPr>
        <w:jc w:val="center"/>
        <w:rPr>
          <w:rFonts w:ascii="Times New Roman" w:hAnsi="Times New Roman" w:cs="Times New Roman"/>
          <w:sz w:val="28"/>
          <w:szCs w:val="28"/>
        </w:rPr>
      </w:pPr>
      <w:r>
        <w:rPr>
          <w:rFonts w:ascii="Times New Roman" w:hAnsi="Times New Roman" w:cs="Times New Roman"/>
          <w:sz w:val="28"/>
          <w:szCs w:val="28"/>
        </w:rPr>
        <w:t>2</w:t>
      </w:r>
      <w:r w:rsidRPr="001001F3">
        <w:rPr>
          <w:rFonts w:ascii="Times New Roman" w:hAnsi="Times New Roman" w:cs="Times New Roman"/>
          <w:sz w:val="28"/>
          <w:szCs w:val="28"/>
        </w:rPr>
        <w:t>0 апреля 2023г.                                              №11</w:t>
      </w:r>
      <w:r>
        <w:rPr>
          <w:rFonts w:ascii="Times New Roman" w:hAnsi="Times New Roman" w:cs="Times New Roman"/>
          <w:sz w:val="28"/>
          <w:szCs w:val="28"/>
        </w:rPr>
        <w:t>2</w:t>
      </w:r>
    </w:p>
    <w:p w:rsidR="00F91A0F" w:rsidRDefault="00F91A0F" w:rsidP="00F91A0F">
      <w:pPr>
        <w:ind w:firstLine="142"/>
        <w:jc w:val="center"/>
        <w:rPr>
          <w:rFonts w:ascii="Times New Roman" w:hAnsi="Times New Roman" w:cs="Times New Roman"/>
          <w:b/>
          <w:bCs/>
          <w:kern w:val="2"/>
          <w:sz w:val="28"/>
          <w:szCs w:val="28"/>
        </w:rPr>
      </w:pPr>
    </w:p>
    <w:p w:rsidR="00CC1DF3" w:rsidRPr="00123229" w:rsidRDefault="00312B07" w:rsidP="00CC1DF3">
      <w:pPr>
        <w:pStyle w:val="affff4"/>
        <w:spacing w:after="0"/>
        <w:jc w:val="center"/>
        <w:rPr>
          <w:sz w:val="28"/>
          <w:szCs w:val="28"/>
        </w:rPr>
      </w:pPr>
      <w:r w:rsidRPr="00312B07">
        <w:rPr>
          <w:b/>
          <w:bCs/>
          <w:sz w:val="28"/>
          <w:szCs w:val="28"/>
        </w:rPr>
        <w:t xml:space="preserve">О внесение изменений </w:t>
      </w:r>
      <w:r w:rsidR="007358D9">
        <w:rPr>
          <w:b/>
          <w:bCs/>
          <w:sz w:val="28"/>
          <w:szCs w:val="28"/>
        </w:rPr>
        <w:t xml:space="preserve">в </w:t>
      </w:r>
      <w:r w:rsidR="00CC1DF3" w:rsidRPr="00123229">
        <w:rPr>
          <w:b/>
          <w:bCs/>
          <w:sz w:val="28"/>
          <w:szCs w:val="28"/>
        </w:rPr>
        <w:t>Положени</w:t>
      </w:r>
      <w:r w:rsidR="00F91A0F">
        <w:rPr>
          <w:b/>
          <w:bCs/>
          <w:sz w:val="28"/>
          <w:szCs w:val="28"/>
        </w:rPr>
        <w:t>е</w:t>
      </w:r>
      <w:r w:rsidR="00CC1DF3" w:rsidRPr="00123229">
        <w:rPr>
          <w:b/>
          <w:bCs/>
          <w:sz w:val="28"/>
          <w:szCs w:val="28"/>
        </w:rPr>
        <w:t xml:space="preserve">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w:t>
      </w:r>
      <w:r w:rsidR="00123229" w:rsidRPr="00123229">
        <w:rPr>
          <w:b/>
          <w:bCs/>
          <w:sz w:val="28"/>
          <w:szCs w:val="28"/>
        </w:rPr>
        <w:t xml:space="preserve"> </w:t>
      </w:r>
      <w:r w:rsidR="00516ACB">
        <w:rPr>
          <w:b/>
          <w:bCs/>
          <w:sz w:val="28"/>
          <w:szCs w:val="28"/>
        </w:rPr>
        <w:t>Никольского</w:t>
      </w:r>
      <w:r w:rsidR="00123229" w:rsidRPr="00123229">
        <w:rPr>
          <w:b/>
          <w:bCs/>
          <w:sz w:val="28"/>
          <w:szCs w:val="28"/>
        </w:rPr>
        <w:t xml:space="preserve"> сельского поселения</w:t>
      </w:r>
      <w:r w:rsidR="00F91A0F">
        <w:rPr>
          <w:b/>
          <w:bCs/>
          <w:sz w:val="28"/>
          <w:szCs w:val="28"/>
        </w:rPr>
        <w:t xml:space="preserve">, утвержденное решение Совета депутатов </w:t>
      </w:r>
      <w:r w:rsidR="00516ACB">
        <w:rPr>
          <w:b/>
          <w:bCs/>
          <w:sz w:val="28"/>
          <w:szCs w:val="28"/>
        </w:rPr>
        <w:t>Никольского</w:t>
      </w:r>
      <w:r w:rsidR="0051189F">
        <w:rPr>
          <w:b/>
          <w:bCs/>
          <w:sz w:val="28"/>
          <w:szCs w:val="28"/>
        </w:rPr>
        <w:t xml:space="preserve"> сельского поселения от </w:t>
      </w:r>
      <w:r w:rsidR="0008074B">
        <w:rPr>
          <w:b/>
          <w:bCs/>
          <w:sz w:val="28"/>
          <w:szCs w:val="28"/>
        </w:rPr>
        <w:t>28</w:t>
      </w:r>
      <w:r w:rsidR="00516ACB">
        <w:rPr>
          <w:b/>
          <w:bCs/>
          <w:sz w:val="28"/>
          <w:szCs w:val="28"/>
        </w:rPr>
        <w:t>.12.2016 г. №</w:t>
      </w:r>
      <w:r w:rsidR="0008074B">
        <w:rPr>
          <w:b/>
          <w:bCs/>
          <w:sz w:val="28"/>
          <w:szCs w:val="28"/>
        </w:rPr>
        <w:t>10</w:t>
      </w:r>
    </w:p>
    <w:p w:rsidR="00CC1DF3" w:rsidRPr="00123229" w:rsidRDefault="00F91A0F" w:rsidP="00312B07">
      <w:pPr>
        <w:pStyle w:val="affff4"/>
        <w:spacing w:after="0"/>
        <w:ind w:firstLine="709"/>
        <w:jc w:val="both"/>
        <w:rPr>
          <w:sz w:val="28"/>
          <w:szCs w:val="28"/>
        </w:rPr>
      </w:pPr>
      <w:r>
        <w:rPr>
          <w:sz w:val="28"/>
          <w:szCs w:val="28"/>
        </w:rPr>
        <w:t xml:space="preserve">В целях приведения </w:t>
      </w:r>
      <w:r w:rsidRPr="00312B07">
        <w:rPr>
          <w:rFonts w:eastAsia="Lucida Sans Unicode"/>
          <w:sz w:val="28"/>
          <w:szCs w:val="28"/>
        </w:rPr>
        <w:t xml:space="preserve">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516ACB">
        <w:rPr>
          <w:rFonts w:eastAsia="Lucida Sans Unicode"/>
          <w:sz w:val="28"/>
          <w:szCs w:val="28"/>
        </w:rPr>
        <w:t>Никольского</w:t>
      </w:r>
      <w:r w:rsidRPr="00312B07">
        <w:rPr>
          <w:rFonts w:eastAsia="Lucida Sans Unicode"/>
          <w:sz w:val="28"/>
          <w:szCs w:val="28"/>
        </w:rPr>
        <w:t xml:space="preserve"> сельского поселения</w:t>
      </w:r>
      <w:r>
        <w:rPr>
          <w:rFonts w:eastAsia="Lucida Sans Unicode"/>
          <w:sz w:val="28"/>
          <w:szCs w:val="28"/>
        </w:rPr>
        <w:t xml:space="preserve">, утвержденное решением Совета депутатов </w:t>
      </w:r>
      <w:r w:rsidR="00516ACB">
        <w:rPr>
          <w:rFonts w:eastAsia="Lucida Sans Unicode"/>
          <w:sz w:val="28"/>
          <w:szCs w:val="28"/>
        </w:rPr>
        <w:t>Никольского</w:t>
      </w:r>
      <w:r w:rsidR="0051189F">
        <w:rPr>
          <w:rFonts w:eastAsia="Lucida Sans Unicode"/>
          <w:sz w:val="28"/>
          <w:szCs w:val="28"/>
        </w:rPr>
        <w:t xml:space="preserve"> сельского поселения от </w:t>
      </w:r>
      <w:r w:rsidR="0008074B">
        <w:rPr>
          <w:rFonts w:eastAsia="Lucida Sans Unicode"/>
          <w:sz w:val="28"/>
          <w:szCs w:val="28"/>
        </w:rPr>
        <w:t>28</w:t>
      </w:r>
      <w:r w:rsidR="00516ACB">
        <w:rPr>
          <w:rFonts w:eastAsia="Lucida Sans Unicode"/>
          <w:sz w:val="28"/>
          <w:szCs w:val="28"/>
        </w:rPr>
        <w:t>.12.2016г. №</w:t>
      </w:r>
      <w:r w:rsidR="0008074B">
        <w:rPr>
          <w:rFonts w:eastAsia="Lucida Sans Unicode"/>
          <w:sz w:val="28"/>
          <w:szCs w:val="28"/>
        </w:rPr>
        <w:t>10</w:t>
      </w:r>
      <w:r>
        <w:rPr>
          <w:rFonts w:eastAsia="Lucida Sans Unicode"/>
          <w:sz w:val="28"/>
          <w:szCs w:val="28"/>
        </w:rPr>
        <w:t xml:space="preserve"> </w:t>
      </w:r>
      <w:r>
        <w:rPr>
          <w:sz w:val="28"/>
          <w:szCs w:val="28"/>
        </w:rPr>
        <w:t>в соответствие с действующим законодательством</w:t>
      </w:r>
      <w:r w:rsidR="007358D9">
        <w:rPr>
          <w:sz w:val="28"/>
          <w:szCs w:val="28"/>
        </w:rPr>
        <w:t>,</w:t>
      </w:r>
      <w:r>
        <w:rPr>
          <w:sz w:val="28"/>
          <w:szCs w:val="28"/>
        </w:rPr>
        <w:t xml:space="preserve"> руководствуясь</w:t>
      </w:r>
      <w:r w:rsidR="00CC1DF3" w:rsidRPr="00123229">
        <w:rPr>
          <w:sz w:val="28"/>
          <w:szCs w:val="28"/>
        </w:rPr>
        <w:t xml:space="preserve"> </w:t>
      </w:r>
      <w:r w:rsidR="0047416F">
        <w:rPr>
          <w:sz w:val="28"/>
          <w:szCs w:val="28"/>
        </w:rPr>
        <w:t xml:space="preserve">статьями </w:t>
      </w:r>
      <w:r w:rsidR="00312B07" w:rsidRPr="00312B07">
        <w:rPr>
          <w:sz w:val="28"/>
          <w:szCs w:val="28"/>
        </w:rPr>
        <w:t xml:space="preserve">31,55 Устава </w:t>
      </w:r>
      <w:r w:rsidR="00516ACB">
        <w:rPr>
          <w:sz w:val="28"/>
          <w:szCs w:val="28"/>
        </w:rPr>
        <w:t>Никольского</w:t>
      </w:r>
      <w:r w:rsidR="00312B07" w:rsidRPr="00312B07">
        <w:rPr>
          <w:sz w:val="28"/>
          <w:szCs w:val="28"/>
        </w:rPr>
        <w:t xml:space="preserve"> сельского поселения</w:t>
      </w:r>
      <w:r w:rsidR="00123229" w:rsidRPr="00123229">
        <w:rPr>
          <w:sz w:val="28"/>
          <w:szCs w:val="28"/>
        </w:rPr>
        <w:t xml:space="preserve">, </w:t>
      </w:r>
      <w:r w:rsidR="00CC1DF3" w:rsidRPr="00123229">
        <w:rPr>
          <w:sz w:val="28"/>
          <w:szCs w:val="28"/>
        </w:rPr>
        <w:t xml:space="preserve">Совет депутатов </w:t>
      </w:r>
      <w:r w:rsidR="00516ACB">
        <w:rPr>
          <w:sz w:val="28"/>
          <w:szCs w:val="28"/>
        </w:rPr>
        <w:t>Никольского</w:t>
      </w:r>
      <w:r w:rsidR="0051189F">
        <w:rPr>
          <w:sz w:val="28"/>
          <w:szCs w:val="28"/>
        </w:rPr>
        <w:t xml:space="preserve"> </w:t>
      </w:r>
      <w:r w:rsidR="00123229" w:rsidRPr="00123229">
        <w:rPr>
          <w:sz w:val="28"/>
          <w:szCs w:val="28"/>
        </w:rPr>
        <w:t>сельского поселения  решил:</w:t>
      </w:r>
    </w:p>
    <w:p w:rsidR="008A259F" w:rsidRDefault="008A259F" w:rsidP="00312B07">
      <w:pPr>
        <w:suppressAutoHyphens/>
        <w:autoSpaceDE/>
        <w:autoSpaceDN/>
        <w:adjustRightInd/>
        <w:ind w:firstLine="567"/>
        <w:rPr>
          <w:rFonts w:ascii="Times New Roman" w:eastAsia="Lucida Sans Unicode" w:hAnsi="Times New Roman" w:cs="Times New Roman"/>
          <w:sz w:val="28"/>
          <w:szCs w:val="28"/>
        </w:rPr>
      </w:pPr>
    </w:p>
    <w:p w:rsidR="00E60C69" w:rsidRDefault="00312B07" w:rsidP="00312B07">
      <w:pPr>
        <w:suppressAutoHyphens/>
        <w:autoSpaceDE/>
        <w:autoSpaceDN/>
        <w:adjustRightInd/>
        <w:ind w:firstLine="567"/>
        <w:rPr>
          <w:rFonts w:ascii="Times New Roman" w:eastAsia="Lucida Sans Unicode" w:hAnsi="Times New Roman" w:cs="Times New Roman"/>
          <w:sz w:val="28"/>
          <w:szCs w:val="28"/>
        </w:rPr>
      </w:pPr>
      <w:r w:rsidRPr="00312B07">
        <w:rPr>
          <w:rFonts w:ascii="Times New Roman" w:eastAsia="Lucida Sans Unicode" w:hAnsi="Times New Roman" w:cs="Times New Roman"/>
          <w:sz w:val="28"/>
          <w:szCs w:val="28"/>
        </w:rPr>
        <w:t>1.Внести</w:t>
      </w:r>
      <w:r w:rsidR="007358D9">
        <w:rPr>
          <w:rFonts w:ascii="Times New Roman" w:eastAsia="Lucida Sans Unicode" w:hAnsi="Times New Roman" w:cs="Times New Roman"/>
          <w:sz w:val="28"/>
          <w:szCs w:val="28"/>
        </w:rPr>
        <w:t xml:space="preserve"> в </w:t>
      </w:r>
      <w:r w:rsidRPr="00312B07">
        <w:rPr>
          <w:rFonts w:ascii="Times New Roman" w:eastAsia="Lucida Sans Unicode" w:hAnsi="Times New Roman" w:cs="Times New Roman"/>
          <w:sz w:val="28"/>
          <w:szCs w:val="28"/>
        </w:rPr>
        <w:t>Положени</w:t>
      </w:r>
      <w:r w:rsidR="00F91A0F">
        <w:rPr>
          <w:rFonts w:ascii="Times New Roman" w:eastAsia="Lucida Sans Unicode" w:hAnsi="Times New Roman" w:cs="Times New Roman"/>
          <w:sz w:val="28"/>
          <w:szCs w:val="28"/>
        </w:rPr>
        <w:t>е</w:t>
      </w:r>
      <w:r w:rsidRPr="00312B07">
        <w:rPr>
          <w:rFonts w:ascii="Times New Roman" w:eastAsia="Lucida Sans Unicode" w:hAnsi="Times New Roman" w:cs="Times New Roman"/>
          <w:sz w:val="28"/>
          <w:szCs w:val="28"/>
        </w:rPr>
        <w:t xml:space="preserve">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516ACB">
        <w:rPr>
          <w:rFonts w:ascii="Times New Roman" w:eastAsia="Lucida Sans Unicode" w:hAnsi="Times New Roman" w:cs="Times New Roman"/>
          <w:sz w:val="28"/>
          <w:szCs w:val="28"/>
        </w:rPr>
        <w:t>Никольского</w:t>
      </w:r>
      <w:r w:rsidRPr="00312B07">
        <w:rPr>
          <w:rFonts w:ascii="Times New Roman" w:eastAsia="Lucida Sans Unicode" w:hAnsi="Times New Roman" w:cs="Times New Roman"/>
          <w:sz w:val="28"/>
          <w:szCs w:val="28"/>
        </w:rPr>
        <w:t xml:space="preserve"> сельского поселения</w:t>
      </w:r>
      <w:r w:rsidR="00F91A0F">
        <w:rPr>
          <w:rFonts w:ascii="Times New Roman" w:eastAsia="Lucida Sans Unicode" w:hAnsi="Times New Roman" w:cs="Times New Roman"/>
          <w:sz w:val="28"/>
          <w:szCs w:val="28"/>
        </w:rPr>
        <w:t xml:space="preserve">, утвержденное решением Совета депутатов </w:t>
      </w:r>
      <w:r w:rsidR="00516ACB">
        <w:rPr>
          <w:rFonts w:ascii="Times New Roman" w:eastAsia="Lucida Sans Unicode" w:hAnsi="Times New Roman" w:cs="Times New Roman"/>
          <w:sz w:val="28"/>
          <w:szCs w:val="28"/>
        </w:rPr>
        <w:t>Никольского</w:t>
      </w:r>
      <w:r w:rsidR="00F91A0F">
        <w:rPr>
          <w:rFonts w:ascii="Times New Roman" w:eastAsia="Lucida Sans Unicode" w:hAnsi="Times New Roman" w:cs="Times New Roman"/>
          <w:sz w:val="28"/>
          <w:szCs w:val="28"/>
        </w:rPr>
        <w:t xml:space="preserve"> сельского</w:t>
      </w:r>
      <w:r w:rsidR="00516ACB">
        <w:rPr>
          <w:rFonts w:ascii="Times New Roman" w:eastAsia="Lucida Sans Unicode" w:hAnsi="Times New Roman" w:cs="Times New Roman"/>
          <w:sz w:val="28"/>
          <w:szCs w:val="28"/>
        </w:rPr>
        <w:t xml:space="preserve"> поселения Совета депутатов от </w:t>
      </w:r>
      <w:r w:rsidR="0008074B">
        <w:rPr>
          <w:rFonts w:ascii="Times New Roman" w:eastAsia="Lucida Sans Unicode" w:hAnsi="Times New Roman" w:cs="Times New Roman"/>
          <w:sz w:val="28"/>
          <w:szCs w:val="28"/>
        </w:rPr>
        <w:t>28</w:t>
      </w:r>
      <w:r w:rsidR="00F91A0F">
        <w:rPr>
          <w:rFonts w:ascii="Times New Roman" w:eastAsia="Lucida Sans Unicode" w:hAnsi="Times New Roman" w:cs="Times New Roman"/>
          <w:sz w:val="28"/>
          <w:szCs w:val="28"/>
        </w:rPr>
        <w:t>.12.2016г. №</w:t>
      </w:r>
      <w:r w:rsidR="0008074B">
        <w:rPr>
          <w:rFonts w:ascii="Times New Roman" w:eastAsia="Lucida Sans Unicode" w:hAnsi="Times New Roman" w:cs="Times New Roman"/>
          <w:sz w:val="28"/>
          <w:szCs w:val="28"/>
        </w:rPr>
        <w:t>10</w:t>
      </w:r>
      <w:r w:rsidR="0051189F">
        <w:rPr>
          <w:rFonts w:ascii="Times New Roman" w:eastAsia="Lucida Sans Unicode" w:hAnsi="Times New Roman" w:cs="Times New Roman"/>
          <w:sz w:val="28"/>
          <w:szCs w:val="28"/>
        </w:rPr>
        <w:t xml:space="preserve"> </w:t>
      </w:r>
      <w:r w:rsidR="007358D9">
        <w:rPr>
          <w:rFonts w:ascii="Times New Roman" w:eastAsia="Lucida Sans Unicode" w:hAnsi="Times New Roman" w:cs="Times New Roman"/>
          <w:sz w:val="28"/>
          <w:szCs w:val="28"/>
        </w:rPr>
        <w:t xml:space="preserve">следующие </w:t>
      </w:r>
      <w:r w:rsidR="008A259F">
        <w:rPr>
          <w:rFonts w:ascii="Times New Roman" w:eastAsia="Lucida Sans Unicode" w:hAnsi="Times New Roman" w:cs="Times New Roman"/>
          <w:sz w:val="28"/>
          <w:szCs w:val="28"/>
        </w:rPr>
        <w:t xml:space="preserve">изменения: </w:t>
      </w:r>
    </w:p>
    <w:p w:rsidR="00F75D91" w:rsidRDefault="00F75D91" w:rsidP="00F75D91">
      <w:pPr>
        <w:pStyle w:val="affff5"/>
        <w:ind w:firstLine="709"/>
        <w:jc w:val="both"/>
        <w:rPr>
          <w:sz w:val="28"/>
          <w:szCs w:val="28"/>
        </w:rPr>
      </w:pP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sz w:val="28"/>
          <w:szCs w:val="28"/>
        </w:rPr>
        <w:t>1) раздел 4 Положения изложить в следующей редакции:</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b/>
          <w:bCs/>
          <w:sz w:val="28"/>
          <w:szCs w:val="28"/>
        </w:rPr>
        <w:t>«4. Порядок определения размера пенсии за выслугу лет</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sz w:val="28"/>
          <w:szCs w:val="28"/>
        </w:rPr>
        <w:t xml:space="preserve">13. Муниципальным служащим пенсия за выслугу лет устанавливается в порядке и размере, предусмотренных федеральными законами, Законом Республики Мордовия от 08.06.1999 №30-З «О муниципальной службе в Республике Мордовия», Уставом </w:t>
      </w:r>
      <w:r>
        <w:rPr>
          <w:rFonts w:ascii="Times New Roman" w:hAnsi="Times New Roman"/>
          <w:sz w:val="28"/>
          <w:szCs w:val="28"/>
        </w:rPr>
        <w:t>Никольского</w:t>
      </w:r>
      <w:r w:rsidRPr="00F75D91">
        <w:rPr>
          <w:rFonts w:ascii="Times New Roman" w:hAnsi="Times New Roman"/>
          <w:sz w:val="28"/>
          <w:szCs w:val="28"/>
        </w:rPr>
        <w:t xml:space="preserve"> сельского поселения. </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color w:val="111111"/>
          <w:sz w:val="28"/>
          <w:szCs w:val="28"/>
        </w:rPr>
        <w:t>14. 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муниципальные должности на постоянной основе после 27 августа 1995 года, имеют право на установление пенсии за выслугу лет в случаях, предусмотренных федеральными законами, Законом Республики Мордовия</w:t>
      </w:r>
      <w:r>
        <w:rPr>
          <w:rFonts w:ascii="Times New Roman" w:hAnsi="Times New Roman"/>
          <w:color w:val="111111"/>
          <w:sz w:val="28"/>
          <w:szCs w:val="28"/>
        </w:rPr>
        <w:t xml:space="preserve"> от 15.06.2010 №47-З «</w:t>
      </w:r>
      <w:r w:rsidRPr="00F75D91">
        <w:rPr>
          <w:rFonts w:ascii="Times New Roman" w:hAnsi="Times New Roman"/>
          <w:color w:val="111111"/>
          <w:sz w:val="28"/>
          <w:szCs w:val="28"/>
        </w:rPr>
        <w:t>О гарантиях осу</w:t>
      </w:r>
      <w:r>
        <w:rPr>
          <w:rFonts w:ascii="Times New Roman" w:hAnsi="Times New Roman"/>
          <w:color w:val="111111"/>
          <w:sz w:val="28"/>
          <w:szCs w:val="28"/>
        </w:rPr>
        <w:t>щ</w:t>
      </w:r>
      <w:r w:rsidRPr="00F75D91">
        <w:rPr>
          <w:rFonts w:ascii="Times New Roman" w:hAnsi="Times New Roman"/>
          <w:color w:val="111111"/>
          <w:sz w:val="28"/>
          <w:szCs w:val="28"/>
        </w:rPr>
        <w:t xml:space="preserve">ествления полномочий депутата, члена выборного органа местного самоуправления, выборного </w:t>
      </w:r>
      <w:r w:rsidRPr="00F75D91">
        <w:rPr>
          <w:rFonts w:ascii="Times New Roman" w:hAnsi="Times New Roman"/>
          <w:color w:val="111111"/>
          <w:sz w:val="28"/>
          <w:szCs w:val="28"/>
        </w:rPr>
        <w:lastRenderedPageBreak/>
        <w:t>должностного лица местного самоуправления в Республике Мордовия», муниципальными правовыми актами.</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color w:val="111111"/>
          <w:sz w:val="28"/>
          <w:szCs w:val="28"/>
        </w:rPr>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муниципальных должностей на постоянной основе после 27 августа 1995 года.</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color w:val="111111"/>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муниципальные должности на постоянной основе после 27 августа 1995 года,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color w:val="111111"/>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муниципальные должности на постоянной основе после 27 августа 1995 года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sz w:val="28"/>
          <w:szCs w:val="28"/>
        </w:rPr>
        <w:t>При наличии у лиц,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 замещавшим должности стажа,</w:t>
      </w:r>
      <w:r w:rsidRPr="00F75D91">
        <w:rPr>
          <w:rFonts w:ascii="Times New Roman" w:hAnsi="Times New Roman"/>
          <w:color w:val="111111"/>
          <w:sz w:val="28"/>
          <w:szCs w:val="28"/>
        </w:rPr>
        <w:t xml:space="preserve">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w:t>
      </w:r>
      <w:r w:rsidR="0047416F">
        <w:rPr>
          <w:rFonts w:ascii="Times New Roman" w:hAnsi="Times New Roman"/>
          <w:color w:val="111111"/>
          <w:sz w:val="28"/>
          <w:szCs w:val="28"/>
        </w:rPr>
        <w:t>к Федеральному закону от 15.12.</w:t>
      </w:r>
      <w:r w:rsidRPr="00F75D91">
        <w:rPr>
          <w:rFonts w:ascii="Times New Roman" w:hAnsi="Times New Roman"/>
          <w:color w:val="111111"/>
          <w:sz w:val="28"/>
          <w:szCs w:val="28"/>
        </w:rPr>
        <w:t xml:space="preserve">2001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w:t>
      </w:r>
      <w:r w:rsidRPr="00F75D91">
        <w:rPr>
          <w:rFonts w:ascii="Times New Roman" w:hAnsi="Times New Roman"/>
          <w:color w:val="111111"/>
          <w:sz w:val="28"/>
          <w:szCs w:val="28"/>
        </w:rPr>
        <w:lastRenderedPageBreak/>
        <w:t>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color w:val="111111"/>
          <w:sz w:val="28"/>
          <w:szCs w:val="28"/>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color w:val="111111"/>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color w:val="111111"/>
          <w:sz w:val="28"/>
          <w:szCs w:val="28"/>
        </w:rPr>
        <w:t>Пенсия за выслугу лет не выплачивается лицам, замещающим муниципальные должности на постоянной основе, должности муниципальной службы.</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color w:val="111111"/>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муниципальные должности на постоянной основе после 27 августа 1995 года,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color w:val="111111"/>
          <w:sz w:val="28"/>
          <w:szCs w:val="28"/>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муниципальные должности на постоянной основе после 27 августа 1995 года, в случае прекращения их полномочий по основаниям, предусмотренным абзацем вторым пункта 5.1 статьи 40 Федерального закона от 06.10.2003 № 131-ФЗ "Об общих принципах организации местного самоуправления в Российской Федерации".</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color w:val="111111"/>
          <w:sz w:val="28"/>
          <w:szCs w:val="28"/>
        </w:rPr>
        <w:t xml:space="preserve">Выплата пенсии за выслугу лет производится за счет средств бюджета </w:t>
      </w:r>
      <w:r>
        <w:rPr>
          <w:rFonts w:ascii="Times New Roman" w:hAnsi="Times New Roman"/>
          <w:color w:val="111111"/>
          <w:sz w:val="28"/>
          <w:szCs w:val="28"/>
        </w:rPr>
        <w:t>Никольского</w:t>
      </w:r>
      <w:r w:rsidRPr="00F75D91">
        <w:rPr>
          <w:rFonts w:ascii="Times New Roman" w:hAnsi="Times New Roman"/>
          <w:color w:val="111111"/>
          <w:sz w:val="28"/>
          <w:szCs w:val="28"/>
        </w:rPr>
        <w:t xml:space="preserve"> сельского поселения.</w:t>
      </w:r>
    </w:p>
    <w:p w:rsidR="00F75D91" w:rsidRPr="00F75D91" w:rsidRDefault="00F75D91" w:rsidP="00F75D91">
      <w:pPr>
        <w:pStyle w:val="affff5"/>
        <w:ind w:firstLine="709"/>
        <w:jc w:val="both"/>
        <w:rPr>
          <w:rFonts w:ascii="Times New Roman" w:hAnsi="Times New Roman"/>
          <w:sz w:val="28"/>
          <w:szCs w:val="28"/>
        </w:rPr>
      </w:pPr>
      <w:r w:rsidRPr="00F75D91">
        <w:rPr>
          <w:rFonts w:ascii="Times New Roman" w:hAnsi="Times New Roman"/>
          <w:color w:val="111111"/>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муниципальные должности на постоянной основе после 27 </w:t>
      </w:r>
      <w:r w:rsidRPr="00F75D91">
        <w:rPr>
          <w:rFonts w:ascii="Times New Roman" w:hAnsi="Times New Roman"/>
          <w:color w:val="111111"/>
          <w:sz w:val="28"/>
          <w:szCs w:val="28"/>
        </w:rPr>
        <w:lastRenderedPageBreak/>
        <w:t xml:space="preserve">августа 1995 года, устанавливаются муниципальными правовыми актами </w:t>
      </w:r>
      <w:r>
        <w:rPr>
          <w:rFonts w:ascii="Times New Roman" w:hAnsi="Times New Roman"/>
          <w:color w:val="111111"/>
          <w:sz w:val="28"/>
          <w:szCs w:val="28"/>
        </w:rPr>
        <w:t>Никольского</w:t>
      </w:r>
      <w:r w:rsidRPr="00F75D91">
        <w:rPr>
          <w:rFonts w:ascii="Times New Roman" w:hAnsi="Times New Roman"/>
          <w:color w:val="111111"/>
          <w:sz w:val="28"/>
          <w:szCs w:val="28"/>
        </w:rPr>
        <w:t xml:space="preserve"> сельского поселения в соответствии с федеральными законами и Законом Республики Мордовия.»;</w:t>
      </w:r>
    </w:p>
    <w:p w:rsidR="00F75D91" w:rsidRPr="00F75D91" w:rsidRDefault="00F75D91" w:rsidP="00F75D91">
      <w:pPr>
        <w:pStyle w:val="affff5"/>
        <w:rPr>
          <w:rFonts w:ascii="Times New Roman" w:hAnsi="Times New Roman"/>
          <w:color w:val="111111"/>
          <w:sz w:val="28"/>
          <w:szCs w:val="28"/>
        </w:rPr>
      </w:pPr>
      <w:r w:rsidRPr="00F75D91">
        <w:rPr>
          <w:rFonts w:ascii="Times New Roman" w:hAnsi="Times New Roman"/>
          <w:color w:val="111111"/>
          <w:sz w:val="28"/>
          <w:szCs w:val="28"/>
        </w:rPr>
        <w:t xml:space="preserve">2) пункт 20 раздела 6 </w:t>
      </w:r>
      <w:r w:rsidRPr="00F75D91">
        <w:rPr>
          <w:rFonts w:ascii="Times New Roman" w:hAnsi="Times New Roman"/>
          <w:sz w:val="28"/>
          <w:szCs w:val="28"/>
        </w:rPr>
        <w:t>изложить в следующей редакции:</w:t>
      </w:r>
    </w:p>
    <w:p w:rsidR="00F75D91" w:rsidRPr="00F75D91" w:rsidRDefault="00F75D91" w:rsidP="00F75D91">
      <w:pPr>
        <w:pStyle w:val="affff5"/>
        <w:rPr>
          <w:rFonts w:ascii="Times New Roman" w:hAnsi="Times New Roman"/>
          <w:sz w:val="28"/>
          <w:szCs w:val="28"/>
        </w:rPr>
      </w:pPr>
      <w:r w:rsidRPr="00F75D91">
        <w:rPr>
          <w:rFonts w:ascii="Times New Roman" w:hAnsi="Times New Roman"/>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открытых в кредитных организациях ежемесячно до 10 числа текущего месяца.».</w:t>
      </w:r>
      <w:bookmarkStart w:id="1" w:name="sub_116"/>
      <w:bookmarkEnd w:id="1"/>
    </w:p>
    <w:p w:rsidR="00F75D91" w:rsidRPr="00F75D91" w:rsidRDefault="00F75D91" w:rsidP="00F75D91">
      <w:pPr>
        <w:pStyle w:val="affff5"/>
        <w:rPr>
          <w:rFonts w:ascii="Times New Roman" w:hAnsi="Times New Roman"/>
          <w:color w:val="333333"/>
          <w:sz w:val="28"/>
          <w:szCs w:val="28"/>
        </w:rPr>
      </w:pPr>
      <w:r w:rsidRPr="00F75D91">
        <w:rPr>
          <w:rFonts w:ascii="Times New Roman" w:hAnsi="Times New Roman"/>
          <w:sz w:val="28"/>
          <w:szCs w:val="28"/>
        </w:rPr>
        <w:t>2. Настоящее решение вступает в силу со дня его официального опубликования в информационном бюллетене «</w:t>
      </w:r>
      <w:r>
        <w:rPr>
          <w:rFonts w:ascii="Times New Roman" w:hAnsi="Times New Roman"/>
          <w:sz w:val="28"/>
          <w:szCs w:val="28"/>
        </w:rPr>
        <w:t>Николь</w:t>
      </w:r>
      <w:r w:rsidRPr="00F75D91">
        <w:rPr>
          <w:rFonts w:ascii="Times New Roman" w:hAnsi="Times New Roman"/>
          <w:sz w:val="28"/>
          <w:szCs w:val="28"/>
        </w:rPr>
        <w:t xml:space="preserve">ский вестник», подлежит размещению на официальном сайте Торбеевского муниципального района </w:t>
      </w:r>
      <w:hyperlink r:id="rId7" w:history="1">
        <w:r w:rsidRPr="00F75D91">
          <w:rPr>
            <w:rStyle w:val="affff7"/>
            <w:rFonts w:ascii="Times New Roman" w:hAnsi="Times New Roman"/>
            <w:bCs/>
            <w:sz w:val="28"/>
            <w:szCs w:val="28"/>
          </w:rPr>
          <w:t>torbeevo-</w:t>
        </w:r>
        <w:r w:rsidRPr="00F75D91">
          <w:rPr>
            <w:rStyle w:val="affff7"/>
            <w:rFonts w:ascii="Times New Roman" w:hAnsi="Times New Roman"/>
            <w:bCs/>
            <w:sz w:val="28"/>
            <w:szCs w:val="28"/>
            <w:lang w:val="en-US"/>
          </w:rPr>
          <w:t>r</w:t>
        </w:r>
        <w:r w:rsidRPr="00F75D91">
          <w:rPr>
            <w:rStyle w:val="affff7"/>
            <w:rFonts w:ascii="Times New Roman" w:hAnsi="Times New Roman"/>
            <w:bCs/>
            <w:sz w:val="28"/>
            <w:szCs w:val="28"/>
          </w:rPr>
          <w:t>m.ru</w:t>
        </w:r>
      </w:hyperlink>
      <w:r w:rsidRPr="00F75D91">
        <w:rPr>
          <w:rFonts w:ascii="Times New Roman" w:hAnsi="Times New Roman"/>
          <w:sz w:val="28"/>
          <w:szCs w:val="28"/>
        </w:rPr>
        <w:t xml:space="preserve"> на странице </w:t>
      </w:r>
      <w:r>
        <w:rPr>
          <w:rFonts w:ascii="Times New Roman" w:hAnsi="Times New Roman"/>
          <w:sz w:val="28"/>
          <w:szCs w:val="28"/>
        </w:rPr>
        <w:t>Никольского</w:t>
      </w:r>
      <w:r w:rsidRPr="00F75D91">
        <w:rPr>
          <w:rFonts w:ascii="Times New Roman" w:hAnsi="Times New Roman"/>
          <w:sz w:val="28"/>
          <w:szCs w:val="28"/>
        </w:rPr>
        <w:t xml:space="preserve"> сельского поселения.</w:t>
      </w:r>
      <w:r w:rsidRPr="00F75D91">
        <w:rPr>
          <w:rFonts w:ascii="Times New Roman" w:hAnsi="Times New Roman"/>
          <w:color w:val="333333"/>
          <w:sz w:val="28"/>
          <w:szCs w:val="28"/>
        </w:rPr>
        <w:t> </w:t>
      </w:r>
    </w:p>
    <w:p w:rsidR="00C11984" w:rsidRDefault="00C11984" w:rsidP="00C11984">
      <w:pPr>
        <w:ind w:firstLine="709"/>
        <w:rPr>
          <w:rFonts w:ascii="Times New Roman" w:hAnsi="Times New Roman" w:cs="Times New Roman"/>
          <w:bCs/>
          <w:sz w:val="28"/>
          <w:szCs w:val="28"/>
        </w:rPr>
      </w:pPr>
    </w:p>
    <w:p w:rsidR="0052242B" w:rsidRPr="00C11984" w:rsidRDefault="0052242B" w:rsidP="00C11984">
      <w:pPr>
        <w:ind w:firstLine="709"/>
        <w:rPr>
          <w:rFonts w:ascii="Times New Roman" w:hAnsi="Times New Roman" w:cs="Times New Roman"/>
          <w:bCs/>
          <w:sz w:val="28"/>
          <w:szCs w:val="28"/>
        </w:rPr>
      </w:pPr>
    </w:p>
    <w:bookmarkEnd w:id="0"/>
    <w:p w:rsidR="00516ACB" w:rsidRPr="00154603" w:rsidRDefault="00516ACB" w:rsidP="00516ACB">
      <w:pPr>
        <w:pStyle w:val="affff5"/>
        <w:rPr>
          <w:rFonts w:ascii="Times New Roman" w:hAnsi="Times New Roman"/>
          <w:sz w:val="28"/>
          <w:szCs w:val="28"/>
        </w:rPr>
      </w:pPr>
      <w:r w:rsidRPr="00154603">
        <w:rPr>
          <w:rFonts w:ascii="Times New Roman" w:hAnsi="Times New Roman"/>
          <w:sz w:val="28"/>
          <w:szCs w:val="28"/>
        </w:rPr>
        <w:t xml:space="preserve">Заместитель главы </w:t>
      </w:r>
    </w:p>
    <w:p w:rsidR="00516ACB" w:rsidRPr="00154603" w:rsidRDefault="00516ACB" w:rsidP="00516ACB">
      <w:pPr>
        <w:pStyle w:val="affff5"/>
        <w:rPr>
          <w:rFonts w:ascii="Times New Roman" w:hAnsi="Times New Roman"/>
          <w:sz w:val="28"/>
          <w:szCs w:val="28"/>
        </w:rPr>
      </w:pPr>
      <w:r w:rsidRPr="00154603">
        <w:rPr>
          <w:rFonts w:ascii="Times New Roman" w:hAnsi="Times New Roman"/>
          <w:sz w:val="28"/>
          <w:szCs w:val="28"/>
        </w:rPr>
        <w:t xml:space="preserve">Никольского сельского поселения </w:t>
      </w:r>
    </w:p>
    <w:p w:rsidR="00516ACB" w:rsidRPr="00154603" w:rsidRDefault="00516ACB" w:rsidP="00516ACB">
      <w:pPr>
        <w:pStyle w:val="affff5"/>
        <w:rPr>
          <w:rFonts w:ascii="Times New Roman" w:hAnsi="Times New Roman"/>
          <w:sz w:val="28"/>
          <w:szCs w:val="28"/>
        </w:rPr>
      </w:pPr>
      <w:r w:rsidRPr="00154603">
        <w:rPr>
          <w:rFonts w:ascii="Times New Roman" w:hAnsi="Times New Roman"/>
          <w:sz w:val="28"/>
          <w:szCs w:val="28"/>
        </w:rPr>
        <w:t>по работе в Совете депутатов                                                 Л.А.Котова</w:t>
      </w:r>
    </w:p>
    <w:p w:rsidR="00516ACB" w:rsidRPr="00D94E03" w:rsidRDefault="00516ACB" w:rsidP="00516ACB">
      <w:pPr>
        <w:overflowPunct w:val="0"/>
        <w:ind w:firstLine="0"/>
        <w:jc w:val="left"/>
        <w:rPr>
          <w:rFonts w:ascii="Times New Roman" w:hAnsi="Times New Roman"/>
          <w:sz w:val="26"/>
          <w:szCs w:val="28"/>
        </w:rPr>
      </w:pPr>
    </w:p>
    <w:p w:rsidR="00123229" w:rsidRDefault="00123229" w:rsidP="007D0910">
      <w:pPr>
        <w:pStyle w:val="1"/>
        <w:spacing w:before="0" w:after="0"/>
        <w:ind w:left="4320"/>
        <w:jc w:val="right"/>
        <w:rPr>
          <w:rFonts w:ascii="Times New Roman" w:hAnsi="Times New Roman" w:cs="Times New Roman"/>
          <w:color w:val="auto"/>
          <w:sz w:val="28"/>
          <w:szCs w:val="28"/>
        </w:rPr>
      </w:pPr>
    </w:p>
    <w:sectPr w:rsidR="00123229" w:rsidSect="0051189F">
      <w:pgSz w:w="11900" w:h="16800"/>
      <w:pgMar w:top="709" w:right="851" w:bottom="709" w:left="1418" w:header="567" w:footer="567"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591E" w:rsidRDefault="00D1591E" w:rsidP="002E6C39">
      <w:r>
        <w:separator/>
      </w:r>
    </w:p>
  </w:endnote>
  <w:endnote w:type="continuationSeparator" w:id="1">
    <w:p w:rsidR="00D1591E" w:rsidRDefault="00D1591E" w:rsidP="002E6C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591E" w:rsidRDefault="00D1591E" w:rsidP="002E6C39">
      <w:r>
        <w:separator/>
      </w:r>
    </w:p>
  </w:footnote>
  <w:footnote w:type="continuationSeparator" w:id="1">
    <w:p w:rsidR="00D1591E" w:rsidRDefault="00D1591E" w:rsidP="002E6C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7D2A01"/>
    <w:rsid w:val="00007E67"/>
    <w:rsid w:val="00015091"/>
    <w:rsid w:val="00023561"/>
    <w:rsid w:val="0005003D"/>
    <w:rsid w:val="000508B9"/>
    <w:rsid w:val="00054862"/>
    <w:rsid w:val="000644C4"/>
    <w:rsid w:val="0008074B"/>
    <w:rsid w:val="000A6C2B"/>
    <w:rsid w:val="000C4103"/>
    <w:rsid w:val="000C702D"/>
    <w:rsid w:val="000D664E"/>
    <w:rsid w:val="000E2623"/>
    <w:rsid w:val="000F6E74"/>
    <w:rsid w:val="001001F3"/>
    <w:rsid w:val="0010700D"/>
    <w:rsid w:val="00107C09"/>
    <w:rsid w:val="00122045"/>
    <w:rsid w:val="00123229"/>
    <w:rsid w:val="0016341D"/>
    <w:rsid w:val="00197785"/>
    <w:rsid w:val="001B12E7"/>
    <w:rsid w:val="001C5B03"/>
    <w:rsid w:val="001F16CF"/>
    <w:rsid w:val="00216C3D"/>
    <w:rsid w:val="002321A5"/>
    <w:rsid w:val="002409FA"/>
    <w:rsid w:val="0026345F"/>
    <w:rsid w:val="00275BCF"/>
    <w:rsid w:val="00281261"/>
    <w:rsid w:val="002A5942"/>
    <w:rsid w:val="002C084E"/>
    <w:rsid w:val="002D78AE"/>
    <w:rsid w:val="002E16A4"/>
    <w:rsid w:val="002E6C39"/>
    <w:rsid w:val="00301037"/>
    <w:rsid w:val="00312B07"/>
    <w:rsid w:val="00330E8C"/>
    <w:rsid w:val="003359DE"/>
    <w:rsid w:val="003429FB"/>
    <w:rsid w:val="00365DE2"/>
    <w:rsid w:val="00366951"/>
    <w:rsid w:val="00387CDD"/>
    <w:rsid w:val="003B0092"/>
    <w:rsid w:val="003B1E0C"/>
    <w:rsid w:val="003B3BA5"/>
    <w:rsid w:val="003C1EB0"/>
    <w:rsid w:val="003D5073"/>
    <w:rsid w:val="003E5966"/>
    <w:rsid w:val="003F1944"/>
    <w:rsid w:val="003F2ECA"/>
    <w:rsid w:val="00401EC9"/>
    <w:rsid w:val="00404F24"/>
    <w:rsid w:val="0040736A"/>
    <w:rsid w:val="004101AB"/>
    <w:rsid w:val="004144EA"/>
    <w:rsid w:val="00417A32"/>
    <w:rsid w:val="004204C6"/>
    <w:rsid w:val="00440248"/>
    <w:rsid w:val="004536C2"/>
    <w:rsid w:val="00454672"/>
    <w:rsid w:val="0047416F"/>
    <w:rsid w:val="00493180"/>
    <w:rsid w:val="004B2855"/>
    <w:rsid w:val="004C08AB"/>
    <w:rsid w:val="004C2418"/>
    <w:rsid w:val="004C3482"/>
    <w:rsid w:val="0050658B"/>
    <w:rsid w:val="005106F4"/>
    <w:rsid w:val="00511474"/>
    <w:rsid w:val="0051189F"/>
    <w:rsid w:val="00516ACB"/>
    <w:rsid w:val="0052242B"/>
    <w:rsid w:val="00531ACB"/>
    <w:rsid w:val="005370C2"/>
    <w:rsid w:val="0054162E"/>
    <w:rsid w:val="00541BBF"/>
    <w:rsid w:val="0054431B"/>
    <w:rsid w:val="00547C23"/>
    <w:rsid w:val="005513C2"/>
    <w:rsid w:val="00576219"/>
    <w:rsid w:val="00592F21"/>
    <w:rsid w:val="005A3974"/>
    <w:rsid w:val="005D492A"/>
    <w:rsid w:val="005F5DD1"/>
    <w:rsid w:val="005F5F42"/>
    <w:rsid w:val="0060757A"/>
    <w:rsid w:val="006210A2"/>
    <w:rsid w:val="0062274B"/>
    <w:rsid w:val="00635E98"/>
    <w:rsid w:val="00661204"/>
    <w:rsid w:val="00683989"/>
    <w:rsid w:val="00697707"/>
    <w:rsid w:val="006C75E0"/>
    <w:rsid w:val="006D20F4"/>
    <w:rsid w:val="006F31CC"/>
    <w:rsid w:val="006F7720"/>
    <w:rsid w:val="00703101"/>
    <w:rsid w:val="00730E34"/>
    <w:rsid w:val="0073113A"/>
    <w:rsid w:val="007358D9"/>
    <w:rsid w:val="00752469"/>
    <w:rsid w:val="007C2CCF"/>
    <w:rsid w:val="007D0910"/>
    <w:rsid w:val="007D2A01"/>
    <w:rsid w:val="00800889"/>
    <w:rsid w:val="0080176C"/>
    <w:rsid w:val="00812824"/>
    <w:rsid w:val="00814CC3"/>
    <w:rsid w:val="0083205D"/>
    <w:rsid w:val="00866FE4"/>
    <w:rsid w:val="00880370"/>
    <w:rsid w:val="008943BB"/>
    <w:rsid w:val="008944D1"/>
    <w:rsid w:val="008A259F"/>
    <w:rsid w:val="008E538D"/>
    <w:rsid w:val="009048E8"/>
    <w:rsid w:val="00905FC9"/>
    <w:rsid w:val="00917E58"/>
    <w:rsid w:val="00937A05"/>
    <w:rsid w:val="00945AA0"/>
    <w:rsid w:val="00951EE0"/>
    <w:rsid w:val="0097212D"/>
    <w:rsid w:val="00981153"/>
    <w:rsid w:val="009B4284"/>
    <w:rsid w:val="009C46AD"/>
    <w:rsid w:val="009C6D69"/>
    <w:rsid w:val="009F5F70"/>
    <w:rsid w:val="009F7F33"/>
    <w:rsid w:val="00A00480"/>
    <w:rsid w:val="00A27D8C"/>
    <w:rsid w:val="00A338CB"/>
    <w:rsid w:val="00A71DC9"/>
    <w:rsid w:val="00A74E5C"/>
    <w:rsid w:val="00A956BF"/>
    <w:rsid w:val="00AC0919"/>
    <w:rsid w:val="00AD77A3"/>
    <w:rsid w:val="00AE1E8C"/>
    <w:rsid w:val="00AE71B6"/>
    <w:rsid w:val="00AF104F"/>
    <w:rsid w:val="00AF344A"/>
    <w:rsid w:val="00AF5567"/>
    <w:rsid w:val="00AF6A2A"/>
    <w:rsid w:val="00AF70FE"/>
    <w:rsid w:val="00B003C1"/>
    <w:rsid w:val="00B03B07"/>
    <w:rsid w:val="00B31D3F"/>
    <w:rsid w:val="00B3458B"/>
    <w:rsid w:val="00B44E3D"/>
    <w:rsid w:val="00B55F50"/>
    <w:rsid w:val="00B61574"/>
    <w:rsid w:val="00B8058D"/>
    <w:rsid w:val="00B82A96"/>
    <w:rsid w:val="00BF4C6B"/>
    <w:rsid w:val="00C05E20"/>
    <w:rsid w:val="00C105AB"/>
    <w:rsid w:val="00C11984"/>
    <w:rsid w:val="00C16C76"/>
    <w:rsid w:val="00C232DE"/>
    <w:rsid w:val="00C45ABA"/>
    <w:rsid w:val="00C473B5"/>
    <w:rsid w:val="00CB3800"/>
    <w:rsid w:val="00CC050F"/>
    <w:rsid w:val="00CC1DF3"/>
    <w:rsid w:val="00CD48A6"/>
    <w:rsid w:val="00CF20C9"/>
    <w:rsid w:val="00D1591E"/>
    <w:rsid w:val="00D16676"/>
    <w:rsid w:val="00D22C50"/>
    <w:rsid w:val="00D2597D"/>
    <w:rsid w:val="00D4544F"/>
    <w:rsid w:val="00D64397"/>
    <w:rsid w:val="00D66BDC"/>
    <w:rsid w:val="00D7412C"/>
    <w:rsid w:val="00D74480"/>
    <w:rsid w:val="00D779A1"/>
    <w:rsid w:val="00DB7775"/>
    <w:rsid w:val="00DC6F7A"/>
    <w:rsid w:val="00DE0AD7"/>
    <w:rsid w:val="00DF5732"/>
    <w:rsid w:val="00E0540C"/>
    <w:rsid w:val="00E30DEC"/>
    <w:rsid w:val="00E43A5E"/>
    <w:rsid w:val="00E44C26"/>
    <w:rsid w:val="00E60C69"/>
    <w:rsid w:val="00E66115"/>
    <w:rsid w:val="00E82962"/>
    <w:rsid w:val="00E97837"/>
    <w:rsid w:val="00EB0C47"/>
    <w:rsid w:val="00EB3B7C"/>
    <w:rsid w:val="00ED3574"/>
    <w:rsid w:val="00F01A02"/>
    <w:rsid w:val="00F23BA4"/>
    <w:rsid w:val="00F27BA3"/>
    <w:rsid w:val="00F346AB"/>
    <w:rsid w:val="00F34A65"/>
    <w:rsid w:val="00F578B2"/>
    <w:rsid w:val="00F74504"/>
    <w:rsid w:val="00F75D91"/>
    <w:rsid w:val="00F816CD"/>
    <w:rsid w:val="00F85308"/>
    <w:rsid w:val="00F91A0F"/>
    <w:rsid w:val="00F93686"/>
    <w:rsid w:val="00FA48FD"/>
    <w:rsid w:val="00FE3D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E3D"/>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rsid w:val="00B44E3D"/>
    <w:pPr>
      <w:spacing w:before="108" w:after="108"/>
      <w:ind w:firstLine="0"/>
      <w:jc w:val="center"/>
      <w:outlineLvl w:val="0"/>
    </w:pPr>
    <w:rPr>
      <w:b/>
      <w:bCs/>
      <w:color w:val="26282F"/>
    </w:rPr>
  </w:style>
  <w:style w:type="paragraph" w:styleId="2">
    <w:name w:val="heading 2"/>
    <w:basedOn w:val="1"/>
    <w:next w:val="a"/>
    <w:link w:val="20"/>
    <w:uiPriority w:val="99"/>
    <w:qFormat/>
    <w:rsid w:val="00B44E3D"/>
    <w:pPr>
      <w:outlineLvl w:val="1"/>
    </w:pPr>
  </w:style>
  <w:style w:type="paragraph" w:styleId="3">
    <w:name w:val="heading 3"/>
    <w:basedOn w:val="2"/>
    <w:next w:val="a"/>
    <w:link w:val="30"/>
    <w:uiPriority w:val="99"/>
    <w:qFormat/>
    <w:rsid w:val="00B44E3D"/>
    <w:pPr>
      <w:outlineLvl w:val="2"/>
    </w:pPr>
  </w:style>
  <w:style w:type="paragraph" w:styleId="4">
    <w:name w:val="heading 4"/>
    <w:basedOn w:val="3"/>
    <w:next w:val="a"/>
    <w:link w:val="40"/>
    <w:uiPriority w:val="99"/>
    <w:qFormat/>
    <w:rsid w:val="00B44E3D"/>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44E3D"/>
    <w:rPr>
      <w:rFonts w:ascii="Cambria" w:hAnsi="Cambria" w:cs="Times New Roman"/>
      <w:b/>
      <w:kern w:val="32"/>
      <w:sz w:val="32"/>
    </w:rPr>
  </w:style>
  <w:style w:type="character" w:customStyle="1" w:styleId="20">
    <w:name w:val="Заголовок 2 Знак"/>
    <w:basedOn w:val="a0"/>
    <w:link w:val="2"/>
    <w:uiPriority w:val="99"/>
    <w:locked/>
    <w:rsid w:val="00B44E3D"/>
    <w:rPr>
      <w:rFonts w:ascii="Cambria" w:hAnsi="Cambria" w:cs="Times New Roman"/>
      <w:b/>
      <w:i/>
      <w:sz w:val="28"/>
    </w:rPr>
  </w:style>
  <w:style w:type="character" w:customStyle="1" w:styleId="30">
    <w:name w:val="Заголовок 3 Знак"/>
    <w:basedOn w:val="a0"/>
    <w:link w:val="3"/>
    <w:uiPriority w:val="99"/>
    <w:locked/>
    <w:rsid w:val="00B44E3D"/>
    <w:rPr>
      <w:rFonts w:ascii="Cambria" w:hAnsi="Cambria" w:cs="Times New Roman"/>
      <w:b/>
      <w:sz w:val="26"/>
    </w:rPr>
  </w:style>
  <w:style w:type="character" w:customStyle="1" w:styleId="40">
    <w:name w:val="Заголовок 4 Знак"/>
    <w:basedOn w:val="a0"/>
    <w:link w:val="4"/>
    <w:uiPriority w:val="99"/>
    <w:locked/>
    <w:rsid w:val="00B44E3D"/>
    <w:rPr>
      <w:rFonts w:cs="Times New Roman"/>
      <w:b/>
      <w:sz w:val="28"/>
    </w:rPr>
  </w:style>
  <w:style w:type="character" w:customStyle="1" w:styleId="a3">
    <w:name w:val="Цветовое выделение"/>
    <w:uiPriority w:val="99"/>
    <w:rsid w:val="00B44E3D"/>
    <w:rPr>
      <w:b/>
      <w:color w:val="26282F"/>
    </w:rPr>
  </w:style>
  <w:style w:type="character" w:customStyle="1" w:styleId="a4">
    <w:name w:val="Гипертекстовая ссылка"/>
    <w:uiPriority w:val="99"/>
    <w:rsid w:val="00B44E3D"/>
    <w:rPr>
      <w:color w:val="106BBE"/>
    </w:rPr>
  </w:style>
  <w:style w:type="character" w:customStyle="1" w:styleId="a5">
    <w:name w:val="Активная гипертекстовая ссылка"/>
    <w:uiPriority w:val="99"/>
    <w:rsid w:val="00B44E3D"/>
    <w:rPr>
      <w:color w:val="106BBE"/>
      <w:u w:val="single"/>
    </w:rPr>
  </w:style>
  <w:style w:type="paragraph" w:customStyle="1" w:styleId="a6">
    <w:name w:val="Внимание"/>
    <w:basedOn w:val="a"/>
    <w:next w:val="a"/>
    <w:uiPriority w:val="99"/>
    <w:rsid w:val="00B44E3D"/>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B44E3D"/>
  </w:style>
  <w:style w:type="paragraph" w:customStyle="1" w:styleId="a8">
    <w:name w:val="Внимание: недобросовестность!"/>
    <w:basedOn w:val="a6"/>
    <w:next w:val="a"/>
    <w:uiPriority w:val="99"/>
    <w:rsid w:val="00B44E3D"/>
  </w:style>
  <w:style w:type="character" w:customStyle="1" w:styleId="a9">
    <w:name w:val="Выделение для Базового Поиска"/>
    <w:uiPriority w:val="99"/>
    <w:rsid w:val="00B44E3D"/>
    <w:rPr>
      <w:b/>
      <w:color w:val="0058A9"/>
    </w:rPr>
  </w:style>
  <w:style w:type="character" w:customStyle="1" w:styleId="aa">
    <w:name w:val="Выделение для Базового Поиска (курсив)"/>
    <w:uiPriority w:val="99"/>
    <w:rsid w:val="00B44E3D"/>
    <w:rPr>
      <w:b/>
      <w:i/>
      <w:color w:val="0058A9"/>
    </w:rPr>
  </w:style>
  <w:style w:type="paragraph" w:customStyle="1" w:styleId="ab">
    <w:name w:val="Дочерний элемент списка"/>
    <w:basedOn w:val="a"/>
    <w:next w:val="a"/>
    <w:uiPriority w:val="99"/>
    <w:rsid w:val="00B44E3D"/>
    <w:pPr>
      <w:ind w:left="240" w:right="300" w:firstLine="0"/>
    </w:pPr>
    <w:rPr>
      <w:color w:val="868381"/>
      <w:sz w:val="20"/>
      <w:szCs w:val="20"/>
    </w:rPr>
  </w:style>
  <w:style w:type="paragraph" w:customStyle="1" w:styleId="ac">
    <w:name w:val="Основное меню (преемственное)"/>
    <w:basedOn w:val="a"/>
    <w:next w:val="a"/>
    <w:uiPriority w:val="99"/>
    <w:rsid w:val="00B44E3D"/>
    <w:rPr>
      <w:rFonts w:ascii="Verdana" w:hAnsi="Verdana" w:cs="Verdana"/>
      <w:sz w:val="22"/>
      <w:szCs w:val="22"/>
    </w:rPr>
  </w:style>
  <w:style w:type="paragraph" w:customStyle="1" w:styleId="ad">
    <w:name w:val="Заголовок"/>
    <w:basedOn w:val="ac"/>
    <w:next w:val="a"/>
    <w:uiPriority w:val="99"/>
    <w:rsid w:val="00B44E3D"/>
    <w:rPr>
      <w:b/>
      <w:bCs/>
      <w:color w:val="0058A9"/>
      <w:shd w:val="clear" w:color="auto" w:fill="F0F0F0"/>
    </w:rPr>
  </w:style>
  <w:style w:type="paragraph" w:customStyle="1" w:styleId="ae">
    <w:name w:val="Заголовок группы контролов"/>
    <w:basedOn w:val="a"/>
    <w:next w:val="a"/>
    <w:uiPriority w:val="99"/>
    <w:rsid w:val="00B44E3D"/>
    <w:rPr>
      <w:b/>
      <w:bCs/>
      <w:color w:val="000000"/>
    </w:rPr>
  </w:style>
  <w:style w:type="paragraph" w:customStyle="1" w:styleId="af">
    <w:name w:val="Заголовок для информации об изменениях"/>
    <w:basedOn w:val="1"/>
    <w:next w:val="a"/>
    <w:uiPriority w:val="99"/>
    <w:rsid w:val="00B44E3D"/>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B44E3D"/>
    <w:rPr>
      <w:i/>
      <w:iCs/>
      <w:color w:val="000080"/>
      <w:sz w:val="22"/>
      <w:szCs w:val="22"/>
    </w:rPr>
  </w:style>
  <w:style w:type="character" w:customStyle="1" w:styleId="af1">
    <w:name w:val="Заголовок своего сообщения"/>
    <w:uiPriority w:val="99"/>
    <w:rsid w:val="00B44E3D"/>
    <w:rPr>
      <w:b/>
      <w:color w:val="26282F"/>
    </w:rPr>
  </w:style>
  <w:style w:type="paragraph" w:customStyle="1" w:styleId="af2">
    <w:name w:val="Заголовок статьи"/>
    <w:basedOn w:val="a"/>
    <w:next w:val="a"/>
    <w:uiPriority w:val="99"/>
    <w:rsid w:val="00B44E3D"/>
    <w:pPr>
      <w:ind w:left="1612" w:hanging="892"/>
    </w:pPr>
  </w:style>
  <w:style w:type="character" w:customStyle="1" w:styleId="af3">
    <w:name w:val="Заголовок чужого сообщения"/>
    <w:uiPriority w:val="99"/>
    <w:rsid w:val="00B44E3D"/>
    <w:rPr>
      <w:b/>
      <w:color w:val="FF0000"/>
    </w:rPr>
  </w:style>
  <w:style w:type="paragraph" w:customStyle="1" w:styleId="af4">
    <w:name w:val="Заголовок ЭР (левое окно)"/>
    <w:basedOn w:val="a"/>
    <w:next w:val="a"/>
    <w:uiPriority w:val="99"/>
    <w:rsid w:val="00B44E3D"/>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B44E3D"/>
    <w:pPr>
      <w:spacing w:after="0"/>
      <w:jc w:val="left"/>
    </w:pPr>
  </w:style>
  <w:style w:type="paragraph" w:customStyle="1" w:styleId="af6">
    <w:name w:val="Интерактивный заголовок"/>
    <w:basedOn w:val="ad"/>
    <w:next w:val="a"/>
    <w:uiPriority w:val="99"/>
    <w:rsid w:val="00B44E3D"/>
    <w:rPr>
      <w:u w:val="single"/>
    </w:rPr>
  </w:style>
  <w:style w:type="paragraph" w:customStyle="1" w:styleId="af7">
    <w:name w:val="Текст информации об изменениях"/>
    <w:basedOn w:val="a"/>
    <w:next w:val="a"/>
    <w:uiPriority w:val="99"/>
    <w:rsid w:val="00B44E3D"/>
    <w:rPr>
      <w:color w:val="353842"/>
      <w:sz w:val="18"/>
      <w:szCs w:val="18"/>
    </w:rPr>
  </w:style>
  <w:style w:type="paragraph" w:customStyle="1" w:styleId="af8">
    <w:name w:val="Информация об изменениях"/>
    <w:basedOn w:val="af7"/>
    <w:next w:val="a"/>
    <w:uiPriority w:val="99"/>
    <w:rsid w:val="00B44E3D"/>
    <w:pPr>
      <w:spacing w:before="180"/>
      <w:ind w:left="360" w:right="360" w:firstLine="0"/>
    </w:pPr>
    <w:rPr>
      <w:shd w:val="clear" w:color="auto" w:fill="EAEFED"/>
    </w:rPr>
  </w:style>
  <w:style w:type="paragraph" w:customStyle="1" w:styleId="af9">
    <w:name w:val="Текст (справка)"/>
    <w:basedOn w:val="a"/>
    <w:next w:val="a"/>
    <w:uiPriority w:val="99"/>
    <w:rsid w:val="00B44E3D"/>
    <w:pPr>
      <w:ind w:left="170" w:right="170" w:firstLine="0"/>
      <w:jc w:val="left"/>
    </w:pPr>
  </w:style>
  <w:style w:type="paragraph" w:customStyle="1" w:styleId="afa">
    <w:name w:val="Комментарий"/>
    <w:basedOn w:val="af9"/>
    <w:next w:val="a"/>
    <w:uiPriority w:val="99"/>
    <w:rsid w:val="00B44E3D"/>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B44E3D"/>
    <w:rPr>
      <w:i/>
      <w:iCs/>
    </w:rPr>
  </w:style>
  <w:style w:type="paragraph" w:customStyle="1" w:styleId="afc">
    <w:name w:val="Текст (лев. подпись)"/>
    <w:basedOn w:val="a"/>
    <w:next w:val="a"/>
    <w:uiPriority w:val="99"/>
    <w:rsid w:val="00B44E3D"/>
    <w:pPr>
      <w:ind w:firstLine="0"/>
      <w:jc w:val="left"/>
    </w:pPr>
  </w:style>
  <w:style w:type="paragraph" w:customStyle="1" w:styleId="afd">
    <w:name w:val="Колонтитул (левый)"/>
    <w:basedOn w:val="afc"/>
    <w:next w:val="a"/>
    <w:uiPriority w:val="99"/>
    <w:rsid w:val="00B44E3D"/>
    <w:rPr>
      <w:sz w:val="14"/>
      <w:szCs w:val="14"/>
    </w:rPr>
  </w:style>
  <w:style w:type="paragraph" w:customStyle="1" w:styleId="afe">
    <w:name w:val="Текст (прав. подпись)"/>
    <w:basedOn w:val="a"/>
    <w:next w:val="a"/>
    <w:uiPriority w:val="99"/>
    <w:rsid w:val="00B44E3D"/>
    <w:pPr>
      <w:ind w:firstLine="0"/>
      <w:jc w:val="right"/>
    </w:pPr>
  </w:style>
  <w:style w:type="paragraph" w:customStyle="1" w:styleId="aff">
    <w:name w:val="Колонтитул (правый)"/>
    <w:basedOn w:val="afe"/>
    <w:next w:val="a"/>
    <w:uiPriority w:val="99"/>
    <w:rsid w:val="00B44E3D"/>
    <w:rPr>
      <w:sz w:val="14"/>
      <w:szCs w:val="14"/>
    </w:rPr>
  </w:style>
  <w:style w:type="paragraph" w:customStyle="1" w:styleId="aff0">
    <w:name w:val="Комментарий пользователя"/>
    <w:basedOn w:val="afa"/>
    <w:next w:val="a"/>
    <w:uiPriority w:val="99"/>
    <w:rsid w:val="00B44E3D"/>
    <w:pPr>
      <w:jc w:val="left"/>
    </w:pPr>
    <w:rPr>
      <w:shd w:val="clear" w:color="auto" w:fill="FFDFE0"/>
    </w:rPr>
  </w:style>
  <w:style w:type="paragraph" w:customStyle="1" w:styleId="aff1">
    <w:name w:val="Куда обратиться?"/>
    <w:basedOn w:val="a6"/>
    <w:next w:val="a"/>
    <w:uiPriority w:val="99"/>
    <w:rsid w:val="00B44E3D"/>
  </w:style>
  <w:style w:type="paragraph" w:customStyle="1" w:styleId="aff2">
    <w:name w:val="Моноширинный"/>
    <w:basedOn w:val="a"/>
    <w:next w:val="a"/>
    <w:uiPriority w:val="99"/>
    <w:rsid w:val="00B44E3D"/>
    <w:pPr>
      <w:ind w:firstLine="0"/>
      <w:jc w:val="left"/>
    </w:pPr>
    <w:rPr>
      <w:rFonts w:ascii="Courier New" w:hAnsi="Courier New" w:cs="Courier New"/>
    </w:rPr>
  </w:style>
  <w:style w:type="character" w:customStyle="1" w:styleId="aff3">
    <w:name w:val="Найденные слова"/>
    <w:uiPriority w:val="99"/>
    <w:rsid w:val="00B44E3D"/>
    <w:rPr>
      <w:color w:val="26282F"/>
      <w:shd w:val="clear" w:color="auto" w:fill="FFF580"/>
    </w:rPr>
  </w:style>
  <w:style w:type="paragraph" w:customStyle="1" w:styleId="aff4">
    <w:name w:val="Напишите нам"/>
    <w:basedOn w:val="a"/>
    <w:next w:val="a"/>
    <w:uiPriority w:val="99"/>
    <w:rsid w:val="00B44E3D"/>
    <w:pPr>
      <w:spacing w:before="90" w:after="90"/>
      <w:ind w:left="180" w:right="180" w:firstLine="0"/>
    </w:pPr>
    <w:rPr>
      <w:sz w:val="20"/>
      <w:szCs w:val="20"/>
      <w:shd w:val="clear" w:color="auto" w:fill="EFFFAD"/>
    </w:rPr>
  </w:style>
  <w:style w:type="character" w:customStyle="1" w:styleId="aff5">
    <w:name w:val="Не вступил в силу"/>
    <w:uiPriority w:val="99"/>
    <w:rsid w:val="00B44E3D"/>
    <w:rPr>
      <w:color w:val="000000"/>
      <w:shd w:val="clear" w:color="auto" w:fill="D8EDE8"/>
    </w:rPr>
  </w:style>
  <w:style w:type="paragraph" w:customStyle="1" w:styleId="aff6">
    <w:name w:val="Необходимые документы"/>
    <w:basedOn w:val="a6"/>
    <w:next w:val="a"/>
    <w:uiPriority w:val="99"/>
    <w:rsid w:val="00B44E3D"/>
    <w:pPr>
      <w:ind w:firstLine="118"/>
    </w:pPr>
  </w:style>
  <w:style w:type="paragraph" w:customStyle="1" w:styleId="aff7">
    <w:name w:val="Нормальный (таблица)"/>
    <w:basedOn w:val="a"/>
    <w:next w:val="a"/>
    <w:uiPriority w:val="99"/>
    <w:rsid w:val="00B44E3D"/>
    <w:pPr>
      <w:ind w:firstLine="0"/>
    </w:pPr>
  </w:style>
  <w:style w:type="paragraph" w:customStyle="1" w:styleId="aff8">
    <w:name w:val="Таблицы (моноширинный)"/>
    <w:basedOn w:val="a"/>
    <w:next w:val="a"/>
    <w:uiPriority w:val="99"/>
    <w:rsid w:val="00B44E3D"/>
    <w:pPr>
      <w:ind w:firstLine="0"/>
      <w:jc w:val="left"/>
    </w:pPr>
    <w:rPr>
      <w:rFonts w:ascii="Courier New" w:hAnsi="Courier New" w:cs="Courier New"/>
    </w:rPr>
  </w:style>
  <w:style w:type="paragraph" w:customStyle="1" w:styleId="aff9">
    <w:name w:val="Оглавление"/>
    <w:basedOn w:val="aff8"/>
    <w:next w:val="a"/>
    <w:uiPriority w:val="99"/>
    <w:rsid w:val="00B44E3D"/>
    <w:pPr>
      <w:ind w:left="140"/>
    </w:pPr>
  </w:style>
  <w:style w:type="character" w:customStyle="1" w:styleId="affa">
    <w:name w:val="Опечатки"/>
    <w:uiPriority w:val="99"/>
    <w:rsid w:val="00B44E3D"/>
    <w:rPr>
      <w:color w:val="FF0000"/>
    </w:rPr>
  </w:style>
  <w:style w:type="paragraph" w:customStyle="1" w:styleId="affb">
    <w:name w:val="Переменная часть"/>
    <w:basedOn w:val="ac"/>
    <w:next w:val="a"/>
    <w:uiPriority w:val="99"/>
    <w:rsid w:val="00B44E3D"/>
    <w:rPr>
      <w:sz w:val="18"/>
      <w:szCs w:val="18"/>
    </w:rPr>
  </w:style>
  <w:style w:type="paragraph" w:customStyle="1" w:styleId="affc">
    <w:name w:val="Подвал для информации об изменениях"/>
    <w:basedOn w:val="1"/>
    <w:next w:val="a"/>
    <w:uiPriority w:val="99"/>
    <w:rsid w:val="00B44E3D"/>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B44E3D"/>
    <w:rPr>
      <w:b/>
      <w:bCs/>
    </w:rPr>
  </w:style>
  <w:style w:type="paragraph" w:customStyle="1" w:styleId="affe">
    <w:name w:val="Подчёркнутый текст"/>
    <w:basedOn w:val="a"/>
    <w:next w:val="a"/>
    <w:uiPriority w:val="99"/>
    <w:rsid w:val="00B44E3D"/>
    <w:pPr>
      <w:pBdr>
        <w:bottom w:val="single" w:sz="4" w:space="0" w:color="auto"/>
      </w:pBdr>
    </w:pPr>
  </w:style>
  <w:style w:type="paragraph" w:customStyle="1" w:styleId="afff">
    <w:name w:val="Постоянная часть"/>
    <w:basedOn w:val="ac"/>
    <w:next w:val="a"/>
    <w:uiPriority w:val="99"/>
    <w:rsid w:val="00B44E3D"/>
    <w:rPr>
      <w:sz w:val="20"/>
      <w:szCs w:val="20"/>
    </w:rPr>
  </w:style>
  <w:style w:type="paragraph" w:customStyle="1" w:styleId="afff0">
    <w:name w:val="Прижатый влево"/>
    <w:basedOn w:val="a"/>
    <w:next w:val="a"/>
    <w:uiPriority w:val="99"/>
    <w:rsid w:val="00B44E3D"/>
    <w:pPr>
      <w:ind w:firstLine="0"/>
      <w:jc w:val="left"/>
    </w:pPr>
  </w:style>
  <w:style w:type="paragraph" w:customStyle="1" w:styleId="afff1">
    <w:name w:val="Пример."/>
    <w:basedOn w:val="a6"/>
    <w:next w:val="a"/>
    <w:uiPriority w:val="99"/>
    <w:rsid w:val="00B44E3D"/>
  </w:style>
  <w:style w:type="paragraph" w:customStyle="1" w:styleId="afff2">
    <w:name w:val="Примечание."/>
    <w:basedOn w:val="a6"/>
    <w:next w:val="a"/>
    <w:uiPriority w:val="99"/>
    <w:rsid w:val="00B44E3D"/>
  </w:style>
  <w:style w:type="character" w:customStyle="1" w:styleId="afff3">
    <w:name w:val="Продолжение ссылки"/>
    <w:uiPriority w:val="99"/>
    <w:rsid w:val="00B44E3D"/>
  </w:style>
  <w:style w:type="paragraph" w:customStyle="1" w:styleId="afff4">
    <w:name w:val="Словарная статья"/>
    <w:basedOn w:val="a"/>
    <w:next w:val="a"/>
    <w:uiPriority w:val="99"/>
    <w:rsid w:val="00B44E3D"/>
    <w:pPr>
      <w:ind w:right="118" w:firstLine="0"/>
    </w:pPr>
  </w:style>
  <w:style w:type="character" w:customStyle="1" w:styleId="afff5">
    <w:name w:val="Сравнение редакций"/>
    <w:uiPriority w:val="99"/>
    <w:rsid w:val="00B44E3D"/>
    <w:rPr>
      <w:color w:val="26282F"/>
    </w:rPr>
  </w:style>
  <w:style w:type="character" w:customStyle="1" w:styleId="afff6">
    <w:name w:val="Сравнение редакций. Добавленный фрагмент"/>
    <w:uiPriority w:val="99"/>
    <w:rsid w:val="00B44E3D"/>
    <w:rPr>
      <w:color w:val="000000"/>
      <w:shd w:val="clear" w:color="auto" w:fill="C1D7FF"/>
    </w:rPr>
  </w:style>
  <w:style w:type="character" w:customStyle="1" w:styleId="afff7">
    <w:name w:val="Сравнение редакций. Удаленный фрагмент"/>
    <w:uiPriority w:val="99"/>
    <w:rsid w:val="00B44E3D"/>
    <w:rPr>
      <w:color w:val="000000"/>
      <w:shd w:val="clear" w:color="auto" w:fill="C4C413"/>
    </w:rPr>
  </w:style>
  <w:style w:type="paragraph" w:customStyle="1" w:styleId="afff8">
    <w:name w:val="Ссылка на официальную публикацию"/>
    <w:basedOn w:val="a"/>
    <w:next w:val="a"/>
    <w:uiPriority w:val="99"/>
    <w:rsid w:val="00B44E3D"/>
  </w:style>
  <w:style w:type="character" w:customStyle="1" w:styleId="afff9">
    <w:name w:val="Ссылка на утративший силу документ"/>
    <w:uiPriority w:val="99"/>
    <w:rsid w:val="00B44E3D"/>
    <w:rPr>
      <w:color w:val="749232"/>
    </w:rPr>
  </w:style>
  <w:style w:type="paragraph" w:customStyle="1" w:styleId="afffa">
    <w:name w:val="Текст в таблице"/>
    <w:basedOn w:val="aff7"/>
    <w:next w:val="a"/>
    <w:uiPriority w:val="99"/>
    <w:rsid w:val="00B44E3D"/>
    <w:pPr>
      <w:ind w:firstLine="500"/>
    </w:pPr>
  </w:style>
  <w:style w:type="paragraph" w:customStyle="1" w:styleId="afffb">
    <w:name w:val="Текст ЭР (см. также)"/>
    <w:basedOn w:val="a"/>
    <w:next w:val="a"/>
    <w:uiPriority w:val="99"/>
    <w:rsid w:val="00B44E3D"/>
    <w:pPr>
      <w:spacing w:before="200"/>
      <w:ind w:firstLine="0"/>
      <w:jc w:val="left"/>
    </w:pPr>
    <w:rPr>
      <w:sz w:val="20"/>
      <w:szCs w:val="20"/>
    </w:rPr>
  </w:style>
  <w:style w:type="paragraph" w:customStyle="1" w:styleId="afffc">
    <w:name w:val="Технический комментарий"/>
    <w:basedOn w:val="a"/>
    <w:next w:val="a"/>
    <w:uiPriority w:val="99"/>
    <w:rsid w:val="00B44E3D"/>
    <w:pPr>
      <w:ind w:firstLine="0"/>
      <w:jc w:val="left"/>
    </w:pPr>
    <w:rPr>
      <w:color w:val="463F31"/>
      <w:shd w:val="clear" w:color="auto" w:fill="FFFFA6"/>
    </w:rPr>
  </w:style>
  <w:style w:type="character" w:customStyle="1" w:styleId="afffd">
    <w:name w:val="Утратил силу"/>
    <w:uiPriority w:val="99"/>
    <w:rsid w:val="00B44E3D"/>
    <w:rPr>
      <w:strike/>
      <w:color w:val="666600"/>
    </w:rPr>
  </w:style>
  <w:style w:type="paragraph" w:customStyle="1" w:styleId="afffe">
    <w:name w:val="Формула"/>
    <w:basedOn w:val="a"/>
    <w:next w:val="a"/>
    <w:uiPriority w:val="99"/>
    <w:rsid w:val="00B44E3D"/>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B44E3D"/>
    <w:pPr>
      <w:jc w:val="center"/>
    </w:pPr>
  </w:style>
  <w:style w:type="paragraph" w:customStyle="1" w:styleId="-">
    <w:name w:val="ЭР-содержание (правое окно)"/>
    <w:basedOn w:val="a"/>
    <w:next w:val="a"/>
    <w:uiPriority w:val="99"/>
    <w:rsid w:val="00B44E3D"/>
    <w:pPr>
      <w:spacing w:before="300"/>
      <w:ind w:firstLine="0"/>
      <w:jc w:val="left"/>
    </w:pPr>
  </w:style>
  <w:style w:type="paragraph" w:styleId="affff0">
    <w:name w:val="header"/>
    <w:basedOn w:val="a"/>
    <w:link w:val="affff1"/>
    <w:uiPriority w:val="99"/>
    <w:rsid w:val="002E6C39"/>
    <w:pPr>
      <w:tabs>
        <w:tab w:val="center" w:pos="4677"/>
        <w:tab w:val="right" w:pos="9355"/>
      </w:tabs>
    </w:pPr>
  </w:style>
  <w:style w:type="character" w:customStyle="1" w:styleId="affff1">
    <w:name w:val="Верхний колонтитул Знак"/>
    <w:basedOn w:val="a0"/>
    <w:link w:val="affff0"/>
    <w:uiPriority w:val="99"/>
    <w:locked/>
    <w:rsid w:val="002E6C39"/>
    <w:rPr>
      <w:rFonts w:ascii="Arial" w:hAnsi="Arial" w:cs="Times New Roman"/>
      <w:sz w:val="24"/>
    </w:rPr>
  </w:style>
  <w:style w:type="paragraph" w:styleId="affff2">
    <w:name w:val="footer"/>
    <w:basedOn w:val="a"/>
    <w:link w:val="affff3"/>
    <w:uiPriority w:val="99"/>
    <w:rsid w:val="002E6C39"/>
    <w:pPr>
      <w:tabs>
        <w:tab w:val="center" w:pos="4677"/>
        <w:tab w:val="right" w:pos="9355"/>
      </w:tabs>
    </w:pPr>
  </w:style>
  <w:style w:type="character" w:customStyle="1" w:styleId="affff3">
    <w:name w:val="Нижний колонтитул Знак"/>
    <w:basedOn w:val="a0"/>
    <w:link w:val="affff2"/>
    <w:uiPriority w:val="99"/>
    <w:locked/>
    <w:rsid w:val="002E6C39"/>
    <w:rPr>
      <w:rFonts w:ascii="Arial" w:hAnsi="Arial" w:cs="Times New Roman"/>
      <w:sz w:val="24"/>
    </w:rPr>
  </w:style>
  <w:style w:type="paragraph" w:styleId="affff4">
    <w:name w:val="Normal (Web)"/>
    <w:basedOn w:val="a"/>
    <w:uiPriority w:val="99"/>
    <w:rsid w:val="00CC1DF3"/>
    <w:pPr>
      <w:widowControl/>
      <w:autoSpaceDE/>
      <w:autoSpaceDN/>
      <w:adjustRightInd/>
      <w:spacing w:before="100" w:beforeAutospacing="1" w:after="119"/>
      <w:ind w:firstLine="0"/>
      <w:jc w:val="left"/>
    </w:pPr>
    <w:rPr>
      <w:rFonts w:ascii="Times New Roman" w:hAnsi="Times New Roman" w:cs="Times New Roman"/>
    </w:rPr>
  </w:style>
  <w:style w:type="paragraph" w:styleId="affff5">
    <w:name w:val="No Spacing"/>
    <w:uiPriority w:val="1"/>
    <w:qFormat/>
    <w:rsid w:val="00123229"/>
    <w:pPr>
      <w:spacing w:after="0" w:line="240" w:lineRule="auto"/>
    </w:pPr>
    <w:rPr>
      <w:rFonts w:cs="Times New Roman"/>
      <w:lang w:eastAsia="en-US"/>
    </w:rPr>
  </w:style>
  <w:style w:type="paragraph" w:customStyle="1" w:styleId="FR1">
    <w:name w:val="FR1"/>
    <w:uiPriority w:val="99"/>
    <w:rsid w:val="00123229"/>
    <w:pPr>
      <w:widowControl w:val="0"/>
      <w:suppressAutoHyphens/>
      <w:spacing w:after="0" w:line="420" w:lineRule="auto"/>
      <w:ind w:left="2000"/>
      <w:jc w:val="center"/>
    </w:pPr>
    <w:rPr>
      <w:rFonts w:ascii="Times New Roman" w:hAnsi="Times New Roman" w:cs="Times New Roman"/>
      <w:b/>
      <w:sz w:val="32"/>
      <w:szCs w:val="20"/>
      <w:lang w:eastAsia="ar-SA"/>
    </w:rPr>
  </w:style>
  <w:style w:type="paragraph" w:styleId="affff6">
    <w:name w:val="List Paragraph"/>
    <w:basedOn w:val="a"/>
    <w:uiPriority w:val="99"/>
    <w:qFormat/>
    <w:rsid w:val="00812824"/>
    <w:pPr>
      <w:ind w:left="708"/>
    </w:pPr>
  </w:style>
  <w:style w:type="character" w:styleId="affff7">
    <w:name w:val="Hyperlink"/>
    <w:basedOn w:val="a0"/>
    <w:uiPriority w:val="99"/>
    <w:semiHidden/>
    <w:unhideWhenUsed/>
    <w:rsid w:val="005F5DD1"/>
    <w:rPr>
      <w:color w:val="0000FF"/>
      <w:u w:val="single"/>
    </w:rPr>
  </w:style>
  <w:style w:type="paragraph" w:customStyle="1" w:styleId="31">
    <w:name w:val="Основной текст с отступом 31"/>
    <w:basedOn w:val="a"/>
    <w:rsid w:val="00F91A0F"/>
    <w:pPr>
      <w:widowControl/>
      <w:suppressAutoHyphens/>
      <w:overflowPunct w:val="0"/>
      <w:autoSpaceDN/>
      <w:adjustRightInd/>
      <w:spacing w:after="120"/>
      <w:ind w:left="283" w:firstLine="0"/>
      <w:jc w:val="left"/>
    </w:pPr>
    <w:rPr>
      <w:rFonts w:ascii="Times New Roman" w:hAnsi="Times New Roman" w:cs="Times New Roman"/>
      <w:sz w:val="16"/>
      <w:szCs w:val="16"/>
      <w:lang w:eastAsia="zh-CN"/>
    </w:rPr>
  </w:style>
  <w:style w:type="character" w:styleId="affff8">
    <w:name w:val="Strong"/>
    <w:basedOn w:val="a0"/>
    <w:uiPriority w:val="22"/>
    <w:qFormat/>
    <w:locked/>
    <w:rsid w:val="005118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kern w:val="32"/>
      <w:sz w:val="32"/>
    </w:rPr>
  </w:style>
  <w:style w:type="character" w:customStyle="1" w:styleId="20">
    <w:name w:val="Заголовок 2 Знак"/>
    <w:basedOn w:val="a0"/>
    <w:link w:val="2"/>
    <w:uiPriority w:val="99"/>
    <w:locked/>
    <w:rPr>
      <w:rFonts w:ascii="Cambria" w:hAnsi="Cambria" w:cs="Times New Roman"/>
      <w:b/>
      <w:i/>
      <w:sz w:val="28"/>
    </w:rPr>
  </w:style>
  <w:style w:type="character" w:customStyle="1" w:styleId="30">
    <w:name w:val="Заголовок 3 Знак"/>
    <w:basedOn w:val="a0"/>
    <w:link w:val="3"/>
    <w:uiPriority w:val="99"/>
    <w:locked/>
    <w:rPr>
      <w:rFonts w:ascii="Cambria" w:hAnsi="Cambria" w:cs="Times New Roman"/>
      <w:b/>
      <w:sz w:val="26"/>
    </w:rPr>
  </w:style>
  <w:style w:type="character" w:customStyle="1" w:styleId="40">
    <w:name w:val="Заголовок 4 Знак"/>
    <w:basedOn w:val="a0"/>
    <w:link w:val="4"/>
    <w:uiPriority w:val="99"/>
    <w:locked/>
    <w:rPr>
      <w:rFonts w:cs="Times New Roman"/>
      <w:b/>
      <w:sz w:val="28"/>
    </w:rPr>
  </w:style>
  <w:style w:type="character" w:customStyle="1" w:styleId="a3">
    <w:name w:val="Цветовое выделение"/>
    <w:uiPriority w:val="99"/>
    <w:rPr>
      <w:b/>
      <w:color w:val="26282F"/>
    </w:rPr>
  </w:style>
  <w:style w:type="character" w:customStyle="1" w:styleId="a4">
    <w:name w:val="Гипертекстовая ссылка"/>
    <w:uiPriority w:val="99"/>
    <w:rPr>
      <w:color w:val="106BBE"/>
    </w:rPr>
  </w:style>
  <w:style w:type="character" w:customStyle="1" w:styleId="a5">
    <w:name w:val="Активная гипертекстовая ссылка"/>
    <w:uiPriority w:val="99"/>
    <w:rPr>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uiPriority w:val="99"/>
    <w:rPr>
      <w:b/>
      <w:color w:val="0058A9"/>
    </w:rPr>
  </w:style>
  <w:style w:type="character" w:customStyle="1" w:styleId="aa">
    <w:name w:val="Выделение для Базового Поиска (курсив)"/>
    <w:uiPriority w:val="99"/>
    <w:rPr>
      <w:b/>
      <w:i/>
      <w:color w:val="0058A9"/>
    </w:rPr>
  </w:style>
  <w:style w:type="paragraph" w:customStyle="1" w:styleId="ab">
    <w:name w:val="Дочерний элемент списка"/>
    <w:basedOn w:val="a"/>
    <w:next w:val="a"/>
    <w:uiPriority w:val="99"/>
    <w:pPr>
      <w:ind w:left="240" w:right="300"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uiPriority w:val="99"/>
    <w:rPr>
      <w:b/>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uiPriority w:val="99"/>
    <w:rPr>
      <w:b/>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uiPriority w:val="99"/>
    <w:rPr>
      <w:color w:val="26282F"/>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uiPriority w:val="99"/>
    <w:rPr>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uiPriority w:val="99"/>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uiPriority w:val="99"/>
    <w:rPr>
      <w:color w:val="26282F"/>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uiPriority w:val="99"/>
    <w:rPr>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uiPriority w:val="99"/>
    <w:rPr>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paragraph" w:styleId="affff0">
    <w:name w:val="header"/>
    <w:basedOn w:val="a"/>
    <w:link w:val="affff1"/>
    <w:uiPriority w:val="99"/>
    <w:rsid w:val="002E6C39"/>
    <w:pPr>
      <w:tabs>
        <w:tab w:val="center" w:pos="4677"/>
        <w:tab w:val="right" w:pos="9355"/>
      </w:tabs>
    </w:pPr>
  </w:style>
  <w:style w:type="character" w:customStyle="1" w:styleId="affff1">
    <w:name w:val="Верхний колонтитул Знак"/>
    <w:basedOn w:val="a0"/>
    <w:link w:val="affff0"/>
    <w:uiPriority w:val="99"/>
    <w:locked/>
    <w:rsid w:val="002E6C39"/>
    <w:rPr>
      <w:rFonts w:ascii="Arial" w:hAnsi="Arial" w:cs="Times New Roman"/>
      <w:sz w:val="24"/>
    </w:rPr>
  </w:style>
  <w:style w:type="paragraph" w:styleId="affff2">
    <w:name w:val="footer"/>
    <w:basedOn w:val="a"/>
    <w:link w:val="affff3"/>
    <w:uiPriority w:val="99"/>
    <w:rsid w:val="002E6C39"/>
    <w:pPr>
      <w:tabs>
        <w:tab w:val="center" w:pos="4677"/>
        <w:tab w:val="right" w:pos="9355"/>
      </w:tabs>
    </w:pPr>
  </w:style>
  <w:style w:type="character" w:customStyle="1" w:styleId="affff3">
    <w:name w:val="Нижний колонтитул Знак"/>
    <w:basedOn w:val="a0"/>
    <w:link w:val="affff2"/>
    <w:uiPriority w:val="99"/>
    <w:locked/>
    <w:rsid w:val="002E6C39"/>
    <w:rPr>
      <w:rFonts w:ascii="Arial" w:hAnsi="Arial" w:cs="Times New Roman"/>
      <w:sz w:val="24"/>
    </w:rPr>
  </w:style>
  <w:style w:type="paragraph" w:styleId="affff4">
    <w:name w:val="Normal (Web)"/>
    <w:basedOn w:val="a"/>
    <w:uiPriority w:val="99"/>
    <w:rsid w:val="00CC1DF3"/>
    <w:pPr>
      <w:widowControl/>
      <w:autoSpaceDE/>
      <w:autoSpaceDN/>
      <w:adjustRightInd/>
      <w:spacing w:before="100" w:beforeAutospacing="1" w:after="119"/>
      <w:ind w:firstLine="0"/>
      <w:jc w:val="left"/>
    </w:pPr>
    <w:rPr>
      <w:rFonts w:ascii="Times New Roman" w:hAnsi="Times New Roman" w:cs="Times New Roman"/>
    </w:rPr>
  </w:style>
  <w:style w:type="paragraph" w:styleId="affff5">
    <w:name w:val="No Spacing"/>
    <w:uiPriority w:val="99"/>
    <w:qFormat/>
    <w:rsid w:val="00123229"/>
    <w:pPr>
      <w:spacing w:after="0" w:line="240" w:lineRule="auto"/>
    </w:pPr>
    <w:rPr>
      <w:rFonts w:cs="Times New Roman"/>
      <w:lang w:eastAsia="en-US"/>
    </w:rPr>
  </w:style>
  <w:style w:type="paragraph" w:customStyle="1" w:styleId="FR1">
    <w:name w:val="FR1"/>
    <w:uiPriority w:val="99"/>
    <w:rsid w:val="00123229"/>
    <w:pPr>
      <w:widowControl w:val="0"/>
      <w:suppressAutoHyphens/>
      <w:spacing w:after="0" w:line="420" w:lineRule="auto"/>
      <w:ind w:left="2000"/>
      <w:jc w:val="center"/>
    </w:pPr>
    <w:rPr>
      <w:rFonts w:ascii="Times New Roman" w:hAnsi="Times New Roman" w:cs="Times New Roman"/>
      <w:b/>
      <w:sz w:val="32"/>
      <w:szCs w:val="20"/>
      <w:lang w:eastAsia="ar-SA"/>
    </w:rPr>
  </w:style>
  <w:style w:type="paragraph" w:styleId="affff6">
    <w:name w:val="List Paragraph"/>
    <w:basedOn w:val="a"/>
    <w:uiPriority w:val="99"/>
    <w:qFormat/>
    <w:rsid w:val="00812824"/>
    <w:pPr>
      <w:ind w:left="708"/>
    </w:pPr>
  </w:style>
  <w:style w:type="character" w:styleId="affff7">
    <w:name w:val="Hyperlink"/>
    <w:basedOn w:val="a0"/>
    <w:uiPriority w:val="99"/>
    <w:semiHidden/>
    <w:unhideWhenUsed/>
    <w:rsid w:val="005F5DD1"/>
    <w:rPr>
      <w:color w:val="0000FF"/>
      <w:u w:val="single"/>
    </w:rPr>
  </w:style>
</w:styles>
</file>

<file path=word/webSettings.xml><?xml version="1.0" encoding="utf-8"?>
<w:webSettings xmlns:r="http://schemas.openxmlformats.org/officeDocument/2006/relationships" xmlns:w="http://schemas.openxmlformats.org/wordprocessingml/2006/main">
  <w:divs>
    <w:div w:id="1004631046">
      <w:bodyDiv w:val="1"/>
      <w:marLeft w:val="0"/>
      <w:marRight w:val="0"/>
      <w:marTop w:val="0"/>
      <w:marBottom w:val="0"/>
      <w:divBdr>
        <w:top w:val="none" w:sz="0" w:space="0" w:color="auto"/>
        <w:left w:val="none" w:sz="0" w:space="0" w:color="auto"/>
        <w:bottom w:val="none" w:sz="0" w:space="0" w:color="auto"/>
        <w:right w:val="none" w:sz="0" w:space="0" w:color="auto"/>
      </w:divBdr>
    </w:div>
    <w:div w:id="1615164450">
      <w:bodyDiv w:val="1"/>
      <w:marLeft w:val="0"/>
      <w:marRight w:val="0"/>
      <w:marTop w:val="0"/>
      <w:marBottom w:val="0"/>
      <w:divBdr>
        <w:top w:val="none" w:sz="0" w:space="0" w:color="auto"/>
        <w:left w:val="none" w:sz="0" w:space="0" w:color="auto"/>
        <w:bottom w:val="none" w:sz="0" w:space="0" w:color="auto"/>
        <w:right w:val="none" w:sz="0" w:space="0" w:color="auto"/>
      </w:divBdr>
    </w:div>
    <w:div w:id="1985504566">
      <w:marLeft w:val="0"/>
      <w:marRight w:val="0"/>
      <w:marTop w:val="0"/>
      <w:marBottom w:val="0"/>
      <w:divBdr>
        <w:top w:val="none" w:sz="0" w:space="0" w:color="auto"/>
        <w:left w:val="none" w:sz="0" w:space="0" w:color="auto"/>
        <w:bottom w:val="none" w:sz="0" w:space="0" w:color="auto"/>
        <w:right w:val="none" w:sz="0" w:space="0" w:color="auto"/>
      </w:divBdr>
    </w:div>
    <w:div w:id="19855045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816657.1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1</Pages>
  <Words>1370</Words>
  <Characters>7810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9162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User</cp:lastModifiedBy>
  <cp:revision>16</cp:revision>
  <cp:lastPrinted>2023-03-16T13:29:00Z</cp:lastPrinted>
  <dcterms:created xsi:type="dcterms:W3CDTF">2023-03-16T13:20:00Z</dcterms:created>
  <dcterms:modified xsi:type="dcterms:W3CDTF">2023-04-30T17:08:00Z</dcterms:modified>
</cp:coreProperties>
</file>